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324ED1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324ED1" w:rsidRPr="004E6A67" w:rsidRDefault="00324ED1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324ED1" w:rsidRPr="004E6A67" w:rsidRDefault="00324ED1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SOYADI.:</w:t>
            </w:r>
            <w:r>
              <w:rPr>
                <w:rFonts w:ascii="Calibri" w:eastAsia="SimSun" w:hAnsi="Calibri"/>
                <w:b/>
              </w:rPr>
              <w:t xml:space="preserve">      CEVAP ANAHTARI</w:t>
            </w:r>
          </w:p>
          <w:p w:rsidR="00324ED1" w:rsidRPr="004E6A67" w:rsidRDefault="00324ED1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324ED1" w:rsidRPr="004E6A67" w:rsidRDefault="00324ED1" w:rsidP="004E6A67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>İYEM İMAM HATİP ORTA  OKULU 2015 /2016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324ED1" w:rsidRPr="004E6A67" w:rsidRDefault="00324ED1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324ED1" w:rsidRPr="003123A0" w:rsidRDefault="00324ED1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324ED1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324ED1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324ED1" w:rsidRPr="004E6A67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  <w:tr w:rsidR="00324ED1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324ED1" w:rsidRDefault="00324ED1" w:rsidP="00C00FAD"/>
        </w:tc>
        <w:tc>
          <w:tcPr>
            <w:tcW w:w="540" w:type="dxa"/>
            <w:vMerge/>
            <w:tcBorders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Pr="00746D60" w:rsidRDefault="00324ED1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Münker  -- Birr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Hırsızlık  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Müezzin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324ED1" w:rsidRPr="003757CA">
        <w:tc>
          <w:tcPr>
            <w:tcW w:w="10908" w:type="dxa"/>
          </w:tcPr>
          <w:p w:rsidR="00324ED1" w:rsidRPr="008700AF" w:rsidRDefault="00324ED1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HIRSIZLIK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.yapmayı ve 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UMAR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.oynamayı yasaklamıştır.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9B1A44">
              <w:rPr>
                <w:rFonts w:ascii="Calibri" w:hAnsi="Calibri"/>
                <w:b/>
                <w:sz w:val="20"/>
                <w:szCs w:val="20"/>
              </w:rPr>
              <w:t>MÜNAFIK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Hz. Muhammed’in peygamberliğinden önce Arapların bir özelliği de her türlü çirkin işleri rahatlıkla pişmanlık duymadan yapıyorl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ardı .Bu nedenle o döneme </w:t>
            </w:r>
            <w:r w:rsidRPr="009B1A44">
              <w:rPr>
                <w:rFonts w:ascii="Calibri" w:hAnsi="Calibri" w:cs="Myriad Pro"/>
                <w:b/>
                <w:bCs/>
                <w:sz w:val="20"/>
                <w:szCs w:val="20"/>
              </w:rPr>
              <w:t xml:space="preserve"> CAHİLİYE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 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  </w:t>
            </w:r>
            <w:r w:rsidRPr="009B1A44">
              <w:rPr>
                <w:rFonts w:ascii="Myriad Pro" w:hAnsi="Myriad Pro" w:cs="Myriad Pro"/>
                <w:b/>
                <w:bCs/>
                <w:sz w:val="20"/>
                <w:szCs w:val="20"/>
              </w:rPr>
              <w:t>VACİP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  tir</w:t>
            </w:r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pmamızı emrettiği iyi işler “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MARUF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çınılması gereken kötülükler  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MÜNKER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324ED1" w:rsidRPr="0079546B" w:rsidRDefault="00324ED1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324ED1">
        <w:trPr>
          <w:trHeight w:hRule="exact" w:val="454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</w:tc>
        <w:tc>
          <w:tcPr>
            <w:tcW w:w="9724" w:type="dxa"/>
            <w:vAlign w:val="center"/>
          </w:tcPr>
          <w:p w:rsidR="00324ED1" w:rsidRPr="00B37494" w:rsidRDefault="00324ED1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BİRR</w:t>
            </w:r>
          </w:p>
        </w:tc>
        <w:tc>
          <w:tcPr>
            <w:tcW w:w="7920" w:type="dxa"/>
          </w:tcPr>
          <w:p w:rsidR="00324ED1" w:rsidRPr="00612672" w:rsidRDefault="00324ED1" w:rsidP="00727635"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324ED1" w:rsidRPr="00BB50F3">
        <w:trPr>
          <w:trHeight w:val="390"/>
        </w:trPr>
        <w:tc>
          <w:tcPr>
            <w:tcW w:w="567" w:type="dxa"/>
          </w:tcPr>
          <w:p w:rsidR="00324ED1" w:rsidRPr="00746D60" w:rsidRDefault="00324ED1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324ED1" w:rsidRPr="00746D60" w:rsidRDefault="00324ED1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  <w:p w:rsidR="00324ED1" w:rsidRPr="009B1A44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</w:rPr>
              <w:t>Ramazan ayında dinen zengin kabul edilen kimselerin vermeleri gereken vacip maddi bir ibadettir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İNFAK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</w:p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7920" w:type="dxa"/>
          </w:tcPr>
          <w:p w:rsidR="00324ED1" w:rsidRPr="00727635" w:rsidRDefault="00324ED1" w:rsidP="00727635">
            <w:pPr>
              <w:rPr>
                <w:rFonts w:ascii="Calibri" w:hAnsi="Calibri"/>
                <w:sz w:val="20"/>
                <w:szCs w:val="20"/>
              </w:rPr>
            </w:pPr>
            <w:r w:rsidRPr="00727635">
              <w:rPr>
                <w:rFonts w:ascii="Calibri" w:hAnsi="Calibri"/>
                <w:sz w:val="20"/>
                <w:szCs w:val="20"/>
              </w:rPr>
              <w:t>Zekat ibadetini yerine getirmenin dinimizdeki hükmü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 SADAK A-ICARİYE</w:t>
            </w:r>
          </w:p>
        </w:tc>
        <w:tc>
          <w:tcPr>
            <w:tcW w:w="7920" w:type="dxa"/>
          </w:tcPr>
          <w:p w:rsidR="00324ED1" w:rsidRPr="00966FFC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İslama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324ED1" w:rsidRPr="0053057A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6B75FC"/>
        </w:tc>
        <w:tc>
          <w:tcPr>
            <w:tcW w:w="9686" w:type="dxa"/>
            <w:vAlign w:val="center"/>
          </w:tcPr>
          <w:p w:rsidR="00324ED1" w:rsidRPr="00B37494" w:rsidRDefault="00324ED1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 w:rsidRPr="00C244CA">
              <w:rPr>
                <w:rFonts w:ascii="Calibri" w:hAnsi="Calibri"/>
                <w:sz w:val="20"/>
                <w:szCs w:val="20"/>
              </w:rPr>
              <w:t>İslamın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 w:rsidRPr="005E7280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Pr="00B37494" w:rsidRDefault="00324ED1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324ED1" w:rsidRDefault="00324ED1" w:rsidP="00567EFD">
      <w:pPr>
        <w:jc w:val="both"/>
        <w:rPr>
          <w:rFonts w:ascii="Palatino Linotype" w:hAnsi="Palatino Linotype"/>
          <w:sz w:val="20"/>
          <w:szCs w:val="20"/>
        </w:rPr>
        <w:sectPr w:rsidR="00324ED1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Trafik kurallarına 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B-) Borç vermek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9B1A44">
        <w:rPr>
          <w:rFonts w:ascii="Calibri" w:hAnsi="Calibri"/>
          <w:b/>
          <w:bCs/>
          <w:sz w:val="20"/>
          <w:szCs w:val="20"/>
          <w:u w:val="single"/>
        </w:rPr>
        <w:t>C-) Uyuşturucu Kullanmak</w:t>
      </w:r>
      <w:r w:rsidRPr="0079546B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</w:t>
      </w:r>
      <w:r>
        <w:rPr>
          <w:rFonts w:ascii="Calibri" w:hAnsi="Calibri"/>
          <w:b/>
          <w:bCs/>
          <w:sz w:val="20"/>
          <w:szCs w:val="20"/>
        </w:rPr>
        <w:t xml:space="preserve"> aşağıdakilerden hangisi ile ni</w:t>
      </w:r>
      <w:r w:rsidRPr="0079546B">
        <w:rPr>
          <w:rFonts w:ascii="Calibri" w:hAnsi="Calibri"/>
          <w:b/>
          <w:bCs/>
          <w:sz w:val="20"/>
          <w:szCs w:val="20"/>
        </w:rPr>
        <w:t>telendirilir?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mahluk </w:t>
      </w:r>
      <w:r>
        <w:rPr>
          <w:rFonts w:ascii="Calibri" w:hAnsi="Calibri"/>
          <w:sz w:val="20"/>
          <w:szCs w:val="20"/>
        </w:rPr>
        <w:t xml:space="preserve">           </w:t>
      </w:r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B-) Emri bil maruf ve nehyi anil münker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Eshab-ı Suffe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Kiramen Katibin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temel </w:t>
      </w:r>
      <w:r>
        <w:rPr>
          <w:rFonts w:ascii="Calibri" w:hAnsi="Calibri"/>
          <w:b/>
          <w:bCs/>
          <w:sz w:val="20"/>
          <w:szCs w:val="20"/>
        </w:rPr>
        <w:t xml:space="preserve"> özelliklerinden </w:t>
      </w:r>
    </w:p>
    <w:p w:rsidR="00324ED1" w:rsidRPr="009B1A44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 xml:space="preserve">          </w:t>
      </w:r>
      <w:r w:rsidRPr="009B1A44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324ED1" w:rsidRPr="006C1DDC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C-) Dedikoducu ve iftiracı olmak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2502B8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324ED1" w:rsidRDefault="00324ED1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konuşur   B-)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D-) Namazlarını kılmaz</w:t>
      </w:r>
    </w:p>
    <w:p w:rsidR="00324ED1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324ED1" w:rsidRDefault="00324ED1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324ED1" w:rsidRPr="00C244CA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r w:rsidRPr="0079546B">
        <w:rPr>
          <w:rFonts w:ascii="Calibri" w:hAnsi="Calibri"/>
          <w:b/>
          <w:bCs/>
          <w:sz w:val="20"/>
          <w:szCs w:val="20"/>
        </w:rPr>
        <w:t xml:space="preserve">arasında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324ED1" w:rsidRPr="0079546B" w:rsidRDefault="00324ED1" w:rsidP="002502B8">
      <w:pPr>
        <w:rPr>
          <w:rFonts w:ascii="Calibri" w:hAnsi="Calibri"/>
          <w:sz w:val="20"/>
          <w:szCs w:val="20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 A-) 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B-) Birr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324ED1" w:rsidRDefault="00D44FB5" w:rsidP="00C244CA">
      <w:pPr>
        <w:ind w:right="-180"/>
        <w:rPr>
          <w:rFonts w:ascii="Calibri" w:hAnsi="Calibri"/>
          <w:sz w:val="20"/>
          <w:szCs w:val="20"/>
        </w:rPr>
      </w:pPr>
      <w:r w:rsidRPr="00D44FB5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1" adj="4901,2185" strokecolor="#930">
            <v:textbox style="mso-next-textbox:#_x0000_s1026">
              <w:txbxContent>
                <w:p w:rsidR="00324ED1" w:rsidRPr="00DE5F74" w:rsidRDefault="00324ED1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sakının.ve doğrularla beraber olun) ( Tevbe:119)  </w:t>
                  </w:r>
                </w:p>
              </w:txbxContent>
            </v:textbox>
          </v:shape>
        </w:pic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Pr="00C244CA" w:rsidRDefault="00324ED1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324ED1" w:rsidRDefault="00324ED1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B-) Doğru Olmak                             </w:t>
      </w:r>
    </w:p>
    <w:p w:rsidR="00324ED1" w:rsidRPr="0079546B" w:rsidRDefault="00324ED1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324ED1" w:rsidRDefault="00D44FB5" w:rsidP="00167987">
      <w:pPr>
        <w:rPr>
          <w:rFonts w:ascii="Calibri" w:hAnsi="Calibri"/>
          <w:b/>
          <w:sz w:val="20"/>
          <w:szCs w:val="20"/>
        </w:rPr>
      </w:pPr>
      <w:r w:rsidRPr="00D44FB5">
        <w:rPr>
          <w:noProof/>
        </w:rPr>
        <w:pict>
          <v:shape id="_x0000_s1027" type="#_x0000_t61" style="position:absolute;margin-left:1.35pt;margin-top:3.45pt;width:252pt;height:36pt;z-index:2" adj="4901,2185" strokecolor="#930">
            <v:textbox style="mso-next-textbox:#_x0000_s1027">
              <w:txbxContent>
                <w:p w:rsidR="00324ED1" w:rsidRPr="00E43DEC" w:rsidRDefault="00324ED1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324ED1" w:rsidRPr="00DE5F74" w:rsidRDefault="00324ED1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Pr="00167987" w:rsidRDefault="00324ED1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324ED1" w:rsidRDefault="00324ED1" w:rsidP="00E83547">
      <w:pPr>
        <w:rPr>
          <w:rFonts w:ascii="Calibri" w:hAnsi="Calibri"/>
          <w:bCs/>
          <w:sz w:val="20"/>
          <w:szCs w:val="20"/>
        </w:rPr>
      </w:pPr>
      <w:r w:rsidRPr="006C1DDC">
        <w:rPr>
          <w:rFonts w:ascii="Calibri" w:hAnsi="Calibri"/>
          <w:b/>
          <w:sz w:val="20"/>
          <w:szCs w:val="20"/>
          <w:u w:val="single"/>
        </w:rPr>
        <w:t>A-) Alkollü içeceklerin yasaklanması</w:t>
      </w:r>
      <w:r>
        <w:rPr>
          <w:rFonts w:ascii="Calibri" w:hAnsi="Calibri"/>
          <w:bCs/>
          <w:sz w:val="20"/>
          <w:szCs w:val="20"/>
        </w:rPr>
        <w:t xml:space="preserve"> B-) Faizin yasaklanması</w:t>
      </w:r>
    </w:p>
    <w:p w:rsidR="00324ED1" w:rsidRPr="0079546B" w:rsidRDefault="00324ED1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C-) Kumarın yasaklanması  D-) Hırsızlığın yasaklanması</w:t>
      </w: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324ED1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>B-) İlgi göstermez olayın dışında kalır</w:t>
      </w:r>
    </w:p>
    <w:p w:rsidR="00324ED1" w:rsidRPr="00167987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>C-) Kalbi ile buğuz 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D-) Dili ile düzeltir</w:t>
      </w:r>
    </w:p>
    <w:p w:rsidR="00324ED1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BA497B" w:rsidRDefault="00324ED1" w:rsidP="002502B8"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</w:t>
      </w:r>
      <w:hyperlink r:id="rId7" w:history="1">
        <w:r w:rsidR="00BA497B" w:rsidRPr="009E2208">
          <w:rPr>
            <w:rStyle w:val="Kpr"/>
          </w:rPr>
          <w:t>www.sorubak.com</w:t>
        </w:r>
      </w:hyperlink>
    </w:p>
    <w:p w:rsidR="00324ED1" w:rsidRPr="002502B8" w:rsidRDefault="00324ED1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sectPr w:rsidR="00324ED1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E2F" w:rsidRDefault="00A42E2F" w:rsidP="000A1831">
      <w:r>
        <w:separator/>
      </w:r>
    </w:p>
  </w:endnote>
  <w:endnote w:type="continuationSeparator" w:id="0">
    <w:p w:rsidR="00A42E2F" w:rsidRDefault="00A42E2F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E2F" w:rsidRDefault="00A42E2F" w:rsidP="000A1831">
      <w:r>
        <w:separator/>
      </w:r>
    </w:p>
  </w:footnote>
  <w:footnote w:type="continuationSeparator" w:id="0">
    <w:p w:rsidR="00A42E2F" w:rsidRDefault="00A42E2F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E6D78"/>
    <w:rsid w:val="002F4CA7"/>
    <w:rsid w:val="002F693B"/>
    <w:rsid w:val="00306E76"/>
    <w:rsid w:val="003079B5"/>
    <w:rsid w:val="003123A0"/>
    <w:rsid w:val="00315DA4"/>
    <w:rsid w:val="00324ED1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4972"/>
    <w:rsid w:val="005E7280"/>
    <w:rsid w:val="006056B6"/>
    <w:rsid w:val="00612672"/>
    <w:rsid w:val="006208D8"/>
    <w:rsid w:val="00621894"/>
    <w:rsid w:val="00631AA0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C1DD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E1EDD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1A44"/>
    <w:rsid w:val="009B7F40"/>
    <w:rsid w:val="009C27F7"/>
    <w:rsid w:val="009C72C7"/>
    <w:rsid w:val="009D19F8"/>
    <w:rsid w:val="009F4A01"/>
    <w:rsid w:val="00A16D17"/>
    <w:rsid w:val="00A2398D"/>
    <w:rsid w:val="00A317EF"/>
    <w:rsid w:val="00A42E2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82CC4"/>
    <w:rsid w:val="00B85F56"/>
    <w:rsid w:val="00B86A51"/>
    <w:rsid w:val="00BA497B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240B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44FB5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2BAB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  <w:rsid w:val="00FF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A49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1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640</Words>
  <Characters>3652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2009-12-21T15:34:00Z</dcterms:created>
  <dcterms:modified xsi:type="dcterms:W3CDTF">2015-12-09T14:08:00Z</dcterms:modified>
  <cp:category>www.sorubak.com</cp:category>
</cp:coreProperties>
</file>