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EC" w:rsidRPr="00FC733B" w:rsidRDefault="00295DEC" w:rsidP="00295DEC">
      <w:pPr>
        <w:rPr>
          <w:rFonts w:ascii="Book Antiqua" w:hAnsi="Book Antiqua" w:cs="Arial"/>
          <w:sz w:val="18"/>
          <w:szCs w:val="18"/>
        </w:rPr>
      </w:pPr>
      <w:r w:rsidRPr="00FC733B">
        <w:rPr>
          <w:rFonts w:ascii="Book Antiqua" w:hAnsi="Book Antiqua" w:cs="Arial"/>
          <w:sz w:val="18"/>
          <w:szCs w:val="18"/>
        </w:rPr>
        <w:t>Aşağıdaki sorular “Doğru-Yanlış” sorularıdır. Verilen önerme doğru ise parantez içine ( D ) yanlış ise ( Y ) yazınız.</w:t>
      </w:r>
    </w:p>
    <w:p w:rsidR="00295DEC" w:rsidRPr="00FC733B" w:rsidRDefault="00295DEC" w:rsidP="00295DEC">
      <w:pPr>
        <w:rPr>
          <w:rFonts w:ascii="Book Antiqua" w:hAnsi="Book Antiqua" w:cs="Arial"/>
          <w:sz w:val="6"/>
          <w:szCs w:val="6"/>
        </w:rPr>
      </w:pPr>
    </w:p>
    <w:p w:rsidR="00295DEC" w:rsidRPr="00295DEC" w:rsidRDefault="00295DEC" w:rsidP="00295DEC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295DEC">
        <w:rPr>
          <w:rFonts w:asciiTheme="minorHAnsi" w:hAnsiTheme="minorHAnsi" w:cs="Arial"/>
          <w:b w:val="0"/>
          <w:sz w:val="22"/>
          <w:szCs w:val="22"/>
        </w:rPr>
        <w:t>(    ) Olayların; ekonomik, siyasi, kültürel vs. birçok neden ve sonucunun bulunması çok boyutlu olduğunu gösterir.</w:t>
      </w:r>
    </w:p>
    <w:p w:rsidR="00295DEC" w:rsidRPr="00295DEC" w:rsidRDefault="00295DEC" w:rsidP="00295DEC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295DEC">
        <w:rPr>
          <w:rFonts w:asciiTheme="minorHAnsi" w:hAnsiTheme="minorHAnsi" w:cs="Arial"/>
          <w:b w:val="0"/>
          <w:sz w:val="22"/>
          <w:szCs w:val="22"/>
        </w:rPr>
        <w:t xml:space="preserve">(    ) </w:t>
      </w:r>
      <w:r w:rsidRPr="00295DEC">
        <w:rPr>
          <w:rFonts w:asciiTheme="minorHAnsi" w:hAnsiTheme="minorHAnsi" w:cs="Arial"/>
          <w:b w:val="0"/>
          <w:bCs w:val="0"/>
          <w:sz w:val="22"/>
          <w:szCs w:val="22"/>
        </w:rPr>
        <w:t>Bilimsel Araştırma Basamaklarının ilk aşaması konunun belirlenmesidir.</w:t>
      </w:r>
    </w:p>
    <w:p w:rsidR="00295DEC" w:rsidRPr="00295DEC" w:rsidRDefault="00295DEC" w:rsidP="00295DEC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295DEC">
        <w:rPr>
          <w:rFonts w:asciiTheme="minorHAnsi" w:hAnsiTheme="minorHAnsi" w:cs="Arial"/>
          <w:b w:val="0"/>
          <w:sz w:val="22"/>
          <w:szCs w:val="22"/>
        </w:rPr>
        <w:t xml:space="preserve">(    ) </w:t>
      </w:r>
      <w:r w:rsidRPr="00295DEC">
        <w:rPr>
          <w:rFonts w:asciiTheme="minorHAnsi" w:hAnsiTheme="minorHAnsi" w:cs="Arial"/>
          <w:b w:val="0"/>
          <w:bCs w:val="0"/>
          <w:sz w:val="22"/>
          <w:szCs w:val="22"/>
        </w:rPr>
        <w:t xml:space="preserve"> Geçmişte yaşanmış olayları yer ve zaman göstererek inceleyen bilim dalına tarih denir.</w:t>
      </w:r>
    </w:p>
    <w:p w:rsidR="00295DEC" w:rsidRPr="00295DEC" w:rsidRDefault="00295DEC" w:rsidP="00295DEC">
      <w:pPr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  <w:r w:rsidRPr="00295DEC">
        <w:rPr>
          <w:rFonts w:asciiTheme="minorHAnsi" w:hAnsiTheme="minorHAnsi" w:cs="Arial"/>
          <w:b w:val="0"/>
          <w:sz w:val="22"/>
          <w:szCs w:val="22"/>
        </w:rPr>
        <w:t xml:space="preserve">(    ) </w:t>
      </w:r>
      <w:r w:rsidRPr="00295DEC">
        <w:rPr>
          <w:rFonts w:asciiTheme="minorHAnsi" w:hAnsiTheme="minorHAnsi" w:cs="Arial"/>
          <w:b w:val="0"/>
          <w:bCs w:val="0"/>
          <w:sz w:val="22"/>
          <w:szCs w:val="22"/>
        </w:rPr>
        <w:t>Ülkemiz, 36° - 42° güney paralelleri ve 26° - 45° batı meridyenleri arasında yer alır.</w:t>
      </w:r>
    </w:p>
    <w:p w:rsidR="00295DEC" w:rsidRPr="00295DEC" w:rsidRDefault="00295DEC" w:rsidP="00295DEC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295DEC">
        <w:rPr>
          <w:rFonts w:asciiTheme="minorHAnsi" w:hAnsiTheme="minorHAnsi" w:cs="Arial"/>
          <w:b w:val="0"/>
          <w:sz w:val="22"/>
          <w:szCs w:val="22"/>
        </w:rPr>
        <w:t xml:space="preserve">(    ) </w:t>
      </w:r>
      <w:r w:rsidRPr="00295DEC">
        <w:rPr>
          <w:rFonts w:asciiTheme="minorHAnsi" w:hAnsiTheme="minorHAnsi" w:cs="Arial"/>
          <w:b w:val="0"/>
          <w:bCs w:val="0"/>
          <w:sz w:val="22"/>
          <w:szCs w:val="22"/>
        </w:rPr>
        <w:t>180 tane doğuda, 180 tane batıda olmak üzere toplam 360 tane meridyen vardır.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>(   ) Ölçekler kesir ölçek ve çizgi ölçek olmak üzere ikiye ayrılır.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>(   ) Hititler bir Anadolu uygarlığıdır.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>(   ) Tarihte ilk parayı Urartular bulmuştur.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>(   ) Türkiye güney yarım kürededir.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 xml:space="preserve">(   ) Sümerlilerin en önemli </w:t>
      </w:r>
      <w:r>
        <w:rPr>
          <w:rFonts w:asciiTheme="minorHAnsi" w:hAnsiTheme="minorHAnsi"/>
          <w:b w:val="0"/>
          <w:sz w:val="22"/>
          <w:szCs w:val="22"/>
        </w:rPr>
        <w:t>buluşu yazıdır.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>(   ) Dünyayı Kuzey ve Güney olmak üzere ikiye bölen çizgiye meridyen denir.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>(   ) Karadeniz ikliminin bitki örtüsü bozkırdır.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>(   ) 207 yılı 3. yy’ dadır.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>(   ) Seçim bir olaydır.</w:t>
      </w:r>
    </w:p>
    <w:p w:rsidR="00295DEC" w:rsidRPr="00295DEC" w:rsidRDefault="00295DEC" w:rsidP="00295DEC">
      <w:pPr>
        <w:tabs>
          <w:tab w:val="left" w:pos="7440"/>
        </w:tabs>
        <w:rPr>
          <w:rFonts w:asciiTheme="minorHAnsi" w:hAnsiTheme="minorHAnsi"/>
          <w:b w:val="0"/>
          <w:sz w:val="22"/>
          <w:szCs w:val="22"/>
        </w:rPr>
      </w:pPr>
      <w:r w:rsidRPr="00295DEC">
        <w:rPr>
          <w:rFonts w:asciiTheme="minorHAnsi" w:hAnsiTheme="minorHAnsi"/>
          <w:b w:val="0"/>
          <w:sz w:val="22"/>
          <w:szCs w:val="22"/>
        </w:rPr>
        <w:t>(   ) Kıtaları birbirinden ayıran çok büyük su kütlelerine okyanus denir.</w:t>
      </w:r>
    </w:p>
    <w:p w:rsidR="00295DEC" w:rsidRPr="00295DEC" w:rsidRDefault="00295DEC" w:rsidP="00295DEC">
      <w:pPr>
        <w:pStyle w:val="AralkYok"/>
        <w:tabs>
          <w:tab w:val="left" w:pos="426"/>
        </w:tabs>
        <w:rPr>
          <w:rFonts w:ascii="Calibri" w:hAnsi="Calibri"/>
          <w:b/>
        </w:rPr>
      </w:pPr>
      <w:r w:rsidRPr="00295DEC">
        <w:rPr>
          <w:rFonts w:ascii="Calibri" w:hAnsi="Calibri"/>
        </w:rPr>
        <w:t>(    ) Olgu cümleleri kişiden kişiye değişmez.</w:t>
      </w:r>
    </w:p>
    <w:p w:rsidR="00295DEC" w:rsidRPr="00295DEC" w:rsidRDefault="00295DEC" w:rsidP="00295DEC">
      <w:pPr>
        <w:pStyle w:val="AralkYok"/>
        <w:tabs>
          <w:tab w:val="left" w:pos="426"/>
        </w:tabs>
        <w:rPr>
          <w:rFonts w:ascii="Calibri" w:hAnsi="Calibri"/>
          <w:b/>
        </w:rPr>
      </w:pPr>
      <w:r w:rsidRPr="00295DEC">
        <w:rPr>
          <w:rFonts w:ascii="Calibri" w:hAnsi="Calibri"/>
        </w:rPr>
        <w:t>(    ) Görüş cümleleri kanıtlanabilir.</w:t>
      </w:r>
    </w:p>
    <w:p w:rsidR="00295DEC" w:rsidRPr="00295DEC" w:rsidRDefault="00295DEC" w:rsidP="00295DEC">
      <w:pPr>
        <w:pStyle w:val="AralkYok"/>
        <w:tabs>
          <w:tab w:val="left" w:pos="426"/>
        </w:tabs>
        <w:rPr>
          <w:rFonts w:ascii="Calibri" w:hAnsi="Calibri"/>
          <w:b/>
        </w:rPr>
      </w:pPr>
      <w:r w:rsidRPr="00295DEC">
        <w:rPr>
          <w:rFonts w:ascii="Calibri" w:hAnsi="Calibri"/>
        </w:rPr>
        <w:t>(    ) Bilimsel araştırmanın ilk basamağı veri toplamadır.</w:t>
      </w:r>
    </w:p>
    <w:p w:rsidR="00295DEC" w:rsidRPr="00295DEC" w:rsidRDefault="00295DEC" w:rsidP="00295DEC">
      <w:pPr>
        <w:pStyle w:val="AralkYok"/>
        <w:tabs>
          <w:tab w:val="left" w:pos="426"/>
        </w:tabs>
        <w:rPr>
          <w:rFonts w:ascii="Calibri" w:hAnsi="Calibri"/>
          <w:b/>
        </w:rPr>
      </w:pPr>
      <w:r w:rsidRPr="00295DEC">
        <w:rPr>
          <w:rFonts w:ascii="Calibri" w:hAnsi="Calibri"/>
        </w:rPr>
        <w:t>(    ) Biyoloji, sosyal bilimlerdendir.</w:t>
      </w:r>
    </w:p>
    <w:p w:rsidR="00295DEC" w:rsidRPr="00295DEC" w:rsidRDefault="00295DEC" w:rsidP="00295DEC">
      <w:pPr>
        <w:pStyle w:val="AralkYok"/>
        <w:tabs>
          <w:tab w:val="left" w:pos="426"/>
        </w:tabs>
        <w:rPr>
          <w:rFonts w:ascii="Calibri" w:hAnsi="Calibri"/>
          <w:b/>
        </w:rPr>
      </w:pPr>
      <w:r w:rsidRPr="00295DEC">
        <w:rPr>
          <w:rFonts w:ascii="Calibri" w:hAnsi="Calibri"/>
        </w:rPr>
        <w:t>(    ) Sosyal bilgiler dersi sorumluluk ve haklarımızı öğretir.</w:t>
      </w:r>
    </w:p>
    <w:p w:rsidR="00295DEC" w:rsidRPr="00295DEC" w:rsidRDefault="00295DEC" w:rsidP="00295DEC">
      <w:pPr>
        <w:pStyle w:val="AralkYok"/>
        <w:tabs>
          <w:tab w:val="left" w:pos="426"/>
        </w:tabs>
        <w:rPr>
          <w:rFonts w:ascii="Calibri" w:hAnsi="Calibri"/>
          <w:b/>
        </w:rPr>
      </w:pPr>
      <w:r w:rsidRPr="00295DEC">
        <w:rPr>
          <w:rFonts w:ascii="Calibri" w:hAnsi="Calibri"/>
        </w:rPr>
        <w:t>(    ) Bilimsel araştırmalarda tek bir kaynaktan yararlanılmalıdır.</w:t>
      </w:r>
    </w:p>
    <w:p w:rsidR="00295DEC" w:rsidRPr="00295DEC" w:rsidRDefault="00295DEC" w:rsidP="00295DEC">
      <w:pPr>
        <w:pStyle w:val="AralkYok"/>
        <w:tabs>
          <w:tab w:val="left" w:pos="426"/>
        </w:tabs>
        <w:rPr>
          <w:rFonts w:ascii="Calibri" w:hAnsi="Calibri"/>
          <w:b/>
        </w:rPr>
      </w:pPr>
      <w:r w:rsidRPr="00295DEC">
        <w:rPr>
          <w:rFonts w:ascii="Calibri" w:hAnsi="Calibri"/>
        </w:rPr>
        <w:t>(    ) Bilimsel araştırmalarda dipnot ve kaynakça belirtmemiz doğruluk ve dürüstlük içindir.</w:t>
      </w:r>
    </w:p>
    <w:p w:rsidR="00295DEC" w:rsidRPr="00295DEC" w:rsidRDefault="00295DEC" w:rsidP="00295DEC">
      <w:pPr>
        <w:pStyle w:val="AralkYok"/>
        <w:tabs>
          <w:tab w:val="left" w:pos="426"/>
        </w:tabs>
        <w:rPr>
          <w:rFonts w:ascii="Calibri" w:hAnsi="Calibri"/>
          <w:b/>
        </w:rPr>
      </w:pPr>
      <w:r w:rsidRPr="00295DEC">
        <w:rPr>
          <w:rFonts w:ascii="Calibri" w:hAnsi="Calibri"/>
        </w:rPr>
        <w:t>(    ) Araştırmamızda gerekirse test, anket, deney yapıp ekleyebiliriz.</w:t>
      </w:r>
    </w:p>
    <w:p w:rsidR="00295DEC" w:rsidRPr="00295DEC" w:rsidRDefault="00295DEC" w:rsidP="00295DEC">
      <w:pPr>
        <w:pStyle w:val="AralkYok"/>
        <w:tabs>
          <w:tab w:val="left" w:pos="426"/>
        </w:tabs>
        <w:rPr>
          <w:rFonts w:ascii="Calibri" w:hAnsi="Calibri"/>
          <w:b/>
        </w:rPr>
      </w:pPr>
      <w:r w:rsidRPr="00295DEC">
        <w:rPr>
          <w:rFonts w:ascii="Calibri" w:hAnsi="Calibri"/>
        </w:rPr>
        <w:t>(    ) Bir olayın birden çok nedeni ve birden çok sonucu olmasına çok boyutluluk denir.</w:t>
      </w:r>
    </w:p>
    <w:p w:rsidR="00F4623F" w:rsidRDefault="00295DEC" w:rsidP="00F4623F">
      <w:pPr>
        <w:pStyle w:val="AralkYok"/>
        <w:tabs>
          <w:tab w:val="left" w:pos="426"/>
        </w:tabs>
      </w:pPr>
      <w:r w:rsidRPr="00295DEC">
        <w:rPr>
          <w:rFonts w:ascii="Calibri" w:hAnsi="Calibri"/>
        </w:rPr>
        <w:t>(    ) Olgu cümleleri “bence, bana göre”  ifadeleri ile başlar.</w:t>
      </w:r>
      <w:r w:rsidR="00F4623F" w:rsidRPr="00F4623F">
        <w:t xml:space="preserve"> </w:t>
      </w:r>
    </w:p>
    <w:p w:rsidR="00F4623F" w:rsidRPr="00F4623F" w:rsidRDefault="00F4623F" w:rsidP="00F4623F">
      <w:pPr>
        <w:pStyle w:val="AralkYok"/>
        <w:tabs>
          <w:tab w:val="left" w:pos="426"/>
        </w:tabs>
        <w:rPr>
          <w:rFonts w:ascii="Calibri" w:hAnsi="Calibri"/>
        </w:rPr>
      </w:pPr>
      <w:r w:rsidRPr="00295DEC">
        <w:rPr>
          <w:rFonts w:ascii="Calibri" w:hAnsi="Calibri"/>
        </w:rPr>
        <w:t xml:space="preserve">(    ) </w:t>
      </w:r>
      <w:r w:rsidRPr="00F4623F">
        <w:rPr>
          <w:rFonts w:ascii="Calibri" w:hAnsi="Calibri"/>
        </w:rPr>
        <w:t>Bir yerin kabataslak(ölçeksiz) çizilmesine harita denir.</w:t>
      </w:r>
    </w:p>
    <w:p w:rsidR="00F4623F" w:rsidRPr="00F4623F" w:rsidRDefault="00F4623F" w:rsidP="00F4623F">
      <w:pPr>
        <w:pStyle w:val="AralkYok"/>
        <w:tabs>
          <w:tab w:val="left" w:pos="426"/>
        </w:tabs>
        <w:rPr>
          <w:rFonts w:ascii="Calibri" w:hAnsi="Calibri"/>
        </w:rPr>
      </w:pPr>
      <w:r w:rsidRPr="00295DEC">
        <w:rPr>
          <w:rFonts w:ascii="Calibri" w:hAnsi="Calibri"/>
        </w:rPr>
        <w:t xml:space="preserve">(    ) </w:t>
      </w:r>
      <w:r w:rsidRPr="00F4623F">
        <w:rPr>
          <w:rFonts w:ascii="Calibri" w:hAnsi="Calibri"/>
        </w:rPr>
        <w:t>Okyanuslar kıtaları ayıran büyük sulardır.</w:t>
      </w:r>
    </w:p>
    <w:p w:rsidR="00F4623F" w:rsidRPr="00F4623F" w:rsidRDefault="00F4623F" w:rsidP="00F4623F">
      <w:pPr>
        <w:pStyle w:val="AralkYok"/>
        <w:tabs>
          <w:tab w:val="left" w:pos="426"/>
        </w:tabs>
        <w:rPr>
          <w:rFonts w:ascii="Calibri" w:hAnsi="Calibri"/>
        </w:rPr>
      </w:pPr>
      <w:r w:rsidRPr="00295DEC">
        <w:rPr>
          <w:rFonts w:ascii="Calibri" w:hAnsi="Calibri"/>
        </w:rPr>
        <w:t xml:space="preserve">(    ) </w:t>
      </w:r>
      <w:proofErr w:type="spellStart"/>
      <w:r w:rsidRPr="00F4623F">
        <w:rPr>
          <w:rFonts w:ascii="Calibri" w:hAnsi="Calibri"/>
        </w:rPr>
        <w:t>Antartika</w:t>
      </w:r>
      <w:proofErr w:type="spellEnd"/>
      <w:r w:rsidRPr="00F4623F">
        <w:rPr>
          <w:rFonts w:ascii="Calibri" w:hAnsi="Calibri"/>
        </w:rPr>
        <w:t xml:space="preserve"> kıtasında insan yaşamaz,</w:t>
      </w:r>
      <w:r>
        <w:rPr>
          <w:rFonts w:ascii="Calibri" w:hAnsi="Calibri"/>
        </w:rPr>
        <w:t xml:space="preserve"> </w:t>
      </w:r>
      <w:r w:rsidRPr="00F4623F">
        <w:rPr>
          <w:rFonts w:ascii="Calibri" w:hAnsi="Calibri"/>
        </w:rPr>
        <w:t>sadece gözlemevleri vardır.</w:t>
      </w:r>
    </w:p>
    <w:p w:rsidR="00F4623F" w:rsidRPr="00F4623F" w:rsidRDefault="00F4623F" w:rsidP="00F4623F">
      <w:pPr>
        <w:pStyle w:val="AralkYok"/>
        <w:tabs>
          <w:tab w:val="left" w:pos="426"/>
        </w:tabs>
        <w:rPr>
          <w:rFonts w:ascii="Calibri" w:hAnsi="Calibri"/>
        </w:rPr>
      </w:pPr>
      <w:r w:rsidRPr="00295DEC">
        <w:rPr>
          <w:rFonts w:ascii="Calibri" w:hAnsi="Calibri"/>
        </w:rPr>
        <w:t xml:space="preserve">(    ) </w:t>
      </w:r>
      <w:r w:rsidRPr="00F4623F">
        <w:rPr>
          <w:rFonts w:ascii="Calibri" w:hAnsi="Calibri"/>
        </w:rPr>
        <w:t xml:space="preserve">Dilekçe hakkımızı sadece </w:t>
      </w:r>
      <w:proofErr w:type="gramStart"/>
      <w:r w:rsidRPr="00F4623F">
        <w:rPr>
          <w:rFonts w:ascii="Calibri" w:hAnsi="Calibri"/>
        </w:rPr>
        <w:t>şikayetlerimizi</w:t>
      </w:r>
      <w:proofErr w:type="gramEnd"/>
      <w:r w:rsidRPr="00F4623F">
        <w:rPr>
          <w:rFonts w:ascii="Calibri" w:hAnsi="Calibri"/>
        </w:rPr>
        <w:t xml:space="preserve"> bildirirken kullanırız</w:t>
      </w:r>
    </w:p>
    <w:p w:rsidR="00295DEC" w:rsidRDefault="00F4623F" w:rsidP="00F4623F">
      <w:pPr>
        <w:pStyle w:val="AralkYok"/>
        <w:tabs>
          <w:tab w:val="left" w:pos="426"/>
        </w:tabs>
        <w:rPr>
          <w:rFonts w:ascii="Calibri" w:hAnsi="Calibri"/>
        </w:rPr>
      </w:pPr>
      <w:r w:rsidRPr="00295DEC">
        <w:rPr>
          <w:rFonts w:ascii="Calibri" w:hAnsi="Calibri"/>
        </w:rPr>
        <w:t xml:space="preserve">(    ) </w:t>
      </w:r>
      <w:r w:rsidRPr="00F4623F">
        <w:rPr>
          <w:rFonts w:ascii="Calibri" w:hAnsi="Calibri"/>
        </w:rPr>
        <w:t>Haritalarda küçültme oranına ölçek denir</w:t>
      </w:r>
    </w:p>
    <w:p w:rsidR="00A8468D" w:rsidRPr="00295DEC" w:rsidRDefault="00A8468D" w:rsidP="00F4623F">
      <w:pPr>
        <w:pStyle w:val="AralkYok"/>
        <w:tabs>
          <w:tab w:val="left" w:pos="426"/>
        </w:tabs>
        <w:rPr>
          <w:rFonts w:ascii="Calibri" w:hAnsi="Calibri"/>
          <w:b/>
        </w:rPr>
      </w:pPr>
      <w:hyperlink r:id="rId5" w:history="1">
        <w:r w:rsidRPr="001A0CF3">
          <w:rPr>
            <w:rStyle w:val="Kpr"/>
            <w:b/>
            <w:iCs/>
            <w:sz w:val="24"/>
            <w:szCs w:val="24"/>
          </w:rPr>
          <w:t>www.sorubak.com</w:t>
        </w:r>
      </w:hyperlink>
      <w:r>
        <w:rPr>
          <w:b/>
          <w:iCs/>
          <w:sz w:val="24"/>
          <w:szCs w:val="24"/>
        </w:rPr>
        <w:t xml:space="preserve"> </w:t>
      </w:r>
    </w:p>
    <w:sectPr w:rsidR="00A8468D" w:rsidRPr="00295DEC" w:rsidSect="00404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71441"/>
    <w:multiLevelType w:val="hybridMultilevel"/>
    <w:tmpl w:val="7D42F00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95DEC"/>
    <w:rsid w:val="00295DEC"/>
    <w:rsid w:val="00404519"/>
    <w:rsid w:val="00A8468D"/>
    <w:rsid w:val="00E43952"/>
    <w:rsid w:val="00F4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DEC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DEC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A846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2015-11-15T16:02:00Z</dcterms:created>
  <dcterms:modified xsi:type="dcterms:W3CDTF">2015-11-15T16:02:00Z</dcterms:modified>
  <cp:category>www.sorubak.com</cp:category>
</cp:coreProperties>
</file>