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7"/>
      </w:tblGrid>
      <w:tr w:rsidR="00C0479C" w:rsidRPr="004C35BE" w:rsidTr="00B01EEB">
        <w:tc>
          <w:tcPr>
            <w:tcW w:w="9597" w:type="dxa"/>
            <w:shd w:val="clear" w:color="auto" w:fill="auto"/>
          </w:tcPr>
          <w:p w:rsidR="00C0479C" w:rsidRPr="004C35BE" w:rsidRDefault="0094192A" w:rsidP="000037EE">
            <w:pPr>
              <w:spacing w:line="360" w:lineRule="auto"/>
              <w:jc w:val="center"/>
              <w:rPr>
                <w:rFonts w:ascii="Algerian" w:hAnsi="Algerian"/>
                <w:szCs w:val="16"/>
                <w:lang w:val="en-US"/>
              </w:rPr>
            </w:pPr>
            <w:r w:rsidRPr="0094192A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2.2pt;margin-top:-29.75pt;width:141.05pt;height:25.8pt;z-index:25166233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DF4D47" w:rsidRPr="004D4C42" w:rsidRDefault="00742450" w:rsidP="004D4C42">
                        <w:hyperlink r:id="rId5" w:history="1">
                          <w:r w:rsidRPr="006D7099">
                            <w:rPr>
                              <w:rStyle w:val="Kpr"/>
                              <w:rFonts w:ascii="Bauhaus 93" w:hAnsi="Bauhaus 93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42450">
              <w:t>2015-2016</w:t>
            </w:r>
            <w:r w:rsidR="00C0479C" w:rsidRPr="004C35BE">
              <w:rPr>
                <w:rFonts w:ascii="Algerian" w:hAnsi="Algerian"/>
                <w:sz w:val="28"/>
                <w:szCs w:val="16"/>
                <w:lang w:val="en-US"/>
              </w:rPr>
              <w:t xml:space="preserve"> ACADEMIC </w:t>
            </w:r>
            <w:proofErr w:type="gramStart"/>
            <w:r w:rsidR="00C0479C" w:rsidRPr="004C35BE">
              <w:rPr>
                <w:rFonts w:ascii="Algerian" w:hAnsi="Algerian"/>
                <w:sz w:val="28"/>
                <w:szCs w:val="16"/>
                <w:lang w:val="en-US"/>
              </w:rPr>
              <w:t>YEAR  FALL</w:t>
            </w:r>
            <w:proofErr w:type="gramEnd"/>
            <w:r w:rsidR="00C0479C" w:rsidRPr="004C35BE">
              <w:rPr>
                <w:rFonts w:ascii="Algerian" w:hAnsi="Algerian"/>
                <w:sz w:val="28"/>
                <w:szCs w:val="16"/>
                <w:lang w:val="en-US"/>
              </w:rPr>
              <w:t xml:space="preserve"> TERM YAYLABASI SECONDARY SCHOOL 2</w:t>
            </w:r>
            <w:r w:rsidR="00C0479C" w:rsidRPr="004C35BE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ND</w:t>
            </w:r>
            <w:r w:rsidR="00C0479C" w:rsidRPr="004C35BE">
              <w:rPr>
                <w:rFonts w:ascii="Algerian" w:hAnsi="Algerian"/>
                <w:sz w:val="28"/>
                <w:szCs w:val="16"/>
                <w:lang w:val="en-US"/>
              </w:rPr>
              <w:t xml:space="preserve">  EXAMINATION FOR THE 6</w:t>
            </w:r>
            <w:r w:rsidR="00C0479C" w:rsidRPr="004C35BE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th</w:t>
            </w:r>
            <w:r w:rsidR="00C0479C" w:rsidRPr="004C35BE">
              <w:rPr>
                <w:rFonts w:ascii="Algerian" w:hAnsi="Algerian"/>
                <w:sz w:val="28"/>
                <w:szCs w:val="16"/>
                <w:lang w:val="en-US"/>
              </w:rPr>
              <w:t xml:space="preserve">  GRADES</w:t>
            </w:r>
          </w:p>
        </w:tc>
      </w:tr>
    </w:tbl>
    <w:p w:rsidR="00C0479C" w:rsidRPr="004C35BE" w:rsidRDefault="00B81330">
      <w:pPr>
        <w:rPr>
          <w:lang w:val="en-US"/>
        </w:rPr>
      </w:pPr>
      <w:r>
        <w:rPr>
          <w:lang w:val="en-US"/>
        </w:rPr>
        <w:t xml:space="preserve"> </w:t>
      </w:r>
    </w:p>
    <w:p w:rsidR="000037EE" w:rsidRPr="0039572E" w:rsidRDefault="00B81330" w:rsidP="000037EE">
      <w:pPr>
        <w:pStyle w:val="ListeParagraf"/>
        <w:numPr>
          <w:ilvl w:val="0"/>
          <w:numId w:val="1"/>
        </w:numPr>
        <w:spacing w:line="360" w:lineRule="auto"/>
        <w:rPr>
          <w:b/>
          <w:i/>
          <w:lang w:val="en-US"/>
        </w:rPr>
      </w:pPr>
      <w:r w:rsidRPr="0039572E">
        <w:rPr>
          <w:b/>
          <w:i/>
          <w:lang w:val="en-US"/>
        </w:rPr>
        <w:t xml:space="preserve"> </w:t>
      </w:r>
      <w:r w:rsidR="000037EE" w:rsidRPr="0039572E">
        <w:rPr>
          <w:b/>
          <w:i/>
          <w:lang w:val="en-US"/>
        </w:rPr>
        <w:t>Match the pictures with the sentences below. (</w:t>
      </w:r>
      <w:r w:rsidR="0039572E" w:rsidRPr="0039572E">
        <w:rPr>
          <w:b/>
          <w:i/>
          <w:lang w:val="en-US"/>
        </w:rPr>
        <w:t>3</w:t>
      </w:r>
      <w:r w:rsidR="000037EE" w:rsidRPr="0039572E">
        <w:rPr>
          <w:b/>
          <w:i/>
          <w:lang w:val="en-US"/>
        </w:rPr>
        <w:t>x6</w:t>
      </w:r>
      <w:r w:rsidR="004C35BE" w:rsidRPr="0039572E">
        <w:rPr>
          <w:b/>
          <w:i/>
          <w:lang w:val="en-US"/>
        </w:rPr>
        <w:t>=</w:t>
      </w:r>
      <w:r w:rsidR="0039572E" w:rsidRPr="0039572E">
        <w:rPr>
          <w:b/>
          <w:i/>
          <w:lang w:val="en-US"/>
        </w:rPr>
        <w:t>18</w:t>
      </w:r>
      <w:r w:rsidR="00C0479C" w:rsidRPr="0039572E">
        <w:rPr>
          <w:b/>
          <w:i/>
          <w:lang w:val="en-US"/>
        </w:rPr>
        <w:t xml:space="preserve"> pts.)</w:t>
      </w:r>
    </w:p>
    <w:tbl>
      <w:tblPr>
        <w:tblpPr w:leftFromText="141" w:rightFromText="141" w:vertAnchor="text" w:horzAnchor="margin" w:tblpXSpec="center" w:tblpY="143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0037EE" w:rsidRPr="009D21B1" w:rsidTr="00F30DD2">
        <w:trPr>
          <w:trHeight w:val="289"/>
        </w:trPr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ind w:left="284" w:hanging="284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a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Serap is feeding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the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birds.</w:t>
            </w:r>
          </w:p>
        </w:tc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b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</w:t>
            </w:r>
            <w:proofErr w:type="spellStart"/>
            <w:r w:rsidRPr="009D21B1">
              <w:rPr>
                <w:rFonts w:eastAsia="Calibri"/>
                <w:lang w:val="en-US"/>
              </w:rPr>
              <w:t>Burak</w:t>
            </w:r>
            <w:proofErr w:type="spellEnd"/>
            <w:r w:rsidRPr="009D21B1">
              <w:rPr>
                <w:rFonts w:eastAsia="Calibri"/>
                <w:lang w:val="en-US"/>
              </w:rPr>
              <w:t xml:space="preserve"> is talking on the phone.</w:t>
            </w:r>
          </w:p>
        </w:tc>
      </w:tr>
      <w:tr w:rsidR="000037EE" w:rsidRPr="009D21B1" w:rsidTr="00F30DD2">
        <w:trPr>
          <w:trHeight w:val="289"/>
        </w:trPr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c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Ekin is using computer.</w:t>
            </w:r>
          </w:p>
        </w:tc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d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</w:t>
            </w:r>
            <w:proofErr w:type="spellStart"/>
            <w:r w:rsidRPr="009D21B1">
              <w:rPr>
                <w:rFonts w:eastAsia="Calibri"/>
                <w:lang w:val="en-US"/>
              </w:rPr>
              <w:t>Görkem</w:t>
            </w:r>
            <w:proofErr w:type="spellEnd"/>
            <w:r w:rsidRPr="009D21B1">
              <w:rPr>
                <w:rFonts w:eastAsia="Calibri"/>
                <w:lang w:val="en-US"/>
              </w:rPr>
              <w:t xml:space="preserve"> is eating a hamburger.</w:t>
            </w:r>
          </w:p>
        </w:tc>
      </w:tr>
      <w:tr w:rsidR="000037EE" w:rsidRPr="009D21B1" w:rsidTr="00F30DD2">
        <w:trPr>
          <w:trHeight w:val="305"/>
        </w:trPr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e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</w:t>
            </w:r>
            <w:proofErr w:type="spellStart"/>
            <w:r w:rsidRPr="009D21B1">
              <w:rPr>
                <w:rFonts w:eastAsia="Calibri"/>
                <w:lang w:val="en-US"/>
              </w:rPr>
              <w:t>Zehra</w:t>
            </w:r>
            <w:proofErr w:type="spellEnd"/>
            <w:r w:rsidRPr="009D21B1">
              <w:rPr>
                <w:rFonts w:eastAsia="Calibri"/>
                <w:lang w:val="en-US"/>
              </w:rPr>
              <w:t xml:space="preserve"> is buying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some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new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clothes</w:t>
            </w:r>
          </w:p>
        </w:tc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f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 </w:t>
            </w:r>
            <w:proofErr w:type="spellStart"/>
            <w:r w:rsidRPr="009D21B1">
              <w:rPr>
                <w:rFonts w:eastAsia="Calibri"/>
                <w:lang w:val="en-US"/>
              </w:rPr>
              <w:t>Selim</w:t>
            </w:r>
            <w:proofErr w:type="spellEnd"/>
            <w:r w:rsidRPr="009D21B1">
              <w:rPr>
                <w:rFonts w:eastAsia="Calibri"/>
                <w:lang w:val="en-US"/>
              </w:rPr>
              <w:t xml:space="preserve"> is talking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to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the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policeman.</w:t>
            </w:r>
          </w:p>
        </w:tc>
      </w:tr>
    </w:tbl>
    <w:p w:rsidR="000037EE" w:rsidRPr="004C35BE" w:rsidRDefault="000037EE" w:rsidP="000037EE">
      <w:pPr>
        <w:pStyle w:val="ListeParagraf"/>
        <w:rPr>
          <w:b/>
          <w:i/>
          <w:lang w:val="en-US"/>
        </w:rPr>
      </w:pPr>
    </w:p>
    <w:p w:rsidR="00C0479C" w:rsidRPr="004C35BE" w:rsidRDefault="000037EE" w:rsidP="00C0479C">
      <w:pPr>
        <w:pStyle w:val="ListeParagraf"/>
        <w:rPr>
          <w:lang w:val="en-U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22860</wp:posOffset>
            </wp:positionV>
            <wp:extent cx="6172200" cy="2476500"/>
            <wp:effectExtent l="19050" t="0" r="0" b="0"/>
            <wp:wrapTight wrapText="bothSides">
              <wp:wrapPolygon edited="0">
                <wp:start x="-67" y="0"/>
                <wp:lineTo x="-67" y="21434"/>
                <wp:lineTo x="21600" y="21434"/>
                <wp:lineTo x="21600" y="0"/>
                <wp:lineTo x="-67" y="0"/>
              </wp:wrapPolygon>
            </wp:wrapTight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79C" w:rsidRPr="004C35BE" w:rsidRDefault="00C0479C" w:rsidP="00C0479C">
      <w:pPr>
        <w:pStyle w:val="ListeParagraf"/>
        <w:rPr>
          <w:lang w:val="en-US"/>
        </w:rPr>
      </w:pPr>
    </w:p>
    <w:p w:rsidR="00BE356D" w:rsidRDefault="00BE356D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750283" w:rsidRDefault="00750283" w:rsidP="000037EE">
      <w:pPr>
        <w:rPr>
          <w:lang w:val="en-US"/>
        </w:rPr>
      </w:pPr>
    </w:p>
    <w:p w:rsidR="000037EE" w:rsidRPr="00750283" w:rsidRDefault="000037EE" w:rsidP="000037EE">
      <w:pPr>
        <w:rPr>
          <w:b/>
          <w:i/>
          <w:lang w:val="en-US"/>
        </w:rPr>
      </w:pPr>
      <w:r w:rsidRPr="00750283">
        <w:rPr>
          <w:b/>
          <w:i/>
          <w:lang w:val="en-US"/>
        </w:rPr>
        <w:t>B) Fill in the blanks with correct form of comparatives.</w:t>
      </w:r>
      <w:r w:rsidR="00A00BB5">
        <w:rPr>
          <w:b/>
          <w:i/>
          <w:lang w:val="en-US"/>
        </w:rPr>
        <w:t xml:space="preserve"> (3x5=15</w:t>
      </w:r>
      <w:r w:rsidR="0039572E">
        <w:rPr>
          <w:b/>
          <w:i/>
          <w:lang w:val="en-US"/>
        </w:rPr>
        <w:t xml:space="preserve"> </w:t>
      </w:r>
      <w:r w:rsidR="00750283" w:rsidRPr="00750283">
        <w:rPr>
          <w:b/>
          <w:i/>
          <w:lang w:val="en-US"/>
        </w:rPr>
        <w:t xml:space="preserve">pts) </w:t>
      </w:r>
    </w:p>
    <w:p w:rsidR="000037EE" w:rsidRPr="00750283" w:rsidRDefault="000037EE" w:rsidP="000037EE">
      <w:pPr>
        <w:rPr>
          <w:b/>
          <w:i/>
          <w:lang w:val="en-US"/>
        </w:rPr>
      </w:pPr>
    </w:p>
    <w:tbl>
      <w:tblPr>
        <w:tblStyle w:val="TabloKlavuzu"/>
        <w:tblpPr w:leftFromText="141" w:rightFromText="141" w:vertAnchor="text" w:horzAnchor="margin" w:tblpXSpec="center" w:tblpY="31"/>
        <w:tblW w:w="0" w:type="auto"/>
        <w:tblLook w:val="04A0"/>
      </w:tblPr>
      <w:tblGrid>
        <w:gridCol w:w="8081"/>
      </w:tblGrid>
      <w:tr w:rsidR="000037EE" w:rsidRPr="009D21B1" w:rsidTr="00F30DD2">
        <w:tc>
          <w:tcPr>
            <w:tcW w:w="8081" w:type="dxa"/>
          </w:tcPr>
          <w:p w:rsidR="000037EE" w:rsidRPr="009D21B1" w:rsidRDefault="000037EE" w:rsidP="000037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easier            </w:t>
            </w:r>
            <w:r w:rsidRPr="009D21B1">
              <w:rPr>
                <w:b/>
                <w:lang w:val="en-US"/>
              </w:rPr>
              <w:t>faster</w:t>
            </w:r>
            <w:r>
              <w:rPr>
                <w:b/>
                <w:lang w:val="en-US"/>
              </w:rPr>
              <w:t xml:space="preserve">          younger         </w:t>
            </w:r>
            <w:r w:rsidRPr="009D21B1">
              <w:rPr>
                <w:b/>
                <w:lang w:val="en-US"/>
              </w:rPr>
              <w:t xml:space="preserve">  bigger</w:t>
            </w:r>
            <w:r>
              <w:rPr>
                <w:b/>
                <w:lang w:val="en-US"/>
              </w:rPr>
              <w:t xml:space="preserve">                </w:t>
            </w:r>
            <w:r w:rsidRPr="009D21B1">
              <w:rPr>
                <w:b/>
                <w:lang w:val="en-US"/>
              </w:rPr>
              <w:t>colder</w:t>
            </w:r>
            <w:r>
              <w:rPr>
                <w:b/>
                <w:lang w:val="en-US"/>
              </w:rPr>
              <w:t xml:space="preserve">             </w:t>
            </w:r>
            <w:r w:rsidRPr="009D21B1">
              <w:rPr>
                <w:b/>
                <w:lang w:val="en-US"/>
              </w:rPr>
              <w:t>taller</w:t>
            </w:r>
          </w:p>
        </w:tc>
      </w:tr>
    </w:tbl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spacing w:line="360" w:lineRule="auto"/>
        <w:rPr>
          <w:b/>
          <w:lang w:val="en-US"/>
        </w:rPr>
      </w:pPr>
    </w:p>
    <w:p w:rsidR="000037EE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 xml:space="preserve">1. </w:t>
      </w:r>
      <w:r w:rsidRPr="009D21B1">
        <w:rPr>
          <w:lang w:val="en-US"/>
        </w:rPr>
        <w:t>Erzurum is ________________than Antalya.</w:t>
      </w:r>
    </w:p>
    <w:p w:rsidR="000037EE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 xml:space="preserve">2. </w:t>
      </w:r>
      <w:r w:rsidRPr="009D21B1">
        <w:rPr>
          <w:lang w:val="en-US"/>
        </w:rPr>
        <w:t xml:space="preserve">Elephant is _______________than a mouse.        </w:t>
      </w:r>
    </w:p>
    <w:p w:rsidR="000037EE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 xml:space="preserve">3. </w:t>
      </w:r>
      <w:r w:rsidRPr="009D21B1">
        <w:rPr>
          <w:lang w:val="en-US"/>
        </w:rPr>
        <w:t>A Ferrari is ______________than a bike.</w:t>
      </w:r>
    </w:p>
    <w:p w:rsidR="000037EE" w:rsidRPr="009D21B1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 xml:space="preserve">4. </w:t>
      </w:r>
      <w:r w:rsidRPr="009D21B1">
        <w:rPr>
          <w:lang w:val="en-US"/>
        </w:rPr>
        <w:t>Turkish lesson is _________________than English.</w:t>
      </w:r>
    </w:p>
    <w:p w:rsidR="000037EE" w:rsidRPr="009D21B1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 xml:space="preserve">5. </w:t>
      </w:r>
      <w:r w:rsidRPr="009D21B1">
        <w:rPr>
          <w:lang w:val="en-US"/>
        </w:rPr>
        <w:t>The giraffe is _____________than</w:t>
      </w:r>
      <w:r>
        <w:rPr>
          <w:lang w:val="en-US"/>
        </w:rPr>
        <w:t xml:space="preserve"> </w:t>
      </w:r>
      <w:r w:rsidRPr="009D21B1">
        <w:rPr>
          <w:lang w:val="en-US"/>
        </w:rPr>
        <w:t>the</w:t>
      </w:r>
      <w:r>
        <w:rPr>
          <w:lang w:val="en-US"/>
        </w:rPr>
        <w:t xml:space="preserve"> </w:t>
      </w:r>
      <w:r w:rsidRPr="009D21B1">
        <w:rPr>
          <w:lang w:val="en-US"/>
        </w:rPr>
        <w:t>elephant.</w:t>
      </w:r>
    </w:p>
    <w:p w:rsidR="000037EE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>6.</w:t>
      </w:r>
      <w:r w:rsidRPr="009D21B1">
        <w:rPr>
          <w:lang w:val="en-US"/>
        </w:rPr>
        <w:t xml:space="preserve"> I am _______________ than</w:t>
      </w:r>
      <w:r>
        <w:rPr>
          <w:lang w:val="en-US"/>
        </w:rPr>
        <w:t xml:space="preserve"> </w:t>
      </w:r>
      <w:r w:rsidRPr="009D21B1">
        <w:rPr>
          <w:lang w:val="en-US"/>
        </w:rPr>
        <w:t>my</w:t>
      </w:r>
      <w:r>
        <w:rPr>
          <w:lang w:val="en-US"/>
        </w:rPr>
        <w:t xml:space="preserve"> </w:t>
      </w:r>
      <w:r w:rsidRPr="009D21B1">
        <w:rPr>
          <w:lang w:val="en-US"/>
        </w:rPr>
        <w:t>teacher.</w:t>
      </w:r>
    </w:p>
    <w:p w:rsidR="00A00BB5" w:rsidRDefault="00A00BB5" w:rsidP="000037EE">
      <w:pPr>
        <w:rPr>
          <w:lang w:val="en-US"/>
        </w:rPr>
      </w:pPr>
    </w:p>
    <w:p w:rsidR="00A00BB5" w:rsidRDefault="00A00BB5" w:rsidP="000037EE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   </w:t>
      </w:r>
      <w:r w:rsidRPr="00A00BB5">
        <w:rPr>
          <w:b/>
          <w:i/>
          <w:lang w:val="en-US"/>
        </w:rPr>
        <w:t>C) Match the pictures with the words</w:t>
      </w:r>
      <w:r>
        <w:rPr>
          <w:b/>
          <w:i/>
          <w:lang w:val="en-US"/>
        </w:rPr>
        <w:t xml:space="preserve"> (3x5=15</w:t>
      </w:r>
      <w:r w:rsidR="0039572E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pts)</w:t>
      </w:r>
    </w:p>
    <w:p w:rsidR="00A00BB5" w:rsidRPr="00A00BB5" w:rsidRDefault="00A00BB5" w:rsidP="000037EE">
      <w:pPr>
        <w:rPr>
          <w:b/>
          <w:i/>
          <w:lang w:val="en-US"/>
        </w:rPr>
      </w:pPr>
    </w:p>
    <w:p w:rsidR="00A00BB5" w:rsidRDefault="00A00BB5" w:rsidP="000037EE">
      <w:pPr>
        <w:rPr>
          <w:lang w:val="en-US"/>
        </w:rPr>
      </w:pPr>
      <w:r>
        <w:rPr>
          <w:noProof/>
        </w:rPr>
        <w:drawing>
          <wp:inline distT="0" distB="0" distL="0" distR="0">
            <wp:extent cx="6645838" cy="1809750"/>
            <wp:effectExtent l="19050" t="0" r="2612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80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BB5" w:rsidRDefault="00A00BB5" w:rsidP="000037EE">
      <w:pPr>
        <w:rPr>
          <w:b/>
          <w:i/>
          <w:lang w:val="en-US"/>
        </w:rPr>
      </w:pPr>
      <w:r w:rsidRPr="00A00BB5">
        <w:rPr>
          <w:b/>
          <w:i/>
          <w:lang w:val="en-US"/>
        </w:rPr>
        <w:lastRenderedPageBreak/>
        <w:t>D) Match the weather conditions with the correct pictures. (3x8=24</w:t>
      </w:r>
      <w:r w:rsidR="0039572E">
        <w:rPr>
          <w:b/>
          <w:i/>
          <w:lang w:val="en-US"/>
        </w:rPr>
        <w:t xml:space="preserve"> </w:t>
      </w:r>
      <w:r w:rsidRPr="00A00BB5">
        <w:rPr>
          <w:b/>
          <w:i/>
          <w:lang w:val="en-US"/>
        </w:rPr>
        <w:t>pts)</w:t>
      </w:r>
    </w:p>
    <w:p w:rsidR="00A00BB5" w:rsidRDefault="00A00BB5" w:rsidP="000037EE">
      <w:pPr>
        <w:rPr>
          <w:b/>
          <w:i/>
          <w:lang w:val="en-US"/>
        </w:rPr>
      </w:pPr>
    </w:p>
    <w:p w:rsidR="00A00BB5" w:rsidRPr="00A00BB5" w:rsidRDefault="00A00BB5" w:rsidP="00A00BB5">
      <w:pPr>
        <w:jc w:val="center"/>
        <w:rPr>
          <w:rFonts w:ascii="Algerian" w:hAnsi="Algerian"/>
          <w:b/>
          <w:i/>
          <w:lang w:val="en-US"/>
        </w:rPr>
      </w:pPr>
      <w:proofErr w:type="gramStart"/>
      <w:r w:rsidRPr="00A00BB5">
        <w:rPr>
          <w:rFonts w:ascii="Algerian" w:hAnsi="Algerian"/>
          <w:b/>
          <w:i/>
          <w:lang w:val="en-US"/>
        </w:rPr>
        <w:t>stormy</w:t>
      </w:r>
      <w:proofErr w:type="gramEnd"/>
      <w:r w:rsidRPr="00A00BB5">
        <w:rPr>
          <w:rFonts w:ascii="Algerian" w:hAnsi="Algerian"/>
          <w:b/>
          <w:i/>
          <w:lang w:val="en-US"/>
        </w:rPr>
        <w:t xml:space="preserve"> – rainy – snowy – windy – freezing – sunny – hot – cloudy</w:t>
      </w:r>
    </w:p>
    <w:p w:rsidR="00A00BB5" w:rsidRDefault="00A00BB5" w:rsidP="000037EE">
      <w:pPr>
        <w:rPr>
          <w:lang w:val="en-US"/>
        </w:rPr>
      </w:pPr>
    </w:p>
    <w:p w:rsidR="00A00BB5" w:rsidRDefault="00A00BB5" w:rsidP="00A00BB5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5972175" cy="34099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BB5" w:rsidRDefault="00A00BB5" w:rsidP="00A00BB5">
      <w:pPr>
        <w:jc w:val="center"/>
        <w:rPr>
          <w:lang w:val="en-US"/>
        </w:rPr>
      </w:pPr>
    </w:p>
    <w:p w:rsidR="00A00BB5" w:rsidRDefault="00A00BB5" w:rsidP="00A00BB5">
      <w:pPr>
        <w:rPr>
          <w:b/>
          <w:i/>
          <w:lang w:val="en-US"/>
        </w:rPr>
      </w:pPr>
      <w:r w:rsidRPr="0039572E">
        <w:rPr>
          <w:b/>
          <w:i/>
          <w:lang w:val="en-US"/>
        </w:rPr>
        <w:t xml:space="preserve">E) </w:t>
      </w:r>
      <w:r w:rsidR="0039572E">
        <w:rPr>
          <w:b/>
          <w:i/>
          <w:lang w:val="en-US"/>
        </w:rPr>
        <w:t xml:space="preserve">Match </w:t>
      </w:r>
      <w:r w:rsidRPr="0039572E">
        <w:rPr>
          <w:b/>
          <w:i/>
          <w:lang w:val="en-US"/>
        </w:rPr>
        <w:t xml:space="preserve">the emotions </w:t>
      </w:r>
      <w:proofErr w:type="gramStart"/>
      <w:r w:rsidR="0039572E">
        <w:rPr>
          <w:b/>
          <w:i/>
          <w:lang w:val="en-US"/>
        </w:rPr>
        <w:t xml:space="preserve">with </w:t>
      </w:r>
      <w:r w:rsidRPr="0039572E">
        <w:rPr>
          <w:b/>
          <w:i/>
          <w:lang w:val="en-US"/>
        </w:rPr>
        <w:t xml:space="preserve"> the</w:t>
      </w:r>
      <w:proofErr w:type="gramEnd"/>
      <w:r w:rsidRPr="0039572E">
        <w:rPr>
          <w:b/>
          <w:i/>
          <w:lang w:val="en-US"/>
        </w:rPr>
        <w:t xml:space="preserve"> correct picture. (3x6=18</w:t>
      </w:r>
      <w:r w:rsidR="0039572E">
        <w:rPr>
          <w:b/>
          <w:i/>
          <w:lang w:val="en-US"/>
        </w:rPr>
        <w:t xml:space="preserve"> </w:t>
      </w:r>
      <w:r w:rsidRPr="0039572E">
        <w:rPr>
          <w:b/>
          <w:i/>
          <w:lang w:val="en-US"/>
        </w:rPr>
        <w:t>pts)</w:t>
      </w:r>
    </w:p>
    <w:p w:rsidR="0039572E" w:rsidRPr="0039572E" w:rsidRDefault="0039572E" w:rsidP="0039572E">
      <w:pPr>
        <w:jc w:val="center"/>
        <w:rPr>
          <w:rFonts w:ascii="Algerian" w:hAnsi="Algerian"/>
          <w:b/>
          <w:i/>
          <w:lang w:val="en-US"/>
        </w:rPr>
      </w:pPr>
    </w:p>
    <w:p w:rsidR="0039572E" w:rsidRPr="0039572E" w:rsidRDefault="0039572E" w:rsidP="0039572E">
      <w:pPr>
        <w:jc w:val="center"/>
        <w:rPr>
          <w:rFonts w:ascii="Algerian" w:hAnsi="Algerian"/>
          <w:b/>
          <w:i/>
          <w:lang w:val="en-US"/>
        </w:rPr>
      </w:pPr>
      <w:r w:rsidRPr="0039572E">
        <w:rPr>
          <w:rFonts w:ascii="Algerian" w:hAnsi="Algerian"/>
          <w:b/>
          <w:i/>
          <w:lang w:val="en-US"/>
        </w:rPr>
        <w:t>Scared – sleepy – sad – angry – happy - surprised</w:t>
      </w:r>
    </w:p>
    <w:p w:rsidR="0039572E" w:rsidRDefault="0039572E" w:rsidP="00A00BB5">
      <w:pPr>
        <w:rPr>
          <w:b/>
          <w:i/>
          <w:lang w:val="en-US"/>
        </w:rPr>
      </w:pPr>
    </w:p>
    <w:p w:rsidR="0039572E" w:rsidRPr="0039572E" w:rsidRDefault="0039572E" w:rsidP="00A00BB5">
      <w:pPr>
        <w:rPr>
          <w:b/>
          <w:i/>
          <w:lang w:val="en-US"/>
        </w:rPr>
      </w:pPr>
      <w:r>
        <w:rPr>
          <w:b/>
          <w:i/>
          <w:noProof/>
        </w:rPr>
        <w:drawing>
          <wp:inline distT="0" distB="0" distL="0" distR="0">
            <wp:extent cx="6645910" cy="2524125"/>
            <wp:effectExtent l="19050" t="0" r="254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BB5" w:rsidRDefault="00A00BB5" w:rsidP="00A00BB5">
      <w:pPr>
        <w:rPr>
          <w:lang w:val="en-US"/>
        </w:rPr>
      </w:pPr>
    </w:p>
    <w:p w:rsidR="0039572E" w:rsidRDefault="0039572E" w:rsidP="0039572E">
      <w:pPr>
        <w:rPr>
          <w:b/>
          <w:i/>
          <w:lang w:val="en-US"/>
        </w:rPr>
      </w:pPr>
      <w:r w:rsidRPr="0039572E">
        <w:rPr>
          <w:b/>
          <w:i/>
          <w:lang w:val="en-US"/>
        </w:rPr>
        <w:t>F) Write the comparative</w:t>
      </w:r>
      <w:r>
        <w:rPr>
          <w:b/>
          <w:i/>
          <w:lang w:val="en-US"/>
        </w:rPr>
        <w:t xml:space="preserve"> (2x5=10 pts)</w:t>
      </w:r>
    </w:p>
    <w:p w:rsidR="0039572E" w:rsidRDefault="0039572E" w:rsidP="0039572E">
      <w:pPr>
        <w:rPr>
          <w:b/>
          <w:i/>
          <w:lang w:val="en-US"/>
        </w:rPr>
      </w:pPr>
    </w:p>
    <w:p w:rsidR="0039572E" w:rsidRPr="0039572E" w:rsidRDefault="0039572E" w:rsidP="000F6A8E">
      <w:pPr>
        <w:rPr>
          <w:b/>
          <w:i/>
          <w:lang w:val="en-US"/>
        </w:rPr>
      </w:pPr>
      <w:r>
        <w:rPr>
          <w:b/>
          <w:i/>
          <w:noProof/>
        </w:rPr>
        <w:drawing>
          <wp:inline distT="0" distB="0" distL="0" distR="0">
            <wp:extent cx="4114800" cy="16097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6A8E">
        <w:rPr>
          <w:b/>
          <w:i/>
          <w:lang w:val="en-US"/>
        </w:rPr>
        <w:t xml:space="preserve">                                               </w:t>
      </w:r>
      <w:r w:rsidR="000F6A8E" w:rsidRPr="000F6A8E">
        <w:rPr>
          <w:b/>
          <w:i/>
          <w:noProof/>
        </w:rPr>
        <w:drawing>
          <wp:inline distT="0" distB="0" distL="0" distR="0">
            <wp:extent cx="694631" cy="633114"/>
            <wp:effectExtent l="19050" t="0" r="0" b="0"/>
            <wp:docPr id="8" name="4 Resim" descr="happy_face-11l1uo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_face-11l1uo6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317" cy="63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572E" w:rsidRPr="0039572E" w:rsidSect="00B01E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71CAC"/>
    <w:multiLevelType w:val="hybridMultilevel"/>
    <w:tmpl w:val="BF3AB570"/>
    <w:lvl w:ilvl="0" w:tplc="CD84E5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C1474B"/>
    <w:multiLevelType w:val="hybridMultilevel"/>
    <w:tmpl w:val="122A233A"/>
    <w:lvl w:ilvl="0" w:tplc="AD8AF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965EC"/>
    <w:multiLevelType w:val="hybridMultilevel"/>
    <w:tmpl w:val="616E11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97574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B38D0"/>
    <w:multiLevelType w:val="hybridMultilevel"/>
    <w:tmpl w:val="BB5AFA9E"/>
    <w:lvl w:ilvl="0" w:tplc="B6EABF62">
      <w:start w:val="2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7A9F66C8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0479C"/>
    <w:rsid w:val="000037EE"/>
    <w:rsid w:val="00025755"/>
    <w:rsid w:val="000615F6"/>
    <w:rsid w:val="000F6A8E"/>
    <w:rsid w:val="00154989"/>
    <w:rsid w:val="0023153E"/>
    <w:rsid w:val="002D375B"/>
    <w:rsid w:val="0031172A"/>
    <w:rsid w:val="0039572E"/>
    <w:rsid w:val="004C35BE"/>
    <w:rsid w:val="004D4C42"/>
    <w:rsid w:val="00562F71"/>
    <w:rsid w:val="005709B5"/>
    <w:rsid w:val="00600FE8"/>
    <w:rsid w:val="0069255A"/>
    <w:rsid w:val="00742450"/>
    <w:rsid w:val="00750283"/>
    <w:rsid w:val="008D7412"/>
    <w:rsid w:val="0094192A"/>
    <w:rsid w:val="00A00BB5"/>
    <w:rsid w:val="00B01EEB"/>
    <w:rsid w:val="00B81330"/>
    <w:rsid w:val="00BE356D"/>
    <w:rsid w:val="00C0479C"/>
    <w:rsid w:val="00C10EC1"/>
    <w:rsid w:val="00C25668"/>
    <w:rsid w:val="00C26112"/>
    <w:rsid w:val="00C32F7A"/>
    <w:rsid w:val="00CB0282"/>
    <w:rsid w:val="00DF4D47"/>
    <w:rsid w:val="00E15D1F"/>
    <w:rsid w:val="00E41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5F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E3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24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2015-12-13T10:16:00Z</dcterms:created>
  <dcterms:modified xsi:type="dcterms:W3CDTF">2015-12-13T10:16:00Z</dcterms:modified>
  <cp:category>www.sorubak.com</cp:category>
</cp:coreProperties>
</file>