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04" w:rsidRPr="003F207A" w:rsidRDefault="00102504" w:rsidP="00102504">
      <w:pPr>
        <w:spacing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2015-2016 </w:t>
      </w:r>
      <w:r w:rsidRPr="003F207A">
        <w:rPr>
          <w:rFonts w:ascii="Times New Roman" w:hAnsi="Times New Roman"/>
          <w:sz w:val="24"/>
          <w:szCs w:val="24"/>
        </w:rPr>
        <w:t xml:space="preserve"> EĞİTİM ve ÖĞRETİM YILI </w:t>
      </w:r>
      <w:proofErr w:type="gramStart"/>
      <w:r>
        <w:rPr>
          <w:rFonts w:ascii="Times New Roman" w:hAnsi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/>
          <w:sz w:val="24"/>
          <w:szCs w:val="24"/>
        </w:rPr>
        <w:t>ORTA</w:t>
      </w:r>
      <w:r w:rsidRPr="003F207A">
        <w:rPr>
          <w:rFonts w:ascii="Times New Roman" w:hAnsi="Times New Roman"/>
          <w:sz w:val="24"/>
          <w:szCs w:val="24"/>
        </w:rPr>
        <w:t xml:space="preserve"> OKULU</w:t>
      </w:r>
    </w:p>
    <w:p w:rsidR="00102504" w:rsidRPr="003F207A" w:rsidRDefault="00102504" w:rsidP="00102504">
      <w:pPr>
        <w:spacing w:line="0" w:lineRule="atLeast"/>
        <w:jc w:val="center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SOSYAL BİLGİLER-6 </w:t>
      </w:r>
      <w:proofErr w:type="gramStart"/>
      <w:r w:rsidRPr="003F207A">
        <w:rPr>
          <w:rFonts w:ascii="Times New Roman" w:hAnsi="Times New Roman"/>
          <w:sz w:val="24"/>
          <w:szCs w:val="24"/>
        </w:rPr>
        <w:t>DERSİ  6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-A SINIFI </w:t>
      </w:r>
      <w:r>
        <w:rPr>
          <w:rFonts w:ascii="Times New Roman" w:hAnsi="Times New Roman"/>
          <w:sz w:val="24"/>
          <w:szCs w:val="24"/>
        </w:rPr>
        <w:t xml:space="preserve"> İKİNCİ DÖNEM I</w:t>
      </w:r>
      <w:r w:rsidRPr="003F207A">
        <w:rPr>
          <w:rFonts w:ascii="Times New Roman" w:hAnsi="Times New Roman"/>
          <w:sz w:val="24"/>
          <w:szCs w:val="24"/>
        </w:rPr>
        <w:t>. YAZILI DEĞERLENDİRME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ADI-SOYADI: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4" w:history="1">
        <w:r w:rsidRPr="005A6C5C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OKUL </w:t>
      </w:r>
      <w:proofErr w:type="gramStart"/>
      <w:r w:rsidRPr="003F207A">
        <w:rPr>
          <w:rFonts w:ascii="Times New Roman" w:hAnsi="Times New Roman"/>
          <w:sz w:val="24"/>
          <w:szCs w:val="24"/>
        </w:rPr>
        <w:t>NO.    :</w:t>
      </w:r>
      <w:proofErr w:type="gramEnd"/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***Sınavınız  10 sorudan </w:t>
      </w:r>
      <w:proofErr w:type="gramStart"/>
      <w:r w:rsidRPr="003F207A">
        <w:rPr>
          <w:rFonts w:ascii="Times New Roman" w:hAnsi="Times New Roman"/>
          <w:sz w:val="24"/>
          <w:szCs w:val="24"/>
        </w:rPr>
        <w:t>oluşmaktadır.Cevaplama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süreniz 3</w:t>
      </w:r>
      <w:r>
        <w:rPr>
          <w:rFonts w:ascii="Times New Roman" w:hAnsi="Times New Roman"/>
          <w:sz w:val="24"/>
          <w:szCs w:val="24"/>
        </w:rPr>
        <w:t>5 dakikadır.Türkçe yazım ve noktalama</w:t>
      </w:r>
      <w:r w:rsidRPr="003F207A">
        <w:rPr>
          <w:rFonts w:ascii="Times New Roman" w:hAnsi="Times New Roman"/>
          <w:sz w:val="24"/>
          <w:szCs w:val="24"/>
        </w:rPr>
        <w:t xml:space="preserve"> kurallarına dikkat ederek yazınız. BAŞARILAR…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b/>
          <w:sz w:val="24"/>
          <w:szCs w:val="24"/>
          <w:u w:val="single"/>
        </w:rPr>
      </w:pPr>
      <w:r w:rsidRPr="003F207A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1- Aşağıda verilen kavramların tanımlarını yanlarına yazınız.(15 puan)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İthalat: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İhracat: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Nevruz: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2- Aşağıdaki metinde verilen boşlukları uygun şekilde doldurunuz.(10 puan)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“Peygamber efendimizin vefatından sonra İslam Devleti’nin başına sırayla Hz. 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, Hz. 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, Hz. 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……………………..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ve Hz. 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…………………..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07A">
        <w:rPr>
          <w:rFonts w:ascii="Times New Roman" w:hAnsi="Times New Roman"/>
          <w:sz w:val="24"/>
          <w:szCs w:val="24"/>
        </w:rPr>
        <w:t>geçmiştir</w:t>
      </w:r>
      <w:proofErr w:type="gramEnd"/>
      <w:r w:rsidRPr="003F207A">
        <w:rPr>
          <w:rFonts w:ascii="Times New Roman" w:hAnsi="Times New Roman"/>
          <w:sz w:val="24"/>
          <w:szCs w:val="24"/>
        </w:rPr>
        <w:t>”.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3- Türklerin </w:t>
      </w:r>
      <w:proofErr w:type="spellStart"/>
      <w:r w:rsidRPr="003F207A">
        <w:rPr>
          <w:rFonts w:ascii="Times New Roman" w:hAnsi="Times New Roman"/>
          <w:sz w:val="24"/>
          <w:szCs w:val="24"/>
        </w:rPr>
        <w:t>İslamiyeti</w:t>
      </w:r>
      <w:proofErr w:type="spellEnd"/>
      <w:r w:rsidRPr="003F207A">
        <w:rPr>
          <w:rFonts w:ascii="Times New Roman" w:hAnsi="Times New Roman"/>
          <w:sz w:val="24"/>
          <w:szCs w:val="24"/>
        </w:rPr>
        <w:t xml:space="preserve"> kabul etmesinin nedenini kısaca yazınız.(10 puan)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pict>
          <v:roundrect id="_x0000_s1037" style="position:absolute;margin-left:443.45pt;margin-top:17.95pt;width:74.25pt;height:30pt;z-index:251671552" arcsize="10923f" strokecolor="#95b3d7" strokeweight="1pt">
            <v:fill color2="#b8cce4" focusposition="1" focussize="" focus="100%" type="gradient"/>
            <v:shadow on="t" color="#d8d8d8" opacity=".5" offset="6pt,6pt"/>
            <v:textbox style="mso-next-textbox:#_x0000_s1037">
              <w:txbxContent>
                <w:p w:rsidR="00102504" w:rsidRPr="003F0E28" w:rsidRDefault="00102504" w:rsidP="00102504">
                  <w:pPr>
                    <w:rPr>
                      <w:rFonts w:ascii="Comic Sans MS" w:hAnsi="Comic Sans MS"/>
                    </w:rPr>
                  </w:pPr>
                  <w:r w:rsidRPr="003F0E28">
                    <w:rPr>
                      <w:rFonts w:ascii="Comic Sans MS" w:hAnsi="Comic Sans MS"/>
                    </w:rPr>
                    <w:t xml:space="preserve">   Demir</w:t>
                  </w:r>
                </w:p>
              </w:txbxContent>
            </v:textbox>
          </v:roundrect>
        </w:pict>
      </w:r>
      <w:r w:rsidRPr="003F207A">
        <w:rPr>
          <w:rFonts w:ascii="Times New Roman" w:hAnsi="Times New Roman"/>
          <w:sz w:val="24"/>
          <w:szCs w:val="24"/>
        </w:rPr>
        <w:pict>
          <v:roundrect id="_x0000_s1036" style="position:absolute;margin-left:352.95pt;margin-top:17.95pt;width:80.25pt;height:30pt;z-index:251670528" arcsize="10923f" strokecolor="#fabf8f" strokeweight="1pt">
            <v:fill color2="#fbd4b4" focusposition="1" focussize="" focus="100%" type="gradient"/>
            <v:shadow on="t" color="#d8d8d8" opacity=".5" offset="6pt,6pt"/>
            <v:textbox style="mso-next-textbox:#_x0000_s1036">
              <w:txbxContent>
                <w:p w:rsidR="00102504" w:rsidRPr="00E357F9" w:rsidRDefault="00102504" w:rsidP="001025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TALAS</w:t>
                  </w:r>
                </w:p>
              </w:txbxContent>
            </v:textbox>
          </v:roundrect>
        </w:pict>
      </w:r>
      <w:r w:rsidRPr="003F207A">
        <w:rPr>
          <w:rFonts w:ascii="Times New Roman" w:hAnsi="Times New Roman"/>
          <w:sz w:val="24"/>
          <w:szCs w:val="24"/>
        </w:rPr>
        <w:pict>
          <v:roundrect id="_x0000_s1035" style="position:absolute;margin-left:271.5pt;margin-top:17.95pt;width:72.65pt;height:30pt;z-index:251669504" arcsize="10923f" strokecolor="#b2a1c7" strokeweight="1pt">
            <v:fill color2="#ccc0d9" focusposition="1" focussize="" focus="100%" type="gradient"/>
            <v:shadow on="t" color="#d8d8d8" opacity=".5" offset="6pt,6pt"/>
            <v:textbox style="mso-next-textbox:#_x0000_s1035">
              <w:txbxContent>
                <w:p w:rsidR="00102504" w:rsidRPr="00E357F9" w:rsidRDefault="00102504" w:rsidP="001025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MTA</w:t>
                  </w:r>
                </w:p>
              </w:txbxContent>
            </v:textbox>
          </v:roundrect>
        </w:pict>
      </w:r>
      <w:r w:rsidRPr="003F207A">
        <w:rPr>
          <w:rFonts w:ascii="Times New Roman" w:hAnsi="Times New Roman"/>
          <w:sz w:val="24"/>
          <w:szCs w:val="24"/>
        </w:rPr>
        <w:pict>
          <v:roundrect id="_x0000_s1034" style="position:absolute;margin-left:181pt;margin-top:17.95pt;width:78.2pt;height:30pt;z-index:251668480" arcsize="10923f" strokecolor="#c2d69b" strokeweight="1pt">
            <v:fill color2="#d6e3bc" focusposition="1" focussize="" focus="100%" type="gradient"/>
            <v:shadow on="t" color="#d8d8d8" opacity=".5" offset="6pt,6pt"/>
            <v:textbox style="mso-next-textbox:#_x0000_s1034">
              <w:txbxContent>
                <w:p w:rsidR="00102504" w:rsidRPr="00E357F9" w:rsidRDefault="00102504" w:rsidP="0010250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Dört Halife</w:t>
                  </w:r>
                </w:p>
              </w:txbxContent>
            </v:textbox>
          </v:roundrect>
        </w:pict>
      </w:r>
      <w:r w:rsidRPr="003F207A">
        <w:rPr>
          <w:rFonts w:ascii="Times New Roman" w:hAnsi="Times New Roman"/>
          <w:sz w:val="24"/>
          <w:szCs w:val="24"/>
        </w:rPr>
        <w:pict>
          <v:roundrect id="_x0000_s1033" style="position:absolute;margin-left:90.5pt;margin-top:17.95pt;width:77.25pt;height:30pt;z-index:251667456" arcsize="10923f" strokecolor="#95b3d7" strokeweight="1pt">
            <v:fill color2="#b8cce4" focusposition="1" focussize="" focus="100%" type="gradient"/>
            <v:shadow on="t" color="#d8d8d8" opacity=".5" offset="6pt,6pt"/>
            <v:textbox style="mso-next-textbox:#_x0000_s1033">
              <w:txbxContent>
                <w:p w:rsidR="00102504" w:rsidRPr="00E357F9" w:rsidRDefault="00102504" w:rsidP="00102504">
                  <w:pPr>
                    <w:rPr>
                      <w:rFonts w:ascii="Comic Sans MS" w:hAnsi="Comic Sans MS"/>
                    </w:rPr>
                  </w:pPr>
                  <w:r w:rsidRPr="00E357F9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357F9">
                    <w:rPr>
                      <w:rFonts w:ascii="Comic Sans MS" w:hAnsi="Comic Sans MS"/>
                    </w:rPr>
                    <w:t xml:space="preserve">  Bor</w:t>
                  </w:r>
                </w:p>
              </w:txbxContent>
            </v:textbox>
          </v:roundrect>
        </w:pict>
      </w:r>
      <w:r w:rsidRPr="003F207A">
        <w:rPr>
          <w:rFonts w:ascii="Times New Roman" w:hAnsi="Times New Roman"/>
          <w:sz w:val="24"/>
          <w:szCs w:val="24"/>
        </w:rPr>
        <w:pict>
          <v:roundrect id="_x0000_s1032" style="position:absolute;margin-left:0;margin-top:17.95pt;width:1in;height:30pt;z-index:251666432" arcsize="10923f" strokecolor="#666" strokeweight="1pt">
            <v:fill color2="#999" focusposition="1" focussize="" focus="100%" type="gradient"/>
            <v:shadow on="t" color="#d8d8d8" opacity=".5" offset="6pt,6pt"/>
            <v:textbox style="mso-next-textbox:#_x0000_s1032">
              <w:txbxContent>
                <w:p w:rsidR="00102504" w:rsidRPr="00A55CB2" w:rsidRDefault="00102504" w:rsidP="00102504">
                  <w:pPr>
                    <w:rPr>
                      <w:rFonts w:ascii="Comic Sans MS" w:hAnsi="Comic Sans MS"/>
                    </w:rPr>
                  </w:pPr>
                  <w:r>
                    <w:t xml:space="preserve">  </w:t>
                  </w:r>
                  <w:r w:rsidRPr="00A55CB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Kurultay</w:t>
                  </w:r>
                </w:p>
              </w:txbxContent>
            </v:textbox>
          </v:roundrect>
        </w:pict>
      </w:r>
      <w:r w:rsidRPr="003F207A">
        <w:rPr>
          <w:rFonts w:ascii="Times New Roman" w:hAnsi="Times New Roman"/>
          <w:sz w:val="24"/>
          <w:szCs w:val="24"/>
        </w:rPr>
        <w:t>4- Aşağıdaki boşluklara, verilen kelimelerden uygun olanı yazınız. ( 15 Puan 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F207A">
        <w:rPr>
          <w:rFonts w:ascii="Times New Roman" w:hAnsi="Times New Roman"/>
          <w:sz w:val="24"/>
          <w:szCs w:val="24"/>
        </w:rPr>
        <w:t>Dünyada  en çok rezervi ülkemizde bulunan ve uzay teknolojilerinin vazgeçilmez hammaddesi olan maden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…………………………………</w:t>
      </w:r>
      <w:proofErr w:type="gramEnd"/>
      <w:r w:rsidRPr="003F207A">
        <w:rPr>
          <w:rFonts w:ascii="Times New Roman" w:hAnsi="Times New Roman"/>
          <w:sz w:val="24"/>
          <w:szCs w:val="24"/>
        </w:rPr>
        <w:t>madenidir.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proofErr w:type="spellStart"/>
      <w:r w:rsidRPr="003F207A">
        <w:rPr>
          <w:rFonts w:ascii="Times New Roman" w:hAnsi="Times New Roman"/>
          <w:sz w:val="24"/>
          <w:szCs w:val="24"/>
        </w:rPr>
        <w:t>Türkler’in</w:t>
      </w:r>
      <w:proofErr w:type="spellEnd"/>
      <w:r w:rsidRPr="003F207A">
        <w:rPr>
          <w:rFonts w:ascii="Times New Roman" w:hAnsi="Times New Roman"/>
          <w:sz w:val="24"/>
          <w:szCs w:val="24"/>
        </w:rPr>
        <w:t xml:space="preserve"> İslamiyet’i kabul etmelerini hızlandıran olay 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……………………..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Savaşı’dır.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F207A">
        <w:rPr>
          <w:rFonts w:ascii="Times New Roman" w:hAnsi="Times New Roman"/>
          <w:sz w:val="24"/>
          <w:szCs w:val="24"/>
        </w:rPr>
        <w:t xml:space="preserve">Peygamber efendimizden sonra İslam Devleti’nde 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…………………………………….…………………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207A">
        <w:rPr>
          <w:rFonts w:ascii="Times New Roman" w:hAnsi="Times New Roman"/>
          <w:sz w:val="24"/>
          <w:szCs w:val="24"/>
        </w:rPr>
        <w:t>dönemi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başlamıştır.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*Türk Devletleri’nde devlet işlerinin görüşülüp karar bağlandığı yere </w:t>
      </w:r>
      <w:proofErr w:type="gramStart"/>
      <w:r>
        <w:rPr>
          <w:rFonts w:ascii="Times New Roman" w:hAnsi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 w:rsidRPr="003F207A">
        <w:rPr>
          <w:rFonts w:ascii="Times New Roman" w:hAnsi="Times New Roman"/>
          <w:sz w:val="24"/>
          <w:szCs w:val="24"/>
        </w:rPr>
        <w:t>.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F207A">
        <w:rPr>
          <w:rFonts w:ascii="Times New Roman" w:hAnsi="Times New Roman"/>
          <w:sz w:val="24"/>
          <w:szCs w:val="24"/>
        </w:rPr>
        <w:t>Ülkemizde madencilik alanında sistemli ve geniş ölçülü araştırmalar</w:t>
      </w:r>
      <w:proofErr w:type="gramStart"/>
      <w:r w:rsidRPr="003F207A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3F207A">
        <w:rPr>
          <w:rFonts w:ascii="Times New Roman" w:hAnsi="Times New Roman"/>
          <w:sz w:val="24"/>
          <w:szCs w:val="24"/>
        </w:rPr>
        <w:t>Enstitüsü’nün kurulmasıyla başlar.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lastRenderedPageBreak/>
        <w:pict>
          <v:rect id="_x0000_s1027" style="position:absolute;margin-left:282.05pt;margin-top:45.25pt;width:165pt;height:135.15pt;z-index:251661312">
            <v:textbox style="mso-next-textbox:#_x0000_s1027">
              <w:txbxContent>
                <w:p w:rsidR="00102504" w:rsidRDefault="00102504" w:rsidP="00102504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1-</w:t>
                  </w:r>
                  <w:proofErr w:type="gram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………………………………………</w:t>
                  </w:r>
                  <w:proofErr w:type="gramEnd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102504" w:rsidRDefault="00102504" w:rsidP="00102504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2-</w:t>
                  </w:r>
                  <w:proofErr w:type="gram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……………………………………….</w:t>
                  </w:r>
                  <w:proofErr w:type="gramEnd"/>
                </w:p>
                <w:p w:rsidR="00102504" w:rsidRDefault="00102504" w:rsidP="00102504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3-</w:t>
                  </w:r>
                  <w:proofErr w:type="gram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………………………………………</w:t>
                  </w:r>
                  <w:proofErr w:type="gramEnd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  </w:t>
                  </w:r>
                </w:p>
                <w:p w:rsidR="00102504" w:rsidRDefault="00102504" w:rsidP="00102504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4-</w:t>
                  </w:r>
                  <w:proofErr w:type="gram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…………………….………………..</w:t>
                  </w:r>
                  <w:proofErr w:type="gramEnd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   </w:t>
                  </w:r>
                </w:p>
                <w:p w:rsidR="00102504" w:rsidRPr="00F53D3B" w:rsidRDefault="00102504" w:rsidP="00102504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5-</w:t>
                  </w:r>
                  <w:proofErr w:type="gram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574675</wp:posOffset>
            </wp:positionV>
            <wp:extent cx="3467100" cy="1714500"/>
            <wp:effectExtent l="19050" t="0" r="0" b="0"/>
            <wp:wrapSquare wrapText="bothSides"/>
            <wp:docPr id="2" name="Resim 2" descr="http://www.dersimiz.com/bilimsel/imgs/hari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rsimiz.com/bilimsel/imgs/harita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207A">
        <w:rPr>
          <w:rFonts w:ascii="Times New Roman" w:hAnsi="Times New Roman"/>
          <w:sz w:val="24"/>
          <w:szCs w:val="24"/>
        </w:rPr>
        <w:pict>
          <v:oval id="_x0000_s1030" style="position:absolute;margin-left:90.85pt;margin-top:113.85pt;width:63pt;height:27.3pt;z-index:251664384;mso-position-horizontal-relative:text;mso-position-vertical-relative:text">
            <v:textbox style="mso-next-textbox:#_x0000_s1030">
              <w:txbxContent>
                <w:p w:rsidR="00102504" w:rsidRPr="00F53D3B" w:rsidRDefault="00102504" w:rsidP="00102504">
                  <w:pPr>
                    <w:rPr>
                      <w:b/>
                      <w:bCs/>
                    </w:rPr>
                  </w:pPr>
                  <w:r>
                    <w:t xml:space="preserve">    </w:t>
                  </w: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oval>
        </w:pict>
      </w:r>
      <w:r w:rsidRPr="003F207A">
        <w:rPr>
          <w:rFonts w:ascii="Times New Roman" w:hAnsi="Times New Roman"/>
          <w:sz w:val="24"/>
          <w:szCs w:val="24"/>
        </w:rPr>
        <w:t>5- Aşağıda verilen haritada numaralandırılan yerlerde hangi hayvancılık faaliyetinin yapıldığını tablodaki rakamların karşılarına yazınız.(15 puan)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pict>
          <v:oval id="_x0000_s1038" style="position:absolute;margin-left:-128.15pt;margin-top:7.65pt;width:35.95pt;height:27pt;z-index:251672576">
            <v:textbox style="mso-next-textbox:#_x0000_s1038">
              <w:txbxContent>
                <w:p w:rsidR="00102504" w:rsidRPr="00F53D3B" w:rsidRDefault="00102504" w:rsidP="00102504">
                  <w:pPr>
                    <w:rPr>
                      <w:b/>
                      <w:bCs/>
                    </w:rPr>
                  </w:pPr>
                  <w:r>
                    <w:t xml:space="preserve">  </w:t>
                  </w:r>
                  <w:r>
                    <w:rPr>
                      <w:b/>
                      <w:bCs/>
                    </w:rPr>
                    <w:t>5</w:t>
                  </w:r>
                </w:p>
              </w:txbxContent>
            </v:textbox>
          </v:oval>
        </w:pic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pict>
          <v:oval id="_x0000_s1029" style="position:absolute;margin-left:-254.85pt;margin-top:20.05pt;width:45pt;height:27pt;z-index:251663360">
            <v:textbox style="mso-next-textbox:#_x0000_s1029">
              <w:txbxContent>
                <w:p w:rsidR="00102504" w:rsidRDefault="00102504" w:rsidP="00102504">
                  <w:r>
                    <w:rPr>
                      <w:b/>
                      <w:bCs/>
                    </w:rPr>
                    <w:t xml:space="preserve">  1</w:t>
                  </w:r>
                </w:p>
              </w:txbxContent>
            </v:textbox>
          </v:oval>
        </w:pict>
      </w:r>
      <w:r w:rsidRPr="003F207A">
        <w:rPr>
          <w:rFonts w:ascii="Times New Roman" w:hAnsi="Times New Roman"/>
          <w:sz w:val="24"/>
          <w:szCs w:val="24"/>
        </w:rPr>
        <w:pict>
          <v:oval id="_x0000_s1028" style="position:absolute;margin-left:-73.85pt;margin-top:10.85pt;width:35.95pt;height:27pt;z-index:251662336">
            <v:textbox style="mso-next-textbox:#_x0000_s1028">
              <w:txbxContent>
                <w:p w:rsidR="00102504" w:rsidRPr="00F53D3B" w:rsidRDefault="00102504" w:rsidP="00102504">
                  <w:pPr>
                    <w:rPr>
                      <w:b/>
                      <w:bCs/>
                    </w:rPr>
                  </w:pPr>
                  <w:r>
                    <w:t xml:space="preserve">  </w:t>
                  </w: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oval>
        </w:pic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pict>
          <v:oval id="_x0000_s1031" style="position:absolute;margin-left:-254.85pt;margin-top:6.15pt;width:36.2pt;height:26pt;z-index:251665408">
            <v:textbox style="mso-next-textbox:#_x0000_s1031">
              <w:txbxContent>
                <w:p w:rsidR="00102504" w:rsidRPr="00F53D3B" w:rsidRDefault="00102504" w:rsidP="0010250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4</w:t>
                  </w:r>
                </w:p>
              </w:txbxContent>
            </v:textbox>
          </v:oval>
        </w:pic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ab/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6- Aşağıda ülkemizde çıkarılan önemli madenler </w:t>
      </w:r>
      <w:proofErr w:type="gramStart"/>
      <w:r w:rsidRPr="003F207A">
        <w:rPr>
          <w:rFonts w:ascii="Times New Roman" w:hAnsi="Times New Roman"/>
          <w:sz w:val="24"/>
          <w:szCs w:val="24"/>
        </w:rPr>
        <w:t>verilmiştir.Bunların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karşılarına en fazla çıkarıldıkları şehrin ismini yazınız.(10 puan)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>TUZ: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>BOR: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>LİNYİT: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>TAŞKÖMÜRÜ: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>LÜLETAŞI: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7-  Aşağıdaki seçeneklerde verilen tarım ürünlerinden hangileri aynı iklim bölgesinde yetiştirilemez?(4 puan)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a)Buğday-Patates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3F207A">
        <w:rPr>
          <w:rFonts w:ascii="Times New Roman" w:hAnsi="Times New Roman"/>
          <w:sz w:val="24"/>
          <w:szCs w:val="24"/>
        </w:rPr>
        <w:t>b)Pamuk-Çay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c)Turunçgiller-Muz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3F207A">
        <w:rPr>
          <w:rFonts w:ascii="Times New Roman" w:hAnsi="Times New Roman"/>
          <w:sz w:val="24"/>
          <w:szCs w:val="24"/>
        </w:rPr>
        <w:t>d)İncir-Zeytin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>8- Aşağıdaki ekonomik faaliyetlerden hangisi iklimden en az etkilenir?(4 puan)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a)Tahıl Tarımı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3F207A">
        <w:rPr>
          <w:rFonts w:ascii="Times New Roman" w:hAnsi="Times New Roman"/>
          <w:sz w:val="24"/>
          <w:szCs w:val="24"/>
        </w:rPr>
        <w:t>b)Deniz Balıkçılığı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c)Kümes Hayvancılığı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3F207A">
        <w:rPr>
          <w:rFonts w:ascii="Times New Roman" w:hAnsi="Times New Roman"/>
          <w:sz w:val="24"/>
          <w:szCs w:val="24"/>
        </w:rPr>
        <w:t>d)Çay Tarımı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9- Aşağıda ilk Türk-İslam Devletleri dönemine ait edebi eserler </w:t>
      </w:r>
      <w:proofErr w:type="gramStart"/>
      <w:r w:rsidRPr="003F207A">
        <w:rPr>
          <w:rFonts w:ascii="Times New Roman" w:hAnsi="Times New Roman"/>
          <w:sz w:val="24"/>
          <w:szCs w:val="24"/>
        </w:rPr>
        <w:t>verilmiştir.Karşılarına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bu eserlerin kimler tarafından yazıldıklarını yazınız.(8 puan)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proofErr w:type="spellStart"/>
      <w:r w:rsidRPr="001A49BB">
        <w:rPr>
          <w:rFonts w:ascii="Times New Roman" w:hAnsi="Times New Roman"/>
          <w:i/>
          <w:sz w:val="24"/>
          <w:szCs w:val="24"/>
        </w:rPr>
        <w:t>Kutadgu</w:t>
      </w:r>
      <w:proofErr w:type="spellEnd"/>
      <w:r w:rsidRPr="001A49B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49BB">
        <w:rPr>
          <w:rFonts w:ascii="Times New Roman" w:hAnsi="Times New Roman"/>
          <w:i/>
          <w:sz w:val="24"/>
          <w:szCs w:val="24"/>
        </w:rPr>
        <w:t>Bilig</w:t>
      </w:r>
      <w:proofErr w:type="spellEnd"/>
      <w:r w:rsidRPr="001A49BB">
        <w:rPr>
          <w:rFonts w:ascii="Times New Roman" w:hAnsi="Times New Roman"/>
          <w:i/>
          <w:sz w:val="24"/>
          <w:szCs w:val="24"/>
        </w:rPr>
        <w:t>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 xml:space="preserve">Divan-ı </w:t>
      </w:r>
      <w:proofErr w:type="spellStart"/>
      <w:r w:rsidRPr="001A49BB">
        <w:rPr>
          <w:rFonts w:ascii="Times New Roman" w:hAnsi="Times New Roman"/>
          <w:i/>
          <w:sz w:val="24"/>
          <w:szCs w:val="24"/>
        </w:rPr>
        <w:t>Lügat’it</w:t>
      </w:r>
      <w:proofErr w:type="spellEnd"/>
      <w:r w:rsidRPr="001A49BB">
        <w:rPr>
          <w:rFonts w:ascii="Times New Roman" w:hAnsi="Times New Roman"/>
          <w:i/>
          <w:sz w:val="24"/>
          <w:szCs w:val="24"/>
        </w:rPr>
        <w:t xml:space="preserve"> Türk: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>Divan-ı Hikmet: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proofErr w:type="spellStart"/>
      <w:r w:rsidRPr="001A49BB">
        <w:rPr>
          <w:rFonts w:ascii="Times New Roman" w:hAnsi="Times New Roman"/>
          <w:i/>
          <w:sz w:val="24"/>
          <w:szCs w:val="24"/>
        </w:rPr>
        <w:t>Atabet</w:t>
      </w:r>
      <w:proofErr w:type="spellEnd"/>
      <w:r w:rsidRPr="001A49BB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1A49BB">
        <w:rPr>
          <w:rFonts w:ascii="Times New Roman" w:hAnsi="Times New Roman"/>
          <w:i/>
          <w:sz w:val="24"/>
          <w:szCs w:val="24"/>
        </w:rPr>
        <w:t>ül</w:t>
      </w:r>
      <w:proofErr w:type="spellEnd"/>
      <w:r w:rsidRPr="001A49B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49BB">
        <w:rPr>
          <w:rFonts w:ascii="Times New Roman" w:hAnsi="Times New Roman"/>
          <w:i/>
          <w:sz w:val="24"/>
          <w:szCs w:val="24"/>
        </w:rPr>
        <w:t>Hakayık</w:t>
      </w:r>
      <w:proofErr w:type="spellEnd"/>
      <w:r w:rsidRPr="001A49BB">
        <w:rPr>
          <w:rFonts w:ascii="Times New Roman" w:hAnsi="Times New Roman"/>
          <w:i/>
          <w:sz w:val="24"/>
          <w:szCs w:val="24"/>
        </w:rPr>
        <w:t>:</w:t>
      </w:r>
    </w:p>
    <w:p w:rsidR="00102504" w:rsidRPr="003F207A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  <w:r w:rsidRPr="003F207A">
        <w:rPr>
          <w:rFonts w:ascii="Times New Roman" w:hAnsi="Times New Roman"/>
          <w:sz w:val="24"/>
          <w:szCs w:val="24"/>
        </w:rPr>
        <w:t xml:space="preserve">10- Aşağıda verilen cümlelerdeki boşlukları </w:t>
      </w:r>
      <w:proofErr w:type="gramStart"/>
      <w:r w:rsidRPr="003F207A">
        <w:rPr>
          <w:rFonts w:ascii="Times New Roman" w:hAnsi="Times New Roman"/>
          <w:sz w:val="24"/>
          <w:szCs w:val="24"/>
        </w:rPr>
        <w:t>uygun  kavramlarla</w:t>
      </w:r>
      <w:proofErr w:type="gramEnd"/>
      <w:r w:rsidRPr="003F207A">
        <w:rPr>
          <w:rFonts w:ascii="Times New Roman" w:hAnsi="Times New Roman"/>
          <w:sz w:val="24"/>
          <w:szCs w:val="24"/>
        </w:rPr>
        <w:t xml:space="preserve"> tamamlayınız.(9 puan)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 xml:space="preserve">*Büyük Selçuklu Devleti’nde devlet işlerinde  hükümdara yardım eden kişiye </w:t>
      </w:r>
      <w:proofErr w:type="gramStart"/>
      <w:r w:rsidRPr="001A49BB">
        <w:rPr>
          <w:rFonts w:ascii="Times New Roman" w:hAnsi="Times New Roman"/>
          <w:i/>
          <w:sz w:val="24"/>
          <w:szCs w:val="24"/>
        </w:rPr>
        <w:t>…………………….</w:t>
      </w:r>
      <w:proofErr w:type="gramEnd"/>
      <w:r w:rsidRPr="001A49BB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A49BB">
        <w:rPr>
          <w:rFonts w:ascii="Times New Roman" w:hAnsi="Times New Roman"/>
          <w:i/>
          <w:sz w:val="24"/>
          <w:szCs w:val="24"/>
        </w:rPr>
        <w:t>denir</w:t>
      </w:r>
      <w:proofErr w:type="gramEnd"/>
      <w:r w:rsidRPr="001A49BB">
        <w:rPr>
          <w:rFonts w:ascii="Times New Roman" w:hAnsi="Times New Roman"/>
          <w:i/>
          <w:sz w:val="24"/>
          <w:szCs w:val="24"/>
        </w:rPr>
        <w:t>.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 xml:space="preserve">*Büyük Selçuklu Devleti’nde hükümdarın oğullarına eğitim veren kişilere </w:t>
      </w:r>
      <w:proofErr w:type="gramStart"/>
      <w:r w:rsidRPr="001A49BB">
        <w:rPr>
          <w:rFonts w:ascii="Times New Roman" w:hAnsi="Times New Roman"/>
          <w:i/>
          <w:sz w:val="24"/>
          <w:szCs w:val="24"/>
        </w:rPr>
        <w:t>……………………</w:t>
      </w:r>
      <w:proofErr w:type="gramEnd"/>
      <w:r w:rsidRPr="001A49BB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A49BB">
        <w:rPr>
          <w:rFonts w:ascii="Times New Roman" w:hAnsi="Times New Roman"/>
          <w:i/>
          <w:sz w:val="24"/>
          <w:szCs w:val="24"/>
        </w:rPr>
        <w:t>denir</w:t>
      </w:r>
      <w:proofErr w:type="gramEnd"/>
      <w:r w:rsidRPr="001A49BB">
        <w:rPr>
          <w:rFonts w:ascii="Times New Roman" w:hAnsi="Times New Roman"/>
          <w:i/>
          <w:sz w:val="24"/>
          <w:szCs w:val="24"/>
        </w:rPr>
        <w:t>.</w:t>
      </w:r>
    </w:p>
    <w:p w:rsidR="00102504" w:rsidRPr="001A49BB" w:rsidRDefault="00102504" w:rsidP="00102504">
      <w:pPr>
        <w:spacing w:line="0" w:lineRule="atLeast"/>
        <w:rPr>
          <w:rFonts w:ascii="Times New Roman" w:hAnsi="Times New Roman"/>
          <w:i/>
          <w:sz w:val="24"/>
          <w:szCs w:val="24"/>
        </w:rPr>
      </w:pPr>
      <w:r w:rsidRPr="001A49BB">
        <w:rPr>
          <w:rFonts w:ascii="Times New Roman" w:hAnsi="Times New Roman"/>
          <w:i/>
          <w:sz w:val="24"/>
          <w:szCs w:val="24"/>
        </w:rPr>
        <w:t xml:space="preserve">*Büyük Selçuklu Devleti </w:t>
      </w:r>
      <w:proofErr w:type="gramStart"/>
      <w:r w:rsidRPr="001A49BB">
        <w:rPr>
          <w:rFonts w:ascii="Times New Roman" w:hAnsi="Times New Roman"/>
          <w:i/>
          <w:sz w:val="24"/>
          <w:szCs w:val="24"/>
        </w:rPr>
        <w:t>………………………………………………</w:t>
      </w:r>
      <w:proofErr w:type="gramEnd"/>
      <w:r w:rsidRPr="001A49BB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A49BB">
        <w:rPr>
          <w:rFonts w:ascii="Times New Roman" w:hAnsi="Times New Roman"/>
          <w:i/>
          <w:sz w:val="24"/>
          <w:szCs w:val="24"/>
        </w:rPr>
        <w:t>ile</w:t>
      </w:r>
      <w:proofErr w:type="gramEnd"/>
      <w:r w:rsidRPr="001A49BB">
        <w:rPr>
          <w:rFonts w:ascii="Times New Roman" w:hAnsi="Times New Roman"/>
          <w:i/>
          <w:sz w:val="24"/>
          <w:szCs w:val="24"/>
        </w:rPr>
        <w:t xml:space="preserve"> Anadolu’yu Türklerin yeni yurdu haline getirmiştir.</w:t>
      </w:r>
    </w:p>
    <w:p w:rsidR="00102504" w:rsidRDefault="00102504" w:rsidP="00102504">
      <w:pPr>
        <w:spacing w:line="0" w:lineRule="atLeast"/>
        <w:rPr>
          <w:rFonts w:ascii="Times New Roman" w:hAnsi="Times New Roman"/>
          <w:sz w:val="24"/>
          <w:szCs w:val="24"/>
        </w:rPr>
      </w:pPr>
    </w:p>
    <w:p w:rsidR="00102504" w:rsidRPr="001A49BB" w:rsidRDefault="00102504" w:rsidP="00102504">
      <w:pPr>
        <w:spacing w:line="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---</w:t>
      </w:r>
      <w:r>
        <w:rPr>
          <w:rFonts w:ascii="Times New Roman" w:hAnsi="Times New Roman"/>
          <w:sz w:val="20"/>
          <w:szCs w:val="20"/>
        </w:rPr>
        <w:t xml:space="preserve">Sorular </w:t>
      </w:r>
      <w:proofErr w:type="gramStart"/>
      <w:r>
        <w:rPr>
          <w:rFonts w:ascii="Times New Roman" w:hAnsi="Times New Roman"/>
          <w:sz w:val="20"/>
          <w:szCs w:val="20"/>
        </w:rPr>
        <w:t>bitmiştir.Cevaplarınızı</w:t>
      </w:r>
      <w:proofErr w:type="gramEnd"/>
      <w:r>
        <w:rPr>
          <w:rFonts w:ascii="Times New Roman" w:hAnsi="Times New Roman"/>
          <w:sz w:val="20"/>
          <w:szCs w:val="20"/>
        </w:rPr>
        <w:t xml:space="preserve"> dikkatle tekrar kontrol ediniz.---</w:t>
      </w:r>
    </w:p>
    <w:p w:rsidR="00FD4420" w:rsidRDefault="00FD4420"/>
    <w:sectPr w:rsidR="00FD4420" w:rsidSect="00E62EEA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2504"/>
    <w:rsid w:val="00081F4F"/>
    <w:rsid w:val="00102504"/>
    <w:rsid w:val="001F794A"/>
    <w:rsid w:val="00E13C5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50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025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dersimiz.com/bilimsel/imgs/harita.gif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2015-11-19T16:02:00Z</dcterms:created>
  <dcterms:modified xsi:type="dcterms:W3CDTF">2015-11-19T16:02:00Z</dcterms:modified>
  <cp:category>www.sorubak.com</cp:category>
</cp:coreProperties>
</file>