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675" w:type="dxa"/>
        <w:tblLook w:val="04A0"/>
      </w:tblPr>
      <w:tblGrid>
        <w:gridCol w:w="8222"/>
      </w:tblGrid>
      <w:tr w:rsidR="00972AEA" w:rsidTr="00972AEA">
        <w:tc>
          <w:tcPr>
            <w:tcW w:w="8222" w:type="dxa"/>
          </w:tcPr>
          <w:p w:rsidR="00972AEA" w:rsidRPr="00972AEA" w:rsidRDefault="00972AEA" w:rsidP="00972AEA">
            <w:pPr>
              <w:ind w:right="-1276"/>
              <w:rPr>
                <w:rFonts w:ascii="Candara" w:hAnsi="Candara"/>
              </w:rPr>
            </w:pPr>
            <w:r>
              <w:rPr>
                <w:rFonts w:ascii="Candara" w:hAnsi="Candara"/>
                <w:sz w:val="24"/>
              </w:rPr>
              <w:t xml:space="preserve">         </w:t>
            </w:r>
            <w:proofErr w:type="spellStart"/>
            <w:r w:rsidRPr="00972AEA">
              <w:rPr>
                <w:rFonts w:ascii="Candara" w:hAnsi="Candara"/>
                <w:sz w:val="24"/>
              </w:rPr>
              <w:t>whale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cat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giraffe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hippo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dolphin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bird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shark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dog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elephant</w:t>
            </w:r>
            <w:proofErr w:type="spellEnd"/>
            <w:r w:rsidRPr="00972AEA">
              <w:rPr>
                <w:rFonts w:ascii="Candara" w:hAnsi="Candara"/>
                <w:sz w:val="24"/>
              </w:rPr>
              <w:t>-</w:t>
            </w:r>
            <w:proofErr w:type="spellStart"/>
            <w:r w:rsidRPr="00972AEA">
              <w:rPr>
                <w:rFonts w:ascii="Candara" w:hAnsi="Candara"/>
                <w:sz w:val="24"/>
              </w:rPr>
              <w:t>tiger</w:t>
            </w:r>
            <w:proofErr w:type="spellEnd"/>
          </w:p>
        </w:tc>
      </w:tr>
    </w:tbl>
    <w:p w:rsidR="00972AEA" w:rsidRPr="00972AEA" w:rsidRDefault="00972AE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r w:rsidRPr="00972AEA">
        <w:rPr>
          <w:rFonts w:ascii="Candara" w:hAnsi="Candara"/>
          <w:b/>
          <w:sz w:val="24"/>
        </w:rPr>
        <w:t xml:space="preserve">Put </w:t>
      </w:r>
      <w:proofErr w:type="spellStart"/>
      <w:r w:rsidRPr="00972AEA">
        <w:rPr>
          <w:rFonts w:ascii="Candara" w:hAnsi="Candara"/>
          <w:b/>
          <w:sz w:val="24"/>
        </w:rPr>
        <w:t>the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animals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into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the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correct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place</w:t>
      </w:r>
      <w:proofErr w:type="spellEnd"/>
    </w:p>
    <w:p w:rsidR="00F95D6E" w:rsidRDefault="00972AEA" w:rsidP="00972AEA">
      <w:pPr>
        <w:ind w:left="-1134" w:right="-1276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158093" cy="167326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30" cy="167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23407" cy="1676309"/>
            <wp:effectExtent l="19050" t="0" r="5443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407" cy="1676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B9B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158092" cy="16764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05" cy="167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AEA" w:rsidRPr="00972AEA" w:rsidRDefault="00972AE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</w:rPr>
      </w:pPr>
      <w:proofErr w:type="spellStart"/>
      <w:r w:rsidRPr="00972AEA">
        <w:rPr>
          <w:rFonts w:ascii="Candara" w:hAnsi="Candara"/>
          <w:b/>
          <w:sz w:val="24"/>
        </w:rPr>
        <w:t>Complete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the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sentences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using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Present</w:t>
      </w:r>
      <w:proofErr w:type="spellEnd"/>
      <w:r w:rsidRPr="00972AEA">
        <w:rPr>
          <w:rFonts w:ascii="Candara" w:hAnsi="Candara"/>
          <w:b/>
          <w:sz w:val="24"/>
        </w:rPr>
        <w:t xml:space="preserve"> </w:t>
      </w:r>
      <w:proofErr w:type="spellStart"/>
      <w:r w:rsidRPr="00972AEA">
        <w:rPr>
          <w:rFonts w:ascii="Candara" w:hAnsi="Candara"/>
          <w:b/>
          <w:sz w:val="24"/>
        </w:rPr>
        <w:t>ContinuousTense</w:t>
      </w:r>
      <w:proofErr w:type="spellEnd"/>
      <w:r w:rsidRPr="00972AEA">
        <w:rPr>
          <w:rFonts w:ascii="Candara" w:hAnsi="Candara"/>
          <w:b/>
          <w:sz w:val="24"/>
        </w:rPr>
        <w:t>: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 w:rsidRPr="00972AEA">
        <w:rPr>
          <w:rFonts w:ascii="Candara" w:hAnsi="Candara"/>
          <w:sz w:val="24"/>
        </w:rPr>
        <w:t>My</w:t>
      </w:r>
      <w:proofErr w:type="spellEnd"/>
      <w:r w:rsidRPr="00972AEA">
        <w:rPr>
          <w:rFonts w:ascii="Candara" w:hAnsi="Candara"/>
          <w:sz w:val="24"/>
        </w:rPr>
        <w:t xml:space="preserve"> </w:t>
      </w:r>
      <w:proofErr w:type="spellStart"/>
      <w:r w:rsidRPr="00972AEA">
        <w:rPr>
          <w:rFonts w:ascii="Candara" w:hAnsi="Candara"/>
          <w:sz w:val="24"/>
        </w:rPr>
        <w:t>mother</w:t>
      </w:r>
      <w:proofErr w:type="spellEnd"/>
      <w:r w:rsidRPr="00972AEA">
        <w:rPr>
          <w:rFonts w:ascii="Candara" w:hAnsi="Candara"/>
          <w:sz w:val="24"/>
        </w:rPr>
        <w:t xml:space="preserve"> __________________ (</w:t>
      </w:r>
      <w:proofErr w:type="spellStart"/>
      <w:r w:rsidRPr="00972AEA">
        <w:rPr>
          <w:rFonts w:ascii="Candara" w:hAnsi="Candara"/>
          <w:sz w:val="24"/>
        </w:rPr>
        <w:t>cook</w:t>
      </w:r>
      <w:proofErr w:type="spellEnd"/>
      <w:r w:rsidRPr="00972AEA">
        <w:rPr>
          <w:rFonts w:ascii="Candara" w:hAnsi="Candara"/>
          <w:sz w:val="24"/>
        </w:rPr>
        <w:t xml:space="preserve">) in </w:t>
      </w:r>
      <w:proofErr w:type="spellStart"/>
      <w:r w:rsidRPr="00972AEA">
        <w:rPr>
          <w:rFonts w:ascii="Candara" w:hAnsi="Candara"/>
          <w:sz w:val="24"/>
        </w:rPr>
        <w:t>the</w:t>
      </w:r>
      <w:proofErr w:type="spellEnd"/>
      <w:r w:rsidRPr="00972AEA">
        <w:rPr>
          <w:rFonts w:ascii="Candara" w:hAnsi="Candara"/>
          <w:sz w:val="24"/>
        </w:rPr>
        <w:t xml:space="preserve"> </w:t>
      </w:r>
      <w:proofErr w:type="spellStart"/>
      <w:r w:rsidRPr="00972AEA">
        <w:rPr>
          <w:rFonts w:ascii="Candara" w:hAnsi="Candara"/>
          <w:sz w:val="24"/>
        </w:rPr>
        <w:t>kitchen</w:t>
      </w:r>
      <w:proofErr w:type="spellEnd"/>
      <w:r w:rsidRPr="00972AEA">
        <w:rPr>
          <w:rFonts w:ascii="Candara" w:hAnsi="Candara"/>
          <w:sz w:val="24"/>
        </w:rPr>
        <w:t xml:space="preserve"> </w:t>
      </w:r>
      <w:proofErr w:type="spellStart"/>
      <w:r w:rsidRPr="00972AEA">
        <w:rPr>
          <w:rFonts w:ascii="Candara" w:hAnsi="Candara"/>
          <w:sz w:val="24"/>
        </w:rPr>
        <w:t>now</w:t>
      </w:r>
      <w:proofErr w:type="spellEnd"/>
      <w:r w:rsidRPr="00972AEA">
        <w:rPr>
          <w:rFonts w:ascii="Candara" w:hAnsi="Candara"/>
          <w:sz w:val="24"/>
        </w:rPr>
        <w:t>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 w:rsidRPr="00972AEA">
        <w:rPr>
          <w:rFonts w:ascii="Candara" w:hAnsi="Candara"/>
        </w:rPr>
        <w:t>Laila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and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David</w:t>
      </w:r>
      <w:proofErr w:type="spellEnd"/>
      <w:r w:rsidRPr="00972AEA">
        <w:rPr>
          <w:rFonts w:ascii="Candara" w:hAnsi="Candara"/>
        </w:rPr>
        <w:t xml:space="preserve"> _______________ (</w:t>
      </w:r>
      <w:r>
        <w:rPr>
          <w:rFonts w:ascii="Candara" w:hAnsi="Candara"/>
        </w:rPr>
        <w:t xml:space="preserve">not </w:t>
      </w:r>
      <w:proofErr w:type="spellStart"/>
      <w:r w:rsidRPr="00972AEA">
        <w:rPr>
          <w:rFonts w:ascii="Candara" w:hAnsi="Candara"/>
        </w:rPr>
        <w:t>play</w:t>
      </w:r>
      <w:proofErr w:type="spellEnd"/>
      <w:r w:rsidRPr="00972AEA">
        <w:rPr>
          <w:rFonts w:ascii="Candara" w:hAnsi="Candara"/>
        </w:rPr>
        <w:t xml:space="preserve">) in </w:t>
      </w:r>
      <w:proofErr w:type="spellStart"/>
      <w:r w:rsidRPr="00972AEA">
        <w:rPr>
          <w:rFonts w:ascii="Candara" w:hAnsi="Candara"/>
        </w:rPr>
        <w:t>the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garden</w:t>
      </w:r>
      <w:proofErr w:type="spellEnd"/>
      <w:r w:rsidRPr="00972AEA">
        <w:rPr>
          <w:rFonts w:ascii="Candara" w:hAnsi="Candara"/>
        </w:rPr>
        <w:t>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 w:rsidRPr="00972AEA">
        <w:rPr>
          <w:rFonts w:ascii="Candara" w:hAnsi="Candara"/>
        </w:rPr>
        <w:t>We</w:t>
      </w:r>
      <w:proofErr w:type="spellEnd"/>
      <w:r w:rsidRPr="00972AEA">
        <w:rPr>
          <w:rFonts w:ascii="Candara" w:hAnsi="Candara"/>
        </w:rPr>
        <w:t xml:space="preserve"> ________________ (</w:t>
      </w:r>
      <w:proofErr w:type="spellStart"/>
      <w:r w:rsidRPr="00972AEA">
        <w:rPr>
          <w:rFonts w:ascii="Candara" w:hAnsi="Candara"/>
        </w:rPr>
        <w:t>visit</w:t>
      </w:r>
      <w:proofErr w:type="spellEnd"/>
      <w:r w:rsidRPr="00972AEA">
        <w:rPr>
          <w:rFonts w:ascii="Candara" w:hAnsi="Candara"/>
        </w:rPr>
        <w:t xml:space="preserve">) </w:t>
      </w:r>
      <w:proofErr w:type="spellStart"/>
      <w:r w:rsidRPr="00972AEA">
        <w:rPr>
          <w:rFonts w:ascii="Candara" w:hAnsi="Candara"/>
        </w:rPr>
        <w:t>the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zoo</w:t>
      </w:r>
      <w:proofErr w:type="spellEnd"/>
      <w:r w:rsidRPr="00972AEA">
        <w:rPr>
          <w:rFonts w:ascii="Candara" w:hAnsi="Candara"/>
        </w:rPr>
        <w:t xml:space="preserve"> at </w:t>
      </w:r>
      <w:proofErr w:type="spellStart"/>
      <w:r w:rsidRPr="00972AEA">
        <w:rPr>
          <w:rFonts w:ascii="Candara" w:hAnsi="Candara"/>
        </w:rPr>
        <w:t>the</w:t>
      </w:r>
      <w:proofErr w:type="spellEnd"/>
      <w:r w:rsidRPr="00972AEA">
        <w:rPr>
          <w:rFonts w:ascii="Candara" w:hAnsi="Candara"/>
        </w:rPr>
        <w:t xml:space="preserve"> moment.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 w:rsidRPr="00972AEA">
        <w:rPr>
          <w:rFonts w:ascii="Candara" w:hAnsi="Candara"/>
        </w:rPr>
        <w:t>My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cat</w:t>
      </w:r>
      <w:proofErr w:type="spellEnd"/>
      <w:r w:rsidRPr="00972AEA">
        <w:rPr>
          <w:rFonts w:ascii="Candara" w:hAnsi="Candara"/>
        </w:rPr>
        <w:t xml:space="preserve"> ________________ (</w:t>
      </w:r>
      <w:r>
        <w:rPr>
          <w:rFonts w:ascii="Candara" w:hAnsi="Candara"/>
        </w:rPr>
        <w:t xml:space="preserve">not </w:t>
      </w:r>
      <w:proofErr w:type="spellStart"/>
      <w:r w:rsidRPr="00972AEA">
        <w:rPr>
          <w:rFonts w:ascii="Candara" w:hAnsi="Candara"/>
        </w:rPr>
        <w:t>sleep</w:t>
      </w:r>
      <w:proofErr w:type="spellEnd"/>
      <w:r w:rsidRPr="00972AEA">
        <w:rPr>
          <w:rFonts w:ascii="Candara" w:hAnsi="Candara"/>
        </w:rPr>
        <w:t>)</w:t>
      </w:r>
    </w:p>
    <w:p w:rsidR="00972AEA" w:rsidRP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 w:rsidRPr="00972AEA">
        <w:rPr>
          <w:rFonts w:ascii="Candara" w:hAnsi="Candara"/>
        </w:rPr>
        <w:t>The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dogs</w:t>
      </w:r>
      <w:proofErr w:type="spellEnd"/>
      <w:r w:rsidRPr="00972AEA">
        <w:rPr>
          <w:rFonts w:ascii="Candara" w:hAnsi="Candara"/>
        </w:rPr>
        <w:t xml:space="preserve"> ________________ (bark) </w:t>
      </w:r>
      <w:proofErr w:type="spellStart"/>
      <w:r w:rsidRPr="00972AEA">
        <w:rPr>
          <w:rFonts w:ascii="Candara" w:hAnsi="Candara"/>
        </w:rPr>
        <w:t>outside</w:t>
      </w:r>
      <w:proofErr w:type="spellEnd"/>
      <w:r w:rsidRPr="00972AEA">
        <w:rPr>
          <w:rFonts w:ascii="Candara" w:hAnsi="Candara"/>
        </w:rPr>
        <w:t>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 w:rsidRPr="00972AEA">
        <w:rPr>
          <w:rFonts w:ascii="Candara" w:hAnsi="Candara"/>
        </w:rPr>
        <w:t>I ________________ (</w:t>
      </w:r>
      <w:proofErr w:type="spellStart"/>
      <w:r w:rsidRPr="00972AEA">
        <w:rPr>
          <w:rFonts w:ascii="Candara" w:hAnsi="Candara"/>
        </w:rPr>
        <w:t>feed</w:t>
      </w:r>
      <w:proofErr w:type="spellEnd"/>
      <w:r w:rsidRPr="00972AEA">
        <w:rPr>
          <w:rFonts w:ascii="Candara" w:hAnsi="Candara"/>
        </w:rPr>
        <w:t xml:space="preserve">) </w:t>
      </w:r>
      <w:proofErr w:type="spellStart"/>
      <w:r w:rsidRPr="00972AEA">
        <w:rPr>
          <w:rFonts w:ascii="Candara" w:hAnsi="Candara"/>
        </w:rPr>
        <w:t>the</w:t>
      </w:r>
      <w:proofErr w:type="spellEnd"/>
      <w:r w:rsidRPr="00972AEA">
        <w:rPr>
          <w:rFonts w:ascii="Candara" w:hAnsi="Candara"/>
        </w:rPr>
        <w:t xml:space="preserve"> </w:t>
      </w:r>
      <w:proofErr w:type="spellStart"/>
      <w:r w:rsidRPr="00972AEA">
        <w:rPr>
          <w:rFonts w:ascii="Candara" w:hAnsi="Candara"/>
        </w:rPr>
        <w:t>ducks</w:t>
      </w:r>
      <w:proofErr w:type="spellEnd"/>
      <w:r w:rsidRPr="00972AEA">
        <w:rPr>
          <w:rFonts w:ascii="Candara" w:hAnsi="Candara"/>
        </w:rPr>
        <w:t>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>
        <w:rPr>
          <w:rFonts w:ascii="Candara" w:hAnsi="Candara"/>
        </w:rPr>
        <w:t>We</w:t>
      </w:r>
      <w:proofErr w:type="spellEnd"/>
      <w:r>
        <w:rPr>
          <w:rFonts w:ascii="Candara" w:hAnsi="Candara"/>
        </w:rPr>
        <w:t xml:space="preserve"> ____________ (</w:t>
      </w:r>
      <w:proofErr w:type="spellStart"/>
      <w:r>
        <w:rPr>
          <w:rFonts w:ascii="Candara" w:hAnsi="Candara"/>
        </w:rPr>
        <w:t>watch</w:t>
      </w:r>
      <w:proofErr w:type="spellEnd"/>
      <w:r>
        <w:rPr>
          <w:rFonts w:ascii="Candara" w:hAnsi="Candara"/>
        </w:rPr>
        <w:t xml:space="preserve">) a </w:t>
      </w:r>
      <w:proofErr w:type="spellStart"/>
      <w:r>
        <w:rPr>
          <w:rFonts w:ascii="Candara" w:hAnsi="Candara"/>
        </w:rPr>
        <w:t>movie</w:t>
      </w:r>
      <w:proofErr w:type="spellEnd"/>
      <w:r>
        <w:rPr>
          <w:rFonts w:ascii="Candara" w:hAnsi="Candara"/>
        </w:rPr>
        <w:t>.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r>
        <w:rPr>
          <w:rFonts w:ascii="Candara" w:hAnsi="Candara"/>
        </w:rPr>
        <w:t xml:space="preserve">________ </w:t>
      </w:r>
      <w:proofErr w:type="spellStart"/>
      <w:r>
        <w:rPr>
          <w:rFonts w:ascii="Candara" w:hAnsi="Candara"/>
        </w:rPr>
        <w:t>she</w:t>
      </w:r>
      <w:proofErr w:type="spellEnd"/>
      <w:r>
        <w:rPr>
          <w:rFonts w:ascii="Candara" w:hAnsi="Candara"/>
        </w:rPr>
        <w:t xml:space="preserve"> ___________ (</w:t>
      </w:r>
      <w:proofErr w:type="spellStart"/>
      <w:r>
        <w:rPr>
          <w:rFonts w:ascii="Candara" w:hAnsi="Candara"/>
        </w:rPr>
        <w:t>ride</w:t>
      </w:r>
      <w:proofErr w:type="spellEnd"/>
      <w:r>
        <w:rPr>
          <w:rFonts w:ascii="Candara" w:hAnsi="Candara"/>
        </w:rPr>
        <w:t xml:space="preserve">) a </w:t>
      </w:r>
      <w:proofErr w:type="spellStart"/>
      <w:r>
        <w:rPr>
          <w:rFonts w:ascii="Candara" w:hAnsi="Candara"/>
        </w:rPr>
        <w:t>bike</w:t>
      </w:r>
      <w:proofErr w:type="spellEnd"/>
      <w:r>
        <w:rPr>
          <w:rFonts w:ascii="Candara" w:hAnsi="Candara"/>
        </w:rPr>
        <w:t>?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>
        <w:rPr>
          <w:rFonts w:ascii="Candara" w:hAnsi="Candara"/>
        </w:rPr>
        <w:t>What</w:t>
      </w:r>
      <w:proofErr w:type="spellEnd"/>
      <w:r>
        <w:rPr>
          <w:rFonts w:ascii="Candara" w:hAnsi="Candara"/>
        </w:rPr>
        <w:t xml:space="preserve"> ______ </w:t>
      </w:r>
      <w:proofErr w:type="spellStart"/>
      <w:r>
        <w:rPr>
          <w:rFonts w:ascii="Candara" w:hAnsi="Candara"/>
        </w:rPr>
        <w:t>you</w:t>
      </w:r>
      <w:proofErr w:type="spellEnd"/>
      <w:r>
        <w:rPr>
          <w:rFonts w:ascii="Candara" w:hAnsi="Candara"/>
        </w:rPr>
        <w:t xml:space="preserve"> __________ (do) </w:t>
      </w:r>
      <w:proofErr w:type="spellStart"/>
      <w:r>
        <w:rPr>
          <w:rFonts w:ascii="Candara" w:hAnsi="Candara"/>
        </w:rPr>
        <w:t>right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now</w:t>
      </w:r>
      <w:proofErr w:type="spellEnd"/>
      <w:r>
        <w:rPr>
          <w:rFonts w:ascii="Candara" w:hAnsi="Candara"/>
        </w:rPr>
        <w:t>?</w:t>
      </w:r>
    </w:p>
    <w:p w:rsidR="00972AEA" w:rsidRDefault="00972AEA" w:rsidP="00972AEA">
      <w:pPr>
        <w:pStyle w:val="ListeParagraf"/>
        <w:numPr>
          <w:ilvl w:val="0"/>
          <w:numId w:val="2"/>
        </w:numPr>
        <w:ind w:right="-1276"/>
        <w:rPr>
          <w:rFonts w:ascii="Candara" w:hAnsi="Candara"/>
        </w:rPr>
      </w:pPr>
      <w:proofErr w:type="spellStart"/>
      <w:r>
        <w:rPr>
          <w:rFonts w:ascii="Candara" w:hAnsi="Candara"/>
        </w:rPr>
        <w:t>They</w:t>
      </w:r>
      <w:proofErr w:type="spellEnd"/>
      <w:r>
        <w:rPr>
          <w:rFonts w:ascii="Candara" w:hAnsi="Candara"/>
        </w:rPr>
        <w:t xml:space="preserve"> __________ (not </w:t>
      </w:r>
      <w:proofErr w:type="spellStart"/>
      <w:r>
        <w:rPr>
          <w:rFonts w:ascii="Candara" w:hAnsi="Candara"/>
        </w:rPr>
        <w:t>run</w:t>
      </w:r>
      <w:proofErr w:type="spellEnd"/>
      <w:r>
        <w:rPr>
          <w:rFonts w:ascii="Candara" w:hAnsi="Candara"/>
        </w:rPr>
        <w:t>) .</w:t>
      </w:r>
    </w:p>
    <w:p w:rsidR="0045427A" w:rsidRDefault="0045427A" w:rsidP="0045427A">
      <w:pPr>
        <w:pStyle w:val="ListeParagraf"/>
        <w:ind w:left="-414" w:right="-1276"/>
        <w:rPr>
          <w:rFonts w:ascii="Candara" w:hAnsi="Candara"/>
        </w:rPr>
      </w:pPr>
    </w:p>
    <w:p w:rsidR="00972AEA" w:rsidRPr="0045427A" w:rsidRDefault="0045427A" w:rsidP="00972AE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proofErr w:type="spellStart"/>
      <w:r w:rsidRPr="0045427A">
        <w:rPr>
          <w:rFonts w:ascii="Candara" w:hAnsi="Candara"/>
          <w:b/>
          <w:sz w:val="24"/>
        </w:rPr>
        <w:t>Write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names</w:t>
      </w:r>
      <w:proofErr w:type="spellEnd"/>
      <w:r w:rsidRPr="0045427A">
        <w:rPr>
          <w:rFonts w:ascii="Candara" w:hAnsi="Candara"/>
          <w:b/>
          <w:sz w:val="24"/>
        </w:rPr>
        <w:t xml:space="preserve"> of </w:t>
      </w:r>
      <w:proofErr w:type="spellStart"/>
      <w:r w:rsidRPr="0045427A">
        <w:rPr>
          <w:rFonts w:ascii="Candara" w:hAnsi="Candara"/>
          <w:b/>
          <w:sz w:val="24"/>
        </w:rPr>
        <w:t>festivals</w:t>
      </w:r>
      <w:proofErr w:type="spellEnd"/>
      <w:r w:rsidRPr="0045427A">
        <w:rPr>
          <w:rFonts w:ascii="Candara" w:hAnsi="Candara"/>
          <w:b/>
          <w:sz w:val="24"/>
        </w:rPr>
        <w:t>:</w:t>
      </w:r>
    </w:p>
    <w:tbl>
      <w:tblPr>
        <w:tblStyle w:val="TabloKlavuzu"/>
        <w:tblW w:w="11230" w:type="dxa"/>
        <w:tblInd w:w="-774" w:type="dxa"/>
        <w:tblLayout w:type="fixed"/>
        <w:tblLook w:val="04A0"/>
      </w:tblPr>
      <w:tblGrid>
        <w:gridCol w:w="2246"/>
        <w:gridCol w:w="2246"/>
        <w:gridCol w:w="2246"/>
        <w:gridCol w:w="2246"/>
        <w:gridCol w:w="2246"/>
      </w:tblGrid>
      <w:tr w:rsidR="00972AEA" w:rsidTr="00972AEA">
        <w:tc>
          <w:tcPr>
            <w:tcW w:w="2246" w:type="dxa"/>
          </w:tcPr>
          <w:p w:rsidR="00972AEA" w:rsidRDefault="0045427A" w:rsidP="00972AEA">
            <w:pPr>
              <w:pStyle w:val="ListeParagraf"/>
              <w:ind w:left="0" w:right="-1276"/>
            </w:pPr>
            <w:r>
              <w:object w:dxaOrig="3510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93pt" o:ole="">
                  <v:imagedata r:id="rId10" o:title=""/>
                </v:shape>
                <o:OLEObject Type="Embed" ProgID="PBrush" ShapeID="_x0000_i1025" DrawAspect="Content" ObjectID="_1522343008" r:id="rId11"/>
              </w:object>
            </w:r>
          </w:p>
        </w:tc>
        <w:tc>
          <w:tcPr>
            <w:tcW w:w="2246" w:type="dxa"/>
          </w:tcPr>
          <w:p w:rsidR="00972AEA" w:rsidRDefault="00972AEA" w:rsidP="00972AEA">
            <w:pPr>
              <w:pStyle w:val="ListeParagraf"/>
              <w:ind w:left="0" w:right="-1276"/>
            </w:pPr>
            <w:r>
              <w:object w:dxaOrig="3345" w:dyaOrig="3120">
                <v:shape id="_x0000_i1026" type="#_x0000_t75" style="width:101.25pt;height:98.25pt" o:ole="">
                  <v:imagedata r:id="rId12" o:title=""/>
                </v:shape>
                <o:OLEObject Type="Embed" ProgID="PBrush" ShapeID="_x0000_i1026" DrawAspect="Content" ObjectID="_1522343009" r:id="rId13"/>
              </w:object>
            </w:r>
          </w:p>
        </w:tc>
        <w:tc>
          <w:tcPr>
            <w:tcW w:w="2246" w:type="dxa"/>
          </w:tcPr>
          <w:p w:rsidR="00972AEA" w:rsidRDefault="00972AEA" w:rsidP="00972AEA">
            <w:pPr>
              <w:pStyle w:val="ListeParagraf"/>
              <w:ind w:left="0" w:right="-1276"/>
            </w:pPr>
            <w:r>
              <w:object w:dxaOrig="2070" w:dyaOrig="1410">
                <v:shape id="_x0000_i1027" type="#_x0000_t75" style="width:105pt;height:93pt" o:ole="">
                  <v:imagedata r:id="rId14" o:title=""/>
                </v:shape>
                <o:OLEObject Type="Embed" ProgID="PBrush" ShapeID="_x0000_i1027" DrawAspect="Content" ObjectID="_1522343010" r:id="rId15"/>
              </w:object>
            </w: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972AEA" w:rsidRDefault="00972AEA" w:rsidP="00972AEA">
            <w:pPr>
              <w:pStyle w:val="ListeParagraf"/>
              <w:ind w:left="0" w:right="-1276"/>
            </w:pPr>
            <w:r>
              <w:object w:dxaOrig="2055" w:dyaOrig="1410">
                <v:shape id="_x0000_i1028" type="#_x0000_t75" style="width:101.25pt;height:69.75pt" o:ole="">
                  <v:imagedata r:id="rId16" o:title=""/>
                </v:shape>
                <o:OLEObject Type="Embed" ProgID="PBrush" ShapeID="_x0000_i1028" DrawAspect="Content" ObjectID="_1522343011" r:id="rId17"/>
              </w:object>
            </w: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972AEA" w:rsidRDefault="0045427A" w:rsidP="00972AEA">
            <w:pPr>
              <w:pStyle w:val="ListeParagraf"/>
              <w:ind w:left="0" w:right="-1276"/>
            </w:pPr>
            <w:r>
              <w:object w:dxaOrig="1695" w:dyaOrig="1380">
                <v:shape id="_x0000_i1029" type="#_x0000_t75" style="width:84.75pt;height:69pt" o:ole="">
                  <v:imagedata r:id="rId18" o:title=""/>
                </v:shape>
                <o:OLEObject Type="Embed" ProgID="PBrush" ShapeID="_x0000_i1029" DrawAspect="Content" ObjectID="_1522343012" r:id="rId19"/>
              </w:object>
            </w:r>
          </w:p>
        </w:tc>
      </w:tr>
      <w:tr w:rsidR="0045427A" w:rsidTr="00972AEA"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  <w:tc>
          <w:tcPr>
            <w:tcW w:w="2246" w:type="dxa"/>
          </w:tcPr>
          <w:p w:rsidR="0045427A" w:rsidRDefault="0045427A" w:rsidP="00972AEA">
            <w:pPr>
              <w:pStyle w:val="ListeParagraf"/>
              <w:ind w:left="0" w:right="-1276"/>
            </w:pPr>
          </w:p>
        </w:tc>
      </w:tr>
    </w:tbl>
    <w:p w:rsidR="00972AEA" w:rsidRDefault="00972AEA" w:rsidP="00972AEA">
      <w:pPr>
        <w:pStyle w:val="ListeParagraf"/>
        <w:ind w:left="-774" w:right="-1276"/>
      </w:pPr>
    </w:p>
    <w:tbl>
      <w:tblPr>
        <w:tblStyle w:val="TabloKlavuzu"/>
        <w:tblW w:w="0" w:type="auto"/>
        <w:tblInd w:w="1668" w:type="dxa"/>
        <w:tblLook w:val="04A0"/>
      </w:tblPr>
      <w:tblGrid>
        <w:gridCol w:w="5528"/>
      </w:tblGrid>
      <w:tr w:rsidR="0045427A" w:rsidTr="0045427A">
        <w:tc>
          <w:tcPr>
            <w:tcW w:w="5528" w:type="dxa"/>
          </w:tcPr>
          <w:p w:rsidR="0045427A" w:rsidRPr="0045427A" w:rsidRDefault="0045427A" w:rsidP="0045427A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r>
              <w:rPr>
                <w:rFonts w:ascii="Candara" w:hAnsi="Candara"/>
                <w:sz w:val="24"/>
              </w:rPr>
              <w:t xml:space="preserve">               </w:t>
            </w:r>
            <w:proofErr w:type="spellStart"/>
            <w:r w:rsidRPr="0045427A">
              <w:rPr>
                <w:rFonts w:ascii="Candara" w:hAnsi="Candara"/>
                <w:b/>
                <w:sz w:val="24"/>
              </w:rPr>
              <w:t>celebrate</w:t>
            </w:r>
            <w:proofErr w:type="spellEnd"/>
            <w:r w:rsidRPr="0045427A">
              <w:rPr>
                <w:rFonts w:ascii="Candara" w:hAnsi="Candara"/>
                <w:b/>
                <w:sz w:val="24"/>
              </w:rPr>
              <w:t>-</w:t>
            </w:r>
            <w:proofErr w:type="spellStart"/>
            <w:r w:rsidRPr="0045427A">
              <w:rPr>
                <w:rFonts w:ascii="Candara" w:hAnsi="Candara"/>
                <w:b/>
                <w:sz w:val="24"/>
              </w:rPr>
              <w:t>sing</w:t>
            </w:r>
            <w:proofErr w:type="spellEnd"/>
            <w:r w:rsidRPr="0045427A">
              <w:rPr>
                <w:rFonts w:ascii="Candara" w:hAnsi="Candara"/>
                <w:b/>
                <w:sz w:val="24"/>
              </w:rPr>
              <w:t>-</w:t>
            </w:r>
            <w:proofErr w:type="spellStart"/>
            <w:r w:rsidRPr="0045427A">
              <w:rPr>
                <w:rFonts w:ascii="Candara" w:hAnsi="Candara"/>
                <w:b/>
                <w:sz w:val="24"/>
              </w:rPr>
              <w:t>national</w:t>
            </w:r>
            <w:proofErr w:type="spellEnd"/>
            <w:r w:rsidRPr="0045427A">
              <w:rPr>
                <w:rFonts w:ascii="Candara" w:hAnsi="Candara"/>
                <w:b/>
                <w:sz w:val="24"/>
              </w:rPr>
              <w:t>-</w:t>
            </w:r>
            <w:proofErr w:type="spellStart"/>
            <w:r w:rsidRPr="0045427A">
              <w:rPr>
                <w:rFonts w:ascii="Candara" w:hAnsi="Candara"/>
                <w:b/>
                <w:sz w:val="24"/>
              </w:rPr>
              <w:t>visit</w:t>
            </w:r>
            <w:proofErr w:type="spellEnd"/>
          </w:p>
        </w:tc>
      </w:tr>
    </w:tbl>
    <w:p w:rsidR="0045427A" w:rsidRPr="0045427A" w:rsidRDefault="0045427A" w:rsidP="0045427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  <w:sz w:val="24"/>
        </w:rPr>
      </w:pPr>
      <w:proofErr w:type="spellStart"/>
      <w:r w:rsidRPr="0045427A">
        <w:rPr>
          <w:rFonts w:ascii="Candara" w:hAnsi="Candara"/>
          <w:b/>
          <w:sz w:val="24"/>
        </w:rPr>
        <w:t>Complete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sentences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with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words</w:t>
      </w:r>
      <w:proofErr w:type="spellEnd"/>
      <w:r w:rsidRPr="0045427A">
        <w:rPr>
          <w:rFonts w:ascii="Candara" w:hAnsi="Candara"/>
          <w:b/>
          <w:sz w:val="24"/>
        </w:rPr>
        <w:t xml:space="preserve"> in </w:t>
      </w:r>
      <w:proofErr w:type="spellStart"/>
      <w:r w:rsidRPr="0045427A">
        <w:rPr>
          <w:rFonts w:ascii="Candara" w:hAnsi="Candara"/>
          <w:b/>
          <w:sz w:val="24"/>
        </w:rPr>
        <w:t>thebox</w:t>
      </w:r>
      <w:proofErr w:type="spellEnd"/>
      <w:r w:rsidRPr="0045427A">
        <w:rPr>
          <w:rFonts w:ascii="Candara" w:hAnsi="Candara"/>
          <w:b/>
          <w:sz w:val="24"/>
        </w:rPr>
        <w:t>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proofErr w:type="gramStart"/>
      <w:r w:rsidRPr="0045427A">
        <w:rPr>
          <w:rFonts w:ascii="Candara" w:hAnsi="Candara"/>
        </w:rPr>
        <w:t>a</w:t>
      </w:r>
      <w:proofErr w:type="gramEnd"/>
      <w:r w:rsidRPr="0045427A">
        <w:rPr>
          <w:rFonts w:ascii="Candara" w:hAnsi="Candara"/>
        </w:rPr>
        <w:t xml:space="preserve">. </w:t>
      </w:r>
      <w:proofErr w:type="spellStart"/>
      <w:r w:rsidRPr="0045427A">
        <w:rPr>
          <w:rFonts w:ascii="Candara" w:hAnsi="Candara"/>
        </w:rPr>
        <w:t>We</w:t>
      </w:r>
      <w:proofErr w:type="spellEnd"/>
      <w:r w:rsidRPr="0045427A">
        <w:rPr>
          <w:rFonts w:ascii="Candara" w:hAnsi="Candara"/>
        </w:rPr>
        <w:t xml:space="preserve"> ______________ </w:t>
      </w:r>
      <w:proofErr w:type="spellStart"/>
      <w:r w:rsidRPr="0045427A">
        <w:rPr>
          <w:rFonts w:ascii="Candara" w:hAnsi="Candara"/>
        </w:rPr>
        <w:t>Sacrifice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Feast</w:t>
      </w:r>
      <w:proofErr w:type="spellEnd"/>
      <w:r w:rsidRPr="0045427A">
        <w:rPr>
          <w:rFonts w:ascii="Candara" w:hAnsi="Candara"/>
        </w:rPr>
        <w:t xml:space="preserve"> in </w:t>
      </w:r>
      <w:proofErr w:type="spellStart"/>
      <w:r w:rsidRPr="0045427A">
        <w:rPr>
          <w:rFonts w:ascii="Candara" w:hAnsi="Candara"/>
        </w:rPr>
        <w:t>Turkey</w:t>
      </w:r>
      <w:proofErr w:type="spellEnd"/>
      <w:r w:rsidRPr="0045427A">
        <w:rPr>
          <w:rFonts w:ascii="Candara" w:hAnsi="Candara"/>
        </w:rPr>
        <w:t>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proofErr w:type="gramStart"/>
      <w:r w:rsidRPr="0045427A">
        <w:rPr>
          <w:rFonts w:ascii="Candara" w:hAnsi="Candara"/>
        </w:rPr>
        <w:t>b</w:t>
      </w:r>
      <w:proofErr w:type="gramEnd"/>
      <w:r w:rsidRPr="0045427A">
        <w:rPr>
          <w:rFonts w:ascii="Candara" w:hAnsi="Candara"/>
        </w:rPr>
        <w:t xml:space="preserve">. </w:t>
      </w:r>
      <w:proofErr w:type="spellStart"/>
      <w:r w:rsidRPr="0045427A">
        <w:rPr>
          <w:rFonts w:ascii="Candara" w:hAnsi="Candara"/>
        </w:rPr>
        <w:t>We</w:t>
      </w:r>
      <w:proofErr w:type="spellEnd"/>
      <w:r w:rsidRPr="0045427A">
        <w:rPr>
          <w:rFonts w:ascii="Candara" w:hAnsi="Candara"/>
        </w:rPr>
        <w:t xml:space="preserve"> ______________ </w:t>
      </w:r>
      <w:proofErr w:type="spellStart"/>
      <w:r w:rsidRPr="0045427A">
        <w:rPr>
          <w:rFonts w:ascii="Candara" w:hAnsi="Candara"/>
        </w:rPr>
        <w:t>relatives</w:t>
      </w:r>
      <w:proofErr w:type="spellEnd"/>
      <w:r w:rsidRPr="0045427A">
        <w:rPr>
          <w:rFonts w:ascii="Candara" w:hAnsi="Candara"/>
        </w:rPr>
        <w:t xml:space="preserve"> on </w:t>
      </w:r>
      <w:proofErr w:type="spellStart"/>
      <w:r w:rsidRPr="0045427A">
        <w:rPr>
          <w:rFonts w:ascii="Candara" w:hAnsi="Candara"/>
        </w:rPr>
        <w:t>religious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days</w:t>
      </w:r>
      <w:proofErr w:type="spellEnd"/>
      <w:r w:rsidRPr="0045427A">
        <w:rPr>
          <w:rFonts w:ascii="Candara" w:hAnsi="Candara"/>
        </w:rPr>
        <w:t>.</w:t>
      </w:r>
    </w:p>
    <w:p w:rsidR="0045427A" w:rsidRPr="0045427A" w:rsidRDefault="0045427A" w:rsidP="0045427A">
      <w:pPr>
        <w:pStyle w:val="ListeParagraf"/>
        <w:ind w:left="-774" w:right="-1276"/>
        <w:rPr>
          <w:rFonts w:ascii="Candara" w:hAnsi="Candara"/>
        </w:rPr>
      </w:pPr>
      <w:r w:rsidRPr="0045427A">
        <w:rPr>
          <w:rFonts w:ascii="Candara" w:hAnsi="Candara"/>
        </w:rPr>
        <w:t xml:space="preserve">c. On _______________ </w:t>
      </w:r>
      <w:proofErr w:type="spellStart"/>
      <w:proofErr w:type="gramStart"/>
      <w:r w:rsidRPr="0045427A">
        <w:rPr>
          <w:rFonts w:ascii="Candara" w:hAnsi="Candara"/>
        </w:rPr>
        <w:t>holidays</w:t>
      </w:r>
      <w:proofErr w:type="spellEnd"/>
      <w:r w:rsidRPr="0045427A">
        <w:rPr>
          <w:rFonts w:ascii="Candara" w:hAnsi="Candara"/>
        </w:rPr>
        <w:t>,</w:t>
      </w:r>
      <w:proofErr w:type="spellStart"/>
      <w:r w:rsidRPr="0045427A">
        <w:rPr>
          <w:rFonts w:ascii="Candara" w:hAnsi="Candara"/>
        </w:rPr>
        <w:t>people</w:t>
      </w:r>
      <w:proofErr w:type="spellEnd"/>
      <w:proofErr w:type="gram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go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to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parade</w:t>
      </w:r>
      <w:proofErr w:type="spellEnd"/>
      <w:r w:rsidRPr="0045427A">
        <w:rPr>
          <w:rFonts w:ascii="Candara" w:hAnsi="Candara"/>
        </w:rPr>
        <w:t>.</w:t>
      </w: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  <w:proofErr w:type="gramStart"/>
      <w:r w:rsidRPr="0045427A">
        <w:rPr>
          <w:rFonts w:ascii="Candara" w:hAnsi="Candara"/>
        </w:rPr>
        <w:t>d</w:t>
      </w:r>
      <w:proofErr w:type="gramEnd"/>
      <w:r w:rsidRPr="0045427A">
        <w:rPr>
          <w:rFonts w:ascii="Candara" w:hAnsi="Candara"/>
        </w:rPr>
        <w:t xml:space="preserve">. </w:t>
      </w:r>
      <w:proofErr w:type="spellStart"/>
      <w:r w:rsidRPr="0045427A">
        <w:rPr>
          <w:rFonts w:ascii="Candara" w:hAnsi="Candara"/>
        </w:rPr>
        <w:t>We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dance</w:t>
      </w:r>
      <w:proofErr w:type="spellEnd"/>
      <w:r w:rsidRPr="0045427A">
        <w:rPr>
          <w:rFonts w:ascii="Candara" w:hAnsi="Candara"/>
        </w:rPr>
        <w:t xml:space="preserve"> </w:t>
      </w:r>
      <w:proofErr w:type="spellStart"/>
      <w:r w:rsidRPr="0045427A">
        <w:rPr>
          <w:rFonts w:ascii="Candara" w:hAnsi="Candara"/>
        </w:rPr>
        <w:t>and</w:t>
      </w:r>
      <w:proofErr w:type="spellEnd"/>
      <w:r w:rsidRPr="0045427A">
        <w:rPr>
          <w:rFonts w:ascii="Candara" w:hAnsi="Candara"/>
        </w:rPr>
        <w:t xml:space="preserve"> ____________ </w:t>
      </w:r>
      <w:proofErr w:type="spellStart"/>
      <w:r w:rsidRPr="0045427A">
        <w:rPr>
          <w:rFonts w:ascii="Candara" w:hAnsi="Candara"/>
        </w:rPr>
        <w:t>songs</w:t>
      </w:r>
      <w:proofErr w:type="spellEnd"/>
      <w:r w:rsidRPr="0045427A">
        <w:rPr>
          <w:rFonts w:ascii="Candara" w:hAnsi="Candara"/>
        </w:rPr>
        <w:t>.</w:t>
      </w: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Default="0045427A" w:rsidP="0045427A">
      <w:pPr>
        <w:pStyle w:val="ListeParagraf"/>
        <w:ind w:left="-774" w:right="-1276"/>
        <w:rPr>
          <w:rFonts w:ascii="Candara" w:hAnsi="Candara"/>
        </w:rPr>
      </w:pPr>
    </w:p>
    <w:p w:rsidR="0045427A" w:rsidRPr="0045427A" w:rsidRDefault="0045427A" w:rsidP="0045427A">
      <w:pPr>
        <w:pStyle w:val="ListeParagraf"/>
        <w:numPr>
          <w:ilvl w:val="0"/>
          <w:numId w:val="1"/>
        </w:numPr>
        <w:ind w:right="-1276"/>
        <w:rPr>
          <w:rFonts w:ascii="Candara" w:hAnsi="Candara"/>
          <w:b/>
        </w:rPr>
      </w:pPr>
      <w:proofErr w:type="spellStart"/>
      <w:r w:rsidRPr="0045427A">
        <w:rPr>
          <w:rFonts w:ascii="Candara" w:hAnsi="Candara"/>
          <w:b/>
          <w:sz w:val="24"/>
        </w:rPr>
        <w:lastRenderedPageBreak/>
        <w:t>Match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pictures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with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festival </w:t>
      </w:r>
      <w:proofErr w:type="spellStart"/>
      <w:r w:rsidRPr="0045427A">
        <w:rPr>
          <w:rFonts w:ascii="Candara" w:hAnsi="Candara"/>
          <w:b/>
          <w:sz w:val="24"/>
        </w:rPr>
        <w:t>activities</w:t>
      </w:r>
      <w:proofErr w:type="spellEnd"/>
      <w:r w:rsidRPr="0045427A">
        <w:rPr>
          <w:rFonts w:ascii="Candara" w:hAnsi="Candara"/>
          <w:b/>
          <w:sz w:val="24"/>
        </w:rPr>
        <w:t xml:space="preserve"> in </w:t>
      </w:r>
      <w:proofErr w:type="spellStart"/>
      <w:r w:rsidRPr="0045427A">
        <w:rPr>
          <w:rFonts w:ascii="Candara" w:hAnsi="Candara"/>
          <w:b/>
          <w:sz w:val="24"/>
        </w:rPr>
        <w:t>the</w:t>
      </w:r>
      <w:proofErr w:type="spellEnd"/>
      <w:r w:rsidRPr="0045427A">
        <w:rPr>
          <w:rFonts w:ascii="Candara" w:hAnsi="Candara"/>
          <w:b/>
          <w:sz w:val="24"/>
        </w:rPr>
        <w:t xml:space="preserve"> </w:t>
      </w:r>
      <w:proofErr w:type="spellStart"/>
      <w:r w:rsidRPr="0045427A">
        <w:rPr>
          <w:rFonts w:ascii="Candara" w:hAnsi="Candara"/>
          <w:b/>
          <w:sz w:val="24"/>
        </w:rPr>
        <w:t>box</w:t>
      </w:r>
      <w:proofErr w:type="spellEnd"/>
      <w:r w:rsidRPr="0045427A">
        <w:rPr>
          <w:rFonts w:ascii="Candara" w:hAnsi="Candara"/>
          <w:b/>
          <w:sz w:val="24"/>
        </w:rPr>
        <w:t>: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45427A" w:rsidRPr="00D126A2" w:rsidTr="00D126A2">
        <w:tc>
          <w:tcPr>
            <w:tcW w:w="8537" w:type="dxa"/>
          </w:tcPr>
          <w:p w:rsidR="0045427A" w:rsidRPr="00D126A2" w:rsidRDefault="00D126A2" w:rsidP="00D126A2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proofErr w:type="spellStart"/>
            <w:r w:rsidRPr="00D126A2">
              <w:rPr>
                <w:rFonts w:ascii="Candara" w:hAnsi="Candara"/>
                <w:b/>
              </w:rPr>
              <w:t>w</w:t>
            </w:r>
            <w:r w:rsidR="0045427A" w:rsidRPr="00D126A2">
              <w:rPr>
                <w:rFonts w:ascii="Candara" w:hAnsi="Candara"/>
                <w:b/>
              </w:rPr>
              <w:t>ear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costumes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decorate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the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tree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go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to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church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parade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on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the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streets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Trick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or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Treat</w:t>
            </w:r>
            <w:proofErr w:type="spellEnd"/>
            <w:r w:rsidR="0045427A" w:rsidRPr="00D126A2">
              <w:rPr>
                <w:rFonts w:ascii="Candara" w:hAnsi="Candara"/>
                <w:b/>
              </w:rPr>
              <w:t>?-</w:t>
            </w:r>
          </w:p>
          <w:p w:rsidR="0045427A" w:rsidRPr="00D126A2" w:rsidRDefault="00D126A2" w:rsidP="00D126A2">
            <w:pPr>
              <w:pStyle w:val="ListeParagraf"/>
              <w:ind w:left="0" w:right="-1276"/>
              <w:rPr>
                <w:rFonts w:ascii="Candara" w:hAnsi="Candara"/>
                <w:b/>
              </w:rPr>
            </w:pPr>
            <w:r w:rsidRPr="00D126A2">
              <w:rPr>
                <w:rFonts w:ascii="Candara" w:hAnsi="Candara"/>
                <w:b/>
              </w:rPr>
              <w:t xml:space="preserve">                              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cook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a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turkey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carve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a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pumpkin</w:t>
            </w:r>
            <w:proofErr w:type="spellEnd"/>
            <w:r w:rsidR="0045427A" w:rsidRPr="00D126A2">
              <w:rPr>
                <w:rFonts w:ascii="Candara" w:hAnsi="Candara"/>
                <w:b/>
              </w:rPr>
              <w:t>-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light</w:t>
            </w:r>
            <w:proofErr w:type="spellEnd"/>
            <w:r w:rsidR="0045427A" w:rsidRPr="00D126A2">
              <w:rPr>
                <w:rFonts w:ascii="Candara" w:hAnsi="Candara"/>
                <w:b/>
              </w:rPr>
              <w:t xml:space="preserve"> </w:t>
            </w:r>
            <w:proofErr w:type="spellStart"/>
            <w:r w:rsidR="0045427A" w:rsidRPr="00D126A2">
              <w:rPr>
                <w:rFonts w:ascii="Candara" w:hAnsi="Candara"/>
                <w:b/>
              </w:rPr>
              <w:t>bonfires</w:t>
            </w:r>
            <w:proofErr w:type="spellEnd"/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pPr w:leftFromText="141" w:rightFromText="141" w:vertAnchor="text" w:horzAnchor="margin" w:tblpY="177"/>
        <w:tblW w:w="9529" w:type="dxa"/>
        <w:tblLook w:val="04A0"/>
      </w:tblPr>
      <w:tblGrid>
        <w:gridCol w:w="2303"/>
        <w:gridCol w:w="2303"/>
        <w:gridCol w:w="2303"/>
        <w:gridCol w:w="2620"/>
      </w:tblGrid>
      <w:tr w:rsidR="0045427A" w:rsidTr="0045427A"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2220" w:dyaOrig="1605">
                <v:shape id="_x0000_i1030" type="#_x0000_t75" style="width:111pt;height:80.25pt" o:ole="">
                  <v:imagedata r:id="rId20" o:title=""/>
                </v:shape>
                <o:OLEObject Type="Embed" ProgID="PBrush" ShapeID="_x0000_i1030" DrawAspect="Content" ObjectID="_1522343013" r:id="rId21"/>
              </w:object>
            </w: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1995" w:dyaOrig="1545">
                <v:shape id="_x0000_i1031" type="#_x0000_t75" style="width:99.75pt;height:77.25pt" o:ole="">
                  <v:imagedata r:id="rId22" o:title=""/>
                </v:shape>
                <o:OLEObject Type="Embed" ProgID="PBrush" ShapeID="_x0000_i1031" DrawAspect="Content" ObjectID="_1522343014" r:id="rId23"/>
              </w:object>
            </w: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  <w:r>
              <w:object w:dxaOrig="1770" w:dyaOrig="1845">
                <v:shape id="_x0000_i1032" type="#_x0000_t75" style="width:88.5pt;height:92.25pt" o:ole="">
                  <v:imagedata r:id="rId24" o:title=""/>
                </v:shape>
                <o:OLEObject Type="Embed" ProgID="PBrush" ShapeID="_x0000_i1032" DrawAspect="Content" ObjectID="_1522343015" r:id="rId25"/>
              </w:object>
            </w:r>
          </w:p>
        </w:tc>
        <w:tc>
          <w:tcPr>
            <w:tcW w:w="2620" w:type="dxa"/>
          </w:tcPr>
          <w:p w:rsidR="0045427A" w:rsidRDefault="0045427A" w:rsidP="0045427A">
            <w:pPr>
              <w:ind w:right="-1276"/>
            </w:pPr>
            <w:r>
              <w:object w:dxaOrig="2595" w:dyaOrig="1770">
                <v:shape id="_x0000_i1033" type="#_x0000_t75" style="width:129.75pt;height:88.5pt" o:ole="">
                  <v:imagedata r:id="rId26" o:title=""/>
                </v:shape>
                <o:OLEObject Type="Embed" ProgID="PBrush" ShapeID="_x0000_i1033" DrawAspect="Content" ObjectID="_1522343016" r:id="rId27"/>
              </w:object>
            </w:r>
          </w:p>
        </w:tc>
      </w:tr>
      <w:tr w:rsidR="0045427A" w:rsidTr="0045427A"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  <w:p w:rsidR="0045427A" w:rsidRDefault="0045427A" w:rsidP="0045427A">
            <w:pPr>
              <w:ind w:right="-1276"/>
            </w:pP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303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620" w:type="dxa"/>
          </w:tcPr>
          <w:p w:rsidR="0045427A" w:rsidRDefault="0045427A" w:rsidP="0045427A">
            <w:pPr>
              <w:ind w:right="-1276"/>
            </w:pPr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W w:w="9924" w:type="dxa"/>
        <w:tblInd w:w="-318" w:type="dxa"/>
        <w:tblLook w:val="04A0"/>
      </w:tblPr>
      <w:tblGrid>
        <w:gridCol w:w="2978"/>
        <w:gridCol w:w="2410"/>
        <w:gridCol w:w="2268"/>
        <w:gridCol w:w="2268"/>
      </w:tblGrid>
      <w:tr w:rsidR="0045427A" w:rsidTr="0045427A">
        <w:tc>
          <w:tcPr>
            <w:tcW w:w="2978" w:type="dxa"/>
          </w:tcPr>
          <w:p w:rsidR="0045427A" w:rsidRDefault="0045427A" w:rsidP="0045427A">
            <w:pPr>
              <w:ind w:right="-1276"/>
            </w:pPr>
            <w:r>
              <w:object w:dxaOrig="2910" w:dyaOrig="1515">
                <v:shape id="_x0000_i1034" type="#_x0000_t75" style="width:145.5pt;height:75.75pt" o:ole="">
                  <v:imagedata r:id="rId28" o:title=""/>
                </v:shape>
                <o:OLEObject Type="Embed" ProgID="PBrush" ShapeID="_x0000_i1034" DrawAspect="Content" ObjectID="_1522343017" r:id="rId29"/>
              </w:object>
            </w:r>
          </w:p>
        </w:tc>
        <w:tc>
          <w:tcPr>
            <w:tcW w:w="2410" w:type="dxa"/>
          </w:tcPr>
          <w:p w:rsidR="0045427A" w:rsidRDefault="0045427A" w:rsidP="0045427A">
            <w:pPr>
              <w:ind w:right="-1276"/>
            </w:pPr>
            <w:r>
              <w:object w:dxaOrig="2130" w:dyaOrig="1665">
                <v:shape id="_x0000_i1035" type="#_x0000_t75" style="width:106.5pt;height:83.25pt" o:ole="">
                  <v:imagedata r:id="rId30" o:title=""/>
                </v:shape>
                <o:OLEObject Type="Embed" ProgID="PBrush" ShapeID="_x0000_i1035" DrawAspect="Content" ObjectID="_1522343018" r:id="rId31"/>
              </w:object>
            </w: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  <w:r>
              <w:object w:dxaOrig="2265" w:dyaOrig="1455">
                <v:shape id="_x0000_i1036" type="#_x0000_t75" style="width:113.25pt;height:72.75pt" o:ole="">
                  <v:imagedata r:id="rId32" o:title=""/>
                </v:shape>
                <o:OLEObject Type="Embed" ProgID="PBrush" ShapeID="_x0000_i1036" DrawAspect="Content" ObjectID="_1522343019" r:id="rId33"/>
              </w:object>
            </w: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  <w:r>
              <w:object w:dxaOrig="1650" w:dyaOrig="1845">
                <v:shape id="_x0000_i1037" type="#_x0000_t75" style="width:82.5pt;height:92.25pt" o:ole="">
                  <v:imagedata r:id="rId34" o:title=""/>
                </v:shape>
                <o:OLEObject Type="Embed" ProgID="PBrush" ShapeID="_x0000_i1037" DrawAspect="Content" ObjectID="_1522343020" r:id="rId35"/>
              </w:object>
            </w:r>
          </w:p>
        </w:tc>
      </w:tr>
      <w:tr w:rsidR="0045427A" w:rsidTr="0045427A">
        <w:tc>
          <w:tcPr>
            <w:tcW w:w="2978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410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</w:p>
        </w:tc>
        <w:tc>
          <w:tcPr>
            <w:tcW w:w="2268" w:type="dxa"/>
          </w:tcPr>
          <w:p w:rsidR="0045427A" w:rsidRDefault="0045427A" w:rsidP="0045427A">
            <w:pPr>
              <w:ind w:right="-1276"/>
            </w:pPr>
          </w:p>
          <w:p w:rsidR="0045427A" w:rsidRDefault="0045427A" w:rsidP="0045427A">
            <w:pPr>
              <w:ind w:right="-1276"/>
            </w:pPr>
          </w:p>
        </w:tc>
      </w:tr>
    </w:tbl>
    <w:p w:rsidR="0045427A" w:rsidRDefault="0045427A" w:rsidP="0045427A">
      <w:pPr>
        <w:ind w:right="-1276"/>
      </w:pPr>
    </w:p>
    <w:tbl>
      <w:tblPr>
        <w:tblStyle w:val="TabloKlavuzu"/>
        <w:tblpPr w:leftFromText="141" w:rightFromText="141" w:vertAnchor="text" w:horzAnchor="page" w:tblpX="463" w:tblpY="666"/>
        <w:tblW w:w="7654" w:type="dxa"/>
        <w:tblLook w:val="04A0"/>
      </w:tblPr>
      <w:tblGrid>
        <w:gridCol w:w="1842"/>
        <w:gridCol w:w="5812"/>
      </w:tblGrid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proofErr w:type="spellStart"/>
            <w:r w:rsidRPr="00D126A2">
              <w:rPr>
                <w:rFonts w:ascii="Candara" w:hAnsi="Candara"/>
                <w:b/>
                <w:color w:val="FF0000"/>
                <w:sz w:val="24"/>
              </w:rPr>
              <w:t>Christmas</w:t>
            </w:r>
            <w:proofErr w:type="spellEnd"/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proofErr w:type="spellStart"/>
            <w:r w:rsidRPr="00D126A2">
              <w:rPr>
                <w:rFonts w:ascii="Candara" w:hAnsi="Candara"/>
                <w:b/>
                <w:color w:val="FF0000"/>
                <w:sz w:val="24"/>
              </w:rPr>
              <w:t>Thanksgiving</w:t>
            </w:r>
            <w:proofErr w:type="spellEnd"/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proofErr w:type="spellStart"/>
            <w:r w:rsidRPr="00D126A2">
              <w:rPr>
                <w:rFonts w:ascii="Candara" w:hAnsi="Candara"/>
                <w:b/>
                <w:color w:val="FF0000"/>
                <w:sz w:val="24"/>
              </w:rPr>
              <w:t>Easter</w:t>
            </w:r>
            <w:proofErr w:type="spellEnd"/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  <w:tr w:rsidR="00D126A2" w:rsidRPr="00D126A2" w:rsidTr="00D126A2">
        <w:tc>
          <w:tcPr>
            <w:tcW w:w="184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b/>
                <w:color w:val="FF0000"/>
                <w:sz w:val="24"/>
              </w:rPr>
            </w:pPr>
            <w:proofErr w:type="spellStart"/>
            <w:r w:rsidRPr="00D126A2">
              <w:rPr>
                <w:rFonts w:ascii="Candara" w:hAnsi="Candara"/>
                <w:b/>
                <w:color w:val="FF0000"/>
                <w:sz w:val="24"/>
              </w:rPr>
              <w:t>Halloween</w:t>
            </w:r>
            <w:proofErr w:type="spellEnd"/>
          </w:p>
        </w:tc>
        <w:tc>
          <w:tcPr>
            <w:tcW w:w="5812" w:type="dxa"/>
          </w:tcPr>
          <w:p w:rsidR="00D126A2" w:rsidRPr="00D126A2" w:rsidRDefault="00D126A2" w:rsidP="00D126A2">
            <w:pPr>
              <w:spacing w:line="360" w:lineRule="auto"/>
              <w:ind w:right="-1276"/>
              <w:rPr>
                <w:rFonts w:ascii="Candara" w:hAnsi="Candara"/>
                <w:sz w:val="24"/>
              </w:rPr>
            </w:pPr>
          </w:p>
        </w:tc>
      </w:tr>
    </w:tbl>
    <w:p w:rsidR="00D126A2" w:rsidRDefault="00D126A2" w:rsidP="00D126A2">
      <w:pPr>
        <w:pStyle w:val="ListeParagraf"/>
        <w:numPr>
          <w:ilvl w:val="0"/>
          <w:numId w:val="1"/>
        </w:numPr>
        <w:ind w:right="-1276"/>
        <w:rPr>
          <w:b/>
        </w:rPr>
      </w:pPr>
      <w:proofErr w:type="spellStart"/>
      <w:r w:rsidRPr="00D126A2">
        <w:rPr>
          <w:b/>
        </w:rPr>
        <w:t>Write</w:t>
      </w:r>
      <w:proofErr w:type="spellEnd"/>
      <w:r w:rsidRPr="00D126A2">
        <w:rPr>
          <w:b/>
        </w:rPr>
        <w:t xml:space="preserve"> an </w:t>
      </w:r>
      <w:proofErr w:type="spellStart"/>
      <w:r w:rsidRPr="00D126A2">
        <w:rPr>
          <w:b/>
        </w:rPr>
        <w:t>activity</w:t>
      </w:r>
      <w:proofErr w:type="spellEnd"/>
      <w:r w:rsidRPr="00D126A2">
        <w:rPr>
          <w:b/>
        </w:rPr>
        <w:t xml:space="preserve"> </w:t>
      </w:r>
      <w:proofErr w:type="spellStart"/>
      <w:r w:rsidRPr="00D126A2">
        <w:rPr>
          <w:b/>
        </w:rPr>
        <w:t>for</w:t>
      </w:r>
      <w:proofErr w:type="spellEnd"/>
      <w:r w:rsidRPr="00D126A2">
        <w:rPr>
          <w:b/>
        </w:rPr>
        <w:t xml:space="preserve"> </w:t>
      </w:r>
      <w:proofErr w:type="spellStart"/>
      <w:r w:rsidRPr="00D126A2">
        <w:rPr>
          <w:b/>
        </w:rPr>
        <w:t>each</w:t>
      </w:r>
      <w:proofErr w:type="spellEnd"/>
      <w:r w:rsidRPr="00D126A2">
        <w:rPr>
          <w:b/>
        </w:rPr>
        <w:t xml:space="preserve"> </w:t>
      </w:r>
      <w:proofErr w:type="spellStart"/>
      <w:r w:rsidRPr="00D126A2">
        <w:rPr>
          <w:b/>
        </w:rPr>
        <w:t>festivals</w:t>
      </w:r>
      <w:proofErr w:type="spellEnd"/>
      <w:r w:rsidRPr="00D126A2">
        <w:rPr>
          <w:b/>
        </w:rPr>
        <w:t>:</w:t>
      </w:r>
    </w:p>
    <w:p w:rsidR="00D126A2" w:rsidRPr="00D126A2" w:rsidRDefault="00D126A2" w:rsidP="00D126A2"/>
    <w:p w:rsidR="00D126A2" w:rsidRPr="00D126A2" w:rsidRDefault="00D126A2" w:rsidP="00D126A2"/>
    <w:p w:rsidR="00D126A2" w:rsidRPr="00D126A2" w:rsidRDefault="00D126A2" w:rsidP="00D126A2"/>
    <w:p w:rsidR="00D126A2" w:rsidRPr="00D126A2" w:rsidRDefault="00D126A2" w:rsidP="00D126A2">
      <w:pPr>
        <w:rPr>
          <w:b/>
        </w:rPr>
      </w:pPr>
    </w:p>
    <w:p w:rsidR="00D126A2" w:rsidRPr="00D126A2" w:rsidRDefault="00D126A2" w:rsidP="00D126A2">
      <w:pPr>
        <w:rPr>
          <w:b/>
        </w:rPr>
      </w:pPr>
    </w:p>
    <w:p w:rsidR="00D126A2" w:rsidRDefault="00D126A2" w:rsidP="00D126A2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D126A2">
        <w:rPr>
          <w:b/>
        </w:rPr>
        <w:t>Order</w:t>
      </w:r>
      <w:proofErr w:type="spellEnd"/>
      <w:r w:rsidRPr="00D126A2">
        <w:rPr>
          <w:b/>
        </w:rPr>
        <w:t xml:space="preserve"> </w:t>
      </w:r>
      <w:proofErr w:type="spellStart"/>
      <w:r w:rsidRPr="00D126A2">
        <w:rPr>
          <w:b/>
        </w:rPr>
        <w:t>the</w:t>
      </w:r>
      <w:proofErr w:type="spellEnd"/>
      <w:r w:rsidRPr="00D126A2">
        <w:rPr>
          <w:b/>
        </w:rPr>
        <w:t xml:space="preserve"> </w:t>
      </w:r>
      <w:proofErr w:type="spellStart"/>
      <w:r w:rsidRPr="00D126A2">
        <w:rPr>
          <w:b/>
        </w:rPr>
        <w:t>sentences</w:t>
      </w:r>
      <w:proofErr w:type="spellEnd"/>
      <w:r w:rsidRPr="00D126A2">
        <w:rPr>
          <w:b/>
        </w:rPr>
        <w:t xml:space="preserve">: </w:t>
      </w:r>
    </w:p>
    <w:p w:rsidR="00D126A2" w:rsidRPr="00D126A2" w:rsidRDefault="00D126A2" w:rsidP="00D126A2">
      <w:pPr>
        <w:pStyle w:val="ListeParagraf"/>
        <w:numPr>
          <w:ilvl w:val="0"/>
          <w:numId w:val="3"/>
        </w:numPr>
        <w:spacing w:line="360" w:lineRule="auto"/>
      </w:pPr>
      <w:proofErr w:type="spellStart"/>
      <w:r w:rsidRPr="00D126A2">
        <w:t>Cinco</w:t>
      </w:r>
      <w:proofErr w:type="spellEnd"/>
      <w:r w:rsidRPr="00D126A2">
        <w:t xml:space="preserve"> de Mayo-</w:t>
      </w:r>
      <w:proofErr w:type="spellStart"/>
      <w:r w:rsidRPr="00D126A2">
        <w:t>you</w:t>
      </w:r>
      <w:proofErr w:type="spellEnd"/>
      <w:r w:rsidRPr="00D126A2">
        <w:t>-do-</w:t>
      </w:r>
      <w:proofErr w:type="spellStart"/>
      <w:r w:rsidRPr="00D126A2">
        <w:t>celebrate</w:t>
      </w:r>
      <w:proofErr w:type="spellEnd"/>
      <w:r w:rsidRPr="00D126A2">
        <w:t xml:space="preserve">- </w:t>
      </w:r>
      <w:proofErr w:type="spellStart"/>
      <w:r w:rsidRPr="00D126A2">
        <w:t>How</w:t>
      </w:r>
      <w:proofErr w:type="spellEnd"/>
      <w:r w:rsidRPr="00D126A2">
        <w:t>?</w:t>
      </w:r>
    </w:p>
    <w:p w:rsidR="00D126A2" w:rsidRDefault="00D126A2" w:rsidP="00D126A2">
      <w:pPr>
        <w:pStyle w:val="ListeParagraf"/>
        <w:spacing w:line="360" w:lineRule="auto"/>
        <w:ind w:left="-414"/>
        <w:rPr>
          <w:b/>
        </w:rPr>
      </w:pPr>
      <w:r>
        <w:rPr>
          <w:b/>
        </w:rPr>
        <w:t>_________________________________</w:t>
      </w:r>
    </w:p>
    <w:p w:rsidR="00D126A2" w:rsidRPr="00D126A2" w:rsidRDefault="00D126A2" w:rsidP="00D126A2">
      <w:pPr>
        <w:pStyle w:val="ListeParagraf"/>
        <w:ind w:left="-414"/>
      </w:pPr>
    </w:p>
    <w:p w:rsidR="00D126A2" w:rsidRPr="00D126A2" w:rsidRDefault="00D126A2" w:rsidP="00D126A2">
      <w:pPr>
        <w:pStyle w:val="ListeParagraf"/>
        <w:numPr>
          <w:ilvl w:val="0"/>
          <w:numId w:val="3"/>
        </w:numPr>
        <w:spacing w:line="360" w:lineRule="auto"/>
      </w:pPr>
      <w:proofErr w:type="spellStart"/>
      <w:r w:rsidRPr="00D126A2">
        <w:t>costumes</w:t>
      </w:r>
      <w:proofErr w:type="spellEnd"/>
      <w:r w:rsidRPr="00D126A2">
        <w:t>-</w:t>
      </w:r>
      <w:proofErr w:type="spellStart"/>
      <w:r w:rsidRPr="00D126A2">
        <w:t>Mexican</w:t>
      </w:r>
      <w:proofErr w:type="spellEnd"/>
      <w:r w:rsidRPr="00D126A2">
        <w:t>-</w:t>
      </w:r>
      <w:proofErr w:type="spellStart"/>
      <w:r w:rsidRPr="00D126A2">
        <w:t>wear</w:t>
      </w:r>
      <w:proofErr w:type="spellEnd"/>
      <w:r w:rsidRPr="00D126A2">
        <w:t>-</w:t>
      </w:r>
      <w:proofErr w:type="spellStart"/>
      <w:r w:rsidRPr="00D126A2">
        <w:t>We</w:t>
      </w:r>
      <w:proofErr w:type="spellEnd"/>
      <w:r w:rsidRPr="00D126A2">
        <w:t>-</w:t>
      </w:r>
      <w:proofErr w:type="spellStart"/>
      <w:r w:rsidRPr="00D126A2">
        <w:t>traditional</w:t>
      </w:r>
      <w:proofErr w:type="spellEnd"/>
    </w:p>
    <w:p w:rsidR="00D126A2" w:rsidRPr="00D126A2" w:rsidRDefault="00D126A2" w:rsidP="00D126A2">
      <w:pPr>
        <w:pStyle w:val="ListeParagraf"/>
        <w:spacing w:line="360" w:lineRule="auto"/>
        <w:ind w:left="-414"/>
        <w:rPr>
          <w:b/>
        </w:rPr>
      </w:pPr>
      <w:r>
        <w:rPr>
          <w:b/>
        </w:rPr>
        <w:t>_________________________________</w:t>
      </w:r>
      <w:r w:rsidR="00983EC9">
        <w:rPr>
          <w:b/>
        </w:rPr>
        <w:t xml:space="preserve">   </w:t>
      </w:r>
      <w:hyperlink r:id="rId36" w:history="1">
        <w:r w:rsidR="00983EC9" w:rsidRPr="00B64156">
          <w:rPr>
            <w:rStyle w:val="Kpr"/>
            <w:sz w:val="20"/>
            <w:szCs w:val="20"/>
          </w:rPr>
          <w:t>www.sorubak.com</w:t>
        </w:r>
      </w:hyperlink>
      <w:r w:rsidR="00983EC9">
        <w:rPr>
          <w:sz w:val="20"/>
          <w:szCs w:val="20"/>
        </w:rPr>
        <w:t xml:space="preserve"> </w:t>
      </w:r>
    </w:p>
    <w:sectPr w:rsidR="00D126A2" w:rsidRPr="00D126A2" w:rsidSect="00AC1996">
      <w:head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92" w:rsidRDefault="00AC6392" w:rsidP="00D126A2">
      <w:pPr>
        <w:spacing w:after="0" w:line="240" w:lineRule="auto"/>
      </w:pPr>
      <w:r>
        <w:separator/>
      </w:r>
    </w:p>
  </w:endnote>
  <w:endnote w:type="continuationSeparator" w:id="0">
    <w:p w:rsidR="00AC6392" w:rsidRDefault="00AC6392" w:rsidP="00D12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92" w:rsidRDefault="00AC6392" w:rsidP="00D126A2">
      <w:pPr>
        <w:spacing w:after="0" w:line="240" w:lineRule="auto"/>
      </w:pPr>
      <w:r>
        <w:separator/>
      </w:r>
    </w:p>
  </w:footnote>
  <w:footnote w:type="continuationSeparator" w:id="0">
    <w:p w:rsidR="00AC6392" w:rsidRDefault="00AC6392" w:rsidP="00D12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A2" w:rsidRPr="00D126A2" w:rsidRDefault="00D126A2" w:rsidP="00D126A2">
    <w:pPr>
      <w:pStyle w:val="stbilgi"/>
      <w:jc w:val="center"/>
      <w:rPr>
        <w:rFonts w:ascii="Candara" w:hAnsi="Candara"/>
        <w:sz w:val="32"/>
      </w:rPr>
    </w:pPr>
    <w:r w:rsidRPr="00D126A2">
      <w:rPr>
        <w:rFonts w:ascii="Candara" w:hAnsi="Candara"/>
        <w:sz w:val="32"/>
      </w:rPr>
      <w:t xml:space="preserve">TIME LANGUAGE SCHOOLS 5.GRADERS </w:t>
    </w:r>
    <w:proofErr w:type="gramStart"/>
    <w:r w:rsidRPr="00D126A2">
      <w:rPr>
        <w:rFonts w:ascii="Candara" w:hAnsi="Candara"/>
        <w:sz w:val="32"/>
      </w:rPr>
      <w:t>II.TERM</w:t>
    </w:r>
    <w:proofErr w:type="gramEnd"/>
    <w:r w:rsidRPr="00D126A2">
      <w:rPr>
        <w:rFonts w:ascii="Candara" w:hAnsi="Candara"/>
        <w:sz w:val="32"/>
      </w:rPr>
      <w:t xml:space="preserve"> III.QUIZ</w:t>
    </w:r>
  </w:p>
  <w:p w:rsidR="00D126A2" w:rsidRPr="00D126A2" w:rsidRDefault="00D126A2">
    <w:pPr>
      <w:pStyle w:val="stbilgi"/>
      <w:rPr>
        <w:rFonts w:ascii="Candara" w:hAnsi="Candara"/>
      </w:rPr>
    </w:pPr>
    <w:r w:rsidRPr="00D126A2">
      <w:rPr>
        <w:rFonts w:ascii="Candara" w:hAnsi="Candara"/>
      </w:rPr>
      <w:t>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205C"/>
    <w:multiLevelType w:val="hybridMultilevel"/>
    <w:tmpl w:val="2A986502"/>
    <w:lvl w:ilvl="0" w:tplc="D5B4F2B2">
      <w:start w:val="1"/>
      <w:numFmt w:val="lowerLetter"/>
      <w:lvlText w:val="%1."/>
      <w:lvlJc w:val="left"/>
      <w:pPr>
        <w:ind w:left="-41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27F779DB"/>
    <w:multiLevelType w:val="hybridMultilevel"/>
    <w:tmpl w:val="23803BE4"/>
    <w:lvl w:ilvl="0" w:tplc="F8A2ECD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54" w:hanging="360"/>
      </w:pPr>
    </w:lvl>
    <w:lvl w:ilvl="2" w:tplc="041F001B" w:tentative="1">
      <w:start w:val="1"/>
      <w:numFmt w:val="lowerRoman"/>
      <w:lvlText w:val="%3."/>
      <w:lvlJc w:val="right"/>
      <w:pPr>
        <w:ind w:left="666" w:hanging="180"/>
      </w:pPr>
    </w:lvl>
    <w:lvl w:ilvl="3" w:tplc="041F000F" w:tentative="1">
      <w:start w:val="1"/>
      <w:numFmt w:val="decimal"/>
      <w:lvlText w:val="%4."/>
      <w:lvlJc w:val="left"/>
      <w:pPr>
        <w:ind w:left="1386" w:hanging="360"/>
      </w:pPr>
    </w:lvl>
    <w:lvl w:ilvl="4" w:tplc="041F0019" w:tentative="1">
      <w:start w:val="1"/>
      <w:numFmt w:val="lowerLetter"/>
      <w:lvlText w:val="%5."/>
      <w:lvlJc w:val="left"/>
      <w:pPr>
        <w:ind w:left="2106" w:hanging="360"/>
      </w:pPr>
    </w:lvl>
    <w:lvl w:ilvl="5" w:tplc="041F001B" w:tentative="1">
      <w:start w:val="1"/>
      <w:numFmt w:val="lowerRoman"/>
      <w:lvlText w:val="%6."/>
      <w:lvlJc w:val="right"/>
      <w:pPr>
        <w:ind w:left="2826" w:hanging="180"/>
      </w:pPr>
    </w:lvl>
    <w:lvl w:ilvl="6" w:tplc="041F000F" w:tentative="1">
      <w:start w:val="1"/>
      <w:numFmt w:val="decimal"/>
      <w:lvlText w:val="%7."/>
      <w:lvlJc w:val="left"/>
      <w:pPr>
        <w:ind w:left="3546" w:hanging="360"/>
      </w:pPr>
    </w:lvl>
    <w:lvl w:ilvl="7" w:tplc="041F0019" w:tentative="1">
      <w:start w:val="1"/>
      <w:numFmt w:val="lowerLetter"/>
      <w:lvlText w:val="%8."/>
      <w:lvlJc w:val="left"/>
      <w:pPr>
        <w:ind w:left="4266" w:hanging="360"/>
      </w:pPr>
    </w:lvl>
    <w:lvl w:ilvl="8" w:tplc="041F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4C5232BA"/>
    <w:multiLevelType w:val="hybridMultilevel"/>
    <w:tmpl w:val="A96E8EC4"/>
    <w:lvl w:ilvl="0" w:tplc="CD20F2F0">
      <w:start w:val="1"/>
      <w:numFmt w:val="lowerLetter"/>
      <w:lvlText w:val="%1."/>
      <w:lvlJc w:val="left"/>
      <w:pPr>
        <w:ind w:left="-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EA"/>
    <w:rsid w:val="003D6B9B"/>
    <w:rsid w:val="0045427A"/>
    <w:rsid w:val="005F6813"/>
    <w:rsid w:val="006C038C"/>
    <w:rsid w:val="007F1A50"/>
    <w:rsid w:val="00972AEA"/>
    <w:rsid w:val="00983EC9"/>
    <w:rsid w:val="00AC1996"/>
    <w:rsid w:val="00AC6392"/>
    <w:rsid w:val="00CC2C31"/>
    <w:rsid w:val="00D1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A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2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2A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26A2"/>
  </w:style>
  <w:style w:type="paragraph" w:styleId="Altbilgi">
    <w:name w:val="footer"/>
    <w:basedOn w:val="Normal"/>
    <w:link w:val="AltbilgiChar"/>
    <w:uiPriority w:val="99"/>
    <w:semiHidden/>
    <w:unhideWhenUsed/>
    <w:rsid w:val="00D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26A2"/>
  </w:style>
  <w:style w:type="character" w:styleId="Kpr">
    <w:name w:val="Hyperlink"/>
    <w:basedOn w:val="VarsaylanParagrafYazTipi"/>
    <w:uiPriority w:val="99"/>
    <w:unhideWhenUsed/>
    <w:rsid w:val="00983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9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2015-05-17T05:27:00Z</cp:lastPrinted>
  <dcterms:created xsi:type="dcterms:W3CDTF">2016-04-16T17:17:00Z</dcterms:created>
  <dcterms:modified xsi:type="dcterms:W3CDTF">2016-04-16T17:17:00Z</dcterms:modified>
  <cp:category>www.sorubak.com</cp:category>
</cp:coreProperties>
</file>