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070B" w:rsidRPr="00061967" w:rsidRDefault="005D282C" w:rsidP="00B0070B">
      <w:pPr>
        <w:jc w:val="center"/>
        <w:rPr>
          <w:rFonts w:asciiTheme="majorHAnsi" w:hAnsiTheme="majorHAnsi" w:cs="Times New Roman"/>
          <w:b/>
          <w:sz w:val="24"/>
          <w:szCs w:val="24"/>
        </w:rPr>
      </w:pPr>
      <w:proofErr w:type="gramStart"/>
      <w:r>
        <w:rPr>
          <w:rFonts w:asciiTheme="majorHAnsi" w:hAnsiTheme="majorHAnsi" w:cs="Times New Roman"/>
          <w:b/>
          <w:sz w:val="24"/>
          <w:szCs w:val="24"/>
        </w:rPr>
        <w:t>2015-2016</w:t>
      </w:r>
      <w:r w:rsidR="006B72E1">
        <w:rPr>
          <w:rFonts w:asciiTheme="majorHAnsi" w:hAnsiTheme="majorHAnsi" w:cs="Times New Roman"/>
          <w:b/>
          <w:sz w:val="24"/>
          <w:szCs w:val="24"/>
        </w:rPr>
        <w:t xml:space="preserve"> SCHOOL YE</w:t>
      </w:r>
      <w:r>
        <w:rPr>
          <w:rFonts w:asciiTheme="majorHAnsi" w:hAnsiTheme="majorHAnsi" w:cs="Times New Roman"/>
          <w:b/>
          <w:sz w:val="24"/>
          <w:szCs w:val="24"/>
        </w:rPr>
        <w:t xml:space="preserve"> </w:t>
      </w:r>
      <w:hyperlink r:id="rId5" w:history="1">
        <w:r w:rsidRPr="002A0925">
          <w:rPr>
            <w:rStyle w:val="Kpr"/>
            <w:rFonts w:asciiTheme="majorHAnsi" w:hAnsiTheme="majorHAnsi" w:cs="Times New Roman"/>
            <w:b/>
            <w:sz w:val="24"/>
            <w:szCs w:val="24"/>
          </w:rPr>
          <w:t>www.sorubak.com</w:t>
        </w:r>
      </w:hyperlink>
      <w:r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br/>
      </w:r>
      <w:r w:rsidR="007B26ED">
        <w:rPr>
          <w:rFonts w:asciiTheme="majorHAnsi" w:hAnsiTheme="majorHAnsi" w:cs="Times New Roman"/>
          <w:b/>
          <w:sz w:val="24"/>
          <w:szCs w:val="24"/>
        </w:rPr>
        <w:t>Ş.M. Ç. B.</w:t>
      </w:r>
      <w:proofErr w:type="gramEnd"/>
      <w:r w:rsidR="007B26ED">
        <w:rPr>
          <w:rFonts w:asciiTheme="majorHAnsi" w:hAnsiTheme="majorHAnsi" w:cs="Times New Roman"/>
          <w:b/>
          <w:sz w:val="24"/>
          <w:szCs w:val="24"/>
        </w:rPr>
        <w:t xml:space="preserve"> </w:t>
      </w:r>
      <w:r w:rsidR="00BF154E">
        <w:rPr>
          <w:rFonts w:asciiTheme="majorHAnsi" w:hAnsiTheme="majorHAnsi" w:cs="Times New Roman"/>
          <w:b/>
          <w:sz w:val="24"/>
          <w:szCs w:val="24"/>
        </w:rPr>
        <w:t xml:space="preserve"> SECONDARY SCHOOL</w:t>
      </w:r>
      <w:r w:rsidR="00B0070B" w:rsidRPr="00061967">
        <w:rPr>
          <w:rFonts w:asciiTheme="majorHAnsi" w:hAnsiTheme="majorHAnsi" w:cs="Times New Roman"/>
          <w:b/>
          <w:sz w:val="24"/>
          <w:szCs w:val="24"/>
        </w:rPr>
        <w:t xml:space="preserve"> 1st TERM 1st EXAM FOR 5th GRADES</w:t>
      </w:r>
    </w:p>
    <w:p w:rsidR="00B0070B" w:rsidRPr="00061967" w:rsidRDefault="00B0070B" w:rsidP="00061967">
      <w:pPr>
        <w:rPr>
          <w:rFonts w:asciiTheme="majorHAnsi" w:hAnsiTheme="majorHAnsi" w:cs="Times New Roman"/>
          <w:sz w:val="24"/>
          <w:szCs w:val="24"/>
        </w:rPr>
      </w:pPr>
      <w:r w:rsidRPr="00061967">
        <w:rPr>
          <w:rFonts w:asciiTheme="majorHAnsi" w:hAnsiTheme="majorHAnsi" w:cs="Times New Roman"/>
          <w:sz w:val="24"/>
          <w:szCs w:val="24"/>
        </w:rPr>
        <w:t>NAME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___________</w:t>
      </w:r>
      <w:r w:rsidR="00D26AC1" w:rsidRPr="00040C41">
        <w:rPr>
          <w:rFonts w:asciiTheme="majorHAnsi" w:hAnsiTheme="majorHAnsi" w:cs="Times New Roman"/>
          <w:sz w:val="24"/>
          <w:szCs w:val="24"/>
          <w:u w:val="single"/>
        </w:rPr>
        <w:t>__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  CLASS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 xml:space="preserve">_______  </w:t>
      </w:r>
      <w:r w:rsidRPr="00061967">
        <w:rPr>
          <w:rFonts w:asciiTheme="majorHAnsi" w:hAnsiTheme="majorHAnsi" w:cs="Times New Roman"/>
          <w:sz w:val="24"/>
          <w:szCs w:val="24"/>
        </w:rPr>
        <w:t xml:space="preserve"> </w:t>
      </w:r>
      <w:r w:rsidR="00061967">
        <w:rPr>
          <w:rFonts w:asciiTheme="majorHAnsi" w:hAnsiTheme="majorHAnsi" w:cs="Times New Roman"/>
          <w:sz w:val="24"/>
          <w:szCs w:val="24"/>
        </w:rPr>
        <w:t xml:space="preserve"> </w:t>
      </w:r>
      <w:r w:rsidRPr="00061967">
        <w:rPr>
          <w:rFonts w:asciiTheme="majorHAnsi" w:hAnsiTheme="majorHAnsi" w:cs="Times New Roman"/>
          <w:sz w:val="24"/>
          <w:szCs w:val="24"/>
        </w:rPr>
        <w:t xml:space="preserve">  NO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________</w:t>
      </w:r>
      <w:r w:rsidR="00061967" w:rsidRPr="00040C41">
        <w:rPr>
          <w:rFonts w:asciiTheme="majorHAnsi" w:hAnsiTheme="majorHAnsi" w:cs="Times New Roman"/>
          <w:sz w:val="24"/>
          <w:szCs w:val="24"/>
          <w:u w:val="single"/>
        </w:rPr>
        <w:t>______</w:t>
      </w:r>
      <w:r w:rsidRPr="00040C41">
        <w:rPr>
          <w:rFonts w:asciiTheme="majorHAnsi" w:hAnsiTheme="majorHAnsi" w:cs="Times New Roman"/>
          <w:sz w:val="24"/>
          <w:szCs w:val="24"/>
          <w:u w:val="single"/>
        </w:rPr>
        <w:t>___</w:t>
      </w:r>
      <w:r w:rsidR="00BD2518">
        <w:rPr>
          <w:rFonts w:asciiTheme="majorHAnsi" w:hAnsiTheme="majorHAnsi" w:cs="Times New Roman"/>
          <w:sz w:val="24"/>
          <w:szCs w:val="24"/>
          <w:u w:val="single"/>
        </w:rPr>
        <w:t xml:space="preserve"> </w:t>
      </w:r>
    </w:p>
    <w:p w:rsidR="0001523F" w:rsidRPr="00BD2518" w:rsidRDefault="0001523F" w:rsidP="00BD2518">
      <w:pPr>
        <w:pStyle w:val="ListeParagraf"/>
        <w:numPr>
          <w:ilvl w:val="0"/>
          <w:numId w:val="3"/>
        </w:numPr>
        <w:rPr>
          <w:rFonts w:ascii="Verdana" w:hAnsi="Verdana" w:cs="Arial"/>
          <w:sz w:val="16"/>
          <w:szCs w:val="20"/>
        </w:rPr>
      </w:pPr>
      <w:proofErr w:type="spellStart"/>
      <w:r w:rsidRPr="00BD2518">
        <w:rPr>
          <w:rFonts w:ascii="Verdana" w:hAnsi="Verdana" w:cs="Calibri"/>
          <w:b/>
          <w:color w:val="000000"/>
          <w:sz w:val="20"/>
          <w:lang w:val="en-GB"/>
        </w:rPr>
        <w:t>Aktivitelerin</w:t>
      </w:r>
      <w:proofErr w:type="spellEnd"/>
      <w:r w:rsidRPr="00BD2518">
        <w:rPr>
          <w:rFonts w:ascii="Verdana" w:hAnsi="Verdana" w:cs="Calibri"/>
          <w:b/>
          <w:color w:val="000000"/>
          <w:sz w:val="20"/>
          <w:lang w:val="en-GB"/>
        </w:rPr>
        <w:t xml:space="preserve"> </w:t>
      </w:r>
      <w:proofErr w:type="spellStart"/>
      <w:r w:rsidRPr="00BD2518">
        <w:rPr>
          <w:rFonts w:ascii="Verdana" w:hAnsi="Verdana" w:cs="Calibri"/>
          <w:b/>
          <w:color w:val="000000"/>
          <w:sz w:val="20"/>
          <w:lang w:val="en-GB"/>
        </w:rPr>
        <w:t>altlarına</w:t>
      </w:r>
      <w:proofErr w:type="spellEnd"/>
      <w:r w:rsidRPr="00BD2518">
        <w:rPr>
          <w:rFonts w:ascii="Verdana" w:hAnsi="Verdana" w:cs="Calibri"/>
          <w:b/>
          <w:color w:val="000000"/>
          <w:sz w:val="20"/>
          <w:lang w:val="en-GB"/>
        </w:rPr>
        <w:t xml:space="preserve"> </w:t>
      </w:r>
      <w:proofErr w:type="spellStart"/>
      <w:r w:rsidRPr="00BD2518">
        <w:rPr>
          <w:rFonts w:ascii="Verdana" w:hAnsi="Verdana" w:cs="Calibri"/>
          <w:b/>
          <w:color w:val="000000"/>
          <w:sz w:val="20"/>
          <w:lang w:val="en-GB"/>
        </w:rPr>
        <w:t>adlarını</w:t>
      </w:r>
      <w:proofErr w:type="spellEnd"/>
      <w:r w:rsidRPr="00BD2518">
        <w:rPr>
          <w:rFonts w:ascii="Verdana" w:hAnsi="Verdana" w:cs="Calibri"/>
          <w:b/>
          <w:color w:val="000000"/>
          <w:sz w:val="20"/>
          <w:lang w:val="en-GB"/>
        </w:rPr>
        <w:t xml:space="preserve"> </w:t>
      </w:r>
      <w:proofErr w:type="spellStart"/>
      <w:r w:rsidRPr="00BD2518">
        <w:rPr>
          <w:rFonts w:ascii="Verdana" w:hAnsi="Verdana" w:cs="Calibri"/>
          <w:b/>
          <w:color w:val="000000"/>
          <w:sz w:val="20"/>
          <w:lang w:val="en-GB"/>
        </w:rPr>
        <w:t>kutudan</w:t>
      </w:r>
      <w:proofErr w:type="spellEnd"/>
      <w:r w:rsidRPr="00BD2518">
        <w:rPr>
          <w:rFonts w:ascii="Verdana" w:hAnsi="Verdana" w:cs="Calibri"/>
          <w:b/>
          <w:color w:val="000000"/>
          <w:sz w:val="20"/>
          <w:lang w:val="en-GB"/>
        </w:rPr>
        <w:t xml:space="preserve"> </w:t>
      </w:r>
      <w:proofErr w:type="spellStart"/>
      <w:r w:rsidRPr="00BD2518">
        <w:rPr>
          <w:rFonts w:ascii="Verdana" w:hAnsi="Verdana" w:cs="Calibri"/>
          <w:b/>
          <w:color w:val="000000"/>
          <w:sz w:val="20"/>
          <w:lang w:val="en-GB"/>
        </w:rPr>
        <w:t>alarak</w:t>
      </w:r>
      <w:proofErr w:type="spellEnd"/>
      <w:r w:rsidRPr="00BD2518">
        <w:rPr>
          <w:rFonts w:ascii="Verdana" w:hAnsi="Verdana" w:cs="Calibri"/>
          <w:b/>
          <w:color w:val="000000"/>
          <w:sz w:val="20"/>
          <w:lang w:val="en-GB"/>
        </w:rPr>
        <w:t xml:space="preserve"> </w:t>
      </w:r>
      <w:proofErr w:type="spellStart"/>
      <w:r w:rsidRPr="00BD2518">
        <w:rPr>
          <w:rFonts w:ascii="Verdana" w:hAnsi="Verdana" w:cs="Calibri"/>
          <w:b/>
          <w:color w:val="000000"/>
          <w:sz w:val="20"/>
          <w:lang w:val="en-GB"/>
        </w:rPr>
        <w:t>yazınız</w:t>
      </w:r>
      <w:proofErr w:type="spellEnd"/>
      <w:r w:rsidRPr="00BD2518">
        <w:rPr>
          <w:rFonts w:ascii="Verdana" w:hAnsi="Verdana" w:cs="Calibri"/>
          <w:b/>
          <w:color w:val="000000"/>
          <w:sz w:val="20"/>
          <w:lang w:val="en-GB"/>
        </w:rPr>
        <w:t xml:space="preserve">. </w:t>
      </w:r>
      <w:r w:rsidRPr="00BD2518">
        <w:rPr>
          <w:rFonts w:ascii="Verdana" w:hAnsi="Verdana" w:cs="Calibri"/>
          <w:b/>
          <w:color w:val="000000"/>
          <w:sz w:val="20"/>
        </w:rPr>
        <w:t>(</w:t>
      </w:r>
      <w:r w:rsidR="006B72E1" w:rsidRPr="00BD2518">
        <w:rPr>
          <w:rFonts w:ascii="Verdana" w:hAnsi="Verdana" w:cs="Calibri"/>
          <w:b/>
          <w:color w:val="000000"/>
          <w:sz w:val="20"/>
        </w:rPr>
        <w:t>10X2=20</w:t>
      </w:r>
      <w:r w:rsidRPr="00BD2518">
        <w:rPr>
          <w:rFonts w:ascii="Verdana" w:hAnsi="Verdana" w:cs="Calibri"/>
          <w:b/>
          <w:color w:val="000000"/>
          <w:sz w:val="20"/>
        </w:rPr>
        <w:t>)</w:t>
      </w:r>
    </w:p>
    <w:tbl>
      <w:tblPr>
        <w:tblpPr w:leftFromText="141" w:rightFromText="141" w:vertAnchor="text" w:horzAnchor="margin" w:tblpXSpec="center" w:tblpY="225"/>
        <w:tblW w:w="1059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01"/>
        <w:gridCol w:w="2198"/>
        <w:gridCol w:w="2197"/>
        <w:gridCol w:w="2198"/>
        <w:gridCol w:w="2198"/>
      </w:tblGrid>
      <w:tr w:rsidR="007B26ED" w:rsidRPr="00CF0B97" w:rsidTr="007B26ED">
        <w:tc>
          <w:tcPr>
            <w:tcW w:w="10592" w:type="dxa"/>
            <w:gridSpan w:val="5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7B26ED" w:rsidRPr="009E2A8D" w:rsidRDefault="007B26ED" w:rsidP="007B26ED">
            <w:pPr>
              <w:jc w:val="center"/>
              <w:rPr>
                <w:rFonts w:cs="Calibri"/>
                <w:b/>
                <w:color w:val="000000"/>
                <w:lang w:val="en-GB"/>
              </w:rPr>
            </w:pPr>
            <w:r w:rsidRPr="009E2A8D">
              <w:rPr>
                <w:rFonts w:cs="Calibri"/>
                <w:b/>
                <w:color w:val="000000"/>
                <w:lang w:val="en-GB"/>
              </w:rPr>
              <w:t>play computer games /    play with friends  /   go to school</w:t>
            </w:r>
            <w:r>
              <w:rPr>
                <w:rFonts w:cs="Calibri"/>
                <w:b/>
                <w:color w:val="000000"/>
                <w:lang w:val="en-GB"/>
              </w:rPr>
              <w:t xml:space="preserve">  / do </w:t>
            </w:r>
            <w:r w:rsidRPr="009E2A8D">
              <w:rPr>
                <w:rFonts w:cs="Calibri"/>
                <w:b/>
                <w:color w:val="000000"/>
                <w:lang w:val="en-GB"/>
              </w:rPr>
              <w:t xml:space="preserve">homework /    get dressed / </w:t>
            </w:r>
          </w:p>
          <w:p w:rsidR="007B26ED" w:rsidRPr="009E2A8D" w:rsidRDefault="007B26ED" w:rsidP="007B26ED">
            <w:pPr>
              <w:jc w:val="center"/>
              <w:rPr>
                <w:rFonts w:cs="Calibri"/>
                <w:color w:val="000000"/>
                <w:lang w:val="en-GB"/>
              </w:rPr>
            </w:pPr>
            <w:r w:rsidRPr="009E2A8D">
              <w:rPr>
                <w:rFonts w:cs="Calibri"/>
                <w:b/>
                <w:color w:val="000000"/>
                <w:lang w:val="en-GB"/>
              </w:rPr>
              <w:t>watch TV   /    wash your face /   have breakfast /     go to bed  /      get up</w:t>
            </w:r>
          </w:p>
        </w:tc>
      </w:tr>
      <w:tr w:rsidR="007B26ED" w:rsidRPr="00CF0B97" w:rsidTr="007B26ED">
        <w:tc>
          <w:tcPr>
            <w:tcW w:w="1801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 w:rsidRPr="009E2A8D">
              <w:rPr>
                <w:rFonts w:cs="Calibri"/>
                <w:noProof/>
                <w:color w:val="000000"/>
                <w:lang w:val="tr-TR"/>
              </w:rPr>
              <w:drawing>
                <wp:inline distT="0" distB="0" distL="0" distR="0">
                  <wp:extent cx="1257300" cy="1190625"/>
                  <wp:effectExtent l="0" t="0" r="0" b="0"/>
                  <wp:docPr id="30" name="Resim 30" descr="C:\Users\KbS\Desktop\get up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5" descr="C:\Users\KbS\Desktop\get up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1190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65408" behindDoc="1" locked="0" layoutInCell="1" allowOverlap="1">
                  <wp:simplePos x="0" y="0"/>
                  <wp:positionH relativeFrom="column">
                    <wp:posOffset>71755</wp:posOffset>
                  </wp:positionH>
                  <wp:positionV relativeFrom="paragraph">
                    <wp:posOffset>247650</wp:posOffset>
                  </wp:positionV>
                  <wp:extent cx="1095375" cy="828675"/>
                  <wp:effectExtent l="0" t="0" r="0" b="0"/>
                  <wp:wrapTight wrapText="bothSides">
                    <wp:wrapPolygon edited="0">
                      <wp:start x="0" y="0"/>
                      <wp:lineTo x="0" y="993"/>
                      <wp:lineTo x="4508" y="7945"/>
                      <wp:lineTo x="0" y="14400"/>
                      <wp:lineTo x="0" y="16386"/>
                      <wp:lineTo x="7137" y="21352"/>
                      <wp:lineTo x="21412" y="21352"/>
                      <wp:lineTo x="21412" y="6952"/>
                      <wp:lineTo x="15026" y="0"/>
                      <wp:lineTo x="0" y="0"/>
                    </wp:wrapPolygon>
                  </wp:wrapTight>
                  <wp:docPr id="33" name="Resim 33" descr="Preview">
                    <a:hlinkClick xmlns:a="http://schemas.openxmlformats.org/drawingml/2006/main" r:id="rId7" tgtFrame="&quot;_top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Preview">
                            <a:hlinkClick r:id="rId7" tgtFrame="&quot;_top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97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 w:rsidRPr="009E2A8D">
              <w:rPr>
                <w:rFonts w:cs="Calibri"/>
                <w:noProof/>
                <w:color w:val="000000"/>
                <w:lang w:val="tr-TR"/>
              </w:rPr>
              <w:drawing>
                <wp:inline distT="0" distB="0" distL="0" distR="0">
                  <wp:extent cx="1276350" cy="1219200"/>
                  <wp:effectExtent l="0" t="0" r="0" b="0"/>
                  <wp:docPr id="29" name="Resim 29" descr="C:\Users\KbS\Desktop\get dress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" descr="C:\Users\KbS\Desktop\get dress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19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 w:rsidRPr="009E2A8D">
              <w:rPr>
                <w:rFonts w:cs="Calibri"/>
                <w:noProof/>
                <w:color w:val="000000"/>
                <w:lang w:val="tr-TR"/>
              </w:rPr>
              <w:drawing>
                <wp:inline distT="0" distB="0" distL="0" distR="0">
                  <wp:extent cx="1285875" cy="1266825"/>
                  <wp:effectExtent l="0" t="0" r="0" b="0"/>
                  <wp:docPr id="28" name="Resim 28" descr="C:\Users\KbS\Desktop\washing fac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" descr="C:\Users\KbS\Desktop\washing fac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5875" cy="1266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 w:rsidRPr="009E2A8D">
              <w:rPr>
                <w:rFonts w:cs="Calibri"/>
                <w:noProof/>
                <w:color w:val="000000"/>
                <w:lang w:val="tr-TR"/>
              </w:rPr>
              <w:drawing>
                <wp:inline distT="0" distB="0" distL="0" distR="0">
                  <wp:extent cx="1276350" cy="1276350"/>
                  <wp:effectExtent l="0" t="0" r="0" b="0"/>
                  <wp:docPr id="27" name="Resim 27" descr="C:\Users\KbS\Desktop\having breakfas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" descr="C:\Users\KbS\Desktop\having breakfas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1276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26ED" w:rsidRPr="00CF0B97" w:rsidTr="007B26ED">
        <w:trPr>
          <w:trHeight w:val="20"/>
        </w:trPr>
        <w:tc>
          <w:tcPr>
            <w:tcW w:w="1801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97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  <w:shd w:val="clear" w:color="auto" w:fill="F2DBDB"/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</w:p>
        </w:tc>
      </w:tr>
      <w:tr w:rsidR="007B26ED" w:rsidRPr="00CF0B97" w:rsidTr="007B26ED">
        <w:tc>
          <w:tcPr>
            <w:tcW w:w="1801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171450</wp:posOffset>
                  </wp:positionH>
                  <wp:positionV relativeFrom="paragraph">
                    <wp:posOffset>104775</wp:posOffset>
                  </wp:positionV>
                  <wp:extent cx="914400" cy="914400"/>
                  <wp:effectExtent l="0" t="0" r="0" b="0"/>
                  <wp:wrapNone/>
                  <wp:docPr id="32" name="Resim 32" descr="http://tbn1.google.com/images?q=tbn:NphlfHE-wejiMM:http://www.stockport.gov.uk/images/transportstreets/childwalk">
                    <a:hlinkClick xmlns:a="http://schemas.openxmlformats.org/drawingml/2006/main" r:id="rId1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http://tbn1.google.com/images?q=tbn:NphlfHE-wejiMM:http://www.stockport.gov.uk/images/transportstreets/childwalk">
                            <a:hlinkClick r:id="rId1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 w:rsidRPr="009E2A8D">
              <w:rPr>
                <w:rFonts w:cs="Calibri"/>
                <w:noProof/>
                <w:color w:val="000000"/>
                <w:lang w:val="tr-TR"/>
              </w:rPr>
              <w:drawing>
                <wp:inline distT="0" distB="0" distL="0" distR="0">
                  <wp:extent cx="1171575" cy="1133475"/>
                  <wp:effectExtent l="0" t="0" r="0" b="0"/>
                  <wp:docPr id="26" name="Resim 26" descr="C:\Users\KbS\Desktop\watch tv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9" descr="C:\Users\KbS\Desktop\watch tv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1575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7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 w:rsidRPr="009E2A8D">
              <w:rPr>
                <w:rFonts w:cs="Calibri"/>
                <w:noProof/>
                <w:color w:val="000000"/>
                <w:lang w:val="tr-TR"/>
              </w:rPr>
              <w:drawing>
                <wp:inline distT="0" distB="0" distL="0" distR="0">
                  <wp:extent cx="1219200" cy="1019175"/>
                  <wp:effectExtent l="0" t="0" r="0" b="0"/>
                  <wp:docPr id="25" name="Resim 25" descr="E:\mesleki\resim\doing homewo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0" descr="E:\mesleki\resim\doing homewo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1019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7B26ED" w:rsidP="007B26ED">
            <w:pPr>
              <w:rPr>
                <w:rFonts w:cs="Calibri"/>
                <w:color w:val="000000"/>
                <w:lang w:val="en-GB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-49530</wp:posOffset>
                  </wp:positionH>
                  <wp:positionV relativeFrom="paragraph">
                    <wp:posOffset>133985</wp:posOffset>
                  </wp:positionV>
                  <wp:extent cx="1296670" cy="790575"/>
                  <wp:effectExtent l="0" t="0" r="0" b="0"/>
                  <wp:wrapTight wrapText="bothSides">
                    <wp:wrapPolygon edited="0">
                      <wp:start x="0" y="0"/>
                      <wp:lineTo x="0" y="21340"/>
                      <wp:lineTo x="21262" y="21340"/>
                      <wp:lineTo x="21262" y="0"/>
                      <wp:lineTo x="0" y="0"/>
                    </wp:wrapPolygon>
                  </wp:wrapTight>
                  <wp:docPr id="31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9667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98" w:type="dxa"/>
            <w:tcBorders>
              <w:top w:val="single" w:sz="24" w:space="0" w:color="943634"/>
              <w:left w:val="single" w:sz="24" w:space="0" w:color="943634"/>
              <w:bottom w:val="single" w:sz="24" w:space="0" w:color="943634"/>
              <w:right w:val="single" w:sz="24" w:space="0" w:color="943634"/>
            </w:tcBorders>
          </w:tcPr>
          <w:p w:rsidR="007B26ED" w:rsidRPr="009E2A8D" w:rsidRDefault="00420EF1" w:rsidP="007B26ED">
            <w:pPr>
              <w:rPr>
                <w:rFonts w:cs="Calibri"/>
                <w:color w:val="000000"/>
                <w:lang w:val="en-GB"/>
              </w:rPr>
            </w:pPr>
            <w:r>
              <w:rPr>
                <w:rFonts w:cs="Calibri"/>
                <w:noProof/>
                <w:color w:val="000000"/>
                <w:lang w:val="tr-TR"/>
              </w:rPr>
              <w:t>5</w:t>
            </w:r>
            <w:r w:rsidR="007B26ED" w:rsidRPr="009E2A8D">
              <w:rPr>
                <w:rFonts w:cs="Calibri"/>
                <w:noProof/>
                <w:color w:val="000000"/>
                <w:lang w:val="tr-TR"/>
              </w:rPr>
              <w:drawing>
                <wp:inline distT="0" distB="0" distL="0" distR="0">
                  <wp:extent cx="1238250" cy="1000125"/>
                  <wp:effectExtent l="0" t="0" r="0" b="0"/>
                  <wp:docPr id="22" name="Resim 22" descr="E:\mesleki\resim\resims\computer gam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E:\mesleki\resim\resims\computer game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1523F" w:rsidRDefault="0001523F" w:rsidP="0001523F">
      <w:pPr>
        <w:rPr>
          <w:rFonts w:ascii="Verdana" w:hAnsi="Verdana" w:cs="Arial"/>
          <w:sz w:val="20"/>
          <w:szCs w:val="20"/>
        </w:rPr>
      </w:pPr>
    </w:p>
    <w:p w:rsidR="00B67718" w:rsidRPr="00153CE2" w:rsidRDefault="00B977F8" w:rsidP="00153CE2">
      <w:pPr>
        <w:pStyle w:val="ListeParagraf"/>
        <w:numPr>
          <w:ilvl w:val="0"/>
          <w:numId w:val="3"/>
        </w:numPr>
        <w:rPr>
          <w:rFonts w:ascii="Verdana" w:hAnsi="Verdana" w:cs="Arial"/>
          <w:b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302895</wp:posOffset>
            </wp:positionV>
            <wp:extent cx="6762750" cy="1333500"/>
            <wp:effectExtent l="0" t="0" r="0" b="0"/>
            <wp:wrapTight wrapText="bothSides">
              <wp:wrapPolygon edited="0">
                <wp:start x="0" y="0"/>
                <wp:lineTo x="0" y="21291"/>
                <wp:lineTo x="21539" y="21291"/>
                <wp:lineTo x="21539" y="0"/>
                <wp:lineTo x="0" y="0"/>
              </wp:wrapPolygon>
            </wp:wrapTight>
            <wp:docPr id="34" name="Resim 34" descr="saat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aatler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0" cy="1333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B67718" w:rsidRPr="00153CE2">
        <w:rPr>
          <w:rFonts w:ascii="Verdana" w:hAnsi="Verdana" w:cs="Arial"/>
          <w:b/>
          <w:sz w:val="20"/>
          <w:szCs w:val="20"/>
        </w:rPr>
        <w:t>Saatleri eşleştiriniz (</w:t>
      </w:r>
      <w:r w:rsidRPr="00153CE2">
        <w:rPr>
          <w:rFonts w:ascii="Verdana" w:hAnsi="Verdana" w:cs="Arial"/>
          <w:b/>
          <w:sz w:val="20"/>
          <w:szCs w:val="20"/>
        </w:rPr>
        <w:t>4X</w:t>
      </w:r>
      <w:r w:rsidR="00304B7D">
        <w:rPr>
          <w:rFonts w:ascii="Verdana" w:hAnsi="Verdana" w:cs="Arial"/>
          <w:b/>
          <w:sz w:val="20"/>
          <w:szCs w:val="20"/>
        </w:rPr>
        <w:t>4</w:t>
      </w:r>
      <w:r w:rsidRPr="00153CE2">
        <w:rPr>
          <w:rFonts w:ascii="Verdana" w:hAnsi="Verdana" w:cs="Arial"/>
          <w:b/>
          <w:sz w:val="20"/>
          <w:szCs w:val="20"/>
        </w:rPr>
        <w:t>=1</w:t>
      </w:r>
      <w:r w:rsidR="00304B7D">
        <w:rPr>
          <w:rFonts w:ascii="Verdana" w:hAnsi="Verdana" w:cs="Arial"/>
          <w:b/>
          <w:sz w:val="20"/>
          <w:szCs w:val="20"/>
        </w:rPr>
        <w:t>6</w:t>
      </w:r>
      <w:r w:rsidR="00B67718" w:rsidRPr="00153CE2">
        <w:rPr>
          <w:rFonts w:ascii="Verdana" w:hAnsi="Verdana" w:cs="Arial"/>
          <w:b/>
          <w:sz w:val="20"/>
          <w:szCs w:val="20"/>
        </w:rPr>
        <w:t>)</w:t>
      </w:r>
    </w:p>
    <w:p w:rsidR="00061967" w:rsidRDefault="00BD2518">
      <w:pPr>
        <w:rPr>
          <w:rFonts w:asciiTheme="majorHAnsi" w:hAnsiTheme="majorHAnsi" w:cs="Times New Roman"/>
          <w:b/>
          <w:i/>
          <w:sz w:val="24"/>
          <w:szCs w:val="24"/>
        </w:rPr>
      </w:pPr>
      <w:r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r w:rsidR="00EE59E2">
        <w:rPr>
          <w:rFonts w:asciiTheme="majorHAnsi" w:hAnsiTheme="majorHAnsi" w:cs="Times New Roman"/>
          <w:b/>
          <w:i/>
          <w:sz w:val="24"/>
          <w:szCs w:val="24"/>
        </w:rPr>
        <w:t xml:space="preserve">C) </w:t>
      </w:r>
      <w:proofErr w:type="spellStart"/>
      <w:r w:rsidR="00EE59E2">
        <w:rPr>
          <w:rFonts w:asciiTheme="majorHAnsi" w:hAnsiTheme="majorHAnsi" w:cs="Times New Roman"/>
          <w:b/>
          <w:i/>
          <w:sz w:val="24"/>
          <w:szCs w:val="24"/>
        </w:rPr>
        <w:t>Saatleri</w:t>
      </w:r>
      <w:proofErr w:type="spellEnd"/>
      <w:r w:rsidR="00EE59E2">
        <w:rPr>
          <w:rFonts w:asciiTheme="majorHAnsi" w:hAnsiTheme="majorHAnsi" w:cs="Times New Roman"/>
          <w:b/>
          <w:i/>
          <w:sz w:val="24"/>
          <w:szCs w:val="24"/>
        </w:rPr>
        <w:t xml:space="preserve"> </w:t>
      </w:r>
      <w:proofErr w:type="spellStart"/>
      <w:r w:rsidR="00EE59E2">
        <w:rPr>
          <w:rFonts w:asciiTheme="majorHAnsi" w:hAnsiTheme="majorHAnsi" w:cs="Times New Roman"/>
          <w:b/>
          <w:i/>
          <w:sz w:val="24"/>
          <w:szCs w:val="24"/>
        </w:rPr>
        <w:t>yazınız</w:t>
      </w:r>
      <w:proofErr w:type="spellEnd"/>
      <w:proofErr w:type="gramStart"/>
      <w:r w:rsidR="00061967" w:rsidRPr="00061967">
        <w:rPr>
          <w:rFonts w:asciiTheme="majorHAnsi" w:hAnsiTheme="majorHAnsi" w:cs="Times New Roman"/>
          <w:b/>
          <w:i/>
          <w:sz w:val="24"/>
          <w:szCs w:val="24"/>
        </w:rPr>
        <w:t>.(</w:t>
      </w:r>
      <w:proofErr w:type="gramEnd"/>
      <w:r w:rsidR="00061967" w:rsidRPr="00061967">
        <w:rPr>
          <w:rFonts w:asciiTheme="majorHAnsi" w:hAnsiTheme="majorHAnsi" w:cs="Times New Roman"/>
          <w:b/>
          <w:i/>
          <w:sz w:val="24"/>
          <w:szCs w:val="24"/>
        </w:rPr>
        <w:t>5x</w:t>
      </w:r>
      <w:r w:rsidR="00420EF1">
        <w:rPr>
          <w:rFonts w:asciiTheme="majorHAnsi" w:hAnsiTheme="majorHAnsi" w:cs="Times New Roman"/>
          <w:b/>
          <w:i/>
          <w:sz w:val="24"/>
          <w:szCs w:val="24"/>
        </w:rPr>
        <w:t>5</w:t>
      </w:r>
      <w:r w:rsidR="00061967" w:rsidRPr="00061967">
        <w:rPr>
          <w:rFonts w:asciiTheme="majorHAnsi" w:hAnsiTheme="majorHAnsi" w:cs="Times New Roman"/>
          <w:b/>
          <w:i/>
          <w:sz w:val="24"/>
          <w:szCs w:val="24"/>
        </w:rPr>
        <w:t>=2</w:t>
      </w:r>
      <w:r w:rsidR="00420EF1">
        <w:rPr>
          <w:rFonts w:asciiTheme="majorHAnsi" w:hAnsiTheme="majorHAnsi" w:cs="Times New Roman"/>
          <w:b/>
          <w:i/>
          <w:sz w:val="24"/>
          <w:szCs w:val="24"/>
        </w:rPr>
        <w:t>5</w:t>
      </w:r>
      <w:r w:rsidR="00061967" w:rsidRPr="00061967">
        <w:rPr>
          <w:rFonts w:asciiTheme="majorHAnsi" w:hAnsiTheme="majorHAnsi" w:cs="Times New Roman"/>
          <w:b/>
          <w:i/>
          <w:sz w:val="24"/>
          <w:szCs w:val="24"/>
        </w:rPr>
        <w:t>)</w:t>
      </w:r>
    </w:p>
    <w:p w:rsidR="00061967" w:rsidRDefault="00BD2518">
      <w:pPr>
        <w:rPr>
          <w:rFonts w:cstheme="minorHAnsi"/>
          <w:szCs w:val="24"/>
          <w:u w:val="single"/>
        </w:rPr>
      </w:pPr>
      <w:r>
        <w:rPr>
          <w:rFonts w:cstheme="minorHAnsi"/>
          <w:szCs w:val="24"/>
        </w:rPr>
        <w:t xml:space="preserve">   </w:t>
      </w:r>
      <w:r w:rsidR="00040C41">
        <w:rPr>
          <w:rFonts w:cstheme="minorHAnsi"/>
          <w:szCs w:val="24"/>
        </w:rPr>
        <w:t>A.</w:t>
      </w:r>
      <w:r w:rsidR="00040C41">
        <w:rPr>
          <w:rFonts w:cstheme="minorHAnsi"/>
          <w:noProof/>
          <w:szCs w:val="24"/>
          <w:lang w:val="tr-TR"/>
        </w:rPr>
        <w:drawing>
          <wp:inline distT="0" distB="0" distL="0" distR="0">
            <wp:extent cx="1066800" cy="419100"/>
            <wp:effectExtent l="19050" t="0" r="0" b="0"/>
            <wp:docPr id="1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0C41">
        <w:rPr>
          <w:rFonts w:cstheme="minorHAnsi"/>
          <w:szCs w:val="24"/>
        </w:rPr>
        <w:t xml:space="preserve"> </w:t>
      </w:r>
      <w:r w:rsidR="00040C41" w:rsidRPr="00040C41">
        <w:rPr>
          <w:rFonts w:cstheme="minorHAnsi"/>
          <w:szCs w:val="24"/>
          <w:u w:val="single"/>
        </w:rPr>
        <w:t>__________________________________________________</w:t>
      </w:r>
    </w:p>
    <w:p w:rsidR="00040C41" w:rsidRDefault="00BD2518">
      <w:pPr>
        <w:rPr>
          <w:rFonts w:cstheme="minorHAnsi"/>
          <w:szCs w:val="24"/>
          <w:u w:val="single"/>
        </w:rPr>
      </w:pPr>
      <w:r>
        <w:rPr>
          <w:rFonts w:cstheme="minorHAnsi"/>
          <w:szCs w:val="24"/>
        </w:rPr>
        <w:t xml:space="preserve">  </w:t>
      </w:r>
      <w:r w:rsidR="00040C41">
        <w:rPr>
          <w:rFonts w:cstheme="minorHAnsi"/>
          <w:szCs w:val="24"/>
        </w:rPr>
        <w:t>B.</w:t>
      </w:r>
      <w:r w:rsidR="00040C41">
        <w:rPr>
          <w:rFonts w:cstheme="minorHAnsi"/>
          <w:noProof/>
          <w:szCs w:val="24"/>
          <w:lang w:val="tr-TR"/>
        </w:rPr>
        <w:drawing>
          <wp:inline distT="0" distB="0" distL="0" distR="0">
            <wp:extent cx="1009650" cy="400050"/>
            <wp:effectExtent l="19050" t="0" r="0" b="0"/>
            <wp:docPr id="18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00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0C41">
        <w:rPr>
          <w:rFonts w:cstheme="minorHAnsi"/>
          <w:szCs w:val="24"/>
        </w:rPr>
        <w:t xml:space="preserve"> </w:t>
      </w:r>
      <w:r w:rsidR="00040C41" w:rsidRPr="00040C41">
        <w:rPr>
          <w:rFonts w:cstheme="minorHAnsi"/>
          <w:szCs w:val="24"/>
          <w:u w:val="single"/>
        </w:rPr>
        <w:t xml:space="preserve"> ___________________________________________________</w:t>
      </w:r>
    </w:p>
    <w:p w:rsidR="00040C41" w:rsidRDefault="00BD2518">
      <w:pPr>
        <w:rPr>
          <w:rFonts w:cstheme="minorHAnsi"/>
          <w:szCs w:val="24"/>
          <w:u w:val="single"/>
        </w:rPr>
      </w:pPr>
      <w:bookmarkStart w:id="0" w:name="_GoBack"/>
      <w:bookmarkEnd w:id="0"/>
      <w:r>
        <w:rPr>
          <w:rFonts w:cstheme="minorHAnsi"/>
          <w:szCs w:val="24"/>
        </w:rPr>
        <w:t xml:space="preserve">   </w:t>
      </w:r>
      <w:r w:rsidR="00040C41">
        <w:rPr>
          <w:rFonts w:cstheme="minorHAnsi"/>
          <w:szCs w:val="24"/>
        </w:rPr>
        <w:t>C.</w:t>
      </w:r>
      <w:r w:rsidR="00040C41">
        <w:rPr>
          <w:rFonts w:cstheme="minorHAnsi"/>
          <w:noProof/>
          <w:szCs w:val="24"/>
          <w:lang w:val="tr-TR"/>
        </w:rPr>
        <w:drawing>
          <wp:inline distT="0" distB="0" distL="0" distR="0">
            <wp:extent cx="1009650" cy="421612"/>
            <wp:effectExtent l="19050" t="0" r="0" b="0"/>
            <wp:docPr id="19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9650" cy="421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40C41">
        <w:rPr>
          <w:rFonts w:cstheme="minorHAnsi"/>
          <w:szCs w:val="24"/>
        </w:rPr>
        <w:t xml:space="preserve"> </w:t>
      </w:r>
      <w:r w:rsidR="00040C41" w:rsidRPr="00040C41">
        <w:rPr>
          <w:rFonts w:cstheme="minorHAnsi"/>
          <w:szCs w:val="24"/>
          <w:u w:val="single"/>
        </w:rPr>
        <w:t>____________________________________________________</w:t>
      </w:r>
    </w:p>
    <w:p w:rsidR="00040C41" w:rsidRDefault="00040C41">
      <w:pPr>
        <w:rPr>
          <w:rFonts w:cstheme="minorHAnsi"/>
          <w:szCs w:val="24"/>
          <w:u w:val="single"/>
        </w:rPr>
      </w:pPr>
      <w:r>
        <w:rPr>
          <w:rFonts w:cstheme="minorHAnsi"/>
          <w:szCs w:val="24"/>
        </w:rPr>
        <w:lastRenderedPageBreak/>
        <w:t>D.</w:t>
      </w:r>
      <w:r>
        <w:rPr>
          <w:rFonts w:cstheme="minorHAnsi"/>
          <w:noProof/>
          <w:szCs w:val="24"/>
          <w:lang w:val="tr-TR"/>
        </w:rPr>
        <w:drawing>
          <wp:inline distT="0" distB="0" distL="0" distR="0">
            <wp:extent cx="1000125" cy="357188"/>
            <wp:effectExtent l="19050" t="0" r="9525" b="0"/>
            <wp:docPr id="20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3571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cstheme="minorHAnsi"/>
          <w:szCs w:val="24"/>
        </w:rPr>
        <w:t xml:space="preserve"> </w:t>
      </w:r>
      <w:r w:rsidRPr="00040C41">
        <w:rPr>
          <w:rFonts w:cstheme="minorHAnsi"/>
          <w:szCs w:val="24"/>
          <w:u w:val="single"/>
        </w:rPr>
        <w:t>____________________________________________________</w:t>
      </w:r>
    </w:p>
    <w:p w:rsidR="00040C41" w:rsidRDefault="00040C41">
      <w:pPr>
        <w:rPr>
          <w:rFonts w:cstheme="minorHAnsi"/>
          <w:szCs w:val="24"/>
          <w:u w:val="single"/>
        </w:rPr>
      </w:pPr>
      <w:r w:rsidRPr="00040C41">
        <w:rPr>
          <w:rFonts w:cstheme="minorHAnsi"/>
          <w:szCs w:val="24"/>
        </w:rPr>
        <w:t>E</w:t>
      </w:r>
      <w:r>
        <w:rPr>
          <w:rFonts w:cstheme="minorHAnsi"/>
          <w:szCs w:val="24"/>
        </w:rPr>
        <w:t>.</w:t>
      </w:r>
      <w:r w:rsidR="0074007A">
        <w:rPr>
          <w:rFonts w:cstheme="minorHAnsi"/>
          <w:noProof/>
          <w:szCs w:val="24"/>
          <w:lang w:val="tr-TR"/>
        </w:rPr>
        <w:drawing>
          <wp:inline distT="0" distB="0" distL="0" distR="0">
            <wp:extent cx="952500" cy="381000"/>
            <wp:effectExtent l="19050" t="0" r="0" b="0"/>
            <wp:docPr id="21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4007A">
        <w:rPr>
          <w:rFonts w:cstheme="minorHAnsi"/>
          <w:szCs w:val="24"/>
        </w:rPr>
        <w:t xml:space="preserve">  </w:t>
      </w:r>
      <w:r w:rsidR="0074007A" w:rsidRPr="0074007A">
        <w:rPr>
          <w:rFonts w:cstheme="minorHAnsi"/>
          <w:szCs w:val="24"/>
          <w:u w:val="single"/>
        </w:rPr>
        <w:t>_____________________________________________________</w:t>
      </w:r>
    </w:p>
    <w:p w:rsidR="00C62F9F" w:rsidRDefault="00EE59E2" w:rsidP="00EE59E2">
      <w:pPr>
        <w:rPr>
          <w:rFonts w:asciiTheme="majorHAnsi" w:hAnsiTheme="majorHAnsi" w:cstheme="minorHAnsi"/>
          <w:b/>
          <w:i/>
          <w:sz w:val="24"/>
          <w:szCs w:val="24"/>
        </w:rPr>
      </w:pPr>
      <w:r>
        <w:rPr>
          <w:rFonts w:asciiTheme="majorHAnsi" w:hAnsiTheme="majorHAnsi" w:cstheme="minorHAnsi"/>
          <w:b/>
          <w:i/>
          <w:sz w:val="24"/>
          <w:szCs w:val="24"/>
        </w:rPr>
        <w:t xml:space="preserve">D) </w:t>
      </w:r>
      <w:proofErr w:type="spellStart"/>
      <w:r>
        <w:rPr>
          <w:rFonts w:asciiTheme="majorHAnsi" w:hAnsiTheme="majorHAnsi" w:cstheme="minorHAnsi"/>
          <w:b/>
          <w:i/>
          <w:sz w:val="24"/>
          <w:szCs w:val="24"/>
        </w:rPr>
        <w:t>Haritaya</w:t>
      </w:r>
      <w:proofErr w:type="spellEnd"/>
      <w:r>
        <w:rPr>
          <w:rFonts w:asciiTheme="majorHAnsi" w:hAnsiTheme="majorHAnsi"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inorHAnsi"/>
          <w:b/>
          <w:i/>
          <w:sz w:val="24"/>
          <w:szCs w:val="24"/>
        </w:rPr>
        <w:t>göre</w:t>
      </w:r>
      <w:proofErr w:type="spellEnd"/>
      <w:r>
        <w:rPr>
          <w:rFonts w:asciiTheme="majorHAnsi" w:hAnsiTheme="majorHAnsi"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inorHAnsi"/>
          <w:b/>
          <w:i/>
          <w:sz w:val="24"/>
          <w:szCs w:val="24"/>
        </w:rPr>
        <w:t>cümleleri</w:t>
      </w:r>
      <w:proofErr w:type="spellEnd"/>
      <w:r>
        <w:rPr>
          <w:rFonts w:asciiTheme="majorHAnsi" w:hAnsiTheme="majorHAnsi" w:cstheme="minorHAnsi"/>
          <w:b/>
          <w:i/>
          <w:sz w:val="24"/>
          <w:szCs w:val="24"/>
        </w:rPr>
        <w:t xml:space="preserve"> </w:t>
      </w:r>
      <w:proofErr w:type="spellStart"/>
      <w:r>
        <w:rPr>
          <w:rFonts w:asciiTheme="majorHAnsi" w:hAnsiTheme="majorHAnsi" w:cstheme="minorHAnsi"/>
          <w:b/>
          <w:i/>
          <w:sz w:val="24"/>
          <w:szCs w:val="24"/>
        </w:rPr>
        <w:t>tamamlayın</w:t>
      </w:r>
      <w:proofErr w:type="spellEnd"/>
      <w:r>
        <w:rPr>
          <w:rFonts w:asciiTheme="majorHAnsi" w:hAnsiTheme="majorHAnsi" w:cstheme="minorHAnsi"/>
          <w:b/>
          <w:i/>
          <w:sz w:val="24"/>
          <w:szCs w:val="24"/>
        </w:rPr>
        <w:t>.</w:t>
      </w:r>
      <w:r w:rsidR="00BD2518">
        <w:rPr>
          <w:rFonts w:asciiTheme="majorHAnsi" w:hAnsiTheme="majorHAnsi" w:cstheme="minorHAnsi"/>
          <w:b/>
          <w:i/>
          <w:sz w:val="24"/>
          <w:szCs w:val="24"/>
        </w:rPr>
        <w:t xml:space="preserve"> </w:t>
      </w:r>
      <w:r w:rsidR="00420EF1">
        <w:rPr>
          <w:rFonts w:asciiTheme="majorHAnsi" w:hAnsiTheme="majorHAnsi" w:cstheme="minorHAnsi"/>
          <w:b/>
          <w:i/>
          <w:sz w:val="24"/>
          <w:szCs w:val="24"/>
        </w:rPr>
        <w:t>(5x4</w:t>
      </w:r>
      <w:r w:rsidR="00021832">
        <w:rPr>
          <w:rFonts w:asciiTheme="majorHAnsi" w:hAnsiTheme="majorHAnsi" w:cstheme="minorHAnsi"/>
          <w:b/>
          <w:i/>
          <w:sz w:val="24"/>
          <w:szCs w:val="24"/>
        </w:rPr>
        <w:t>=</w:t>
      </w:r>
      <w:r w:rsidR="00420EF1">
        <w:rPr>
          <w:rFonts w:asciiTheme="majorHAnsi" w:hAnsiTheme="majorHAnsi" w:cstheme="minorHAnsi"/>
          <w:b/>
          <w:i/>
          <w:sz w:val="24"/>
          <w:szCs w:val="24"/>
        </w:rPr>
        <w:t>20</w:t>
      </w:r>
      <w:r w:rsidR="006C567E">
        <w:rPr>
          <w:rFonts w:asciiTheme="majorHAnsi" w:hAnsiTheme="majorHAnsi" w:cstheme="minorHAnsi"/>
          <w:b/>
          <w:i/>
          <w:sz w:val="24"/>
          <w:szCs w:val="24"/>
        </w:rPr>
        <w:t>)</w:t>
      </w:r>
    </w:p>
    <w:p w:rsidR="003C2CB7" w:rsidRDefault="003C2CB7">
      <w:pPr>
        <w:rPr>
          <w:rFonts w:asciiTheme="majorHAnsi" w:hAnsiTheme="majorHAnsi" w:cstheme="minorHAnsi"/>
          <w:b/>
          <w:i/>
          <w:sz w:val="28"/>
          <w:szCs w:val="24"/>
        </w:rPr>
      </w:pPr>
      <w:r>
        <w:rPr>
          <w:rFonts w:asciiTheme="majorHAnsi" w:hAnsiTheme="majorHAnsi" w:cstheme="minorHAnsi"/>
          <w:b/>
          <w:i/>
          <w:noProof/>
          <w:sz w:val="28"/>
          <w:szCs w:val="24"/>
          <w:lang w:val="tr-TR"/>
        </w:rPr>
        <w:drawing>
          <wp:inline distT="0" distB="0" distL="0" distR="0">
            <wp:extent cx="3733800" cy="2530549"/>
            <wp:effectExtent l="19050" t="0" r="0" b="0"/>
            <wp:docPr id="24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33800" cy="25305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>1. The barber is</w:t>
      </w:r>
      <w:r w:rsidRPr="00CD633F">
        <w:rPr>
          <w:rFonts w:cstheme="minorHAnsi"/>
          <w:szCs w:val="24"/>
          <w:u w:val="single"/>
        </w:rPr>
        <w:t>________________</w:t>
      </w:r>
      <w:r>
        <w:rPr>
          <w:rFonts w:cstheme="minorHAnsi"/>
          <w:szCs w:val="24"/>
        </w:rPr>
        <w:t xml:space="preserve"> the grocer and the bakery.</w:t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>2. The bank is</w:t>
      </w:r>
      <w:r w:rsidRPr="00CD633F">
        <w:rPr>
          <w:rFonts w:cstheme="minorHAnsi"/>
          <w:szCs w:val="24"/>
          <w:u w:val="single"/>
        </w:rPr>
        <w:t xml:space="preserve"> _________________</w:t>
      </w:r>
      <w:r>
        <w:rPr>
          <w:rFonts w:cstheme="minorHAnsi"/>
          <w:szCs w:val="24"/>
        </w:rPr>
        <w:t xml:space="preserve"> the toy shop.</w:t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>3. The cinema is</w:t>
      </w:r>
      <w:r w:rsidRPr="00CD633F">
        <w:rPr>
          <w:rFonts w:cstheme="minorHAnsi"/>
          <w:szCs w:val="24"/>
          <w:u w:val="single"/>
        </w:rPr>
        <w:t xml:space="preserve"> ________________ </w:t>
      </w:r>
      <w:r>
        <w:rPr>
          <w:rFonts w:cstheme="minorHAnsi"/>
          <w:szCs w:val="24"/>
        </w:rPr>
        <w:t>the car park.</w:t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4. The school is </w:t>
      </w:r>
      <w:r w:rsidRPr="00CD633F">
        <w:rPr>
          <w:rFonts w:cstheme="minorHAnsi"/>
          <w:szCs w:val="24"/>
          <w:u w:val="single"/>
        </w:rPr>
        <w:t xml:space="preserve">_________________ </w:t>
      </w:r>
      <w:r>
        <w:rPr>
          <w:rFonts w:cstheme="minorHAnsi"/>
          <w:szCs w:val="24"/>
        </w:rPr>
        <w:t>the barber.</w:t>
      </w:r>
    </w:p>
    <w:p w:rsidR="006C567E" w:rsidRDefault="006C567E">
      <w:pPr>
        <w:rPr>
          <w:rFonts w:cstheme="minorHAnsi"/>
          <w:szCs w:val="24"/>
        </w:rPr>
      </w:pPr>
      <w:r>
        <w:rPr>
          <w:rFonts w:cstheme="minorHAnsi"/>
          <w:szCs w:val="24"/>
        </w:rPr>
        <w:t>5. The post office is</w:t>
      </w:r>
      <w:r w:rsidRPr="00CD633F">
        <w:rPr>
          <w:rFonts w:cstheme="minorHAnsi"/>
          <w:szCs w:val="24"/>
          <w:u w:val="single"/>
        </w:rPr>
        <w:t xml:space="preserve"> ________________</w:t>
      </w:r>
      <w:r>
        <w:rPr>
          <w:rFonts w:cstheme="minorHAnsi"/>
          <w:szCs w:val="24"/>
        </w:rPr>
        <w:t xml:space="preserve"> the police station. </w:t>
      </w:r>
    </w:p>
    <w:p w:rsidR="00063E4F" w:rsidRPr="00063E4F" w:rsidRDefault="0001523F">
      <w:pPr>
        <w:rPr>
          <w:rFonts w:asciiTheme="majorHAnsi" w:hAnsiTheme="majorHAnsi" w:cstheme="minorHAnsi"/>
          <w:sz w:val="36"/>
          <w:szCs w:val="24"/>
        </w:rPr>
      </w:pPr>
      <w:r>
        <w:rPr>
          <w:rFonts w:cstheme="minorHAnsi"/>
          <w:szCs w:val="24"/>
        </w:rPr>
        <w:t xml:space="preserve">   </w:t>
      </w:r>
      <w:r w:rsidR="00792449">
        <w:rPr>
          <w:rFonts w:ascii="Verdana" w:hAnsi="Verdana" w:cs="Arial"/>
          <w:b/>
          <w:sz w:val="20"/>
          <w:szCs w:val="20"/>
        </w:rPr>
        <w:t>E</w:t>
      </w:r>
      <w:r w:rsidRPr="00AC5803">
        <w:rPr>
          <w:rFonts w:ascii="Verdana" w:hAnsi="Verdana" w:cs="Arial"/>
          <w:b/>
          <w:sz w:val="20"/>
          <w:szCs w:val="20"/>
        </w:rPr>
        <w:t>)</w:t>
      </w:r>
      <w:proofErr w:type="spellStart"/>
      <w:r w:rsidRPr="00AC5803">
        <w:rPr>
          <w:rFonts w:ascii="Verdana" w:hAnsi="Verdana" w:cs="Arial"/>
          <w:b/>
          <w:sz w:val="20"/>
          <w:szCs w:val="20"/>
        </w:rPr>
        <w:t>Resimlerle</w:t>
      </w:r>
      <w:proofErr w:type="spellEnd"/>
      <w:r w:rsidRPr="00AC5803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AC5803">
        <w:rPr>
          <w:rFonts w:ascii="Verdana" w:hAnsi="Verdana" w:cs="Arial"/>
          <w:b/>
          <w:sz w:val="20"/>
          <w:szCs w:val="20"/>
        </w:rPr>
        <w:t>kelimeleri</w:t>
      </w:r>
      <w:proofErr w:type="spellEnd"/>
      <w:r w:rsidRPr="00AC5803">
        <w:rPr>
          <w:rFonts w:ascii="Verdana" w:hAnsi="Verdana" w:cs="Arial"/>
          <w:b/>
          <w:sz w:val="20"/>
          <w:szCs w:val="20"/>
        </w:rPr>
        <w:t xml:space="preserve"> </w:t>
      </w:r>
      <w:proofErr w:type="spellStart"/>
      <w:r w:rsidRPr="00AC5803">
        <w:rPr>
          <w:rFonts w:ascii="Verdana" w:hAnsi="Verdana" w:cs="Arial"/>
          <w:b/>
          <w:sz w:val="20"/>
          <w:szCs w:val="20"/>
        </w:rPr>
        <w:t>eşleştiriniz</w:t>
      </w:r>
      <w:proofErr w:type="spellEnd"/>
      <w:r>
        <w:rPr>
          <w:rFonts w:ascii="Verdana" w:hAnsi="Verdana" w:cs="Arial"/>
          <w:b/>
          <w:sz w:val="20"/>
          <w:szCs w:val="20"/>
        </w:rPr>
        <w:t xml:space="preserve"> (</w:t>
      </w:r>
      <w:r w:rsidR="00304B7D">
        <w:rPr>
          <w:rFonts w:ascii="Verdana" w:hAnsi="Verdana" w:cs="Arial"/>
          <w:b/>
          <w:sz w:val="20"/>
          <w:szCs w:val="20"/>
        </w:rPr>
        <w:t>6x3</w:t>
      </w:r>
      <w:r w:rsidR="00792449">
        <w:rPr>
          <w:rFonts w:ascii="Verdana" w:hAnsi="Verdana" w:cs="Arial"/>
          <w:b/>
          <w:sz w:val="20"/>
          <w:szCs w:val="20"/>
        </w:rPr>
        <w:t>=</w:t>
      </w:r>
      <w:r>
        <w:rPr>
          <w:rFonts w:ascii="Verdana" w:hAnsi="Verdana" w:cs="Arial"/>
          <w:b/>
          <w:sz w:val="20"/>
          <w:szCs w:val="20"/>
        </w:rPr>
        <w:t>1</w:t>
      </w:r>
      <w:r w:rsidR="00304B7D">
        <w:rPr>
          <w:rFonts w:ascii="Verdana" w:hAnsi="Verdana" w:cs="Arial"/>
          <w:b/>
          <w:sz w:val="20"/>
          <w:szCs w:val="20"/>
        </w:rPr>
        <w:t>8</w:t>
      </w:r>
      <w:r>
        <w:rPr>
          <w:rFonts w:ascii="Verdana" w:hAnsi="Verdana" w:cs="Arial"/>
          <w:b/>
          <w:sz w:val="20"/>
          <w:szCs w:val="20"/>
        </w:rPr>
        <w:t>)</w:t>
      </w:r>
      <w:r>
        <w:rPr>
          <w:rFonts w:ascii="Verdana" w:hAnsi="Verdana" w:cs="Arial"/>
          <w:b/>
          <w:noProof/>
          <w:sz w:val="20"/>
          <w:szCs w:val="20"/>
          <w:lang w:val="tr-TR"/>
        </w:rPr>
        <w:drawing>
          <wp:inline distT="0" distB="0" distL="0" distR="0">
            <wp:extent cx="5686425" cy="3400425"/>
            <wp:effectExtent l="0" t="0" r="9525" b="9525"/>
            <wp:docPr id="1" name="Resim 1" descr="şehirdeki yerl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şehirdeki yerler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340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063E4F" w:rsidRPr="00063E4F" w:rsidSect="00C62F9F">
      <w:pgSz w:w="11906" w:h="16838"/>
      <w:pgMar w:top="1077" w:right="1077" w:bottom="851" w:left="107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80163B"/>
    <w:multiLevelType w:val="hybridMultilevel"/>
    <w:tmpl w:val="8AB24848"/>
    <w:lvl w:ilvl="0" w:tplc="1068A154">
      <w:start w:val="1"/>
      <w:numFmt w:val="upperLetter"/>
      <w:lvlText w:val="%1)"/>
      <w:lvlJc w:val="left"/>
      <w:pPr>
        <w:ind w:left="720" w:hanging="360"/>
      </w:pPr>
      <w:rPr>
        <w:rFonts w:cs="Calibri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DD3DCF"/>
    <w:multiLevelType w:val="hybridMultilevel"/>
    <w:tmpl w:val="E04094F4"/>
    <w:lvl w:ilvl="0" w:tplc="F10C0284">
      <w:start w:val="1"/>
      <w:numFmt w:val="upperLetter"/>
      <w:lvlText w:val="%1)"/>
      <w:lvlJc w:val="left"/>
      <w:pPr>
        <w:ind w:left="720" w:hanging="360"/>
      </w:pPr>
      <w:rPr>
        <w:rFonts w:cs="Calibri" w:hint="default"/>
        <w:b/>
        <w:color w:val="00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F83D1A"/>
    <w:multiLevelType w:val="hybridMultilevel"/>
    <w:tmpl w:val="E53826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B0070B"/>
    <w:rsid w:val="0001523F"/>
    <w:rsid w:val="00021832"/>
    <w:rsid w:val="00040C41"/>
    <w:rsid w:val="00061967"/>
    <w:rsid w:val="00063E4F"/>
    <w:rsid w:val="00066F8B"/>
    <w:rsid w:val="00153CE2"/>
    <w:rsid w:val="00241D33"/>
    <w:rsid w:val="00262C4A"/>
    <w:rsid w:val="00285EF7"/>
    <w:rsid w:val="00304B7D"/>
    <w:rsid w:val="003C2CB7"/>
    <w:rsid w:val="00420EF1"/>
    <w:rsid w:val="005266D9"/>
    <w:rsid w:val="005D282C"/>
    <w:rsid w:val="00683E5C"/>
    <w:rsid w:val="006A6FEA"/>
    <w:rsid w:val="006B72E1"/>
    <w:rsid w:val="006C567E"/>
    <w:rsid w:val="006E61E1"/>
    <w:rsid w:val="0074007A"/>
    <w:rsid w:val="00792449"/>
    <w:rsid w:val="007B26ED"/>
    <w:rsid w:val="00B0070B"/>
    <w:rsid w:val="00B65233"/>
    <w:rsid w:val="00B67718"/>
    <w:rsid w:val="00B977F8"/>
    <w:rsid w:val="00BD2518"/>
    <w:rsid w:val="00BF154E"/>
    <w:rsid w:val="00C62F9F"/>
    <w:rsid w:val="00CD633F"/>
    <w:rsid w:val="00D04E36"/>
    <w:rsid w:val="00D26AC1"/>
    <w:rsid w:val="00EA7351"/>
    <w:rsid w:val="00EE224C"/>
    <w:rsid w:val="00EE59E2"/>
    <w:rsid w:val="00F6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7351"/>
    <w:rPr>
      <w:lang w:val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26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26AC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01523F"/>
    <w:pPr>
      <w:ind w:left="720"/>
      <w:contextualSpacing/>
    </w:pPr>
    <w:rPr>
      <w:lang w:val="tr-TR"/>
    </w:rPr>
  </w:style>
  <w:style w:type="character" w:styleId="Kpr">
    <w:name w:val="Hyperlink"/>
    <w:basedOn w:val="VarsaylanParagrafYazTipi"/>
    <w:uiPriority w:val="99"/>
    <w:unhideWhenUsed/>
    <w:rsid w:val="005D282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images.google.com.vn/imgres?imgurl=http://www.stockport.gov.uk/images/transportstreets/childwalk&amp;imgrefurl=http://www.stockport.gov.uk/content/transportstreets/roadsafety/schoolcrossingpatrol/cyclingandwalkingtoschool/walkingtoschool/morewalkingpromotion/?a=5441&amp;usg=__a7b4bdgjSKdgXIt9oYaTdqMlAtA=&amp;h=228&amp;w=250&amp;sz=13&amp;hl=vi&amp;start=6&amp;tbnid=NphlfHE-wejiMM:&amp;tbnh=101&amp;tbnw=111&amp;prev=/images?q=walking+cartoon&amp;gbv=2&amp;hl=vi" TargetMode="External"/><Relationship Id="rId18" Type="http://schemas.openxmlformats.org/officeDocument/2006/relationships/image" Target="media/image9.png"/><Relationship Id="rId26" Type="http://schemas.openxmlformats.org/officeDocument/2006/relationships/image" Target="media/image17.png"/><Relationship Id="rId3" Type="http://schemas.openxmlformats.org/officeDocument/2006/relationships/settings" Target="settings.xml"/><Relationship Id="rId21" Type="http://schemas.openxmlformats.org/officeDocument/2006/relationships/image" Target="media/image12.png"/><Relationship Id="rId7" Type="http://schemas.openxmlformats.org/officeDocument/2006/relationships/hyperlink" Target="http://www.iclipart.com/download.php?iid=92021&amp;submit=&amp;keys=&amp;notkeys=&amp;start=150&amp;andor=AND&amp;colour=&amp;s1=&amp;s2=&amp;release1=&amp;release2=&amp;previewcheck=&amp;cat=Tourism&amp;type=REGULAR&amp;rows=5&amp;jump=0&amp;period=&amp;collection=&amp;tl=clipart" TargetMode="External"/><Relationship Id="rId12" Type="http://schemas.openxmlformats.org/officeDocument/2006/relationships/image" Target="media/image5.jpeg"/><Relationship Id="rId17" Type="http://schemas.openxmlformats.org/officeDocument/2006/relationships/image" Target="media/image8.jpeg"/><Relationship Id="rId25" Type="http://schemas.openxmlformats.org/officeDocument/2006/relationships/image" Target="media/image16.png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1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image" Target="media/image15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http://tbn1.google.com/images?q=tbn:NphlfHE-wejiMM:http://www.stockport.gov.uk/images/transportstreets/childwalk" TargetMode="External"/><Relationship Id="rId23" Type="http://schemas.openxmlformats.org/officeDocument/2006/relationships/image" Target="media/image14.png"/><Relationship Id="rId28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0.jpeg"/><Relationship Id="rId4" Type="http://schemas.openxmlformats.org/officeDocument/2006/relationships/webSettings" Target="webSettings.xml"/><Relationship Id="rId9" Type="http://schemas.openxmlformats.org/officeDocument/2006/relationships/image" Target="http://static.vitalimagery.com/thumbs/005/001/Holidays_Occasions/Seasonal/Summer/kids_children_92021_tns.pn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3.png"/><Relationship Id="rId27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1225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2015-11-04T13:41:00Z</dcterms:created>
  <dcterms:modified xsi:type="dcterms:W3CDTF">2015-11-04T13:41:00Z</dcterms:modified>
  <cp:category>www.sorubak.com</cp:category>
</cp:coreProperties>
</file>