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F46" w:rsidRPr="001F3F46" w:rsidRDefault="001F3F46" w:rsidP="001F3F46">
      <w:pPr>
        <w:pStyle w:val="NormalWeb"/>
        <w:spacing w:before="0" w:beforeAutospacing="0" w:after="0" w:afterAutospacing="0"/>
        <w:jc w:val="center"/>
        <w:rPr>
          <w:b/>
          <w:i/>
        </w:rPr>
      </w:pPr>
      <w:r w:rsidRPr="001F3F46">
        <w:rPr>
          <w:b/>
          <w:i/>
        </w:rPr>
        <w:t>FATİH İLKOKULU MÜDÜRLÜĞÜNE </w:t>
      </w:r>
    </w:p>
    <w:p w:rsidR="001F3F46" w:rsidRPr="001F3F46" w:rsidRDefault="001F3F46" w:rsidP="001F3F46">
      <w:pPr>
        <w:pStyle w:val="NormalWeb"/>
        <w:spacing w:before="0" w:beforeAutospacing="0" w:after="0" w:afterAutospacing="0"/>
        <w:jc w:val="center"/>
        <w:rPr>
          <w:b/>
          <w:i/>
          <w:u w:val="single"/>
        </w:rPr>
      </w:pPr>
      <w:r w:rsidRPr="001F3F46">
        <w:rPr>
          <w:b/>
          <w:i/>
        </w:rPr>
        <w:t xml:space="preserve">                                                  </w:t>
      </w:r>
      <w:r w:rsidRPr="001F3F46">
        <w:rPr>
          <w:b/>
          <w:i/>
          <w:u w:val="single"/>
        </w:rPr>
        <w:t>TOKAT</w:t>
      </w:r>
    </w:p>
    <w:p w:rsidR="001F3F46" w:rsidRPr="001F3F46" w:rsidRDefault="001F3F46" w:rsidP="001F3F46">
      <w:pPr>
        <w:pStyle w:val="NormalWeb"/>
        <w:spacing w:before="0" w:beforeAutospacing="0" w:after="0" w:afterAutospacing="0"/>
        <w:jc w:val="center"/>
        <w:rPr>
          <w:i/>
        </w:rPr>
      </w:pPr>
    </w:p>
    <w:p w:rsidR="001F3F46" w:rsidRPr="001F3F46" w:rsidRDefault="001F3F46" w:rsidP="001F3F46">
      <w:pPr>
        <w:pStyle w:val="NormalWeb"/>
        <w:spacing w:before="0" w:beforeAutospacing="0" w:after="0" w:afterAutospacing="0"/>
        <w:ind w:firstLine="708"/>
        <w:rPr>
          <w:i/>
        </w:rPr>
      </w:pPr>
      <w:r w:rsidRPr="001F3F46">
        <w:rPr>
          <w:i/>
        </w:rPr>
        <w:t>İlköğr</w:t>
      </w:r>
      <w:r w:rsidR="006C72B6">
        <w:rPr>
          <w:i/>
        </w:rPr>
        <w:t>etim Kurumları Yönetmeliği’nin 3</w:t>
      </w:r>
      <w:r w:rsidRPr="001F3F46">
        <w:rPr>
          <w:i/>
        </w:rPr>
        <w:t>5. maddesi doğrultusunda, 02.09.2016 Cuma günü okulumuz 1/D sınıfında saat 09.30’da 2016 – 2017 Eğitim- öğretim yılında 1.Sınıflar arasında pla</w:t>
      </w:r>
      <w:r w:rsidRPr="001F3F46">
        <w:rPr>
          <w:i/>
        </w:rPr>
        <w:t>n</w:t>
      </w:r>
      <w:r w:rsidRPr="001F3F46">
        <w:rPr>
          <w:i/>
        </w:rPr>
        <w:t>lama, uygulama, ölçme ve değerlendirme çalışmalarında birlik ve beraberliğin sağlanması amacıyla 1.Sınıflar “Zümre Öğretmenler Kurulu” toplantısı yaparak aşağıdaki gündem maddelerini görü</w:t>
      </w:r>
      <w:r w:rsidRPr="001F3F46">
        <w:rPr>
          <w:i/>
        </w:rPr>
        <w:t>ş</w:t>
      </w:r>
      <w:r w:rsidRPr="001F3F46">
        <w:rPr>
          <w:i/>
        </w:rPr>
        <w:t>mek istiyoruz.</w:t>
      </w:r>
    </w:p>
    <w:p w:rsidR="001F3F46" w:rsidRPr="001F3F46" w:rsidRDefault="001F3F46" w:rsidP="001F3F46">
      <w:pPr>
        <w:pStyle w:val="KonuBal"/>
        <w:jc w:val="both"/>
        <w:rPr>
          <w:rFonts w:ascii="Times New Roman" w:hAnsi="Times New Roman"/>
          <w:i/>
          <w:szCs w:val="24"/>
        </w:rPr>
      </w:pPr>
      <w:r w:rsidRPr="001F3F46">
        <w:rPr>
          <w:rFonts w:ascii="Times New Roman" w:hAnsi="Times New Roman"/>
          <w:i/>
          <w:szCs w:val="24"/>
        </w:rPr>
        <w:t xml:space="preserve">          </w:t>
      </w:r>
      <w:r w:rsidRPr="001F3F46">
        <w:rPr>
          <w:rFonts w:ascii="Times New Roman" w:hAnsi="Times New Roman"/>
          <w:i/>
          <w:szCs w:val="24"/>
        </w:rPr>
        <w:tab/>
        <w:t xml:space="preserve">Gereğini bilgilerinize arz ederiz.       </w:t>
      </w:r>
    </w:p>
    <w:p w:rsidR="001F3F46" w:rsidRPr="001F3F46" w:rsidRDefault="001F3F46" w:rsidP="001F3F46">
      <w:pPr>
        <w:pStyle w:val="KonuBal"/>
        <w:jc w:val="both"/>
        <w:rPr>
          <w:rFonts w:ascii="Times New Roman" w:hAnsi="Times New Roman"/>
          <w:i/>
          <w:szCs w:val="24"/>
        </w:rPr>
      </w:pPr>
      <w:r w:rsidRPr="001F3F46">
        <w:rPr>
          <w:rFonts w:ascii="Times New Roman" w:hAnsi="Times New Roman"/>
          <w:i/>
          <w:szCs w:val="24"/>
        </w:rPr>
        <w:t xml:space="preserve">                                                                                            </w:t>
      </w:r>
      <w:r w:rsidR="001240D4">
        <w:rPr>
          <w:rFonts w:ascii="Times New Roman" w:hAnsi="Times New Roman"/>
          <w:i/>
          <w:szCs w:val="24"/>
        </w:rPr>
        <w:t xml:space="preserve">                                    </w:t>
      </w:r>
      <w:r w:rsidRPr="001F3F46">
        <w:rPr>
          <w:rFonts w:ascii="Times New Roman" w:hAnsi="Times New Roman"/>
          <w:i/>
          <w:szCs w:val="24"/>
        </w:rPr>
        <w:t>01.09.2016</w:t>
      </w:r>
    </w:p>
    <w:p w:rsidR="001F3F46" w:rsidRPr="001F3F46" w:rsidRDefault="001F3F46" w:rsidP="001F3F46">
      <w:pPr>
        <w:pStyle w:val="KonuBal"/>
        <w:jc w:val="both"/>
        <w:rPr>
          <w:rFonts w:ascii="Times New Roman" w:hAnsi="Times New Roman"/>
          <w:i/>
          <w:szCs w:val="24"/>
        </w:rPr>
      </w:pPr>
      <w:r w:rsidRPr="001F3F46">
        <w:rPr>
          <w:rFonts w:ascii="Times New Roman" w:hAnsi="Times New Roman"/>
          <w:i/>
          <w:szCs w:val="24"/>
        </w:rPr>
        <w:t xml:space="preserve">                                                                                                                              </w:t>
      </w:r>
      <w:proofErr w:type="gramStart"/>
      <w:r w:rsidRPr="001F3F46">
        <w:rPr>
          <w:rFonts w:ascii="Times New Roman" w:hAnsi="Times New Roman"/>
          <w:i/>
          <w:szCs w:val="24"/>
        </w:rPr>
        <w:t>Adem</w:t>
      </w:r>
      <w:proofErr w:type="gramEnd"/>
      <w:r w:rsidRPr="001F3F46">
        <w:rPr>
          <w:rFonts w:ascii="Times New Roman" w:hAnsi="Times New Roman"/>
          <w:i/>
          <w:szCs w:val="24"/>
        </w:rPr>
        <w:t xml:space="preserve"> UYAN</w:t>
      </w:r>
    </w:p>
    <w:p w:rsidR="001F3F46" w:rsidRPr="00DB7897" w:rsidRDefault="001F3F46" w:rsidP="001F3F46">
      <w:pPr>
        <w:pStyle w:val="KonuBal"/>
        <w:rPr>
          <w:rFonts w:ascii="Times New Roman" w:hAnsi="Times New Roman"/>
          <w:iCs/>
          <w:sz w:val="23"/>
          <w:szCs w:val="23"/>
        </w:rPr>
      </w:pPr>
      <w:r w:rsidRPr="001F3F46">
        <w:rPr>
          <w:rFonts w:ascii="Times New Roman" w:hAnsi="Times New Roman"/>
          <w:i/>
          <w:iCs/>
          <w:szCs w:val="24"/>
        </w:rPr>
        <w:t xml:space="preserve">                                                                                                                  1.Sınıflar Zümre Başkanı</w:t>
      </w:r>
      <w:r w:rsidRPr="00DB7897">
        <w:rPr>
          <w:rFonts w:ascii="Times New Roman" w:hAnsi="Times New Roman"/>
          <w:iCs/>
          <w:sz w:val="23"/>
          <w:szCs w:val="23"/>
        </w:rPr>
        <w:tab/>
      </w:r>
    </w:p>
    <w:p w:rsidR="001F3F46" w:rsidRPr="00DB7897" w:rsidRDefault="001F3F46" w:rsidP="001F3F46">
      <w:pPr>
        <w:rPr>
          <w:sz w:val="23"/>
          <w:szCs w:val="23"/>
          <w:u w:val="single"/>
        </w:rPr>
      </w:pPr>
    </w:p>
    <w:p w:rsidR="001F3F46" w:rsidRPr="00DB7897" w:rsidRDefault="001F3F46" w:rsidP="001F3F46">
      <w:pPr>
        <w:jc w:val="center"/>
        <w:rPr>
          <w:b/>
          <w:sz w:val="23"/>
          <w:szCs w:val="23"/>
          <w:u w:val="single"/>
        </w:rPr>
      </w:pPr>
    </w:p>
    <w:p w:rsidR="001F3F46" w:rsidRPr="00262481" w:rsidRDefault="001F3F46" w:rsidP="001F3F46">
      <w:pPr>
        <w:jc w:val="both"/>
        <w:rPr>
          <w:i/>
        </w:rPr>
      </w:pPr>
      <w:r w:rsidRPr="00262481">
        <w:rPr>
          <w:i/>
        </w:rPr>
        <w:t>GÜNDEM MADDELERİ</w:t>
      </w:r>
    </w:p>
    <w:p w:rsidR="001F3F46" w:rsidRPr="00262481" w:rsidRDefault="001F3F46" w:rsidP="001F3F46">
      <w:pPr>
        <w:jc w:val="both"/>
        <w:rPr>
          <w:i/>
        </w:rPr>
      </w:pPr>
      <w:r w:rsidRPr="00262481">
        <w:rPr>
          <w:i/>
        </w:rPr>
        <w:t xml:space="preserve">1.  Açılış ve yoklama, </w:t>
      </w:r>
      <w:proofErr w:type="spellStart"/>
      <w:r w:rsidRPr="00262481">
        <w:rPr>
          <w:i/>
        </w:rPr>
        <w:t>İKY’nin</w:t>
      </w:r>
      <w:proofErr w:type="spellEnd"/>
      <w:r w:rsidRPr="00262481">
        <w:rPr>
          <w:i/>
        </w:rPr>
        <w:t xml:space="preserve"> 35.maddesinin incelenmesi.</w:t>
      </w:r>
    </w:p>
    <w:p w:rsidR="001F3F46" w:rsidRPr="00262481" w:rsidRDefault="001F3F46" w:rsidP="001F3F46">
      <w:pPr>
        <w:jc w:val="both"/>
        <w:rPr>
          <w:i/>
        </w:rPr>
      </w:pPr>
      <w:r w:rsidRPr="00262481">
        <w:rPr>
          <w:i/>
        </w:rPr>
        <w:t>2.  Uyum programının ve eğitim öğretim programlarının incelenmesi.</w:t>
      </w:r>
      <w:r w:rsidRPr="00262481">
        <w:rPr>
          <w:i/>
        </w:rPr>
        <w:tab/>
      </w:r>
    </w:p>
    <w:p w:rsidR="001F3F46" w:rsidRPr="00262481" w:rsidRDefault="001F3F46" w:rsidP="001F3F46">
      <w:pPr>
        <w:jc w:val="both"/>
        <w:rPr>
          <w:i/>
        </w:rPr>
      </w:pPr>
      <w:r w:rsidRPr="00262481">
        <w:rPr>
          <w:i/>
        </w:rPr>
        <w:t>3. İlköğretim Kurumları (İlkokul) Haftalık Ders Saatleri Çizelgesinin incelenmesi.</w:t>
      </w:r>
    </w:p>
    <w:p w:rsidR="001F3F46" w:rsidRPr="00262481" w:rsidRDefault="001F3F46" w:rsidP="001F3F46">
      <w:pPr>
        <w:pStyle w:val="AralkYok"/>
        <w:rPr>
          <w:rFonts w:ascii="Times New Roman" w:hAnsi="Times New Roman"/>
          <w:b w:val="0"/>
          <w:i/>
          <w:sz w:val="24"/>
          <w:szCs w:val="24"/>
        </w:rPr>
      </w:pPr>
      <w:r w:rsidRPr="00262481">
        <w:rPr>
          <w:rFonts w:ascii="Times New Roman" w:hAnsi="Times New Roman"/>
          <w:b w:val="0"/>
          <w:i/>
          <w:sz w:val="24"/>
          <w:szCs w:val="24"/>
        </w:rPr>
        <w:t xml:space="preserve">4.  </w:t>
      </w:r>
      <w:proofErr w:type="spellStart"/>
      <w:r w:rsidRPr="00262481">
        <w:rPr>
          <w:rFonts w:ascii="Times New Roman" w:hAnsi="Times New Roman"/>
          <w:b w:val="0"/>
          <w:i/>
          <w:sz w:val="24"/>
          <w:szCs w:val="24"/>
        </w:rPr>
        <w:t>Ünitelendirilmiş</w:t>
      </w:r>
      <w:proofErr w:type="spellEnd"/>
      <w:r w:rsidRPr="00262481">
        <w:rPr>
          <w:rFonts w:ascii="Times New Roman" w:hAnsi="Times New Roman"/>
          <w:b w:val="0"/>
          <w:i/>
          <w:sz w:val="24"/>
          <w:szCs w:val="24"/>
        </w:rPr>
        <w:t xml:space="preserve"> Yıllık Planlar, Günlük Ders Planlar ve işleniş süreleri.</w:t>
      </w:r>
    </w:p>
    <w:p w:rsidR="001F3F46" w:rsidRPr="00262481" w:rsidRDefault="001F3F46" w:rsidP="001F3F46">
      <w:pPr>
        <w:pStyle w:val="AralkYok"/>
        <w:rPr>
          <w:rFonts w:ascii="Times New Roman" w:hAnsi="Times New Roman"/>
          <w:b w:val="0"/>
          <w:i/>
          <w:sz w:val="24"/>
          <w:szCs w:val="24"/>
        </w:rPr>
      </w:pPr>
      <w:r w:rsidRPr="00262481">
        <w:rPr>
          <w:b w:val="0"/>
          <w:i/>
          <w:sz w:val="24"/>
          <w:szCs w:val="24"/>
        </w:rPr>
        <w:t xml:space="preserve">5. </w:t>
      </w:r>
      <w:r w:rsidRPr="00262481">
        <w:rPr>
          <w:rFonts w:ascii="Times New Roman" w:hAnsi="Times New Roman"/>
          <w:b w:val="0"/>
          <w:i/>
          <w:sz w:val="24"/>
          <w:szCs w:val="24"/>
        </w:rPr>
        <w:t>Atatürkçülük konuları.</w:t>
      </w:r>
    </w:p>
    <w:p w:rsidR="001F3F46" w:rsidRPr="00262481" w:rsidRDefault="001F3F46" w:rsidP="001F3F46">
      <w:pPr>
        <w:jc w:val="both"/>
        <w:rPr>
          <w:i/>
        </w:rPr>
      </w:pPr>
      <w:r w:rsidRPr="00262481">
        <w:rPr>
          <w:i/>
        </w:rPr>
        <w:t>6.  Derslerde Uygulanacak Yöntem Ve Teknikler</w:t>
      </w:r>
    </w:p>
    <w:p w:rsidR="001F3F46" w:rsidRPr="00262481" w:rsidRDefault="001F3F46" w:rsidP="001F3F46">
      <w:pPr>
        <w:jc w:val="both"/>
        <w:rPr>
          <w:i/>
        </w:rPr>
      </w:pPr>
      <w:r w:rsidRPr="00262481">
        <w:rPr>
          <w:i/>
        </w:rPr>
        <w:t>7.  Oyun ve Fiziki Etkinlikler dersinin ve programının incelenmesi.</w:t>
      </w:r>
    </w:p>
    <w:p w:rsidR="001F3F46" w:rsidRPr="00262481" w:rsidRDefault="001F3F46" w:rsidP="001F3F46">
      <w:pPr>
        <w:jc w:val="both"/>
        <w:rPr>
          <w:i/>
        </w:rPr>
      </w:pPr>
      <w:r w:rsidRPr="00262481">
        <w:rPr>
          <w:i/>
        </w:rPr>
        <w:t>8.  Serbest Etkinlikler dersinde yapılacakların planlanması.</w:t>
      </w:r>
    </w:p>
    <w:p w:rsidR="001F3F46" w:rsidRPr="00262481" w:rsidRDefault="001F3F46" w:rsidP="001F3F46">
      <w:pPr>
        <w:jc w:val="both"/>
        <w:rPr>
          <w:i/>
        </w:rPr>
      </w:pPr>
      <w:r w:rsidRPr="00262481">
        <w:rPr>
          <w:i/>
        </w:rPr>
        <w:t>9.  Sınıfta kutlanacak Belirli Gün ve Haftalar.</w:t>
      </w:r>
    </w:p>
    <w:p w:rsidR="001F3F46" w:rsidRPr="00262481" w:rsidRDefault="001F3F46" w:rsidP="001F3F46">
      <w:pPr>
        <w:jc w:val="both"/>
        <w:rPr>
          <w:i/>
        </w:rPr>
      </w:pPr>
      <w:r w:rsidRPr="00262481">
        <w:rPr>
          <w:i/>
        </w:rPr>
        <w:t>10.  Dilek ve temenniler.</w:t>
      </w:r>
    </w:p>
    <w:p w:rsidR="001F3F46" w:rsidRDefault="001F3F46" w:rsidP="001F3F46">
      <w:pPr>
        <w:pStyle w:val="ListeParagraf"/>
        <w:spacing w:after="0" w:line="240" w:lineRule="auto"/>
        <w:rPr>
          <w:rFonts w:ascii="Times New Roman" w:hAnsi="Times New Roman"/>
          <w:color w:val="000000"/>
          <w:sz w:val="23"/>
          <w:szCs w:val="23"/>
        </w:rPr>
      </w:pPr>
    </w:p>
    <w:p w:rsidR="001F3F46" w:rsidRDefault="001F3F46" w:rsidP="001F3F46">
      <w:pPr>
        <w:pStyle w:val="ListeParagraf"/>
        <w:spacing w:after="0" w:line="240" w:lineRule="auto"/>
        <w:rPr>
          <w:rFonts w:ascii="Times New Roman" w:hAnsi="Times New Roman"/>
          <w:color w:val="000000"/>
          <w:sz w:val="23"/>
          <w:szCs w:val="23"/>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1F3F46">
      <w:pPr>
        <w:tabs>
          <w:tab w:val="left" w:pos="3571"/>
        </w:tabs>
        <w:jc w:val="center"/>
        <w:rPr>
          <w:b/>
          <w:i/>
        </w:rPr>
      </w:pPr>
      <w:r>
        <w:rPr>
          <w:b/>
          <w:i/>
        </w:rPr>
        <w:t>UYGUNDUR</w:t>
      </w:r>
    </w:p>
    <w:p w:rsidR="001F3F46" w:rsidRDefault="001F3F46" w:rsidP="001F3F46">
      <w:pPr>
        <w:tabs>
          <w:tab w:val="left" w:pos="3571"/>
        </w:tabs>
        <w:jc w:val="center"/>
        <w:rPr>
          <w:b/>
          <w:i/>
        </w:rPr>
      </w:pPr>
      <w:r>
        <w:rPr>
          <w:b/>
          <w:i/>
        </w:rPr>
        <w:t>01.09.2016</w:t>
      </w:r>
    </w:p>
    <w:p w:rsidR="001F3F46" w:rsidRDefault="001F3F46" w:rsidP="001F3F46">
      <w:pPr>
        <w:tabs>
          <w:tab w:val="left" w:pos="3571"/>
        </w:tabs>
        <w:jc w:val="center"/>
        <w:rPr>
          <w:b/>
          <w:i/>
        </w:rPr>
      </w:pPr>
    </w:p>
    <w:p w:rsidR="001F3F46" w:rsidRDefault="001F3F46" w:rsidP="001F3F46">
      <w:pPr>
        <w:tabs>
          <w:tab w:val="left" w:pos="3583"/>
        </w:tabs>
        <w:jc w:val="center"/>
        <w:rPr>
          <w:b/>
          <w:i/>
        </w:rPr>
      </w:pPr>
      <w:r>
        <w:rPr>
          <w:b/>
          <w:i/>
        </w:rPr>
        <w:t>Ekrem ALKAN</w:t>
      </w:r>
    </w:p>
    <w:p w:rsidR="001F3F46" w:rsidRDefault="001F3F46" w:rsidP="001F3F46">
      <w:pPr>
        <w:tabs>
          <w:tab w:val="left" w:pos="3652"/>
        </w:tabs>
        <w:jc w:val="center"/>
        <w:rPr>
          <w:b/>
          <w:i/>
        </w:rPr>
      </w:pPr>
      <w:r>
        <w:rPr>
          <w:b/>
          <w:i/>
        </w:rPr>
        <w:t>OKUL MÜDÜRÜ</w:t>
      </w: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5118F6">
      <w:pPr>
        <w:jc w:val="center"/>
        <w:rPr>
          <w:b/>
          <w:i/>
        </w:rPr>
      </w:pPr>
    </w:p>
    <w:p w:rsidR="001F3F46" w:rsidRDefault="001F3F46" w:rsidP="001F3F46">
      <w:pPr>
        <w:rPr>
          <w:b/>
          <w:i/>
        </w:rPr>
      </w:pPr>
    </w:p>
    <w:p w:rsidR="00D52386" w:rsidRPr="00262481" w:rsidRDefault="005118F6" w:rsidP="005118F6">
      <w:pPr>
        <w:jc w:val="center"/>
        <w:rPr>
          <w:b/>
          <w:i/>
        </w:rPr>
      </w:pPr>
      <w:r>
        <w:rPr>
          <w:b/>
          <w:i/>
        </w:rPr>
        <w:t>FATİH</w:t>
      </w:r>
      <w:r w:rsidR="00D52386" w:rsidRPr="00262481">
        <w:rPr>
          <w:b/>
          <w:i/>
        </w:rPr>
        <w:t xml:space="preserve"> İLKOKULU</w:t>
      </w:r>
      <w:r>
        <w:rPr>
          <w:b/>
          <w:i/>
        </w:rPr>
        <w:t xml:space="preserve"> </w:t>
      </w:r>
      <w:r w:rsidR="00D52386" w:rsidRPr="00262481">
        <w:rPr>
          <w:b/>
          <w:i/>
        </w:rPr>
        <w:t>201</w:t>
      </w:r>
      <w:r w:rsidR="00A24201" w:rsidRPr="00262481">
        <w:rPr>
          <w:b/>
          <w:i/>
        </w:rPr>
        <w:t>6</w:t>
      </w:r>
      <w:r w:rsidR="00D52386" w:rsidRPr="00262481">
        <w:rPr>
          <w:b/>
          <w:i/>
        </w:rPr>
        <w:t>-201</w:t>
      </w:r>
      <w:r w:rsidR="00A24201" w:rsidRPr="00262481">
        <w:rPr>
          <w:b/>
          <w:i/>
        </w:rPr>
        <w:t>7</w:t>
      </w:r>
      <w:r w:rsidR="00D52386" w:rsidRPr="00262481">
        <w:rPr>
          <w:b/>
          <w:i/>
        </w:rPr>
        <w:t xml:space="preserve"> EĞİTİM ÖĞRETİM YILI</w:t>
      </w:r>
    </w:p>
    <w:p w:rsidR="00D52386" w:rsidRPr="00262481" w:rsidRDefault="00A24201" w:rsidP="00D52386">
      <w:pPr>
        <w:ind w:left="142"/>
        <w:jc w:val="center"/>
        <w:rPr>
          <w:b/>
          <w:i/>
        </w:rPr>
      </w:pPr>
      <w:r w:rsidRPr="00262481">
        <w:rPr>
          <w:b/>
          <w:i/>
        </w:rPr>
        <w:lastRenderedPageBreak/>
        <w:t>1</w:t>
      </w:r>
      <w:r w:rsidR="00D52386" w:rsidRPr="00262481">
        <w:rPr>
          <w:b/>
          <w:i/>
        </w:rPr>
        <w:t xml:space="preserve">. SINIFLAR </w:t>
      </w:r>
      <w:r w:rsidR="00C0710F">
        <w:rPr>
          <w:b/>
          <w:i/>
        </w:rPr>
        <w:t>SENE BAŞI</w:t>
      </w:r>
      <w:r w:rsidR="00D52386" w:rsidRPr="00262481">
        <w:rPr>
          <w:b/>
          <w:i/>
        </w:rPr>
        <w:t xml:space="preserve"> ZÜMRE ÖĞRETMENLER KURULU TOPLANTI TUTANAĞI</w:t>
      </w:r>
    </w:p>
    <w:p w:rsidR="00D52386" w:rsidRPr="00262481" w:rsidRDefault="00D52386" w:rsidP="00D52386">
      <w:pPr>
        <w:ind w:left="142"/>
        <w:jc w:val="center"/>
        <w:rPr>
          <w:b/>
          <w:i/>
        </w:rPr>
      </w:pPr>
    </w:p>
    <w:tbl>
      <w:tblPr>
        <w:tblW w:w="9777" w:type="dxa"/>
        <w:tblInd w:w="96" w:type="dxa"/>
        <w:tblLook w:val="04A0"/>
      </w:tblPr>
      <w:tblGrid>
        <w:gridCol w:w="2454"/>
        <w:gridCol w:w="306"/>
        <w:gridCol w:w="2288"/>
        <w:gridCol w:w="610"/>
        <w:gridCol w:w="4119"/>
      </w:tblGrid>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Toplantı</w:t>
            </w:r>
            <w:proofErr w:type="spellEnd"/>
            <w:r w:rsidRPr="00262481">
              <w:rPr>
                <w:i/>
                <w:color w:val="000000"/>
                <w:lang w:val="en-US" w:eastAsia="en-US"/>
              </w:rPr>
              <w:t xml:space="preserve"> No    </w:t>
            </w:r>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D52386" w:rsidRPr="00262481" w:rsidRDefault="00A24201" w:rsidP="00344FFC">
            <w:pPr>
              <w:rPr>
                <w:i/>
                <w:color w:val="000000"/>
                <w:lang w:val="en-US" w:eastAsia="en-US"/>
              </w:rPr>
            </w:pPr>
            <w:r w:rsidRPr="00262481">
              <w:rPr>
                <w:i/>
                <w:color w:val="000000"/>
                <w:lang w:val="en-US" w:eastAsia="en-US"/>
              </w:rPr>
              <w:t>1</w:t>
            </w:r>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ToplantıTarihi</w:t>
            </w:r>
            <w:proofErr w:type="spellEnd"/>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D52386" w:rsidRPr="00262481" w:rsidRDefault="00A24201" w:rsidP="00A24201">
            <w:pPr>
              <w:rPr>
                <w:i/>
                <w:color w:val="000000"/>
                <w:lang w:val="en-US" w:eastAsia="en-US"/>
              </w:rPr>
            </w:pPr>
            <w:r w:rsidRPr="00262481">
              <w:rPr>
                <w:i/>
                <w:color w:val="000000"/>
                <w:lang w:val="en-US" w:eastAsia="en-US"/>
              </w:rPr>
              <w:t>02</w:t>
            </w:r>
            <w:r w:rsidR="00D52386" w:rsidRPr="00262481">
              <w:rPr>
                <w:i/>
                <w:color w:val="000000"/>
                <w:lang w:val="en-US" w:eastAsia="en-US"/>
              </w:rPr>
              <w:t>.0</w:t>
            </w:r>
            <w:r w:rsidRPr="00262481">
              <w:rPr>
                <w:i/>
                <w:color w:val="000000"/>
                <w:lang w:val="en-US" w:eastAsia="en-US"/>
              </w:rPr>
              <w:t>9</w:t>
            </w:r>
            <w:r w:rsidR="00D52386" w:rsidRPr="00262481">
              <w:rPr>
                <w:i/>
                <w:color w:val="000000"/>
                <w:lang w:val="en-US" w:eastAsia="en-US"/>
              </w:rPr>
              <w:t>.2016</w:t>
            </w:r>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ToplantıYeri</w:t>
            </w:r>
            <w:proofErr w:type="spellEnd"/>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D52386" w:rsidRPr="00262481" w:rsidRDefault="00A24201" w:rsidP="005118F6">
            <w:pPr>
              <w:rPr>
                <w:i/>
                <w:color w:val="000000"/>
                <w:lang w:val="en-US" w:eastAsia="en-US"/>
              </w:rPr>
            </w:pPr>
            <w:r w:rsidRPr="00262481">
              <w:rPr>
                <w:i/>
                <w:color w:val="000000"/>
                <w:lang w:val="en-US" w:eastAsia="en-US"/>
              </w:rPr>
              <w:t>1</w:t>
            </w:r>
            <w:r w:rsidR="00D52386" w:rsidRPr="00262481">
              <w:rPr>
                <w:i/>
                <w:color w:val="000000"/>
                <w:lang w:val="en-US" w:eastAsia="en-US"/>
              </w:rPr>
              <w:t>/</w:t>
            </w:r>
            <w:r w:rsidR="005118F6">
              <w:rPr>
                <w:i/>
                <w:color w:val="000000"/>
                <w:lang w:val="en-US" w:eastAsia="en-US"/>
              </w:rPr>
              <w:t>D</w:t>
            </w:r>
            <w:r w:rsidR="00D52386" w:rsidRPr="00262481">
              <w:rPr>
                <w:i/>
                <w:color w:val="000000"/>
                <w:lang w:val="en-US" w:eastAsia="en-US"/>
              </w:rPr>
              <w:t xml:space="preserve"> </w:t>
            </w:r>
            <w:proofErr w:type="spellStart"/>
            <w:r w:rsidR="00D52386" w:rsidRPr="00262481">
              <w:rPr>
                <w:i/>
                <w:color w:val="000000"/>
                <w:lang w:val="en-US" w:eastAsia="en-US"/>
              </w:rPr>
              <w:t>sınıfı</w:t>
            </w:r>
            <w:proofErr w:type="spellEnd"/>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ToplantıSaati</w:t>
            </w:r>
            <w:proofErr w:type="spellEnd"/>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D52386" w:rsidRPr="00262481" w:rsidRDefault="00A24201" w:rsidP="003A3FD5">
            <w:pPr>
              <w:rPr>
                <w:i/>
                <w:color w:val="000000"/>
                <w:lang w:val="en-US" w:eastAsia="en-US"/>
              </w:rPr>
            </w:pPr>
            <w:r w:rsidRPr="00262481">
              <w:rPr>
                <w:i/>
                <w:color w:val="000000"/>
                <w:lang w:val="en-US" w:eastAsia="en-US"/>
              </w:rPr>
              <w:t>09</w:t>
            </w:r>
            <w:r w:rsidR="00D52386" w:rsidRPr="00262481">
              <w:rPr>
                <w:i/>
                <w:color w:val="000000"/>
                <w:lang w:val="en-US" w:eastAsia="en-US"/>
              </w:rPr>
              <w:t>:</w:t>
            </w:r>
            <w:r w:rsidR="003A3FD5">
              <w:rPr>
                <w:i/>
                <w:color w:val="000000"/>
                <w:lang w:val="en-US" w:eastAsia="en-US"/>
              </w:rPr>
              <w:t>30</w:t>
            </w:r>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p w:rsidR="00D52386" w:rsidRPr="00262481" w:rsidRDefault="00D52386" w:rsidP="00344FFC">
            <w:pPr>
              <w:rPr>
                <w:i/>
                <w:color w:val="000000"/>
                <w:lang w:val="en-US" w:eastAsia="en-US"/>
              </w:rPr>
            </w:pPr>
            <w:proofErr w:type="spellStart"/>
            <w:r w:rsidRPr="00262481">
              <w:rPr>
                <w:i/>
                <w:color w:val="000000"/>
                <w:lang w:val="en-US" w:eastAsia="en-US"/>
              </w:rPr>
              <w:t>ToplantıyaKatılanlar</w:t>
            </w:r>
            <w:proofErr w:type="spellEnd"/>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b/>
                <w:bCs/>
                <w:i/>
                <w:color w:val="000000"/>
                <w:lang w:val="en-US" w:eastAsia="en-US"/>
              </w:rPr>
            </w:pPr>
            <w:r w:rsidRPr="00262481">
              <w:rPr>
                <w:b/>
                <w:bCs/>
                <w:i/>
                <w:color w:val="000000"/>
                <w:lang w:val="en-US" w:eastAsia="en-US"/>
              </w:rPr>
              <w:t>:</w:t>
            </w:r>
          </w:p>
        </w:tc>
        <w:tc>
          <w:tcPr>
            <w:tcW w:w="2288" w:type="dxa"/>
            <w:tcBorders>
              <w:top w:val="nil"/>
              <w:left w:val="nil"/>
              <w:bottom w:val="nil"/>
              <w:right w:val="nil"/>
            </w:tcBorders>
            <w:shd w:val="clear" w:color="auto" w:fill="auto"/>
            <w:noWrap/>
            <w:vAlign w:val="bottom"/>
            <w:hideMark/>
          </w:tcPr>
          <w:p w:rsidR="00D52386" w:rsidRPr="00262481" w:rsidRDefault="00E9602E" w:rsidP="00344FFC">
            <w:pPr>
              <w:rPr>
                <w:i/>
                <w:color w:val="000000"/>
                <w:lang w:val="en-US" w:eastAsia="en-US"/>
              </w:rPr>
            </w:pPr>
            <w:proofErr w:type="spellStart"/>
            <w:r>
              <w:rPr>
                <w:i/>
                <w:color w:val="000000"/>
                <w:lang w:val="en-US" w:eastAsia="en-US"/>
              </w:rPr>
              <w:t>Nusret</w:t>
            </w:r>
            <w:proofErr w:type="spellEnd"/>
            <w:r>
              <w:rPr>
                <w:i/>
                <w:color w:val="000000"/>
                <w:lang w:val="en-US" w:eastAsia="en-US"/>
              </w:rPr>
              <w:t xml:space="preserve"> CAMCI</w:t>
            </w:r>
          </w:p>
        </w:tc>
        <w:tc>
          <w:tcPr>
            <w:tcW w:w="610" w:type="dxa"/>
            <w:tcBorders>
              <w:top w:val="nil"/>
              <w:left w:val="nil"/>
              <w:bottom w:val="nil"/>
              <w:right w:val="nil"/>
            </w:tcBorders>
            <w:shd w:val="clear" w:color="auto" w:fill="auto"/>
            <w:noWrap/>
            <w:vAlign w:val="bottom"/>
            <w:hideMark/>
          </w:tcPr>
          <w:p w:rsidR="00D52386" w:rsidRPr="00262481" w:rsidRDefault="00D52386" w:rsidP="00344FFC">
            <w:pPr>
              <w:jc w:val="center"/>
              <w:rPr>
                <w:i/>
                <w:color w:val="000000"/>
                <w:lang w:val="en-US" w:eastAsia="en-US"/>
              </w:rPr>
            </w:pPr>
            <w:r w:rsidRPr="00262481">
              <w:rPr>
                <w:i/>
                <w:color w:val="000000"/>
                <w:lang w:val="en-US" w:eastAsia="en-US"/>
              </w:rPr>
              <w:t>-</w:t>
            </w:r>
          </w:p>
        </w:tc>
        <w:tc>
          <w:tcPr>
            <w:tcW w:w="4119"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roofErr w:type="spellStart"/>
            <w:r w:rsidRPr="00262481">
              <w:rPr>
                <w:i/>
                <w:color w:val="000000"/>
                <w:lang w:val="en-US" w:eastAsia="en-US"/>
              </w:rPr>
              <w:t>Müdür</w:t>
            </w:r>
            <w:proofErr w:type="spellEnd"/>
            <w:r w:rsidR="005118F6">
              <w:rPr>
                <w:i/>
                <w:color w:val="000000"/>
                <w:lang w:val="en-US" w:eastAsia="en-US"/>
              </w:rPr>
              <w:t xml:space="preserve"> </w:t>
            </w:r>
            <w:proofErr w:type="spellStart"/>
            <w:r w:rsidRPr="00262481">
              <w:rPr>
                <w:i/>
                <w:color w:val="000000"/>
                <w:lang w:val="en-US" w:eastAsia="en-US"/>
              </w:rPr>
              <w:t>Yardımcısı</w:t>
            </w:r>
            <w:proofErr w:type="spellEnd"/>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2288" w:type="dxa"/>
            <w:tcBorders>
              <w:top w:val="nil"/>
              <w:left w:val="nil"/>
              <w:bottom w:val="nil"/>
              <w:right w:val="nil"/>
            </w:tcBorders>
            <w:shd w:val="clear" w:color="auto" w:fill="auto"/>
            <w:noWrap/>
            <w:vAlign w:val="bottom"/>
            <w:hideMark/>
          </w:tcPr>
          <w:p w:rsidR="00D52386" w:rsidRPr="00262481" w:rsidRDefault="00E9602E" w:rsidP="00344FFC">
            <w:pPr>
              <w:rPr>
                <w:i/>
                <w:color w:val="000000"/>
                <w:lang w:val="en-US" w:eastAsia="en-US"/>
              </w:rPr>
            </w:pPr>
            <w:proofErr w:type="spellStart"/>
            <w:r>
              <w:rPr>
                <w:i/>
                <w:color w:val="000000"/>
                <w:lang w:val="en-US" w:eastAsia="en-US"/>
              </w:rPr>
              <w:t>Bahattin</w:t>
            </w:r>
            <w:proofErr w:type="spellEnd"/>
            <w:r>
              <w:rPr>
                <w:i/>
                <w:color w:val="000000"/>
                <w:lang w:val="en-US" w:eastAsia="en-US"/>
              </w:rPr>
              <w:t xml:space="preserve"> KOÇ</w:t>
            </w:r>
          </w:p>
        </w:tc>
        <w:tc>
          <w:tcPr>
            <w:tcW w:w="610" w:type="dxa"/>
            <w:tcBorders>
              <w:top w:val="nil"/>
              <w:left w:val="nil"/>
              <w:bottom w:val="nil"/>
              <w:right w:val="nil"/>
            </w:tcBorders>
            <w:shd w:val="clear" w:color="auto" w:fill="auto"/>
            <w:noWrap/>
            <w:vAlign w:val="bottom"/>
            <w:hideMark/>
          </w:tcPr>
          <w:p w:rsidR="00D52386" w:rsidRPr="00262481" w:rsidRDefault="00D52386" w:rsidP="00344FFC">
            <w:pPr>
              <w:jc w:val="center"/>
              <w:rPr>
                <w:i/>
                <w:color w:val="000000"/>
                <w:lang w:val="en-US" w:eastAsia="en-US"/>
              </w:rPr>
            </w:pPr>
            <w:r w:rsidRPr="00262481">
              <w:rPr>
                <w:i/>
                <w:color w:val="000000"/>
                <w:lang w:val="en-US" w:eastAsia="en-US"/>
              </w:rPr>
              <w:t>-</w:t>
            </w:r>
          </w:p>
        </w:tc>
        <w:tc>
          <w:tcPr>
            <w:tcW w:w="4119" w:type="dxa"/>
            <w:tcBorders>
              <w:top w:val="nil"/>
              <w:left w:val="nil"/>
              <w:bottom w:val="nil"/>
              <w:right w:val="nil"/>
            </w:tcBorders>
            <w:shd w:val="clear" w:color="auto" w:fill="auto"/>
            <w:noWrap/>
            <w:vAlign w:val="bottom"/>
            <w:hideMark/>
          </w:tcPr>
          <w:p w:rsidR="00D52386" w:rsidRPr="00262481" w:rsidRDefault="00A24201" w:rsidP="00344FFC">
            <w:pPr>
              <w:rPr>
                <w:i/>
                <w:color w:val="000000"/>
                <w:lang w:val="en-US" w:eastAsia="en-US"/>
              </w:rPr>
            </w:pPr>
            <w:r w:rsidRPr="00262481">
              <w:rPr>
                <w:i/>
                <w:color w:val="000000"/>
                <w:lang w:val="en-US" w:eastAsia="en-US"/>
              </w:rPr>
              <w:t>1</w:t>
            </w:r>
            <w:r w:rsidR="00D52386" w:rsidRPr="00262481">
              <w:rPr>
                <w:i/>
                <w:color w:val="000000"/>
                <w:lang w:val="en-US" w:eastAsia="en-US"/>
              </w:rPr>
              <w:t xml:space="preserve">/A </w:t>
            </w:r>
            <w:proofErr w:type="spellStart"/>
            <w:r w:rsidR="00D52386" w:rsidRPr="00262481">
              <w:rPr>
                <w:i/>
                <w:color w:val="000000"/>
                <w:lang w:val="en-US" w:eastAsia="en-US"/>
              </w:rPr>
              <w:t>Sınıfı</w:t>
            </w:r>
            <w:proofErr w:type="spellEnd"/>
            <w:r w:rsidR="005118F6">
              <w:rPr>
                <w:i/>
                <w:color w:val="000000"/>
                <w:lang w:val="en-US" w:eastAsia="en-US"/>
              </w:rPr>
              <w:t xml:space="preserve"> </w:t>
            </w:r>
            <w:proofErr w:type="spellStart"/>
            <w:r w:rsidR="00D52386" w:rsidRPr="00262481">
              <w:rPr>
                <w:i/>
                <w:color w:val="000000"/>
                <w:lang w:val="en-US" w:eastAsia="en-US"/>
              </w:rPr>
              <w:t>Öğretmeni</w:t>
            </w:r>
            <w:proofErr w:type="spellEnd"/>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2288" w:type="dxa"/>
            <w:tcBorders>
              <w:top w:val="nil"/>
              <w:left w:val="nil"/>
              <w:bottom w:val="nil"/>
              <w:right w:val="nil"/>
            </w:tcBorders>
            <w:shd w:val="clear" w:color="auto" w:fill="auto"/>
            <w:noWrap/>
            <w:vAlign w:val="bottom"/>
            <w:hideMark/>
          </w:tcPr>
          <w:p w:rsidR="00D52386" w:rsidRPr="00262481" w:rsidRDefault="00E9602E" w:rsidP="00344FFC">
            <w:pPr>
              <w:rPr>
                <w:i/>
                <w:color w:val="000000"/>
                <w:lang w:val="en-US" w:eastAsia="en-US"/>
              </w:rPr>
            </w:pPr>
            <w:r>
              <w:rPr>
                <w:i/>
                <w:color w:val="000000"/>
                <w:lang w:val="en-US" w:eastAsia="en-US"/>
              </w:rPr>
              <w:t>Duran COMART</w:t>
            </w:r>
          </w:p>
        </w:tc>
        <w:tc>
          <w:tcPr>
            <w:tcW w:w="610" w:type="dxa"/>
            <w:tcBorders>
              <w:top w:val="nil"/>
              <w:left w:val="nil"/>
              <w:bottom w:val="nil"/>
              <w:right w:val="nil"/>
            </w:tcBorders>
            <w:shd w:val="clear" w:color="auto" w:fill="auto"/>
            <w:noWrap/>
            <w:vAlign w:val="bottom"/>
            <w:hideMark/>
          </w:tcPr>
          <w:p w:rsidR="00D52386" w:rsidRPr="00262481" w:rsidRDefault="00D52386" w:rsidP="00344FFC">
            <w:pPr>
              <w:jc w:val="center"/>
              <w:rPr>
                <w:i/>
                <w:color w:val="000000"/>
                <w:lang w:val="en-US" w:eastAsia="en-US"/>
              </w:rPr>
            </w:pPr>
            <w:r w:rsidRPr="00262481">
              <w:rPr>
                <w:i/>
                <w:color w:val="000000"/>
                <w:lang w:val="en-US" w:eastAsia="en-US"/>
              </w:rPr>
              <w:t>-</w:t>
            </w:r>
          </w:p>
        </w:tc>
        <w:tc>
          <w:tcPr>
            <w:tcW w:w="4119" w:type="dxa"/>
            <w:tcBorders>
              <w:top w:val="nil"/>
              <w:left w:val="nil"/>
              <w:bottom w:val="nil"/>
              <w:right w:val="nil"/>
            </w:tcBorders>
            <w:shd w:val="clear" w:color="auto" w:fill="auto"/>
            <w:noWrap/>
            <w:vAlign w:val="bottom"/>
            <w:hideMark/>
          </w:tcPr>
          <w:p w:rsidR="00D52386" w:rsidRPr="00262481" w:rsidRDefault="00A24201" w:rsidP="00A24201">
            <w:pPr>
              <w:rPr>
                <w:i/>
                <w:color w:val="000000"/>
                <w:lang w:val="en-US" w:eastAsia="en-US"/>
              </w:rPr>
            </w:pPr>
            <w:r w:rsidRPr="00262481">
              <w:rPr>
                <w:i/>
                <w:color w:val="000000"/>
                <w:lang w:val="en-US" w:eastAsia="en-US"/>
              </w:rPr>
              <w:t>1</w:t>
            </w:r>
            <w:r w:rsidR="00D52386" w:rsidRPr="00262481">
              <w:rPr>
                <w:i/>
                <w:color w:val="000000"/>
                <w:lang w:val="en-US" w:eastAsia="en-US"/>
              </w:rPr>
              <w:t>/</w:t>
            </w:r>
            <w:r w:rsidRPr="00262481">
              <w:rPr>
                <w:i/>
                <w:color w:val="000000"/>
                <w:lang w:val="en-US" w:eastAsia="en-US"/>
              </w:rPr>
              <w:t>B</w:t>
            </w:r>
            <w:r w:rsidR="005118F6">
              <w:rPr>
                <w:i/>
                <w:color w:val="000000"/>
                <w:lang w:val="en-US" w:eastAsia="en-US"/>
              </w:rPr>
              <w:t xml:space="preserve"> </w:t>
            </w:r>
            <w:proofErr w:type="spellStart"/>
            <w:r w:rsidR="00D52386" w:rsidRPr="00262481">
              <w:rPr>
                <w:i/>
                <w:color w:val="000000"/>
                <w:lang w:val="en-US" w:eastAsia="en-US"/>
              </w:rPr>
              <w:t>Sınıfı</w:t>
            </w:r>
            <w:proofErr w:type="spellEnd"/>
            <w:r w:rsidR="005118F6">
              <w:rPr>
                <w:i/>
                <w:color w:val="000000"/>
                <w:lang w:val="en-US" w:eastAsia="en-US"/>
              </w:rPr>
              <w:t xml:space="preserve"> </w:t>
            </w:r>
            <w:proofErr w:type="spellStart"/>
            <w:r w:rsidR="00D52386" w:rsidRPr="00262481">
              <w:rPr>
                <w:i/>
                <w:color w:val="000000"/>
                <w:lang w:val="en-US" w:eastAsia="en-US"/>
              </w:rPr>
              <w:t>Öğretmeni</w:t>
            </w:r>
            <w:proofErr w:type="spellEnd"/>
          </w:p>
        </w:tc>
      </w:tr>
      <w:tr w:rsidR="00D52386" w:rsidRPr="00262481" w:rsidTr="00D52386">
        <w:trPr>
          <w:trHeight w:val="164"/>
        </w:trPr>
        <w:tc>
          <w:tcPr>
            <w:tcW w:w="2454"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306" w:type="dxa"/>
            <w:tcBorders>
              <w:top w:val="nil"/>
              <w:left w:val="nil"/>
              <w:bottom w:val="nil"/>
              <w:right w:val="nil"/>
            </w:tcBorders>
            <w:shd w:val="clear" w:color="auto" w:fill="auto"/>
            <w:noWrap/>
            <w:vAlign w:val="bottom"/>
            <w:hideMark/>
          </w:tcPr>
          <w:p w:rsidR="00D52386" w:rsidRPr="00262481" w:rsidRDefault="00D52386" w:rsidP="00344FFC">
            <w:pPr>
              <w:rPr>
                <w:i/>
                <w:color w:val="000000"/>
                <w:lang w:val="en-US" w:eastAsia="en-US"/>
              </w:rPr>
            </w:pPr>
          </w:p>
        </w:tc>
        <w:tc>
          <w:tcPr>
            <w:tcW w:w="2288" w:type="dxa"/>
            <w:tcBorders>
              <w:top w:val="nil"/>
              <w:left w:val="nil"/>
              <w:bottom w:val="nil"/>
              <w:right w:val="nil"/>
            </w:tcBorders>
            <w:shd w:val="clear" w:color="auto" w:fill="auto"/>
            <w:noWrap/>
            <w:vAlign w:val="bottom"/>
            <w:hideMark/>
          </w:tcPr>
          <w:p w:rsidR="00D52386" w:rsidRPr="00262481" w:rsidRDefault="00E9602E" w:rsidP="00344FFC">
            <w:pPr>
              <w:rPr>
                <w:i/>
                <w:color w:val="000000"/>
                <w:lang w:val="en-US" w:eastAsia="en-US"/>
              </w:rPr>
            </w:pPr>
            <w:r>
              <w:rPr>
                <w:i/>
                <w:color w:val="000000"/>
                <w:lang w:val="en-US" w:eastAsia="en-US"/>
              </w:rPr>
              <w:t>Mustafa DALGIÇ</w:t>
            </w:r>
          </w:p>
        </w:tc>
        <w:tc>
          <w:tcPr>
            <w:tcW w:w="610" w:type="dxa"/>
            <w:tcBorders>
              <w:top w:val="nil"/>
              <w:left w:val="nil"/>
              <w:bottom w:val="nil"/>
              <w:right w:val="nil"/>
            </w:tcBorders>
            <w:shd w:val="clear" w:color="auto" w:fill="auto"/>
            <w:noWrap/>
            <w:vAlign w:val="bottom"/>
            <w:hideMark/>
          </w:tcPr>
          <w:p w:rsidR="00D52386" w:rsidRPr="00262481" w:rsidRDefault="00D52386" w:rsidP="00344FFC">
            <w:pPr>
              <w:jc w:val="center"/>
              <w:rPr>
                <w:i/>
                <w:color w:val="000000"/>
                <w:lang w:val="en-US" w:eastAsia="en-US"/>
              </w:rPr>
            </w:pPr>
            <w:r w:rsidRPr="00262481">
              <w:rPr>
                <w:i/>
                <w:color w:val="000000"/>
                <w:lang w:val="en-US" w:eastAsia="en-US"/>
              </w:rPr>
              <w:t>-</w:t>
            </w:r>
          </w:p>
        </w:tc>
        <w:tc>
          <w:tcPr>
            <w:tcW w:w="4119" w:type="dxa"/>
            <w:tcBorders>
              <w:top w:val="nil"/>
              <w:left w:val="nil"/>
              <w:bottom w:val="nil"/>
              <w:right w:val="nil"/>
            </w:tcBorders>
            <w:shd w:val="clear" w:color="auto" w:fill="auto"/>
            <w:noWrap/>
            <w:vAlign w:val="bottom"/>
            <w:hideMark/>
          </w:tcPr>
          <w:p w:rsidR="00D52386" w:rsidRPr="00262481" w:rsidRDefault="00A24201" w:rsidP="00A24201">
            <w:pPr>
              <w:rPr>
                <w:i/>
                <w:color w:val="000000"/>
                <w:lang w:val="en-US" w:eastAsia="en-US"/>
              </w:rPr>
            </w:pPr>
            <w:r w:rsidRPr="00262481">
              <w:rPr>
                <w:i/>
                <w:color w:val="000000"/>
                <w:lang w:val="en-US" w:eastAsia="en-US"/>
              </w:rPr>
              <w:t>1</w:t>
            </w:r>
            <w:r w:rsidR="00D52386" w:rsidRPr="00262481">
              <w:rPr>
                <w:i/>
                <w:color w:val="000000"/>
                <w:lang w:val="en-US" w:eastAsia="en-US"/>
              </w:rPr>
              <w:t>/</w:t>
            </w:r>
            <w:r w:rsidRPr="00262481">
              <w:rPr>
                <w:i/>
                <w:color w:val="000000"/>
                <w:lang w:val="en-US" w:eastAsia="en-US"/>
              </w:rPr>
              <w:t>C</w:t>
            </w:r>
            <w:r w:rsidR="005118F6">
              <w:rPr>
                <w:i/>
                <w:color w:val="000000"/>
                <w:lang w:val="en-US" w:eastAsia="en-US"/>
              </w:rPr>
              <w:t xml:space="preserve"> </w:t>
            </w:r>
            <w:proofErr w:type="spellStart"/>
            <w:r w:rsidR="00D52386" w:rsidRPr="00262481">
              <w:rPr>
                <w:i/>
                <w:color w:val="000000"/>
                <w:lang w:val="en-US" w:eastAsia="en-US"/>
              </w:rPr>
              <w:t>Sınıfı</w:t>
            </w:r>
            <w:proofErr w:type="spellEnd"/>
            <w:r w:rsidR="005118F6">
              <w:rPr>
                <w:i/>
                <w:color w:val="000000"/>
                <w:lang w:val="en-US" w:eastAsia="en-US"/>
              </w:rPr>
              <w:t xml:space="preserve"> </w:t>
            </w:r>
            <w:proofErr w:type="spellStart"/>
            <w:r w:rsidR="00D52386" w:rsidRPr="00262481">
              <w:rPr>
                <w:i/>
                <w:color w:val="000000"/>
                <w:lang w:val="en-US" w:eastAsia="en-US"/>
              </w:rPr>
              <w:t>Öğretmeni</w:t>
            </w:r>
            <w:proofErr w:type="spellEnd"/>
          </w:p>
        </w:tc>
      </w:tr>
    </w:tbl>
    <w:p w:rsidR="005118F6" w:rsidRDefault="005118F6" w:rsidP="005118F6">
      <w:pPr>
        <w:tabs>
          <w:tab w:val="left" w:pos="2868"/>
          <w:tab w:val="left" w:pos="5334"/>
        </w:tabs>
        <w:jc w:val="both"/>
        <w:rPr>
          <w:i/>
        </w:rPr>
      </w:pPr>
      <w:r>
        <w:rPr>
          <w:i/>
        </w:rPr>
        <w:tab/>
      </w:r>
      <w:proofErr w:type="spellStart"/>
      <w:r w:rsidR="00E9602E">
        <w:rPr>
          <w:i/>
          <w:color w:val="000000"/>
          <w:lang w:val="en-US" w:eastAsia="en-US"/>
        </w:rPr>
        <w:t>Adem</w:t>
      </w:r>
      <w:proofErr w:type="spellEnd"/>
      <w:r w:rsidR="00E9602E">
        <w:rPr>
          <w:i/>
          <w:color w:val="000000"/>
          <w:lang w:val="en-US" w:eastAsia="en-US"/>
        </w:rPr>
        <w:t xml:space="preserve"> UYAN</w:t>
      </w:r>
      <w:r>
        <w:rPr>
          <w:i/>
          <w:color w:val="000000"/>
          <w:lang w:val="en-US" w:eastAsia="en-US"/>
        </w:rPr>
        <w:tab/>
        <w:t xml:space="preserve">-      </w:t>
      </w:r>
      <w:r w:rsidRPr="00262481">
        <w:rPr>
          <w:i/>
          <w:color w:val="000000"/>
          <w:lang w:val="en-US" w:eastAsia="en-US"/>
        </w:rPr>
        <w:t>1/</w:t>
      </w:r>
      <w:r>
        <w:rPr>
          <w:i/>
          <w:color w:val="000000"/>
          <w:lang w:val="en-US" w:eastAsia="en-US"/>
        </w:rPr>
        <w:t xml:space="preserve">D </w:t>
      </w:r>
      <w:proofErr w:type="spellStart"/>
      <w:r w:rsidRPr="00262481">
        <w:rPr>
          <w:i/>
          <w:color w:val="000000"/>
          <w:lang w:val="en-US" w:eastAsia="en-US"/>
        </w:rPr>
        <w:t>Sınıfı</w:t>
      </w:r>
      <w:proofErr w:type="spellEnd"/>
      <w:r>
        <w:rPr>
          <w:i/>
          <w:color w:val="000000"/>
          <w:lang w:val="en-US" w:eastAsia="en-US"/>
        </w:rPr>
        <w:t xml:space="preserve"> </w:t>
      </w:r>
      <w:proofErr w:type="spellStart"/>
      <w:r w:rsidRPr="00262481">
        <w:rPr>
          <w:i/>
          <w:color w:val="000000"/>
          <w:lang w:val="en-US" w:eastAsia="en-US"/>
        </w:rPr>
        <w:t>Öğretmeni</w:t>
      </w:r>
      <w:proofErr w:type="spellEnd"/>
    </w:p>
    <w:p w:rsidR="005118F6" w:rsidRDefault="005118F6" w:rsidP="005118F6">
      <w:pPr>
        <w:tabs>
          <w:tab w:val="left" w:pos="2868"/>
          <w:tab w:val="left" w:pos="5334"/>
        </w:tabs>
        <w:jc w:val="both"/>
        <w:rPr>
          <w:i/>
        </w:rPr>
      </w:pPr>
      <w:r>
        <w:rPr>
          <w:i/>
        </w:rPr>
        <w:tab/>
      </w:r>
      <w:proofErr w:type="spellStart"/>
      <w:r w:rsidR="00E9602E">
        <w:rPr>
          <w:i/>
          <w:color w:val="000000"/>
          <w:lang w:val="en-US" w:eastAsia="en-US"/>
        </w:rPr>
        <w:t>Sırrı</w:t>
      </w:r>
      <w:proofErr w:type="spellEnd"/>
      <w:r w:rsidR="00E9602E">
        <w:rPr>
          <w:i/>
          <w:color w:val="000000"/>
          <w:lang w:val="en-US" w:eastAsia="en-US"/>
        </w:rPr>
        <w:t xml:space="preserve"> ÇİMEN</w:t>
      </w:r>
      <w:r>
        <w:rPr>
          <w:i/>
          <w:color w:val="000000"/>
          <w:lang w:val="en-US" w:eastAsia="en-US"/>
        </w:rPr>
        <w:tab/>
        <w:t xml:space="preserve">-      </w:t>
      </w:r>
      <w:r w:rsidRPr="00262481">
        <w:rPr>
          <w:i/>
          <w:color w:val="000000"/>
          <w:lang w:val="en-US" w:eastAsia="en-US"/>
        </w:rPr>
        <w:t>1/</w:t>
      </w:r>
      <w:r>
        <w:rPr>
          <w:i/>
          <w:color w:val="000000"/>
          <w:lang w:val="en-US" w:eastAsia="en-US"/>
        </w:rPr>
        <w:t xml:space="preserve">E </w:t>
      </w:r>
      <w:proofErr w:type="spellStart"/>
      <w:r w:rsidRPr="00262481">
        <w:rPr>
          <w:i/>
          <w:color w:val="000000"/>
          <w:lang w:val="en-US" w:eastAsia="en-US"/>
        </w:rPr>
        <w:t>Sınıfı</w:t>
      </w:r>
      <w:proofErr w:type="spellEnd"/>
      <w:r>
        <w:rPr>
          <w:i/>
          <w:color w:val="000000"/>
          <w:lang w:val="en-US" w:eastAsia="en-US"/>
        </w:rPr>
        <w:t xml:space="preserve"> </w:t>
      </w:r>
      <w:proofErr w:type="spellStart"/>
      <w:r w:rsidRPr="00262481">
        <w:rPr>
          <w:i/>
          <w:color w:val="000000"/>
          <w:lang w:val="en-US" w:eastAsia="en-US"/>
        </w:rPr>
        <w:t>Öğretmeni</w:t>
      </w:r>
      <w:proofErr w:type="spellEnd"/>
    </w:p>
    <w:p w:rsidR="005118F6" w:rsidRDefault="005118F6" w:rsidP="005118F6">
      <w:pPr>
        <w:tabs>
          <w:tab w:val="left" w:pos="2868"/>
          <w:tab w:val="left" w:pos="5334"/>
        </w:tabs>
        <w:jc w:val="both"/>
        <w:rPr>
          <w:i/>
        </w:rPr>
      </w:pPr>
      <w:r>
        <w:rPr>
          <w:i/>
        </w:rPr>
        <w:tab/>
      </w:r>
      <w:proofErr w:type="spellStart"/>
      <w:r w:rsidR="00E9602E">
        <w:rPr>
          <w:i/>
          <w:color w:val="000000"/>
          <w:lang w:val="en-US" w:eastAsia="en-US"/>
        </w:rPr>
        <w:t>Figen</w:t>
      </w:r>
      <w:proofErr w:type="spellEnd"/>
      <w:r w:rsidR="00E9602E">
        <w:rPr>
          <w:i/>
          <w:color w:val="000000"/>
          <w:lang w:val="en-US" w:eastAsia="en-US"/>
        </w:rPr>
        <w:t xml:space="preserve"> GELEBÜR</w:t>
      </w:r>
      <w:r>
        <w:rPr>
          <w:i/>
          <w:color w:val="000000"/>
          <w:lang w:val="en-US" w:eastAsia="en-US"/>
        </w:rPr>
        <w:tab/>
        <w:t xml:space="preserve">-      </w:t>
      </w:r>
      <w:r w:rsidRPr="00262481">
        <w:rPr>
          <w:i/>
          <w:color w:val="000000"/>
          <w:lang w:val="en-US" w:eastAsia="en-US"/>
        </w:rPr>
        <w:t>1/</w:t>
      </w:r>
      <w:r>
        <w:rPr>
          <w:i/>
          <w:color w:val="000000"/>
          <w:lang w:val="en-US" w:eastAsia="en-US"/>
        </w:rPr>
        <w:t xml:space="preserve">F </w:t>
      </w:r>
      <w:proofErr w:type="spellStart"/>
      <w:r w:rsidRPr="00262481">
        <w:rPr>
          <w:i/>
          <w:color w:val="000000"/>
          <w:lang w:val="en-US" w:eastAsia="en-US"/>
        </w:rPr>
        <w:t>Sınıfı</w:t>
      </w:r>
      <w:proofErr w:type="spellEnd"/>
      <w:r>
        <w:rPr>
          <w:i/>
          <w:color w:val="000000"/>
          <w:lang w:val="en-US" w:eastAsia="en-US"/>
        </w:rPr>
        <w:t xml:space="preserve"> </w:t>
      </w:r>
      <w:proofErr w:type="spellStart"/>
      <w:r w:rsidRPr="00262481">
        <w:rPr>
          <w:i/>
          <w:color w:val="000000"/>
          <w:lang w:val="en-US" w:eastAsia="en-US"/>
        </w:rPr>
        <w:t>Öğretmeni</w:t>
      </w:r>
      <w:proofErr w:type="spellEnd"/>
    </w:p>
    <w:p w:rsidR="005118F6" w:rsidRDefault="005118F6" w:rsidP="005118F6">
      <w:pPr>
        <w:tabs>
          <w:tab w:val="left" w:pos="2868"/>
          <w:tab w:val="left" w:pos="5334"/>
        </w:tabs>
        <w:jc w:val="both"/>
        <w:rPr>
          <w:i/>
        </w:rPr>
      </w:pPr>
      <w:r>
        <w:rPr>
          <w:i/>
        </w:rPr>
        <w:tab/>
      </w:r>
      <w:r w:rsidR="00E9602E">
        <w:rPr>
          <w:i/>
          <w:color w:val="000000"/>
          <w:lang w:val="en-US" w:eastAsia="en-US"/>
        </w:rPr>
        <w:t>Ali BOZMAZ</w:t>
      </w:r>
      <w:r>
        <w:rPr>
          <w:i/>
          <w:color w:val="000000"/>
          <w:lang w:val="en-US" w:eastAsia="en-US"/>
        </w:rPr>
        <w:tab/>
        <w:t xml:space="preserve">-      </w:t>
      </w:r>
      <w:r w:rsidRPr="00262481">
        <w:rPr>
          <w:i/>
          <w:color w:val="000000"/>
          <w:lang w:val="en-US" w:eastAsia="en-US"/>
        </w:rPr>
        <w:t>1/</w:t>
      </w:r>
      <w:r>
        <w:rPr>
          <w:i/>
          <w:color w:val="000000"/>
          <w:lang w:val="en-US" w:eastAsia="en-US"/>
        </w:rPr>
        <w:t xml:space="preserve">G </w:t>
      </w:r>
      <w:proofErr w:type="spellStart"/>
      <w:r w:rsidRPr="00262481">
        <w:rPr>
          <w:i/>
          <w:color w:val="000000"/>
          <w:lang w:val="en-US" w:eastAsia="en-US"/>
        </w:rPr>
        <w:t>Sınıfı</w:t>
      </w:r>
      <w:proofErr w:type="spellEnd"/>
      <w:r>
        <w:rPr>
          <w:i/>
          <w:color w:val="000000"/>
          <w:lang w:val="en-US" w:eastAsia="en-US"/>
        </w:rPr>
        <w:t xml:space="preserve"> </w:t>
      </w:r>
      <w:proofErr w:type="spellStart"/>
      <w:r w:rsidRPr="00262481">
        <w:rPr>
          <w:i/>
          <w:color w:val="000000"/>
          <w:lang w:val="en-US" w:eastAsia="en-US"/>
        </w:rPr>
        <w:t>Öğretmeni</w:t>
      </w:r>
      <w:proofErr w:type="spellEnd"/>
    </w:p>
    <w:p w:rsidR="005118F6" w:rsidRDefault="005118F6" w:rsidP="005118F6">
      <w:pPr>
        <w:tabs>
          <w:tab w:val="left" w:pos="2868"/>
          <w:tab w:val="left" w:pos="5334"/>
        </w:tabs>
        <w:jc w:val="both"/>
        <w:rPr>
          <w:i/>
        </w:rPr>
      </w:pPr>
      <w:r>
        <w:rPr>
          <w:i/>
        </w:rPr>
        <w:tab/>
      </w:r>
      <w:proofErr w:type="spellStart"/>
      <w:r w:rsidR="00E9602E">
        <w:rPr>
          <w:i/>
          <w:color w:val="000000"/>
          <w:lang w:val="en-US" w:eastAsia="en-US"/>
        </w:rPr>
        <w:t>Nafi</w:t>
      </w:r>
      <w:proofErr w:type="spellEnd"/>
      <w:r w:rsidR="00E9602E">
        <w:rPr>
          <w:i/>
          <w:color w:val="000000"/>
          <w:lang w:val="en-US" w:eastAsia="en-US"/>
        </w:rPr>
        <w:t xml:space="preserve"> TELLİ</w:t>
      </w:r>
      <w:r>
        <w:rPr>
          <w:i/>
          <w:color w:val="000000"/>
          <w:lang w:val="en-US" w:eastAsia="en-US"/>
        </w:rPr>
        <w:tab/>
        <w:t xml:space="preserve">-      </w:t>
      </w:r>
      <w:r w:rsidRPr="00262481">
        <w:rPr>
          <w:i/>
          <w:color w:val="000000"/>
          <w:lang w:val="en-US" w:eastAsia="en-US"/>
        </w:rPr>
        <w:t>1/</w:t>
      </w:r>
      <w:r>
        <w:rPr>
          <w:i/>
          <w:color w:val="000000"/>
          <w:lang w:val="en-US" w:eastAsia="en-US"/>
        </w:rPr>
        <w:t xml:space="preserve">H </w:t>
      </w:r>
      <w:proofErr w:type="spellStart"/>
      <w:r w:rsidRPr="00262481">
        <w:rPr>
          <w:i/>
          <w:color w:val="000000"/>
          <w:lang w:val="en-US" w:eastAsia="en-US"/>
        </w:rPr>
        <w:t>Sınıfı</w:t>
      </w:r>
      <w:proofErr w:type="spellEnd"/>
      <w:r>
        <w:rPr>
          <w:i/>
          <w:color w:val="000000"/>
          <w:lang w:val="en-US" w:eastAsia="en-US"/>
        </w:rPr>
        <w:t xml:space="preserve"> </w:t>
      </w:r>
      <w:proofErr w:type="spellStart"/>
      <w:r w:rsidRPr="00262481">
        <w:rPr>
          <w:i/>
          <w:color w:val="000000"/>
          <w:lang w:val="en-US" w:eastAsia="en-US"/>
        </w:rPr>
        <w:t>Öğretmeni</w:t>
      </w:r>
      <w:proofErr w:type="spellEnd"/>
    </w:p>
    <w:p w:rsidR="005118F6" w:rsidRDefault="005118F6" w:rsidP="005118F6">
      <w:pPr>
        <w:tabs>
          <w:tab w:val="left" w:pos="2868"/>
          <w:tab w:val="left" w:pos="5334"/>
        </w:tabs>
        <w:jc w:val="both"/>
        <w:rPr>
          <w:i/>
        </w:rPr>
      </w:pPr>
      <w:r>
        <w:rPr>
          <w:i/>
        </w:rPr>
        <w:tab/>
      </w:r>
      <w:proofErr w:type="spellStart"/>
      <w:r w:rsidR="00E9602E">
        <w:rPr>
          <w:i/>
          <w:color w:val="000000"/>
          <w:lang w:val="en-US" w:eastAsia="en-US"/>
        </w:rPr>
        <w:t>Sebati</w:t>
      </w:r>
      <w:proofErr w:type="spellEnd"/>
      <w:r w:rsidR="00E9602E">
        <w:rPr>
          <w:i/>
          <w:color w:val="000000"/>
          <w:lang w:val="en-US" w:eastAsia="en-US"/>
        </w:rPr>
        <w:t xml:space="preserve"> GÜRELİ</w:t>
      </w:r>
      <w:r>
        <w:rPr>
          <w:i/>
          <w:color w:val="000000"/>
          <w:lang w:val="en-US" w:eastAsia="en-US"/>
        </w:rPr>
        <w:tab/>
        <w:t xml:space="preserve">-      </w:t>
      </w:r>
      <w:r w:rsidRPr="00262481">
        <w:rPr>
          <w:i/>
          <w:color w:val="000000"/>
          <w:lang w:val="en-US" w:eastAsia="en-US"/>
        </w:rPr>
        <w:t>1/</w:t>
      </w:r>
      <w:r>
        <w:rPr>
          <w:i/>
          <w:color w:val="000000"/>
          <w:lang w:val="en-US" w:eastAsia="en-US"/>
        </w:rPr>
        <w:t xml:space="preserve">I </w:t>
      </w:r>
      <w:proofErr w:type="spellStart"/>
      <w:r w:rsidRPr="00262481">
        <w:rPr>
          <w:i/>
          <w:color w:val="000000"/>
          <w:lang w:val="en-US" w:eastAsia="en-US"/>
        </w:rPr>
        <w:t>Sınıfı</w:t>
      </w:r>
      <w:proofErr w:type="spellEnd"/>
      <w:r>
        <w:rPr>
          <w:i/>
          <w:color w:val="000000"/>
          <w:lang w:val="en-US" w:eastAsia="en-US"/>
        </w:rPr>
        <w:t xml:space="preserve"> </w:t>
      </w:r>
      <w:proofErr w:type="spellStart"/>
      <w:r w:rsidRPr="00262481">
        <w:rPr>
          <w:i/>
          <w:color w:val="000000"/>
          <w:lang w:val="en-US" w:eastAsia="en-US"/>
        </w:rPr>
        <w:t>Öğretmeni</w:t>
      </w:r>
      <w:proofErr w:type="spellEnd"/>
    </w:p>
    <w:p w:rsidR="005118F6" w:rsidRDefault="005118F6" w:rsidP="006E353D">
      <w:pPr>
        <w:jc w:val="both"/>
        <w:rPr>
          <w:i/>
        </w:rPr>
      </w:pPr>
    </w:p>
    <w:p w:rsidR="006E353D" w:rsidRPr="00262481" w:rsidRDefault="00BC3AF9" w:rsidP="006E353D">
      <w:pPr>
        <w:jc w:val="both"/>
        <w:rPr>
          <w:i/>
        </w:rPr>
      </w:pPr>
      <w:r w:rsidRPr="00262481">
        <w:rPr>
          <w:i/>
        </w:rPr>
        <w:t>GÜNDEM MADDELERİ</w:t>
      </w:r>
    </w:p>
    <w:p w:rsidR="006E353D" w:rsidRPr="00262481" w:rsidRDefault="00BC3AF9" w:rsidP="006E353D">
      <w:pPr>
        <w:jc w:val="both"/>
        <w:rPr>
          <w:i/>
        </w:rPr>
      </w:pPr>
      <w:r w:rsidRPr="00262481">
        <w:rPr>
          <w:i/>
        </w:rPr>
        <w:t xml:space="preserve">1.  </w:t>
      </w:r>
      <w:r w:rsidR="00A24201" w:rsidRPr="00262481">
        <w:rPr>
          <w:i/>
        </w:rPr>
        <w:t xml:space="preserve">Açılış ve yoklama, </w:t>
      </w:r>
      <w:proofErr w:type="spellStart"/>
      <w:r w:rsidR="00A24201" w:rsidRPr="00262481">
        <w:rPr>
          <w:i/>
        </w:rPr>
        <w:t>İKY’nin</w:t>
      </w:r>
      <w:proofErr w:type="spellEnd"/>
      <w:r w:rsidR="00A24201" w:rsidRPr="00262481">
        <w:rPr>
          <w:i/>
        </w:rPr>
        <w:t xml:space="preserve"> 35.maddesinin incelenmesi.</w:t>
      </w:r>
    </w:p>
    <w:p w:rsidR="006E353D" w:rsidRPr="00262481" w:rsidRDefault="00BC3AF9" w:rsidP="006E353D">
      <w:pPr>
        <w:jc w:val="both"/>
        <w:rPr>
          <w:i/>
        </w:rPr>
      </w:pPr>
      <w:r w:rsidRPr="00262481">
        <w:rPr>
          <w:i/>
        </w:rPr>
        <w:t xml:space="preserve">2.  </w:t>
      </w:r>
      <w:r w:rsidR="00944478" w:rsidRPr="00262481">
        <w:rPr>
          <w:i/>
        </w:rPr>
        <w:t>Uyum programının ve eğitim ö</w:t>
      </w:r>
      <w:r w:rsidR="006E353D" w:rsidRPr="00262481">
        <w:rPr>
          <w:i/>
        </w:rPr>
        <w:t>ğretim programlarının incelenmesi.</w:t>
      </w:r>
      <w:r w:rsidRPr="00262481">
        <w:rPr>
          <w:i/>
        </w:rPr>
        <w:tab/>
      </w:r>
    </w:p>
    <w:p w:rsidR="006E353D" w:rsidRPr="00262481" w:rsidRDefault="00BC3AF9" w:rsidP="006E353D">
      <w:pPr>
        <w:jc w:val="both"/>
        <w:rPr>
          <w:i/>
        </w:rPr>
      </w:pPr>
      <w:r w:rsidRPr="00262481">
        <w:rPr>
          <w:i/>
        </w:rPr>
        <w:t xml:space="preserve">3. </w:t>
      </w:r>
      <w:r w:rsidR="006E353D" w:rsidRPr="00262481">
        <w:rPr>
          <w:i/>
        </w:rPr>
        <w:t>İlköğretim Kurumları (İlkokul) Haftalık Ders Saatleri Çizelgesinin incelenmesi</w:t>
      </w:r>
      <w:r w:rsidR="006F4B8C" w:rsidRPr="00262481">
        <w:rPr>
          <w:i/>
        </w:rPr>
        <w:t>.</w:t>
      </w:r>
    </w:p>
    <w:p w:rsidR="006E353D" w:rsidRPr="00262481" w:rsidRDefault="00BC3AF9" w:rsidP="006E353D">
      <w:pPr>
        <w:pStyle w:val="AralkYok"/>
        <w:rPr>
          <w:rFonts w:ascii="Times New Roman" w:hAnsi="Times New Roman"/>
          <w:b w:val="0"/>
          <w:i/>
          <w:sz w:val="24"/>
          <w:szCs w:val="24"/>
        </w:rPr>
      </w:pPr>
      <w:r w:rsidRPr="00262481">
        <w:rPr>
          <w:rFonts w:ascii="Times New Roman" w:hAnsi="Times New Roman"/>
          <w:b w:val="0"/>
          <w:i/>
          <w:sz w:val="24"/>
          <w:szCs w:val="24"/>
        </w:rPr>
        <w:t xml:space="preserve">4.  </w:t>
      </w:r>
      <w:proofErr w:type="spellStart"/>
      <w:r w:rsidR="006E353D" w:rsidRPr="00262481">
        <w:rPr>
          <w:rFonts w:ascii="Times New Roman" w:hAnsi="Times New Roman"/>
          <w:b w:val="0"/>
          <w:i/>
          <w:sz w:val="24"/>
          <w:szCs w:val="24"/>
        </w:rPr>
        <w:t>Ünitelendirilmiş</w:t>
      </w:r>
      <w:proofErr w:type="spellEnd"/>
      <w:r w:rsidR="006E353D" w:rsidRPr="00262481">
        <w:rPr>
          <w:rFonts w:ascii="Times New Roman" w:hAnsi="Times New Roman"/>
          <w:b w:val="0"/>
          <w:i/>
          <w:sz w:val="24"/>
          <w:szCs w:val="24"/>
        </w:rPr>
        <w:t xml:space="preserve"> Yıllık Planlar, Günlük Ders Planlar</w:t>
      </w:r>
      <w:r w:rsidR="00944478" w:rsidRPr="00262481">
        <w:rPr>
          <w:rFonts w:ascii="Times New Roman" w:hAnsi="Times New Roman"/>
          <w:b w:val="0"/>
          <w:i/>
          <w:sz w:val="24"/>
          <w:szCs w:val="24"/>
        </w:rPr>
        <w:t xml:space="preserve"> ve işleniş s</w:t>
      </w:r>
      <w:r w:rsidR="006E353D" w:rsidRPr="00262481">
        <w:rPr>
          <w:rFonts w:ascii="Times New Roman" w:hAnsi="Times New Roman"/>
          <w:b w:val="0"/>
          <w:i/>
          <w:sz w:val="24"/>
          <w:szCs w:val="24"/>
        </w:rPr>
        <w:t>üreleri.</w:t>
      </w:r>
    </w:p>
    <w:p w:rsidR="00BC3AF9" w:rsidRPr="00262481" w:rsidRDefault="00BC3AF9" w:rsidP="008532D3">
      <w:pPr>
        <w:pStyle w:val="AralkYok"/>
        <w:rPr>
          <w:rFonts w:ascii="Times New Roman" w:hAnsi="Times New Roman"/>
          <w:b w:val="0"/>
          <w:i/>
          <w:sz w:val="24"/>
          <w:szCs w:val="24"/>
        </w:rPr>
      </w:pPr>
      <w:r w:rsidRPr="00262481">
        <w:rPr>
          <w:b w:val="0"/>
          <w:i/>
          <w:sz w:val="24"/>
          <w:szCs w:val="24"/>
        </w:rPr>
        <w:t xml:space="preserve">5. </w:t>
      </w:r>
      <w:r w:rsidR="00FF3808" w:rsidRPr="00262481">
        <w:rPr>
          <w:rFonts w:ascii="Times New Roman" w:hAnsi="Times New Roman"/>
          <w:b w:val="0"/>
          <w:i/>
          <w:sz w:val="24"/>
          <w:szCs w:val="24"/>
        </w:rPr>
        <w:t>Atatürkçülük konuları.</w:t>
      </w:r>
    </w:p>
    <w:p w:rsidR="006E353D" w:rsidRPr="00262481" w:rsidRDefault="00BC3AF9" w:rsidP="00BC3AF9">
      <w:pPr>
        <w:jc w:val="both"/>
        <w:rPr>
          <w:i/>
        </w:rPr>
      </w:pPr>
      <w:r w:rsidRPr="00262481">
        <w:rPr>
          <w:i/>
        </w:rPr>
        <w:t xml:space="preserve">6.  </w:t>
      </w:r>
      <w:r w:rsidR="00FF3808" w:rsidRPr="00262481">
        <w:rPr>
          <w:i/>
        </w:rPr>
        <w:t>Derslerde Uygulanacak Yöntem Ve Teknikler</w:t>
      </w:r>
    </w:p>
    <w:p w:rsidR="006E353D" w:rsidRPr="00262481" w:rsidRDefault="00BC3AF9" w:rsidP="00BC3AF9">
      <w:pPr>
        <w:jc w:val="both"/>
        <w:rPr>
          <w:i/>
        </w:rPr>
      </w:pPr>
      <w:r w:rsidRPr="00262481">
        <w:rPr>
          <w:i/>
        </w:rPr>
        <w:t xml:space="preserve">7.  </w:t>
      </w:r>
      <w:r w:rsidR="008E7498" w:rsidRPr="00262481">
        <w:rPr>
          <w:i/>
        </w:rPr>
        <w:t>Oyun ve Fiziki Etkinlikler dersinin ve programının incelenmesi.</w:t>
      </w:r>
    </w:p>
    <w:p w:rsidR="00BC3AF9" w:rsidRPr="00262481" w:rsidRDefault="00BC3AF9" w:rsidP="00BC3AF9">
      <w:pPr>
        <w:jc w:val="both"/>
        <w:rPr>
          <w:i/>
        </w:rPr>
      </w:pPr>
      <w:r w:rsidRPr="00262481">
        <w:rPr>
          <w:i/>
        </w:rPr>
        <w:t xml:space="preserve">8. </w:t>
      </w:r>
      <w:r w:rsidR="008E7498" w:rsidRPr="00262481">
        <w:rPr>
          <w:i/>
        </w:rPr>
        <w:t xml:space="preserve"> Serbest Etkinlikler dersinde yapılacakların planlanması.</w:t>
      </w:r>
    </w:p>
    <w:p w:rsidR="00BC3AF9" w:rsidRPr="00262481" w:rsidRDefault="00BC3AF9" w:rsidP="00BC3AF9">
      <w:pPr>
        <w:jc w:val="both"/>
        <w:rPr>
          <w:i/>
        </w:rPr>
      </w:pPr>
      <w:r w:rsidRPr="00262481">
        <w:rPr>
          <w:i/>
        </w:rPr>
        <w:t xml:space="preserve">9.  </w:t>
      </w:r>
      <w:r w:rsidR="00307990" w:rsidRPr="00262481">
        <w:rPr>
          <w:i/>
        </w:rPr>
        <w:t>Sınıfta kutlanacak Belirli Gün ve Haftalar.</w:t>
      </w:r>
    </w:p>
    <w:p w:rsidR="006E353D" w:rsidRPr="00262481" w:rsidRDefault="00BC3AF9" w:rsidP="00BC3AF9">
      <w:pPr>
        <w:jc w:val="both"/>
        <w:rPr>
          <w:i/>
        </w:rPr>
      </w:pPr>
      <w:r w:rsidRPr="00262481">
        <w:rPr>
          <w:i/>
        </w:rPr>
        <w:t xml:space="preserve">10.  </w:t>
      </w:r>
      <w:r w:rsidR="00307990" w:rsidRPr="00262481">
        <w:rPr>
          <w:i/>
        </w:rPr>
        <w:t>Dilek ve temenniler.</w:t>
      </w:r>
    </w:p>
    <w:p w:rsidR="003F6A87" w:rsidRPr="00262481" w:rsidRDefault="003F6A87" w:rsidP="00FB5E93">
      <w:pPr>
        <w:ind w:right="57"/>
        <w:jc w:val="both"/>
        <w:rPr>
          <w:i/>
        </w:rPr>
      </w:pPr>
    </w:p>
    <w:p w:rsidR="003F6A87" w:rsidRPr="00262481" w:rsidRDefault="003F6A87" w:rsidP="006F4B8C">
      <w:pPr>
        <w:pStyle w:val="AralkYok"/>
        <w:rPr>
          <w:rFonts w:ascii="Times New Roman" w:hAnsi="Times New Roman"/>
          <w:i/>
          <w:sz w:val="24"/>
          <w:szCs w:val="24"/>
        </w:rPr>
      </w:pPr>
      <w:r w:rsidRPr="00262481">
        <w:rPr>
          <w:rFonts w:ascii="Times New Roman" w:hAnsi="Times New Roman"/>
          <w:i/>
          <w:sz w:val="24"/>
          <w:szCs w:val="24"/>
        </w:rPr>
        <w:t>GÜNDEMİN GÖRÜŞÜLMESİ</w:t>
      </w:r>
    </w:p>
    <w:p w:rsidR="00307990" w:rsidRPr="00262481" w:rsidRDefault="00307990" w:rsidP="006F4B8C">
      <w:pPr>
        <w:pStyle w:val="AralkYok"/>
        <w:rPr>
          <w:rFonts w:ascii="Times New Roman" w:hAnsi="Times New Roman"/>
          <w:i/>
          <w:sz w:val="24"/>
          <w:szCs w:val="24"/>
        </w:rPr>
      </w:pPr>
    </w:p>
    <w:p w:rsidR="003F6A87" w:rsidRPr="00262481" w:rsidRDefault="003F6A87" w:rsidP="006F4B8C">
      <w:pPr>
        <w:pStyle w:val="AralkYok"/>
        <w:jc w:val="both"/>
        <w:rPr>
          <w:rFonts w:ascii="Times New Roman" w:hAnsi="Times New Roman"/>
          <w:i/>
          <w:sz w:val="24"/>
          <w:szCs w:val="24"/>
        </w:rPr>
      </w:pPr>
      <w:r w:rsidRPr="00262481">
        <w:rPr>
          <w:rFonts w:ascii="Times New Roman" w:hAnsi="Times New Roman"/>
          <w:i/>
          <w:sz w:val="24"/>
          <w:szCs w:val="24"/>
        </w:rPr>
        <w:t>1 – Açılış ve yoklama.</w:t>
      </w:r>
      <w:r w:rsidR="005118F6">
        <w:rPr>
          <w:rFonts w:ascii="Times New Roman" w:hAnsi="Times New Roman"/>
          <w:i/>
          <w:sz w:val="24"/>
          <w:szCs w:val="24"/>
        </w:rPr>
        <w:t xml:space="preserve"> </w:t>
      </w:r>
      <w:r w:rsidRPr="00262481">
        <w:rPr>
          <w:rFonts w:ascii="Times New Roman" w:hAnsi="Times New Roman"/>
          <w:i/>
          <w:sz w:val="24"/>
          <w:szCs w:val="24"/>
        </w:rPr>
        <w:t>Zümre Başkanının Seçimi;</w:t>
      </w:r>
    </w:p>
    <w:p w:rsidR="003F6A87" w:rsidRPr="00262481" w:rsidRDefault="003F6A87" w:rsidP="006F4B8C">
      <w:pPr>
        <w:pStyle w:val="AralkYok"/>
        <w:jc w:val="both"/>
        <w:rPr>
          <w:rFonts w:ascii="Times New Roman" w:hAnsi="Times New Roman"/>
          <w:b w:val="0"/>
          <w:i/>
          <w:sz w:val="24"/>
          <w:szCs w:val="24"/>
        </w:rPr>
      </w:pPr>
      <w:r w:rsidRPr="00262481">
        <w:rPr>
          <w:rFonts w:ascii="Times New Roman" w:hAnsi="Times New Roman"/>
          <w:b w:val="0"/>
          <w:i/>
          <w:sz w:val="24"/>
          <w:szCs w:val="24"/>
        </w:rPr>
        <w:t xml:space="preserve">     Sınıf Zümre öğretmenler toplantısına bütün öğretmenler katıldı. Yeni öğretim yılıyla ilgili teme</w:t>
      </w:r>
      <w:r w:rsidRPr="00262481">
        <w:rPr>
          <w:rFonts w:ascii="Times New Roman" w:hAnsi="Times New Roman"/>
          <w:b w:val="0"/>
          <w:i/>
          <w:sz w:val="24"/>
          <w:szCs w:val="24"/>
        </w:rPr>
        <w:t>n</w:t>
      </w:r>
      <w:r w:rsidRPr="00262481">
        <w:rPr>
          <w:rFonts w:ascii="Times New Roman" w:hAnsi="Times New Roman"/>
          <w:b w:val="0"/>
          <w:i/>
          <w:sz w:val="24"/>
          <w:szCs w:val="24"/>
        </w:rPr>
        <w:t xml:space="preserve">niler dile getirildi. Zümre öğretmenler kurulu toplantılarının İlköğretim Kurumları Yönetmeliği’nin 35. maddesi incelenerek “ Her öğretim yılının başında, ortasında ve sonunda ve ihtiyaç duyuldukça toplanır.”  ifadesinden hareketle toplanıldığını belirtildi. </w:t>
      </w:r>
    </w:p>
    <w:p w:rsidR="003F6A87" w:rsidRPr="00262481" w:rsidRDefault="003F6A87" w:rsidP="006F4B8C">
      <w:pPr>
        <w:pStyle w:val="AralkYok"/>
        <w:jc w:val="both"/>
        <w:rPr>
          <w:rFonts w:ascii="Times New Roman" w:eastAsia="ヒラギノ明朝Pro W3" w:hAnsi="Times New Roman"/>
          <w:b w:val="0"/>
          <w:i/>
          <w:sz w:val="24"/>
          <w:szCs w:val="24"/>
        </w:rPr>
      </w:pPr>
      <w:r w:rsidRPr="00262481">
        <w:rPr>
          <w:rFonts w:ascii="Times New Roman" w:eastAsia="ヒラギノ明朝Pro W3" w:hAnsi="Times New Roman"/>
          <w:b w:val="0"/>
          <w:i/>
          <w:sz w:val="24"/>
          <w:szCs w:val="24"/>
        </w:rPr>
        <w:t>MADDE 35 –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3F6A87" w:rsidRPr="00262481" w:rsidRDefault="003F6A87" w:rsidP="006F4B8C">
      <w:pPr>
        <w:pStyle w:val="AralkYok"/>
        <w:jc w:val="both"/>
        <w:rPr>
          <w:rFonts w:ascii="Times New Roman" w:eastAsia="ヒラギノ明朝Pro W3" w:hAnsi="Times New Roman"/>
          <w:b w:val="0"/>
          <w:i/>
          <w:sz w:val="24"/>
          <w:szCs w:val="24"/>
        </w:rPr>
      </w:pPr>
      <w:r w:rsidRPr="00262481">
        <w:rPr>
          <w:rFonts w:ascii="Times New Roman" w:eastAsia="ヒラギノ明朝Pro W3" w:hAnsi="Times New Roman"/>
          <w:b w:val="0"/>
          <w:i/>
          <w:sz w:val="24"/>
          <w:szCs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3F6A87" w:rsidRPr="00262481" w:rsidRDefault="003F6A87" w:rsidP="006F4B8C">
      <w:pPr>
        <w:pStyle w:val="AralkYok"/>
        <w:jc w:val="both"/>
        <w:rPr>
          <w:rFonts w:ascii="Times New Roman" w:eastAsia="ヒラギノ明朝Pro W3" w:hAnsi="Times New Roman"/>
          <w:b w:val="0"/>
          <w:i/>
          <w:sz w:val="24"/>
          <w:szCs w:val="24"/>
        </w:rPr>
      </w:pPr>
      <w:r w:rsidRPr="00262481">
        <w:rPr>
          <w:rFonts w:ascii="Times New Roman" w:eastAsia="ヒラギノ明朝Pro W3" w:hAnsi="Times New Roman"/>
          <w:b w:val="0"/>
          <w:i/>
          <w:sz w:val="24"/>
          <w:szCs w:val="24"/>
        </w:rPr>
        <w:t>(3) Zümre öğretmenler kurulu, öğretmenler kurulunda yapılacak çalışma planına uygun olarak eğ</w:t>
      </w:r>
      <w:r w:rsidRPr="00262481">
        <w:rPr>
          <w:rFonts w:ascii="Times New Roman" w:eastAsia="ヒラギノ明朝Pro W3" w:hAnsi="Times New Roman"/>
          <w:b w:val="0"/>
          <w:i/>
          <w:sz w:val="24"/>
          <w:szCs w:val="24"/>
        </w:rPr>
        <w:t>i</w:t>
      </w:r>
      <w:r w:rsidRPr="00262481">
        <w:rPr>
          <w:rFonts w:ascii="Times New Roman" w:eastAsia="ヒラギノ明朝Pro W3" w:hAnsi="Times New Roman"/>
          <w:b w:val="0"/>
          <w:i/>
          <w:sz w:val="24"/>
          <w:szCs w:val="24"/>
        </w:rPr>
        <w:t>tim ve öğretim yılı başında, ortasında, sonunda ve ihtiyaç duyuldukça toplanır. Toplantılar, zümre öğretmenleri arasından seçimle belirlenen öğretmenin başkanlığında yapılır.</w:t>
      </w:r>
    </w:p>
    <w:p w:rsidR="003F6A87" w:rsidRPr="00262481" w:rsidRDefault="003F6A87" w:rsidP="006F4B8C">
      <w:pPr>
        <w:pStyle w:val="AralkYok"/>
        <w:jc w:val="both"/>
        <w:rPr>
          <w:rFonts w:ascii="Times New Roman" w:eastAsia="ヒラギノ明朝Pro W3" w:hAnsi="Times New Roman"/>
          <w:b w:val="0"/>
          <w:i/>
          <w:sz w:val="24"/>
          <w:szCs w:val="24"/>
        </w:rPr>
      </w:pPr>
      <w:r w:rsidRPr="00262481">
        <w:rPr>
          <w:rFonts w:ascii="Times New Roman" w:eastAsia="ヒラギノ明朝Pro W3" w:hAnsi="Times New Roman"/>
          <w:b w:val="0"/>
          <w:i/>
          <w:sz w:val="24"/>
          <w:szCs w:val="24"/>
        </w:rPr>
        <w:t>(4) Zümre öğretmenler kurulunda; öğretim programı, ders planlarının düzenlenmesi, öğretim yö</w:t>
      </w:r>
      <w:r w:rsidRPr="00262481">
        <w:rPr>
          <w:rFonts w:ascii="Times New Roman" w:eastAsia="ヒラギノ明朝Pro W3" w:hAnsi="Times New Roman"/>
          <w:b w:val="0"/>
          <w:i/>
          <w:sz w:val="24"/>
          <w:szCs w:val="24"/>
        </w:rPr>
        <w:t>n</w:t>
      </w:r>
      <w:r w:rsidRPr="00262481">
        <w:rPr>
          <w:rFonts w:ascii="Times New Roman" w:eastAsia="ヒラギノ明朝Pro W3" w:hAnsi="Times New Roman"/>
          <w:b w:val="0"/>
          <w:i/>
          <w:sz w:val="24"/>
          <w:szCs w:val="24"/>
        </w:rPr>
        <w:t>tem ve teknikleri, ölçme değerlendirme araçları, öğrenci başarı düzeyi, okulun fiziki mekânlarının ve ders araç gereçlerinin kullanımı gibi hususlar görüşülerek okulun çevre imkânları analiz edilir ve iş birliği oluşturulur.</w:t>
      </w:r>
    </w:p>
    <w:p w:rsidR="003F6A87" w:rsidRPr="00262481" w:rsidRDefault="003F6A87" w:rsidP="006F4B8C">
      <w:pPr>
        <w:pStyle w:val="AralkYok"/>
        <w:jc w:val="both"/>
        <w:rPr>
          <w:rFonts w:ascii="Times New Roman" w:hAnsi="Times New Roman"/>
          <w:b w:val="0"/>
          <w:i/>
          <w:sz w:val="24"/>
          <w:szCs w:val="24"/>
        </w:rPr>
      </w:pPr>
      <w:r w:rsidRPr="00262481">
        <w:rPr>
          <w:rFonts w:ascii="Times New Roman" w:eastAsia="ヒラギノ明朝Pro W3" w:hAnsi="Times New Roman"/>
          <w:b w:val="0"/>
          <w:i/>
          <w:sz w:val="24"/>
          <w:szCs w:val="24"/>
        </w:rPr>
        <w:t>(5) Ders yılı sonunda yapılan zümre öğretmenler kurulunda; daha önce yapılan zümre öğretmenler kurulu kararlarının izleme-değerlendirme raporu hazırlanır ve okul müdürlüğüne sunulur.</w:t>
      </w:r>
    </w:p>
    <w:p w:rsidR="009B33ED" w:rsidRPr="00262481" w:rsidRDefault="009B33ED" w:rsidP="009B33ED">
      <w:pPr>
        <w:pStyle w:val="AralkYok"/>
        <w:jc w:val="both"/>
        <w:rPr>
          <w:rFonts w:ascii="Times New Roman" w:hAnsi="Times New Roman"/>
          <w:i/>
          <w:sz w:val="24"/>
          <w:szCs w:val="24"/>
        </w:rPr>
      </w:pPr>
    </w:p>
    <w:p w:rsidR="00944478" w:rsidRPr="00262481" w:rsidRDefault="00944478" w:rsidP="009B33ED">
      <w:pPr>
        <w:pStyle w:val="AralkYok"/>
        <w:jc w:val="both"/>
        <w:rPr>
          <w:rFonts w:ascii="Times New Roman" w:hAnsi="Times New Roman"/>
          <w:i/>
          <w:sz w:val="24"/>
          <w:szCs w:val="24"/>
        </w:rPr>
      </w:pPr>
      <w:r w:rsidRPr="00262481">
        <w:rPr>
          <w:rFonts w:ascii="Times New Roman" w:hAnsi="Times New Roman"/>
          <w:i/>
          <w:sz w:val="24"/>
          <w:szCs w:val="24"/>
        </w:rPr>
        <w:lastRenderedPageBreak/>
        <w:t>2 –  Uyum programının ve Eğitim öğretim programlarının incelenmesi;</w:t>
      </w:r>
    </w:p>
    <w:p w:rsidR="009B33ED" w:rsidRPr="001240D4" w:rsidRDefault="00944478" w:rsidP="009B33ED">
      <w:pPr>
        <w:pStyle w:val="AralkYok"/>
        <w:ind w:firstLine="426"/>
        <w:jc w:val="both"/>
        <w:rPr>
          <w:rFonts w:ascii="Times New Roman" w:hAnsi="Times New Roman"/>
          <w:b w:val="0"/>
          <w:i/>
          <w:sz w:val="24"/>
          <w:szCs w:val="24"/>
        </w:rPr>
      </w:pPr>
      <w:r w:rsidRPr="001240D4">
        <w:rPr>
          <w:rFonts w:ascii="Times New Roman" w:hAnsi="Times New Roman"/>
          <w:b w:val="0"/>
          <w:i/>
          <w:sz w:val="24"/>
          <w:szCs w:val="24"/>
        </w:rPr>
        <w:t xml:space="preserve">Müdür Yardımcısı </w:t>
      </w:r>
      <w:proofErr w:type="spellStart"/>
      <w:r w:rsidR="00E9602E" w:rsidRPr="001240D4">
        <w:rPr>
          <w:b w:val="0"/>
          <w:i/>
          <w:color w:val="000000"/>
          <w:lang w:val="en-US"/>
        </w:rPr>
        <w:t>Nusret</w:t>
      </w:r>
      <w:proofErr w:type="spellEnd"/>
      <w:r w:rsidR="00E9602E" w:rsidRPr="001240D4">
        <w:rPr>
          <w:b w:val="0"/>
          <w:i/>
          <w:color w:val="000000"/>
          <w:lang w:val="en-US"/>
        </w:rPr>
        <w:t xml:space="preserve"> CAMCI</w:t>
      </w:r>
      <w:r w:rsidR="007F0856" w:rsidRPr="001240D4">
        <w:rPr>
          <w:rFonts w:ascii="Times New Roman" w:hAnsi="Times New Roman"/>
          <w:b w:val="0"/>
          <w:i/>
          <w:sz w:val="24"/>
          <w:szCs w:val="24"/>
        </w:rPr>
        <w:t xml:space="preserve"> </w:t>
      </w:r>
      <w:r w:rsidRPr="001240D4">
        <w:rPr>
          <w:rFonts w:ascii="Times New Roman" w:hAnsi="Times New Roman"/>
          <w:b w:val="0"/>
          <w:i/>
          <w:sz w:val="24"/>
          <w:szCs w:val="24"/>
        </w:rPr>
        <w:t xml:space="preserve">uyum programının bu </w:t>
      </w:r>
      <w:r w:rsidR="007F0856" w:rsidRPr="001240D4">
        <w:rPr>
          <w:rFonts w:ascii="Times New Roman" w:hAnsi="Times New Roman"/>
          <w:b w:val="0"/>
          <w:i/>
          <w:sz w:val="24"/>
          <w:szCs w:val="24"/>
        </w:rPr>
        <w:t>sene okulun</w:t>
      </w:r>
      <w:r w:rsidRPr="001240D4">
        <w:rPr>
          <w:rFonts w:ascii="Times New Roman" w:hAnsi="Times New Roman"/>
          <w:b w:val="0"/>
          <w:i/>
          <w:sz w:val="24"/>
          <w:szCs w:val="24"/>
        </w:rPr>
        <w:t xml:space="preserve"> açıldığı ilk haftada der</w:t>
      </w:r>
      <w:r w:rsidRPr="001240D4">
        <w:rPr>
          <w:rFonts w:ascii="Times New Roman" w:hAnsi="Times New Roman"/>
          <w:b w:val="0"/>
          <w:i/>
          <w:sz w:val="24"/>
          <w:szCs w:val="24"/>
        </w:rPr>
        <w:t>s</w:t>
      </w:r>
      <w:r w:rsidRPr="001240D4">
        <w:rPr>
          <w:rFonts w:ascii="Times New Roman" w:hAnsi="Times New Roman"/>
          <w:b w:val="0"/>
          <w:i/>
          <w:sz w:val="24"/>
          <w:szCs w:val="24"/>
        </w:rPr>
        <w:t>lerin içinde işlenmesi gerektiğini, harflerin sınıftaki öğrencilerin hazır bulunuşluk düzeyleri göz önüne alınarak iki veya üç haftadan sonra verilmeye başlanılmasının ve birinci dönem sonuna k</w:t>
      </w:r>
      <w:r w:rsidRPr="001240D4">
        <w:rPr>
          <w:rFonts w:ascii="Times New Roman" w:hAnsi="Times New Roman"/>
          <w:b w:val="0"/>
          <w:i/>
          <w:sz w:val="24"/>
          <w:szCs w:val="24"/>
        </w:rPr>
        <w:t>a</w:t>
      </w:r>
      <w:r w:rsidRPr="001240D4">
        <w:rPr>
          <w:rFonts w:ascii="Times New Roman" w:hAnsi="Times New Roman"/>
          <w:b w:val="0"/>
          <w:i/>
          <w:sz w:val="24"/>
          <w:szCs w:val="24"/>
        </w:rPr>
        <w:t xml:space="preserve">dar harf öğretiminin bitirilmesinin uygun olacağını belirtti. </w:t>
      </w:r>
    </w:p>
    <w:p w:rsidR="009B33ED" w:rsidRPr="001240D4" w:rsidRDefault="00E9602E" w:rsidP="009B33ED">
      <w:pPr>
        <w:pStyle w:val="AralkYok"/>
        <w:ind w:firstLine="426"/>
        <w:jc w:val="both"/>
        <w:rPr>
          <w:rFonts w:ascii="Times New Roman" w:hAnsi="Times New Roman"/>
          <w:b w:val="0"/>
          <w:i/>
          <w:sz w:val="24"/>
          <w:szCs w:val="24"/>
        </w:rPr>
      </w:pPr>
      <w:proofErr w:type="spellStart"/>
      <w:proofErr w:type="gramStart"/>
      <w:r w:rsidRPr="001240D4">
        <w:rPr>
          <w:b w:val="0"/>
          <w:i/>
          <w:color w:val="000000"/>
          <w:lang w:val="en-US"/>
        </w:rPr>
        <w:t>Bahattin</w:t>
      </w:r>
      <w:proofErr w:type="spellEnd"/>
      <w:r w:rsidRPr="001240D4">
        <w:rPr>
          <w:b w:val="0"/>
          <w:i/>
          <w:color w:val="000000"/>
          <w:lang w:val="en-US"/>
        </w:rPr>
        <w:t xml:space="preserve"> KOÇ</w:t>
      </w:r>
      <w:r w:rsidRPr="001240D4">
        <w:rPr>
          <w:rFonts w:ascii="Times New Roman" w:hAnsi="Times New Roman"/>
          <w:b w:val="0"/>
          <w:i/>
          <w:sz w:val="24"/>
          <w:szCs w:val="24"/>
        </w:rPr>
        <w:t xml:space="preserve"> </w:t>
      </w:r>
      <w:r w:rsidR="00944478" w:rsidRPr="001240D4">
        <w:rPr>
          <w:rFonts w:ascii="Times New Roman" w:hAnsi="Times New Roman"/>
          <w:b w:val="0"/>
          <w:i/>
          <w:sz w:val="24"/>
          <w:szCs w:val="24"/>
        </w:rPr>
        <w:t>Türkçe</w:t>
      </w:r>
      <w:r w:rsidR="009B33ED" w:rsidRPr="001240D4">
        <w:rPr>
          <w:rFonts w:ascii="Times New Roman" w:hAnsi="Times New Roman"/>
          <w:b w:val="0"/>
          <w:i/>
          <w:sz w:val="24"/>
          <w:szCs w:val="24"/>
        </w:rPr>
        <w:t xml:space="preserve"> ve Matematik derslerinin öğretim programlarının </w:t>
      </w:r>
      <w:r w:rsidRPr="001240D4">
        <w:rPr>
          <w:rFonts w:ascii="Times New Roman" w:hAnsi="Times New Roman"/>
          <w:b w:val="0"/>
          <w:i/>
          <w:sz w:val="24"/>
          <w:szCs w:val="24"/>
        </w:rPr>
        <w:t>yenilendiğini söyledi</w:t>
      </w:r>
      <w:r w:rsidR="009B33ED" w:rsidRPr="001240D4">
        <w:rPr>
          <w:rFonts w:ascii="Times New Roman" w:hAnsi="Times New Roman"/>
          <w:b w:val="0"/>
          <w:i/>
          <w:sz w:val="24"/>
          <w:szCs w:val="24"/>
        </w:rPr>
        <w:t>.</w:t>
      </w:r>
      <w:proofErr w:type="gramEnd"/>
      <w:r w:rsidR="009B33ED" w:rsidRPr="001240D4">
        <w:rPr>
          <w:rFonts w:ascii="Times New Roman" w:hAnsi="Times New Roman"/>
          <w:b w:val="0"/>
          <w:i/>
          <w:sz w:val="24"/>
          <w:szCs w:val="24"/>
        </w:rPr>
        <w:t xml:space="preserve"> Programlar incelendi.</w:t>
      </w:r>
    </w:p>
    <w:p w:rsidR="009B33ED" w:rsidRPr="001240D4" w:rsidRDefault="00E9602E" w:rsidP="009B33ED">
      <w:pPr>
        <w:pStyle w:val="AralkYok"/>
        <w:ind w:firstLine="426"/>
        <w:jc w:val="both"/>
        <w:rPr>
          <w:rFonts w:ascii="Times New Roman" w:hAnsi="Times New Roman"/>
          <w:b w:val="0"/>
          <w:i/>
          <w:sz w:val="24"/>
          <w:szCs w:val="24"/>
        </w:rPr>
      </w:pPr>
      <w:proofErr w:type="gramStart"/>
      <w:r w:rsidRPr="001240D4">
        <w:rPr>
          <w:b w:val="0"/>
          <w:i/>
          <w:color w:val="000000"/>
          <w:lang w:val="en-US"/>
        </w:rPr>
        <w:t>Duran COMART</w:t>
      </w:r>
      <w:r w:rsidR="009B33ED" w:rsidRPr="001240D4">
        <w:rPr>
          <w:rFonts w:ascii="Times New Roman" w:hAnsi="Times New Roman"/>
          <w:b w:val="0"/>
          <w:i/>
          <w:sz w:val="24"/>
          <w:szCs w:val="24"/>
        </w:rPr>
        <w:t xml:space="preserve"> </w:t>
      </w:r>
      <w:proofErr w:type="spellStart"/>
      <w:r w:rsidR="009B33ED" w:rsidRPr="001240D4">
        <w:rPr>
          <w:rFonts w:ascii="Times New Roman" w:hAnsi="Times New Roman"/>
          <w:b w:val="0"/>
          <w:i/>
          <w:sz w:val="24"/>
          <w:szCs w:val="24"/>
        </w:rPr>
        <w:t>İlkokuma</w:t>
      </w:r>
      <w:proofErr w:type="spellEnd"/>
      <w:r w:rsidR="009B33ED" w:rsidRPr="001240D4">
        <w:rPr>
          <w:rFonts w:ascii="Times New Roman" w:hAnsi="Times New Roman"/>
          <w:b w:val="0"/>
          <w:i/>
          <w:sz w:val="24"/>
          <w:szCs w:val="24"/>
        </w:rPr>
        <w:t xml:space="preserve"> Yazma programında bazı harflerde değişikliklerin olduğunu sö</w:t>
      </w:r>
      <w:r w:rsidR="009B33ED" w:rsidRPr="001240D4">
        <w:rPr>
          <w:rFonts w:ascii="Times New Roman" w:hAnsi="Times New Roman"/>
          <w:b w:val="0"/>
          <w:i/>
          <w:sz w:val="24"/>
          <w:szCs w:val="24"/>
        </w:rPr>
        <w:t>y</w:t>
      </w:r>
      <w:r w:rsidR="009B33ED" w:rsidRPr="001240D4">
        <w:rPr>
          <w:rFonts w:ascii="Times New Roman" w:hAnsi="Times New Roman"/>
          <w:b w:val="0"/>
          <w:i/>
          <w:sz w:val="24"/>
          <w:szCs w:val="24"/>
        </w:rPr>
        <w:t>ledi ve incelendi.</w:t>
      </w:r>
      <w:proofErr w:type="gramEnd"/>
    </w:p>
    <w:p w:rsidR="009B33ED" w:rsidRPr="001240D4" w:rsidRDefault="00E9602E" w:rsidP="009B33ED">
      <w:pPr>
        <w:pStyle w:val="AralkYok"/>
        <w:ind w:firstLine="426"/>
        <w:jc w:val="both"/>
        <w:rPr>
          <w:rFonts w:ascii="Times New Roman" w:hAnsi="Times New Roman"/>
          <w:b w:val="0"/>
          <w:i/>
          <w:sz w:val="24"/>
          <w:szCs w:val="24"/>
        </w:rPr>
      </w:pPr>
      <w:proofErr w:type="gramStart"/>
      <w:r w:rsidRPr="001240D4">
        <w:rPr>
          <w:b w:val="0"/>
          <w:i/>
          <w:color w:val="000000"/>
          <w:lang w:val="en-US"/>
        </w:rPr>
        <w:t>Mustafa DALGIÇ</w:t>
      </w:r>
      <w:r w:rsidR="009B33ED" w:rsidRPr="001240D4">
        <w:rPr>
          <w:rFonts w:ascii="Times New Roman" w:hAnsi="Times New Roman"/>
          <w:b w:val="0"/>
          <w:i/>
          <w:sz w:val="24"/>
          <w:szCs w:val="24"/>
        </w:rPr>
        <w:t xml:space="preserve"> </w:t>
      </w:r>
      <w:r w:rsidR="00944478" w:rsidRPr="001240D4">
        <w:rPr>
          <w:rFonts w:ascii="Times New Roman" w:hAnsi="Times New Roman"/>
          <w:b w:val="0"/>
          <w:i/>
          <w:sz w:val="24"/>
          <w:szCs w:val="24"/>
        </w:rPr>
        <w:t>2</w:t>
      </w:r>
      <w:r w:rsidR="009B33ED" w:rsidRPr="001240D4">
        <w:rPr>
          <w:rFonts w:ascii="Times New Roman" w:hAnsi="Times New Roman"/>
          <w:b w:val="0"/>
          <w:i/>
          <w:sz w:val="24"/>
          <w:szCs w:val="24"/>
        </w:rPr>
        <w:t>-3</w:t>
      </w:r>
      <w:r w:rsidR="00944478" w:rsidRPr="001240D4">
        <w:rPr>
          <w:rFonts w:ascii="Times New Roman" w:hAnsi="Times New Roman"/>
          <w:b w:val="0"/>
          <w:i/>
          <w:sz w:val="24"/>
          <w:szCs w:val="24"/>
        </w:rPr>
        <w:t xml:space="preserve"> haftalık </w:t>
      </w:r>
      <w:r w:rsidR="009B33ED" w:rsidRPr="001240D4">
        <w:rPr>
          <w:rFonts w:ascii="Times New Roman" w:hAnsi="Times New Roman"/>
          <w:b w:val="0"/>
          <w:i/>
          <w:sz w:val="24"/>
          <w:szCs w:val="24"/>
        </w:rPr>
        <w:t xml:space="preserve">hazırlık </w:t>
      </w:r>
      <w:r w:rsidR="00944478" w:rsidRPr="001240D4">
        <w:rPr>
          <w:rFonts w:ascii="Times New Roman" w:hAnsi="Times New Roman"/>
          <w:b w:val="0"/>
          <w:i/>
          <w:sz w:val="24"/>
          <w:szCs w:val="24"/>
        </w:rPr>
        <w:t>sürecin yeterli olduğunu</w:t>
      </w:r>
      <w:r w:rsidRPr="001240D4">
        <w:rPr>
          <w:rFonts w:ascii="Times New Roman" w:hAnsi="Times New Roman"/>
          <w:b w:val="0"/>
          <w:i/>
          <w:sz w:val="24"/>
          <w:szCs w:val="24"/>
        </w:rPr>
        <w:t>, öğrencilerin</w:t>
      </w:r>
      <w:r w:rsidR="00944478" w:rsidRPr="001240D4">
        <w:rPr>
          <w:rFonts w:ascii="Times New Roman" w:hAnsi="Times New Roman"/>
          <w:b w:val="0"/>
          <w:i/>
          <w:sz w:val="24"/>
          <w:szCs w:val="24"/>
        </w:rPr>
        <w:t xml:space="preserve"> hazır bulunuşl</w:t>
      </w:r>
      <w:r w:rsidR="00944478" w:rsidRPr="001240D4">
        <w:rPr>
          <w:rFonts w:ascii="Times New Roman" w:hAnsi="Times New Roman"/>
          <w:b w:val="0"/>
          <w:i/>
          <w:sz w:val="24"/>
          <w:szCs w:val="24"/>
        </w:rPr>
        <w:t>u</w:t>
      </w:r>
      <w:r w:rsidR="00944478" w:rsidRPr="001240D4">
        <w:rPr>
          <w:rFonts w:ascii="Times New Roman" w:hAnsi="Times New Roman"/>
          <w:b w:val="0"/>
          <w:i/>
          <w:sz w:val="24"/>
          <w:szCs w:val="24"/>
        </w:rPr>
        <w:t>luklarını dikkate ala</w:t>
      </w:r>
      <w:r w:rsidR="009B33ED" w:rsidRPr="001240D4">
        <w:rPr>
          <w:rFonts w:ascii="Times New Roman" w:hAnsi="Times New Roman"/>
          <w:b w:val="0"/>
          <w:i/>
          <w:sz w:val="24"/>
          <w:szCs w:val="24"/>
        </w:rPr>
        <w:t>rak bu süreyi her sınıfın kendine göre ayarlayabileceğini belirtti.</w:t>
      </w:r>
      <w:proofErr w:type="gramEnd"/>
    </w:p>
    <w:p w:rsidR="003F6A87" w:rsidRPr="001240D4" w:rsidRDefault="00944478" w:rsidP="008E7498">
      <w:pPr>
        <w:pStyle w:val="AralkYok"/>
        <w:ind w:firstLine="426"/>
        <w:jc w:val="both"/>
        <w:rPr>
          <w:rFonts w:ascii="Times New Roman" w:hAnsi="Times New Roman"/>
          <w:b w:val="0"/>
          <w:i/>
          <w:sz w:val="24"/>
          <w:szCs w:val="24"/>
        </w:rPr>
      </w:pPr>
      <w:r w:rsidRPr="001240D4">
        <w:rPr>
          <w:rFonts w:ascii="Times New Roman" w:hAnsi="Times New Roman"/>
          <w:b w:val="0"/>
          <w:i/>
          <w:sz w:val="24"/>
          <w:szCs w:val="24"/>
        </w:rPr>
        <w:t xml:space="preserve">Zümre başkanı </w:t>
      </w:r>
      <w:proofErr w:type="spellStart"/>
      <w:proofErr w:type="gramStart"/>
      <w:r w:rsidR="00E9602E" w:rsidRPr="001240D4">
        <w:rPr>
          <w:b w:val="0"/>
          <w:i/>
          <w:color w:val="000000"/>
          <w:lang w:val="en-US"/>
        </w:rPr>
        <w:t>Adem</w:t>
      </w:r>
      <w:proofErr w:type="spellEnd"/>
      <w:proofErr w:type="gramEnd"/>
      <w:r w:rsidR="00E9602E" w:rsidRPr="001240D4">
        <w:rPr>
          <w:b w:val="0"/>
          <w:i/>
          <w:color w:val="000000"/>
          <w:lang w:val="en-US"/>
        </w:rPr>
        <w:t xml:space="preserve"> UYAN</w:t>
      </w:r>
      <w:r w:rsidRPr="001240D4">
        <w:rPr>
          <w:rFonts w:ascii="Times New Roman" w:hAnsi="Times New Roman"/>
          <w:b w:val="0"/>
          <w:i/>
          <w:sz w:val="24"/>
          <w:szCs w:val="24"/>
        </w:rPr>
        <w:t xml:space="preserve">, Tüm derslerin planlarının </w:t>
      </w:r>
      <w:r w:rsidR="009B33ED" w:rsidRPr="001240D4">
        <w:rPr>
          <w:rFonts w:ascii="Times New Roman" w:hAnsi="Times New Roman"/>
          <w:b w:val="0"/>
          <w:i/>
          <w:sz w:val="24"/>
          <w:szCs w:val="24"/>
        </w:rPr>
        <w:t xml:space="preserve">sınıflar bazında </w:t>
      </w:r>
      <w:r w:rsidRPr="001240D4">
        <w:rPr>
          <w:rFonts w:ascii="Times New Roman" w:hAnsi="Times New Roman"/>
          <w:b w:val="0"/>
          <w:i/>
          <w:sz w:val="24"/>
          <w:szCs w:val="24"/>
        </w:rPr>
        <w:t>hazırlanarak flaş o</w:t>
      </w:r>
      <w:r w:rsidRPr="001240D4">
        <w:rPr>
          <w:rFonts w:ascii="Times New Roman" w:hAnsi="Times New Roman"/>
          <w:b w:val="0"/>
          <w:i/>
          <w:sz w:val="24"/>
          <w:szCs w:val="24"/>
        </w:rPr>
        <w:t>r</w:t>
      </w:r>
      <w:r w:rsidRPr="001240D4">
        <w:rPr>
          <w:rFonts w:ascii="Times New Roman" w:hAnsi="Times New Roman"/>
          <w:b w:val="0"/>
          <w:i/>
          <w:sz w:val="24"/>
          <w:szCs w:val="24"/>
        </w:rPr>
        <w:t>tamında idareye verilmesi 1nüsha çıktısının zümre öğretmenlerinde bulunması konusunda da anl</w:t>
      </w:r>
      <w:r w:rsidRPr="001240D4">
        <w:rPr>
          <w:rFonts w:ascii="Times New Roman" w:hAnsi="Times New Roman"/>
          <w:b w:val="0"/>
          <w:i/>
          <w:sz w:val="24"/>
          <w:szCs w:val="24"/>
        </w:rPr>
        <w:t>a</w:t>
      </w:r>
      <w:r w:rsidRPr="001240D4">
        <w:rPr>
          <w:rFonts w:ascii="Times New Roman" w:hAnsi="Times New Roman"/>
          <w:b w:val="0"/>
          <w:i/>
          <w:sz w:val="24"/>
          <w:szCs w:val="24"/>
        </w:rPr>
        <w:t>şıldığını   belirtti.</w:t>
      </w:r>
    </w:p>
    <w:p w:rsidR="00307990" w:rsidRPr="00262481" w:rsidRDefault="00307990" w:rsidP="008E7498">
      <w:pPr>
        <w:pStyle w:val="AralkYok"/>
        <w:ind w:firstLine="426"/>
        <w:jc w:val="both"/>
        <w:rPr>
          <w:rFonts w:ascii="Times New Roman" w:hAnsi="Times New Roman"/>
          <w:b w:val="0"/>
          <w:i/>
          <w:sz w:val="24"/>
          <w:szCs w:val="24"/>
        </w:rPr>
      </w:pPr>
    </w:p>
    <w:p w:rsidR="009B33ED" w:rsidRPr="00262481" w:rsidRDefault="009B33ED" w:rsidP="009B33ED">
      <w:pPr>
        <w:pStyle w:val="AralkYok"/>
        <w:jc w:val="both"/>
        <w:rPr>
          <w:rFonts w:ascii="Times New Roman" w:hAnsi="Times New Roman"/>
          <w:i/>
          <w:sz w:val="24"/>
          <w:szCs w:val="24"/>
        </w:rPr>
      </w:pPr>
      <w:r w:rsidRPr="00262481">
        <w:rPr>
          <w:rFonts w:ascii="Times New Roman" w:hAnsi="Times New Roman"/>
          <w:i/>
          <w:sz w:val="24"/>
          <w:szCs w:val="24"/>
        </w:rPr>
        <w:t>3 –  İlköğretim Kurumları Haftalık Ders Çizelgesinin incelenmesi;</w:t>
      </w:r>
    </w:p>
    <w:p w:rsidR="00FF3808" w:rsidRPr="00262481" w:rsidRDefault="00FF3808" w:rsidP="00FF3808">
      <w:pPr>
        <w:pStyle w:val="AralkYok"/>
        <w:jc w:val="center"/>
        <w:rPr>
          <w:rFonts w:ascii="Times New Roman" w:hAnsi="Times New Roman"/>
          <w:i/>
          <w:sz w:val="24"/>
          <w:szCs w:val="24"/>
        </w:rPr>
      </w:pPr>
      <w:r w:rsidRPr="00262481">
        <w:rPr>
          <w:rFonts w:ascii="Times New Roman" w:hAnsi="Times New Roman"/>
          <w:i/>
          <w:noProof/>
          <w:sz w:val="24"/>
          <w:szCs w:val="24"/>
          <w:lang w:eastAsia="tr-TR"/>
        </w:rPr>
        <w:drawing>
          <wp:inline distT="0" distB="0" distL="0" distR="0">
            <wp:extent cx="4569371" cy="6023737"/>
            <wp:effectExtent l="19050" t="0" r="2629"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572179" cy="6027439"/>
                    </a:xfrm>
                    <a:prstGeom prst="rect">
                      <a:avLst/>
                    </a:prstGeom>
                    <a:noFill/>
                    <a:ln w="9525">
                      <a:noFill/>
                      <a:miter lim="800000"/>
                      <a:headEnd/>
                      <a:tailEnd/>
                    </a:ln>
                  </pic:spPr>
                </pic:pic>
              </a:graphicData>
            </a:graphic>
          </wp:inline>
        </w:drawing>
      </w:r>
    </w:p>
    <w:p w:rsidR="00FF3808" w:rsidRPr="00262481" w:rsidRDefault="00FF3808" w:rsidP="00FF3808">
      <w:pPr>
        <w:pStyle w:val="AralkYok"/>
        <w:ind w:firstLine="567"/>
        <w:rPr>
          <w:rFonts w:ascii="Times New Roman" w:hAnsi="Times New Roman"/>
          <w:b w:val="0"/>
          <w:i/>
          <w:sz w:val="24"/>
          <w:szCs w:val="24"/>
        </w:rPr>
      </w:pPr>
      <w:proofErr w:type="spellStart"/>
      <w:r w:rsidRPr="00262481">
        <w:rPr>
          <w:rFonts w:ascii="Times New Roman" w:hAnsi="Times New Roman"/>
          <w:b w:val="0"/>
          <w:i/>
          <w:sz w:val="24"/>
          <w:szCs w:val="24"/>
        </w:rPr>
        <w:t>TTK’nun</w:t>
      </w:r>
      <w:proofErr w:type="spellEnd"/>
      <w:r w:rsidRPr="00262481">
        <w:rPr>
          <w:rFonts w:ascii="Times New Roman" w:hAnsi="Times New Roman"/>
          <w:b w:val="0"/>
          <w:i/>
          <w:sz w:val="24"/>
          <w:szCs w:val="24"/>
        </w:rPr>
        <w:t xml:space="preserve"> 25.06.2012 tarih ve 69 sayılı kararıyla kabul edilen İlköğretim </w:t>
      </w:r>
      <w:r w:rsidR="007F0856" w:rsidRPr="00262481">
        <w:rPr>
          <w:rFonts w:ascii="Times New Roman" w:hAnsi="Times New Roman"/>
          <w:b w:val="0"/>
          <w:i/>
          <w:sz w:val="24"/>
          <w:szCs w:val="24"/>
        </w:rPr>
        <w:t>Okulları Haftalık</w:t>
      </w:r>
      <w:r w:rsidRPr="00262481">
        <w:rPr>
          <w:rFonts w:ascii="Times New Roman" w:hAnsi="Times New Roman"/>
          <w:b w:val="0"/>
          <w:i/>
          <w:sz w:val="24"/>
          <w:szCs w:val="24"/>
        </w:rPr>
        <w:t xml:space="preserve"> Ders Saatleri Çizelgesi incelendi. </w:t>
      </w:r>
    </w:p>
    <w:p w:rsidR="008E7498" w:rsidRPr="00262481" w:rsidRDefault="008E7498" w:rsidP="00FF3808">
      <w:pPr>
        <w:pStyle w:val="AralkYok"/>
        <w:jc w:val="both"/>
        <w:rPr>
          <w:rFonts w:ascii="Times New Roman" w:hAnsi="Times New Roman"/>
          <w:i/>
          <w:sz w:val="24"/>
          <w:szCs w:val="24"/>
        </w:rPr>
      </w:pPr>
    </w:p>
    <w:p w:rsidR="00FF3808" w:rsidRPr="00262481" w:rsidRDefault="00FF3808" w:rsidP="00FF3808">
      <w:pPr>
        <w:pStyle w:val="AralkYok"/>
        <w:jc w:val="both"/>
        <w:rPr>
          <w:rFonts w:ascii="Times New Roman" w:hAnsi="Times New Roman"/>
          <w:i/>
          <w:sz w:val="24"/>
          <w:szCs w:val="24"/>
        </w:rPr>
      </w:pPr>
      <w:r w:rsidRPr="00262481">
        <w:rPr>
          <w:rFonts w:ascii="Times New Roman" w:hAnsi="Times New Roman"/>
          <w:i/>
          <w:sz w:val="24"/>
          <w:szCs w:val="24"/>
        </w:rPr>
        <w:t>4 –  İlköğretim Kurumları Haftalık Ders Çizelgesinin incelenmesi;</w:t>
      </w:r>
    </w:p>
    <w:p w:rsidR="00FF3808" w:rsidRPr="001240D4" w:rsidRDefault="001240D4" w:rsidP="00FF3808">
      <w:pPr>
        <w:pStyle w:val="AralkYok"/>
        <w:jc w:val="both"/>
        <w:rPr>
          <w:rFonts w:ascii="Times New Roman" w:hAnsi="Times New Roman"/>
          <w:b w:val="0"/>
          <w:i/>
          <w:sz w:val="24"/>
          <w:szCs w:val="24"/>
        </w:rPr>
      </w:pPr>
      <w:r>
        <w:rPr>
          <w:i/>
          <w:color w:val="000000"/>
          <w:lang w:val="en-US"/>
        </w:rPr>
        <w:t xml:space="preserve">       </w:t>
      </w:r>
      <w:proofErr w:type="spellStart"/>
      <w:r w:rsidR="00E9602E" w:rsidRPr="001240D4">
        <w:rPr>
          <w:b w:val="0"/>
          <w:i/>
          <w:color w:val="000000"/>
          <w:lang w:val="en-US"/>
        </w:rPr>
        <w:t>Sırrı</w:t>
      </w:r>
      <w:proofErr w:type="spellEnd"/>
      <w:r w:rsidR="00E9602E" w:rsidRPr="001240D4">
        <w:rPr>
          <w:b w:val="0"/>
          <w:i/>
          <w:color w:val="000000"/>
          <w:lang w:val="en-US"/>
        </w:rPr>
        <w:t xml:space="preserve"> ÇİMEN</w:t>
      </w:r>
      <w:r w:rsidR="00FF3808" w:rsidRPr="001240D4">
        <w:rPr>
          <w:rFonts w:ascii="Times New Roman" w:hAnsi="Times New Roman"/>
          <w:b w:val="0"/>
          <w:i/>
          <w:sz w:val="24"/>
          <w:szCs w:val="24"/>
        </w:rPr>
        <w:t xml:space="preserve">, </w:t>
      </w:r>
      <w:proofErr w:type="spellStart"/>
      <w:r w:rsidR="00FF3808" w:rsidRPr="001240D4">
        <w:rPr>
          <w:rFonts w:ascii="Times New Roman" w:hAnsi="Times New Roman"/>
          <w:b w:val="0"/>
          <w:i/>
          <w:sz w:val="24"/>
          <w:szCs w:val="24"/>
        </w:rPr>
        <w:t>Ünitelendirilmiş</w:t>
      </w:r>
      <w:proofErr w:type="spellEnd"/>
      <w:r w:rsidR="00FF3808" w:rsidRPr="001240D4">
        <w:rPr>
          <w:rFonts w:ascii="Times New Roman" w:hAnsi="Times New Roman"/>
          <w:b w:val="0"/>
          <w:i/>
          <w:sz w:val="24"/>
          <w:szCs w:val="24"/>
        </w:rPr>
        <w:t xml:space="preserve"> yıllık planlar ve günlük planların düzenlenmesi ile ilgili </w:t>
      </w:r>
      <w:proofErr w:type="gramStart"/>
      <w:r w:rsidR="00FF3808" w:rsidRPr="001240D4">
        <w:rPr>
          <w:rFonts w:ascii="Times New Roman" w:hAnsi="Times New Roman"/>
          <w:b w:val="0"/>
          <w:i/>
          <w:sz w:val="24"/>
          <w:szCs w:val="24"/>
        </w:rPr>
        <w:t>olarak ;</w:t>
      </w:r>
      <w:proofErr w:type="gramEnd"/>
      <w:r w:rsidR="00FF3808" w:rsidRPr="001240D4">
        <w:rPr>
          <w:rFonts w:ascii="Times New Roman" w:hAnsi="Times New Roman"/>
          <w:b w:val="0"/>
          <w:i/>
          <w:sz w:val="24"/>
          <w:szCs w:val="24"/>
        </w:rPr>
        <w:t xml:space="preserve"> yıllık ve günlük planların müfredat  incelenerek hazırlanmasına ve kılavuz kitabı olmayan dersler  ve serbest zaman etkinliklerinde planlamanın birlikte yapılmasının uygun olacağını söyledi.</w:t>
      </w:r>
    </w:p>
    <w:p w:rsidR="00FF3808" w:rsidRPr="001240D4" w:rsidRDefault="007F0856" w:rsidP="00FF3808">
      <w:pPr>
        <w:pStyle w:val="AralkYok"/>
        <w:jc w:val="both"/>
        <w:rPr>
          <w:rFonts w:ascii="Times New Roman" w:hAnsi="Times New Roman"/>
          <w:b w:val="0"/>
          <w:i/>
          <w:sz w:val="24"/>
          <w:szCs w:val="24"/>
        </w:rPr>
      </w:pPr>
      <w:r w:rsidRPr="001240D4">
        <w:rPr>
          <w:rFonts w:ascii="Times New Roman" w:hAnsi="Times New Roman"/>
          <w:b w:val="0"/>
          <w:i/>
          <w:sz w:val="24"/>
          <w:szCs w:val="24"/>
        </w:rPr>
        <w:t>Ünite sürelerinin her</w:t>
      </w:r>
      <w:r w:rsidR="00FF3808" w:rsidRPr="001240D4">
        <w:rPr>
          <w:rFonts w:ascii="Times New Roman" w:hAnsi="Times New Roman"/>
          <w:b w:val="0"/>
          <w:i/>
          <w:sz w:val="24"/>
          <w:szCs w:val="24"/>
        </w:rPr>
        <w:t xml:space="preserve"> ders için ayrı </w:t>
      </w:r>
      <w:proofErr w:type="spellStart"/>
      <w:r w:rsidR="00FF3808" w:rsidRPr="001240D4">
        <w:rPr>
          <w:rFonts w:ascii="Times New Roman" w:hAnsi="Times New Roman"/>
          <w:b w:val="0"/>
          <w:i/>
          <w:sz w:val="24"/>
          <w:szCs w:val="24"/>
        </w:rPr>
        <w:t>ayrı</w:t>
      </w:r>
      <w:proofErr w:type="spellEnd"/>
      <w:r w:rsidR="00FF3808" w:rsidRPr="001240D4">
        <w:rPr>
          <w:rFonts w:ascii="Times New Roman" w:hAnsi="Times New Roman"/>
          <w:b w:val="0"/>
          <w:i/>
          <w:sz w:val="24"/>
          <w:szCs w:val="24"/>
        </w:rPr>
        <w:t xml:space="preserve"> belirlenip,  </w:t>
      </w:r>
      <w:r w:rsidRPr="001240D4">
        <w:rPr>
          <w:rFonts w:ascii="Times New Roman" w:hAnsi="Times New Roman"/>
          <w:b w:val="0"/>
          <w:i/>
          <w:sz w:val="24"/>
          <w:szCs w:val="24"/>
        </w:rPr>
        <w:t>planlamalara yansıtılması</w:t>
      </w:r>
      <w:r w:rsidR="00FF3808" w:rsidRPr="001240D4">
        <w:rPr>
          <w:rFonts w:ascii="Times New Roman" w:hAnsi="Times New Roman"/>
          <w:b w:val="0"/>
          <w:i/>
          <w:sz w:val="24"/>
          <w:szCs w:val="24"/>
        </w:rPr>
        <w:t xml:space="preserve">, zümrenin </w:t>
      </w:r>
      <w:r w:rsidRPr="001240D4">
        <w:rPr>
          <w:rFonts w:ascii="Times New Roman" w:hAnsi="Times New Roman"/>
          <w:b w:val="0"/>
          <w:i/>
          <w:sz w:val="24"/>
          <w:szCs w:val="24"/>
        </w:rPr>
        <w:t>koordineli olarak çalışması gerektiği vurgulanarak</w:t>
      </w:r>
      <w:r w:rsidR="00FF3808" w:rsidRPr="001240D4">
        <w:rPr>
          <w:rFonts w:ascii="Times New Roman" w:hAnsi="Times New Roman"/>
          <w:b w:val="0"/>
          <w:i/>
          <w:sz w:val="24"/>
          <w:szCs w:val="24"/>
        </w:rPr>
        <w:t xml:space="preserve">, </w:t>
      </w:r>
      <w:r w:rsidRPr="001240D4">
        <w:rPr>
          <w:rFonts w:ascii="Times New Roman" w:hAnsi="Times New Roman"/>
          <w:b w:val="0"/>
          <w:i/>
          <w:sz w:val="24"/>
          <w:szCs w:val="24"/>
        </w:rPr>
        <w:t>her üniteyi birlikte ve zamanında bitirmeye çalışmamız</w:t>
      </w:r>
      <w:r w:rsidR="00FF3808" w:rsidRPr="001240D4">
        <w:rPr>
          <w:rFonts w:ascii="Times New Roman" w:hAnsi="Times New Roman"/>
          <w:b w:val="0"/>
          <w:i/>
          <w:sz w:val="24"/>
          <w:szCs w:val="24"/>
        </w:rPr>
        <w:t xml:space="preserve"> gerektiği, </w:t>
      </w:r>
      <w:r w:rsidRPr="001240D4">
        <w:rPr>
          <w:rFonts w:ascii="Times New Roman" w:hAnsi="Times New Roman"/>
          <w:b w:val="0"/>
          <w:i/>
          <w:sz w:val="24"/>
          <w:szCs w:val="24"/>
        </w:rPr>
        <w:t>ünitelerin işlenişi süresince</w:t>
      </w:r>
      <w:r w:rsidR="00FF3808" w:rsidRPr="001240D4">
        <w:rPr>
          <w:rFonts w:ascii="Times New Roman" w:hAnsi="Times New Roman"/>
          <w:b w:val="0"/>
          <w:i/>
          <w:sz w:val="24"/>
          <w:szCs w:val="24"/>
        </w:rPr>
        <w:t xml:space="preserve"> </w:t>
      </w:r>
      <w:r w:rsidRPr="001240D4">
        <w:rPr>
          <w:rFonts w:ascii="Times New Roman" w:hAnsi="Times New Roman"/>
          <w:b w:val="0"/>
          <w:i/>
          <w:sz w:val="24"/>
          <w:szCs w:val="24"/>
        </w:rPr>
        <w:t>de bilgi alışverişi yapmamız gerektiği söylendi</w:t>
      </w:r>
      <w:r w:rsidR="00FF3808" w:rsidRPr="001240D4">
        <w:rPr>
          <w:rFonts w:ascii="Times New Roman" w:hAnsi="Times New Roman"/>
          <w:b w:val="0"/>
          <w:i/>
          <w:sz w:val="24"/>
          <w:szCs w:val="24"/>
        </w:rPr>
        <w:t xml:space="preserve">. </w:t>
      </w:r>
    </w:p>
    <w:p w:rsidR="008532D3" w:rsidRPr="00262481" w:rsidRDefault="00E9602E" w:rsidP="008532D3">
      <w:pPr>
        <w:pStyle w:val="AralkYok"/>
        <w:ind w:firstLine="426"/>
        <w:jc w:val="both"/>
        <w:rPr>
          <w:rFonts w:ascii="Times New Roman" w:hAnsi="Times New Roman"/>
          <w:b w:val="0"/>
          <w:i/>
          <w:sz w:val="24"/>
          <w:szCs w:val="24"/>
        </w:rPr>
      </w:pPr>
      <w:proofErr w:type="spellStart"/>
      <w:r w:rsidRPr="001240D4">
        <w:rPr>
          <w:b w:val="0"/>
          <w:i/>
          <w:color w:val="000000"/>
          <w:lang w:val="en-US"/>
        </w:rPr>
        <w:t>Figen</w:t>
      </w:r>
      <w:proofErr w:type="spellEnd"/>
      <w:r w:rsidRPr="001240D4">
        <w:rPr>
          <w:b w:val="0"/>
          <w:i/>
          <w:color w:val="000000"/>
          <w:lang w:val="en-US"/>
        </w:rPr>
        <w:t xml:space="preserve"> GELEBÜR</w:t>
      </w:r>
      <w:r w:rsidR="008532D3" w:rsidRPr="001240D4">
        <w:rPr>
          <w:rFonts w:ascii="Times New Roman" w:hAnsi="Times New Roman"/>
          <w:b w:val="0"/>
          <w:i/>
          <w:sz w:val="24"/>
          <w:szCs w:val="24"/>
        </w:rPr>
        <w:t>,</w:t>
      </w:r>
      <w:r w:rsidR="008532D3" w:rsidRPr="00262481">
        <w:rPr>
          <w:rFonts w:ascii="Times New Roman" w:hAnsi="Times New Roman"/>
          <w:b w:val="0"/>
          <w:i/>
          <w:sz w:val="24"/>
          <w:szCs w:val="24"/>
        </w:rPr>
        <w:t xml:space="preserve"> </w:t>
      </w:r>
      <w:proofErr w:type="spellStart"/>
      <w:proofErr w:type="gramStart"/>
      <w:r w:rsidR="008532D3" w:rsidRPr="00262481">
        <w:rPr>
          <w:rFonts w:ascii="Times New Roman" w:hAnsi="Times New Roman"/>
          <w:b w:val="0"/>
          <w:i/>
          <w:sz w:val="24"/>
          <w:szCs w:val="24"/>
        </w:rPr>
        <w:t>Ünitelendirilmiş</w:t>
      </w:r>
      <w:proofErr w:type="spellEnd"/>
      <w:r w:rsidR="008532D3" w:rsidRPr="00262481">
        <w:rPr>
          <w:rFonts w:ascii="Times New Roman" w:hAnsi="Times New Roman"/>
          <w:b w:val="0"/>
          <w:i/>
          <w:sz w:val="24"/>
          <w:szCs w:val="24"/>
        </w:rPr>
        <w:t xml:space="preserve">  yıllık</w:t>
      </w:r>
      <w:proofErr w:type="gramEnd"/>
      <w:r w:rsidR="008532D3" w:rsidRPr="00262481">
        <w:rPr>
          <w:rFonts w:ascii="Times New Roman" w:hAnsi="Times New Roman"/>
          <w:b w:val="0"/>
          <w:i/>
          <w:sz w:val="24"/>
          <w:szCs w:val="24"/>
        </w:rPr>
        <w:t xml:space="preserve">  planların  birlikte  hazırlanarak, bir  örneğinin </w:t>
      </w:r>
      <w:r w:rsidR="00262481">
        <w:rPr>
          <w:rFonts w:ascii="Times New Roman" w:hAnsi="Times New Roman"/>
          <w:b w:val="0"/>
          <w:i/>
          <w:sz w:val="24"/>
          <w:szCs w:val="24"/>
        </w:rPr>
        <w:t>h</w:t>
      </w:r>
      <w:r w:rsidR="00262481">
        <w:rPr>
          <w:rFonts w:ascii="Times New Roman" w:hAnsi="Times New Roman"/>
          <w:b w:val="0"/>
          <w:i/>
          <w:sz w:val="24"/>
          <w:szCs w:val="24"/>
        </w:rPr>
        <w:t>a</w:t>
      </w:r>
      <w:r w:rsidR="00262481">
        <w:rPr>
          <w:rFonts w:ascii="Times New Roman" w:hAnsi="Times New Roman"/>
          <w:b w:val="0"/>
          <w:i/>
          <w:sz w:val="24"/>
          <w:szCs w:val="24"/>
        </w:rPr>
        <w:t xml:space="preserve">rici </w:t>
      </w:r>
      <w:proofErr w:type="spellStart"/>
      <w:r w:rsidR="00262481">
        <w:rPr>
          <w:rFonts w:ascii="Times New Roman" w:hAnsi="Times New Roman"/>
          <w:b w:val="0"/>
          <w:i/>
          <w:sz w:val="24"/>
          <w:szCs w:val="24"/>
        </w:rPr>
        <w:t>bellekvasıtasıyla</w:t>
      </w:r>
      <w:proofErr w:type="spellEnd"/>
      <w:r w:rsidR="008532D3" w:rsidRPr="00262481">
        <w:rPr>
          <w:rFonts w:ascii="Times New Roman" w:hAnsi="Times New Roman"/>
          <w:b w:val="0"/>
          <w:i/>
          <w:sz w:val="24"/>
          <w:szCs w:val="24"/>
        </w:rPr>
        <w:t xml:space="preserve">  okul  idaresin</w:t>
      </w:r>
      <w:r w:rsidR="00262481">
        <w:rPr>
          <w:rFonts w:ascii="Times New Roman" w:hAnsi="Times New Roman"/>
          <w:b w:val="0"/>
          <w:i/>
          <w:sz w:val="24"/>
          <w:szCs w:val="24"/>
        </w:rPr>
        <w:t xml:space="preserve">in </w:t>
      </w:r>
      <w:proofErr w:type="spellStart"/>
      <w:r w:rsidR="00262481">
        <w:rPr>
          <w:rFonts w:ascii="Times New Roman" w:hAnsi="Times New Roman"/>
          <w:b w:val="0"/>
          <w:i/>
          <w:sz w:val="24"/>
          <w:szCs w:val="24"/>
        </w:rPr>
        <w:t>bilgisayarınabırakılması</w:t>
      </w:r>
      <w:proofErr w:type="spellEnd"/>
      <w:r w:rsidR="008532D3" w:rsidRPr="00262481">
        <w:rPr>
          <w:rFonts w:ascii="Times New Roman" w:hAnsi="Times New Roman"/>
          <w:b w:val="0"/>
          <w:i/>
          <w:sz w:val="24"/>
          <w:szCs w:val="24"/>
        </w:rPr>
        <w:t xml:space="preserve"> gerektiğini söyledi. </w:t>
      </w:r>
      <w:r w:rsidR="00262481">
        <w:rPr>
          <w:rFonts w:ascii="Times New Roman" w:hAnsi="Times New Roman"/>
          <w:b w:val="0"/>
          <w:i/>
          <w:sz w:val="24"/>
          <w:szCs w:val="24"/>
        </w:rPr>
        <w:t xml:space="preserve">Ayrıca; </w:t>
      </w:r>
      <w:proofErr w:type="spellStart"/>
      <w:r w:rsidR="008532D3" w:rsidRPr="00262481">
        <w:rPr>
          <w:rFonts w:ascii="Times New Roman" w:hAnsi="Times New Roman"/>
          <w:b w:val="0"/>
          <w:i/>
          <w:sz w:val="24"/>
          <w:szCs w:val="24"/>
        </w:rPr>
        <w:t>Ünitelendirilmiş</w:t>
      </w:r>
      <w:proofErr w:type="spellEnd"/>
      <w:r w:rsidR="008532D3" w:rsidRPr="00262481">
        <w:rPr>
          <w:rFonts w:ascii="Times New Roman" w:hAnsi="Times New Roman"/>
          <w:b w:val="0"/>
          <w:i/>
          <w:sz w:val="24"/>
          <w:szCs w:val="24"/>
        </w:rPr>
        <w:t xml:space="preserve"> yıllık planların bir </w:t>
      </w:r>
      <w:r w:rsidR="007F0856" w:rsidRPr="00262481">
        <w:rPr>
          <w:rFonts w:ascii="Times New Roman" w:hAnsi="Times New Roman"/>
          <w:b w:val="0"/>
          <w:i/>
          <w:sz w:val="24"/>
          <w:szCs w:val="24"/>
        </w:rPr>
        <w:t>çıktısının öğretmenlerde</w:t>
      </w:r>
      <w:r w:rsidR="008532D3" w:rsidRPr="00262481">
        <w:rPr>
          <w:rFonts w:ascii="Times New Roman" w:hAnsi="Times New Roman"/>
          <w:b w:val="0"/>
          <w:i/>
          <w:sz w:val="24"/>
          <w:szCs w:val="24"/>
        </w:rPr>
        <w:t xml:space="preserve"> bulunması gerektiğini söyledi. </w:t>
      </w:r>
      <w:r w:rsidR="007F0856" w:rsidRPr="00262481">
        <w:rPr>
          <w:rFonts w:ascii="Times New Roman" w:hAnsi="Times New Roman"/>
          <w:b w:val="0"/>
          <w:i/>
          <w:sz w:val="24"/>
          <w:szCs w:val="24"/>
        </w:rPr>
        <w:t>Bakanlık tarafından verilen öğretmen kılavuz kitaplarının</w:t>
      </w:r>
      <w:r w:rsidR="008532D3" w:rsidRPr="00262481">
        <w:rPr>
          <w:rFonts w:ascii="Times New Roman" w:hAnsi="Times New Roman"/>
          <w:b w:val="0"/>
          <w:i/>
          <w:sz w:val="24"/>
          <w:szCs w:val="24"/>
        </w:rPr>
        <w:t xml:space="preserve">  “ Açıklamalar ”  </w:t>
      </w:r>
      <w:r w:rsidR="007F0856" w:rsidRPr="00262481">
        <w:rPr>
          <w:rFonts w:ascii="Times New Roman" w:hAnsi="Times New Roman"/>
          <w:b w:val="0"/>
          <w:i/>
          <w:sz w:val="24"/>
          <w:szCs w:val="24"/>
        </w:rPr>
        <w:t>bölümünün tüm öğretmenler t</w:t>
      </w:r>
      <w:r w:rsidR="007F0856" w:rsidRPr="00262481">
        <w:rPr>
          <w:rFonts w:ascii="Times New Roman" w:hAnsi="Times New Roman"/>
          <w:b w:val="0"/>
          <w:i/>
          <w:sz w:val="24"/>
          <w:szCs w:val="24"/>
        </w:rPr>
        <w:t>a</w:t>
      </w:r>
      <w:r w:rsidR="007F0856" w:rsidRPr="00262481">
        <w:rPr>
          <w:rFonts w:ascii="Times New Roman" w:hAnsi="Times New Roman"/>
          <w:b w:val="0"/>
          <w:i/>
          <w:sz w:val="24"/>
          <w:szCs w:val="24"/>
        </w:rPr>
        <w:t>rafından mutlaka okunması</w:t>
      </w:r>
      <w:r w:rsidR="008532D3" w:rsidRPr="00262481">
        <w:rPr>
          <w:rFonts w:ascii="Times New Roman" w:hAnsi="Times New Roman"/>
          <w:b w:val="0"/>
          <w:i/>
          <w:sz w:val="24"/>
          <w:szCs w:val="24"/>
        </w:rPr>
        <w:t xml:space="preserve">, </w:t>
      </w:r>
      <w:r w:rsidR="007F0856" w:rsidRPr="00262481">
        <w:rPr>
          <w:rFonts w:ascii="Times New Roman" w:hAnsi="Times New Roman"/>
          <w:b w:val="0"/>
          <w:i/>
          <w:sz w:val="24"/>
          <w:szCs w:val="24"/>
        </w:rPr>
        <w:t>uygulamalarda karşılıklı fikir alış</w:t>
      </w:r>
      <w:r w:rsidR="008532D3" w:rsidRPr="00262481">
        <w:rPr>
          <w:rFonts w:ascii="Times New Roman" w:hAnsi="Times New Roman"/>
          <w:b w:val="0"/>
          <w:i/>
          <w:sz w:val="24"/>
          <w:szCs w:val="24"/>
        </w:rPr>
        <w:t xml:space="preserve"> – </w:t>
      </w:r>
      <w:r w:rsidR="007F0856" w:rsidRPr="00262481">
        <w:rPr>
          <w:rFonts w:ascii="Times New Roman" w:hAnsi="Times New Roman"/>
          <w:b w:val="0"/>
          <w:i/>
          <w:sz w:val="24"/>
          <w:szCs w:val="24"/>
        </w:rPr>
        <w:t>verişi yapılması gerektiğini belirtti</w:t>
      </w:r>
      <w:r w:rsidR="008532D3" w:rsidRPr="00262481">
        <w:rPr>
          <w:rFonts w:ascii="Times New Roman" w:hAnsi="Times New Roman"/>
          <w:b w:val="0"/>
          <w:i/>
          <w:sz w:val="24"/>
          <w:szCs w:val="24"/>
        </w:rPr>
        <w:t>.</w:t>
      </w:r>
    </w:p>
    <w:p w:rsidR="005A7A67" w:rsidRPr="00262481" w:rsidRDefault="005A7A67" w:rsidP="00FF3808">
      <w:pPr>
        <w:pStyle w:val="AralkYok"/>
        <w:jc w:val="both"/>
        <w:rPr>
          <w:rFonts w:ascii="Times New Roman" w:hAnsi="Times New Roman"/>
          <w:i/>
          <w:sz w:val="24"/>
          <w:szCs w:val="24"/>
        </w:rPr>
      </w:pPr>
    </w:p>
    <w:p w:rsidR="00FF3808" w:rsidRPr="00262481" w:rsidRDefault="008532D3" w:rsidP="00FF3808">
      <w:pPr>
        <w:pStyle w:val="AralkYok"/>
        <w:jc w:val="both"/>
        <w:rPr>
          <w:rFonts w:ascii="Times New Roman" w:hAnsi="Times New Roman"/>
          <w:i/>
          <w:sz w:val="24"/>
          <w:szCs w:val="24"/>
        </w:rPr>
      </w:pPr>
      <w:r w:rsidRPr="00262481">
        <w:rPr>
          <w:rFonts w:ascii="Times New Roman" w:hAnsi="Times New Roman"/>
          <w:i/>
          <w:sz w:val="24"/>
          <w:szCs w:val="24"/>
        </w:rPr>
        <w:t>5 –  Atatürkçülük konuları;</w:t>
      </w:r>
    </w:p>
    <w:p w:rsidR="009B33ED" w:rsidRPr="00262481" w:rsidRDefault="007F0856" w:rsidP="008532D3">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t>Atatürkçülük konularının</w:t>
      </w:r>
      <w:r w:rsidR="00FF3808" w:rsidRPr="00262481">
        <w:rPr>
          <w:rFonts w:ascii="Times New Roman" w:hAnsi="Times New Roman"/>
          <w:b w:val="0"/>
          <w:i/>
          <w:sz w:val="24"/>
          <w:szCs w:val="24"/>
        </w:rPr>
        <w:t xml:space="preserve"> 23.06.</w:t>
      </w:r>
      <w:r w:rsidRPr="00262481">
        <w:rPr>
          <w:rFonts w:ascii="Times New Roman" w:hAnsi="Times New Roman"/>
          <w:b w:val="0"/>
          <w:i/>
          <w:sz w:val="24"/>
          <w:szCs w:val="24"/>
        </w:rPr>
        <w:t>2004 tarih</w:t>
      </w:r>
      <w:r w:rsidR="00FF3808" w:rsidRPr="00262481">
        <w:rPr>
          <w:rFonts w:ascii="Times New Roman" w:hAnsi="Times New Roman"/>
          <w:b w:val="0"/>
          <w:i/>
          <w:sz w:val="24"/>
          <w:szCs w:val="24"/>
        </w:rPr>
        <w:t xml:space="preserve"> ve 113 </w:t>
      </w:r>
      <w:r w:rsidRPr="00262481">
        <w:rPr>
          <w:rFonts w:ascii="Times New Roman" w:hAnsi="Times New Roman"/>
          <w:b w:val="0"/>
          <w:i/>
          <w:sz w:val="24"/>
          <w:szCs w:val="24"/>
        </w:rPr>
        <w:t>sayılı T</w:t>
      </w:r>
      <w:r w:rsidR="00FF3808" w:rsidRPr="00262481">
        <w:rPr>
          <w:rFonts w:ascii="Times New Roman" w:hAnsi="Times New Roman"/>
          <w:b w:val="0"/>
          <w:i/>
          <w:sz w:val="24"/>
          <w:szCs w:val="24"/>
        </w:rPr>
        <w:t xml:space="preserve">.T.K.  </w:t>
      </w:r>
      <w:r w:rsidRPr="00262481">
        <w:rPr>
          <w:rFonts w:ascii="Times New Roman" w:hAnsi="Times New Roman"/>
          <w:b w:val="0"/>
          <w:i/>
          <w:sz w:val="24"/>
          <w:szCs w:val="24"/>
        </w:rPr>
        <w:t>kararına uygun bir şekilde i</w:t>
      </w:r>
      <w:r w:rsidRPr="00262481">
        <w:rPr>
          <w:rFonts w:ascii="Times New Roman" w:hAnsi="Times New Roman"/>
          <w:b w:val="0"/>
          <w:i/>
          <w:sz w:val="24"/>
          <w:szCs w:val="24"/>
        </w:rPr>
        <w:t>ş</w:t>
      </w:r>
      <w:r w:rsidRPr="00262481">
        <w:rPr>
          <w:rFonts w:ascii="Times New Roman" w:hAnsi="Times New Roman"/>
          <w:b w:val="0"/>
          <w:i/>
          <w:sz w:val="24"/>
          <w:szCs w:val="24"/>
        </w:rPr>
        <w:t>lenmesine</w:t>
      </w:r>
      <w:r w:rsidR="00FF3808" w:rsidRPr="00262481">
        <w:rPr>
          <w:rFonts w:ascii="Times New Roman" w:hAnsi="Times New Roman"/>
          <w:b w:val="0"/>
          <w:i/>
          <w:sz w:val="24"/>
          <w:szCs w:val="24"/>
        </w:rPr>
        <w:t xml:space="preserve"> devam edileceği söylendi. </w:t>
      </w:r>
      <w:r w:rsidRPr="00262481">
        <w:rPr>
          <w:rFonts w:ascii="Times New Roman" w:hAnsi="Times New Roman"/>
          <w:b w:val="0"/>
          <w:i/>
          <w:sz w:val="24"/>
          <w:szCs w:val="24"/>
        </w:rPr>
        <w:t>Atatürkçülük konularının incelenerek yıllık planlara uygun olacak şekilde dağıtılarak yerleştirilmesinin önemli olduğu</w:t>
      </w:r>
      <w:r w:rsidR="00FF3808" w:rsidRPr="00262481">
        <w:rPr>
          <w:rFonts w:ascii="Times New Roman" w:hAnsi="Times New Roman"/>
          <w:b w:val="0"/>
          <w:i/>
          <w:sz w:val="24"/>
          <w:szCs w:val="24"/>
        </w:rPr>
        <w:t xml:space="preserve"> söylendi. Bu amaçla </w:t>
      </w:r>
      <w:r w:rsidRPr="00262481">
        <w:rPr>
          <w:rFonts w:ascii="Times New Roman" w:hAnsi="Times New Roman"/>
          <w:b w:val="0"/>
          <w:i/>
          <w:sz w:val="24"/>
          <w:szCs w:val="24"/>
        </w:rPr>
        <w:t>Talim ve Terbiye</w:t>
      </w:r>
      <w:r w:rsidR="00FF3808" w:rsidRPr="00262481">
        <w:rPr>
          <w:rFonts w:ascii="Times New Roman" w:hAnsi="Times New Roman"/>
          <w:b w:val="0"/>
          <w:i/>
          <w:sz w:val="24"/>
          <w:szCs w:val="24"/>
        </w:rPr>
        <w:t xml:space="preserve"> </w:t>
      </w:r>
      <w:r w:rsidRPr="00262481">
        <w:rPr>
          <w:rFonts w:ascii="Times New Roman" w:hAnsi="Times New Roman"/>
          <w:b w:val="0"/>
          <w:i/>
          <w:sz w:val="24"/>
          <w:szCs w:val="24"/>
        </w:rPr>
        <w:t>Kurulunun internet sitesindeki güncel</w:t>
      </w:r>
      <w:r w:rsidR="00FF3808" w:rsidRPr="00262481">
        <w:rPr>
          <w:rFonts w:ascii="Times New Roman" w:hAnsi="Times New Roman"/>
          <w:b w:val="0"/>
          <w:i/>
          <w:sz w:val="24"/>
          <w:szCs w:val="24"/>
        </w:rPr>
        <w:t xml:space="preserve"> </w:t>
      </w:r>
      <w:r w:rsidRPr="00262481">
        <w:rPr>
          <w:rFonts w:ascii="Times New Roman" w:hAnsi="Times New Roman"/>
          <w:b w:val="0"/>
          <w:i/>
          <w:sz w:val="24"/>
          <w:szCs w:val="24"/>
        </w:rPr>
        <w:t xml:space="preserve">Atatürkçülük konularının </w:t>
      </w:r>
      <w:proofErr w:type="spellStart"/>
      <w:r w:rsidRPr="00262481">
        <w:rPr>
          <w:rFonts w:ascii="Times New Roman" w:hAnsi="Times New Roman"/>
          <w:b w:val="0"/>
          <w:i/>
          <w:sz w:val="24"/>
          <w:szCs w:val="24"/>
        </w:rPr>
        <w:t>ünitelendirilmiş</w:t>
      </w:r>
      <w:proofErr w:type="spellEnd"/>
      <w:r w:rsidR="00FF3808" w:rsidRPr="00262481">
        <w:rPr>
          <w:rFonts w:ascii="Times New Roman" w:hAnsi="Times New Roman"/>
          <w:b w:val="0"/>
          <w:i/>
          <w:sz w:val="24"/>
          <w:szCs w:val="24"/>
        </w:rPr>
        <w:t xml:space="preserve"> </w:t>
      </w:r>
      <w:r w:rsidRPr="00262481">
        <w:rPr>
          <w:rFonts w:ascii="Times New Roman" w:hAnsi="Times New Roman"/>
          <w:b w:val="0"/>
          <w:i/>
          <w:sz w:val="24"/>
          <w:szCs w:val="24"/>
        </w:rPr>
        <w:t>yıllık planlarda yer verilmesi gerektiğini belirtildi</w:t>
      </w:r>
      <w:r w:rsidR="008532D3" w:rsidRPr="00262481">
        <w:rPr>
          <w:rFonts w:ascii="Times New Roman" w:hAnsi="Times New Roman"/>
          <w:b w:val="0"/>
          <w:i/>
          <w:sz w:val="24"/>
          <w:szCs w:val="24"/>
        </w:rPr>
        <w:t>.</w:t>
      </w:r>
    </w:p>
    <w:p w:rsidR="005A7A67" w:rsidRPr="00262481" w:rsidRDefault="005A7A67" w:rsidP="008532D3">
      <w:pPr>
        <w:pStyle w:val="AralkYok"/>
        <w:jc w:val="both"/>
        <w:rPr>
          <w:rFonts w:ascii="Times New Roman" w:hAnsi="Times New Roman"/>
          <w:i/>
          <w:sz w:val="24"/>
          <w:szCs w:val="24"/>
        </w:rPr>
      </w:pPr>
    </w:p>
    <w:p w:rsidR="003F6A87" w:rsidRPr="00262481" w:rsidRDefault="008532D3" w:rsidP="008532D3">
      <w:pPr>
        <w:pStyle w:val="AralkYok"/>
        <w:jc w:val="both"/>
        <w:rPr>
          <w:rFonts w:ascii="Times New Roman" w:hAnsi="Times New Roman"/>
          <w:i/>
          <w:sz w:val="24"/>
          <w:szCs w:val="24"/>
        </w:rPr>
      </w:pPr>
      <w:r w:rsidRPr="00262481">
        <w:rPr>
          <w:rFonts w:ascii="Times New Roman" w:hAnsi="Times New Roman"/>
          <w:i/>
          <w:sz w:val="24"/>
          <w:szCs w:val="24"/>
        </w:rPr>
        <w:t>6– Derslerde uygulanacak yöntem ve teknikler;</w:t>
      </w:r>
    </w:p>
    <w:p w:rsidR="008532D3" w:rsidRPr="001240D4" w:rsidRDefault="002D0DD7" w:rsidP="008532D3">
      <w:pPr>
        <w:pStyle w:val="AralkYok"/>
        <w:ind w:firstLine="426"/>
        <w:jc w:val="both"/>
        <w:rPr>
          <w:rFonts w:ascii="Times New Roman" w:hAnsi="Times New Roman"/>
          <w:b w:val="0"/>
          <w:i/>
          <w:sz w:val="24"/>
          <w:szCs w:val="24"/>
        </w:rPr>
      </w:pPr>
      <w:r w:rsidRPr="001240D4">
        <w:rPr>
          <w:b w:val="0"/>
          <w:i/>
          <w:color w:val="000000"/>
          <w:lang w:val="en-US"/>
        </w:rPr>
        <w:t>Ali BOZMAZ</w:t>
      </w:r>
      <w:r w:rsidR="008532D3" w:rsidRPr="001240D4">
        <w:rPr>
          <w:rFonts w:ascii="Times New Roman" w:hAnsi="Times New Roman"/>
          <w:b w:val="0"/>
          <w:i/>
          <w:sz w:val="24"/>
          <w:szCs w:val="24"/>
        </w:rPr>
        <w:t xml:space="preserve">, “Türkçe dersi için parça seçilirken,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w:t>
      </w:r>
      <w:r w:rsidR="007F0856" w:rsidRPr="001240D4">
        <w:rPr>
          <w:rFonts w:ascii="Times New Roman" w:hAnsi="Times New Roman"/>
          <w:b w:val="0"/>
          <w:i/>
          <w:sz w:val="24"/>
          <w:szCs w:val="24"/>
        </w:rPr>
        <w:t>Öğrenci başarısını artırmak için zümre içinde işbirliği yapılmasını</w:t>
      </w:r>
      <w:r w:rsidR="008532D3" w:rsidRPr="001240D4">
        <w:rPr>
          <w:rFonts w:ascii="Times New Roman" w:hAnsi="Times New Roman"/>
          <w:b w:val="0"/>
          <w:i/>
          <w:sz w:val="24"/>
          <w:szCs w:val="24"/>
        </w:rPr>
        <w:t xml:space="preserve">, </w:t>
      </w:r>
      <w:r w:rsidR="007F0856" w:rsidRPr="001240D4">
        <w:rPr>
          <w:rFonts w:ascii="Times New Roman" w:hAnsi="Times New Roman"/>
          <w:b w:val="0"/>
          <w:i/>
          <w:sz w:val="24"/>
          <w:szCs w:val="24"/>
        </w:rPr>
        <w:t>karşılıklı görüş alış</w:t>
      </w:r>
      <w:r w:rsidR="008532D3" w:rsidRPr="001240D4">
        <w:rPr>
          <w:rFonts w:ascii="Times New Roman" w:hAnsi="Times New Roman"/>
          <w:b w:val="0"/>
          <w:i/>
          <w:sz w:val="24"/>
          <w:szCs w:val="24"/>
        </w:rPr>
        <w:t xml:space="preserve"> – </w:t>
      </w:r>
      <w:r w:rsidR="007F0856" w:rsidRPr="001240D4">
        <w:rPr>
          <w:rFonts w:ascii="Times New Roman" w:hAnsi="Times New Roman"/>
          <w:b w:val="0"/>
          <w:i/>
          <w:sz w:val="24"/>
          <w:szCs w:val="24"/>
        </w:rPr>
        <w:t>verişi yapılmasını, grup çalışmalarına ağırlık verilmesi gerekiyor</w:t>
      </w:r>
      <w:r w:rsidR="008532D3" w:rsidRPr="001240D4">
        <w:rPr>
          <w:rFonts w:ascii="Times New Roman" w:hAnsi="Times New Roman"/>
          <w:b w:val="0"/>
          <w:i/>
          <w:sz w:val="24"/>
          <w:szCs w:val="24"/>
        </w:rPr>
        <w:t>.” dedi.</w:t>
      </w:r>
    </w:p>
    <w:p w:rsidR="008532D3" w:rsidRPr="001240D4" w:rsidRDefault="002D0DD7" w:rsidP="008532D3">
      <w:pPr>
        <w:pStyle w:val="AralkYok"/>
        <w:ind w:firstLine="426"/>
        <w:jc w:val="both"/>
        <w:rPr>
          <w:rFonts w:ascii="Times New Roman" w:hAnsi="Times New Roman"/>
          <w:b w:val="0"/>
          <w:i/>
          <w:sz w:val="24"/>
          <w:szCs w:val="24"/>
        </w:rPr>
      </w:pPr>
      <w:proofErr w:type="spellStart"/>
      <w:r w:rsidRPr="001240D4">
        <w:rPr>
          <w:b w:val="0"/>
          <w:i/>
          <w:color w:val="000000"/>
          <w:lang w:val="en-US"/>
        </w:rPr>
        <w:t>Nafi</w:t>
      </w:r>
      <w:proofErr w:type="spellEnd"/>
      <w:r w:rsidRPr="001240D4">
        <w:rPr>
          <w:b w:val="0"/>
          <w:i/>
          <w:color w:val="000000"/>
          <w:lang w:val="en-US"/>
        </w:rPr>
        <w:t xml:space="preserve"> TELLİ</w:t>
      </w:r>
      <w:r w:rsidR="007F0856" w:rsidRPr="001240D4">
        <w:rPr>
          <w:rFonts w:ascii="Times New Roman" w:hAnsi="Times New Roman"/>
          <w:b w:val="0"/>
          <w:i/>
          <w:sz w:val="24"/>
          <w:szCs w:val="24"/>
        </w:rPr>
        <w:t xml:space="preserve"> </w:t>
      </w:r>
      <w:r w:rsidR="008532D3" w:rsidRPr="001240D4">
        <w:rPr>
          <w:rFonts w:ascii="Times New Roman" w:hAnsi="Times New Roman"/>
          <w:b w:val="0"/>
          <w:i/>
          <w:sz w:val="24"/>
          <w:szCs w:val="24"/>
        </w:rPr>
        <w:t xml:space="preserve">“Bütün dersleri işlerken </w:t>
      </w:r>
      <w:r w:rsidR="00ED286C" w:rsidRPr="001240D4">
        <w:rPr>
          <w:rFonts w:ascii="Times New Roman" w:hAnsi="Times New Roman"/>
          <w:b w:val="0"/>
          <w:i/>
          <w:sz w:val="24"/>
          <w:szCs w:val="24"/>
        </w:rPr>
        <w:t>“Belirli</w:t>
      </w:r>
      <w:r w:rsidR="008532D3" w:rsidRPr="001240D4">
        <w:rPr>
          <w:rFonts w:ascii="Times New Roman" w:hAnsi="Times New Roman"/>
          <w:b w:val="0"/>
          <w:i/>
          <w:sz w:val="24"/>
          <w:szCs w:val="24"/>
        </w:rPr>
        <w:t xml:space="preserve"> Gün ve </w:t>
      </w:r>
      <w:r w:rsidR="00ED286C" w:rsidRPr="001240D4">
        <w:rPr>
          <w:rFonts w:ascii="Times New Roman" w:hAnsi="Times New Roman"/>
          <w:b w:val="0"/>
          <w:i/>
          <w:sz w:val="24"/>
          <w:szCs w:val="24"/>
        </w:rPr>
        <w:t>Haftalar”</w:t>
      </w:r>
      <w:r w:rsidR="008532D3" w:rsidRPr="001240D4">
        <w:rPr>
          <w:rFonts w:ascii="Times New Roman" w:hAnsi="Times New Roman"/>
          <w:b w:val="0"/>
          <w:i/>
          <w:sz w:val="24"/>
          <w:szCs w:val="24"/>
        </w:rPr>
        <w:t xml:space="preserve"> dan da faydalanmalı</w:t>
      </w:r>
      <w:r w:rsidR="00ED286C" w:rsidRPr="001240D4">
        <w:rPr>
          <w:rFonts w:ascii="Times New Roman" w:hAnsi="Times New Roman"/>
          <w:b w:val="0"/>
          <w:i/>
          <w:sz w:val="24"/>
          <w:szCs w:val="24"/>
        </w:rPr>
        <w:t>, herhangi</w:t>
      </w:r>
      <w:r w:rsidR="008532D3" w:rsidRPr="001240D4">
        <w:rPr>
          <w:rFonts w:ascii="Times New Roman" w:hAnsi="Times New Roman"/>
          <w:b w:val="0"/>
          <w:i/>
          <w:sz w:val="24"/>
          <w:szCs w:val="24"/>
        </w:rPr>
        <w:t xml:space="preserve"> bir belirli gün ve haftanın işlenilmesinin, törenden sonra görevlendirilmiş öğretmen ve öğrenciler</w:t>
      </w:r>
      <w:r w:rsidR="008532D3" w:rsidRPr="001240D4">
        <w:rPr>
          <w:rFonts w:ascii="Times New Roman" w:hAnsi="Times New Roman"/>
          <w:b w:val="0"/>
          <w:i/>
          <w:sz w:val="24"/>
          <w:szCs w:val="24"/>
        </w:rPr>
        <w:t>i</w:t>
      </w:r>
      <w:r w:rsidR="008532D3" w:rsidRPr="001240D4">
        <w:rPr>
          <w:rFonts w:ascii="Times New Roman" w:hAnsi="Times New Roman"/>
          <w:b w:val="0"/>
          <w:i/>
          <w:sz w:val="24"/>
          <w:szCs w:val="24"/>
        </w:rPr>
        <w:t>mizin yaptıkları etkinliklerin sona ermesi ile sınırlı kalmaması gerekiyor. Gerek Hayat Bilgisi de</w:t>
      </w:r>
      <w:r w:rsidR="008532D3" w:rsidRPr="001240D4">
        <w:rPr>
          <w:rFonts w:ascii="Times New Roman" w:hAnsi="Times New Roman"/>
          <w:b w:val="0"/>
          <w:i/>
          <w:sz w:val="24"/>
          <w:szCs w:val="24"/>
        </w:rPr>
        <w:t>r</w:t>
      </w:r>
      <w:r w:rsidR="008532D3" w:rsidRPr="001240D4">
        <w:rPr>
          <w:rFonts w:ascii="Times New Roman" w:hAnsi="Times New Roman"/>
          <w:b w:val="0"/>
          <w:i/>
          <w:sz w:val="24"/>
          <w:szCs w:val="24"/>
        </w:rPr>
        <w:t>sinde gerekse diğer derslerde işlenilmekte olan hafta ile ilgili çalışmalara yer verilmelidir.”  dedi.</w:t>
      </w:r>
    </w:p>
    <w:p w:rsidR="008532D3" w:rsidRPr="001240D4" w:rsidRDefault="002D0DD7" w:rsidP="008532D3">
      <w:pPr>
        <w:pStyle w:val="AralkYok"/>
        <w:ind w:firstLine="426"/>
        <w:jc w:val="both"/>
        <w:rPr>
          <w:rFonts w:ascii="Times New Roman" w:hAnsi="Times New Roman"/>
          <w:b w:val="0"/>
          <w:i/>
          <w:sz w:val="24"/>
          <w:szCs w:val="24"/>
        </w:rPr>
      </w:pPr>
      <w:proofErr w:type="spellStart"/>
      <w:proofErr w:type="gramStart"/>
      <w:r w:rsidRPr="001240D4">
        <w:rPr>
          <w:b w:val="0"/>
          <w:i/>
          <w:color w:val="000000"/>
          <w:lang w:val="en-US"/>
        </w:rPr>
        <w:t>Sebati</w:t>
      </w:r>
      <w:proofErr w:type="spellEnd"/>
      <w:r w:rsidRPr="001240D4">
        <w:rPr>
          <w:b w:val="0"/>
          <w:i/>
          <w:color w:val="000000"/>
          <w:lang w:val="en-US"/>
        </w:rPr>
        <w:t xml:space="preserve"> GÜRELİ</w:t>
      </w:r>
      <w:r w:rsidR="007F0856" w:rsidRPr="001240D4">
        <w:rPr>
          <w:rFonts w:ascii="Times New Roman" w:hAnsi="Times New Roman"/>
          <w:b w:val="0"/>
          <w:i/>
          <w:sz w:val="24"/>
          <w:szCs w:val="24"/>
        </w:rPr>
        <w:t xml:space="preserve"> </w:t>
      </w:r>
      <w:r w:rsidR="008532D3" w:rsidRPr="001240D4">
        <w:rPr>
          <w:rFonts w:ascii="Times New Roman" w:hAnsi="Times New Roman"/>
          <w:b w:val="0"/>
          <w:i/>
          <w:sz w:val="24"/>
          <w:szCs w:val="24"/>
        </w:rPr>
        <w:t xml:space="preserve">“Derslerin işlenişi sırasında; anlatım, soru-cevap, deney, gözlem, inceleme, bireysel ve birlikte çalışma, tümevarım tümdengelim, gösterip yaptırma, rol yapma, araştırma, </w:t>
      </w:r>
      <w:r w:rsidR="007F0856" w:rsidRPr="001240D4">
        <w:rPr>
          <w:rFonts w:ascii="Times New Roman" w:hAnsi="Times New Roman"/>
          <w:b w:val="0"/>
          <w:i/>
          <w:sz w:val="24"/>
          <w:szCs w:val="24"/>
        </w:rPr>
        <w:t>gezi gibi</w:t>
      </w:r>
      <w:r w:rsidR="008532D3" w:rsidRPr="001240D4">
        <w:rPr>
          <w:rFonts w:ascii="Times New Roman" w:hAnsi="Times New Roman"/>
          <w:b w:val="0"/>
          <w:i/>
          <w:sz w:val="24"/>
          <w:szCs w:val="24"/>
        </w:rPr>
        <w:t xml:space="preserve"> yöntem ve tekniklerden zaten faydalanıyoruz.</w:t>
      </w:r>
      <w:proofErr w:type="gramEnd"/>
      <w:r w:rsidR="008532D3" w:rsidRPr="001240D4">
        <w:rPr>
          <w:rFonts w:ascii="Times New Roman" w:hAnsi="Times New Roman"/>
          <w:b w:val="0"/>
          <w:i/>
          <w:sz w:val="24"/>
          <w:szCs w:val="24"/>
        </w:rPr>
        <w:t xml:space="preserve"> Ayrıca “ Çağdaş Öğretim Yöntemleri ”  olan “ Beyin </w:t>
      </w:r>
      <w:r w:rsidR="007F0856" w:rsidRPr="001240D4">
        <w:rPr>
          <w:rFonts w:ascii="Times New Roman" w:hAnsi="Times New Roman"/>
          <w:b w:val="0"/>
          <w:i/>
          <w:sz w:val="24"/>
          <w:szCs w:val="24"/>
        </w:rPr>
        <w:t xml:space="preserve">Fırtınası, </w:t>
      </w:r>
      <w:proofErr w:type="spellStart"/>
      <w:r w:rsidR="007F0856" w:rsidRPr="001240D4">
        <w:rPr>
          <w:rFonts w:ascii="Times New Roman" w:hAnsi="Times New Roman"/>
          <w:b w:val="0"/>
          <w:i/>
          <w:sz w:val="24"/>
          <w:szCs w:val="24"/>
        </w:rPr>
        <w:t>Kubaşık</w:t>
      </w:r>
      <w:proofErr w:type="spellEnd"/>
      <w:r w:rsidR="008532D3" w:rsidRPr="001240D4">
        <w:rPr>
          <w:rFonts w:ascii="Times New Roman" w:hAnsi="Times New Roman"/>
          <w:b w:val="0"/>
          <w:i/>
          <w:sz w:val="24"/>
          <w:szCs w:val="24"/>
        </w:rPr>
        <w:t xml:space="preserve"> </w:t>
      </w:r>
      <w:r w:rsidR="007F0856" w:rsidRPr="001240D4">
        <w:rPr>
          <w:rFonts w:ascii="Times New Roman" w:hAnsi="Times New Roman"/>
          <w:b w:val="0"/>
          <w:i/>
          <w:sz w:val="24"/>
          <w:szCs w:val="24"/>
        </w:rPr>
        <w:t>Öğrenme, Kavram</w:t>
      </w:r>
      <w:r w:rsidR="008532D3" w:rsidRPr="001240D4">
        <w:rPr>
          <w:rFonts w:ascii="Times New Roman" w:hAnsi="Times New Roman"/>
          <w:b w:val="0"/>
          <w:i/>
          <w:sz w:val="24"/>
          <w:szCs w:val="24"/>
        </w:rPr>
        <w:t xml:space="preserve"> Haritası ” gibi yöntemlerin de derslerin işlenişi esn</w:t>
      </w:r>
      <w:r w:rsidR="008532D3" w:rsidRPr="001240D4">
        <w:rPr>
          <w:rFonts w:ascii="Times New Roman" w:hAnsi="Times New Roman"/>
          <w:b w:val="0"/>
          <w:i/>
          <w:sz w:val="24"/>
          <w:szCs w:val="24"/>
        </w:rPr>
        <w:t>a</w:t>
      </w:r>
      <w:r w:rsidR="008532D3" w:rsidRPr="001240D4">
        <w:rPr>
          <w:rFonts w:ascii="Times New Roman" w:hAnsi="Times New Roman"/>
          <w:b w:val="0"/>
          <w:i/>
          <w:sz w:val="24"/>
          <w:szCs w:val="24"/>
        </w:rPr>
        <w:t xml:space="preserve">sında uygulanmasının faydalı olacağını düşünüyorum.” dedi. </w:t>
      </w:r>
    </w:p>
    <w:p w:rsidR="008532D3" w:rsidRPr="001240D4" w:rsidRDefault="002D0DD7" w:rsidP="008532D3">
      <w:pPr>
        <w:pStyle w:val="AralkYok"/>
        <w:ind w:firstLine="426"/>
        <w:jc w:val="both"/>
        <w:rPr>
          <w:rFonts w:ascii="Times New Roman" w:hAnsi="Times New Roman"/>
          <w:b w:val="0"/>
          <w:i/>
          <w:sz w:val="24"/>
          <w:szCs w:val="24"/>
        </w:rPr>
      </w:pPr>
      <w:proofErr w:type="spellStart"/>
      <w:r w:rsidRPr="001240D4">
        <w:rPr>
          <w:b w:val="0"/>
          <w:i/>
          <w:color w:val="000000"/>
          <w:lang w:val="en-US"/>
        </w:rPr>
        <w:t>Adem</w:t>
      </w:r>
      <w:proofErr w:type="spellEnd"/>
      <w:r w:rsidRPr="001240D4">
        <w:rPr>
          <w:b w:val="0"/>
          <w:i/>
          <w:color w:val="000000"/>
          <w:lang w:val="en-US"/>
        </w:rPr>
        <w:t xml:space="preserve"> UYAN</w:t>
      </w:r>
      <w:r w:rsidR="008532D3" w:rsidRPr="001240D4">
        <w:rPr>
          <w:rFonts w:ascii="Times New Roman" w:hAnsi="Times New Roman"/>
          <w:b w:val="0"/>
          <w:i/>
          <w:sz w:val="24"/>
          <w:szCs w:val="24"/>
        </w:rPr>
        <w:t xml:space="preserve">” </w:t>
      </w:r>
      <w:r w:rsidR="007F0856" w:rsidRPr="001240D4">
        <w:rPr>
          <w:rFonts w:ascii="Times New Roman" w:hAnsi="Times New Roman"/>
          <w:b w:val="0"/>
          <w:i/>
          <w:sz w:val="24"/>
          <w:szCs w:val="24"/>
        </w:rPr>
        <w:t xml:space="preserve">Her derste farklı öğretim yöntemleri izlenilmeli, </w:t>
      </w:r>
      <w:r w:rsidR="00ED286C" w:rsidRPr="001240D4">
        <w:rPr>
          <w:rFonts w:ascii="Times New Roman" w:hAnsi="Times New Roman"/>
          <w:b w:val="0"/>
          <w:i/>
          <w:sz w:val="24"/>
          <w:szCs w:val="24"/>
        </w:rPr>
        <w:t>uygulanan “</w:t>
      </w:r>
      <w:proofErr w:type="gramStart"/>
      <w:r w:rsidR="00ED286C" w:rsidRPr="001240D4">
        <w:rPr>
          <w:rFonts w:ascii="Times New Roman" w:hAnsi="Times New Roman"/>
          <w:b w:val="0"/>
          <w:i/>
          <w:sz w:val="24"/>
          <w:szCs w:val="24"/>
        </w:rPr>
        <w:t>Ses</w:t>
      </w:r>
      <w:proofErr w:type="gramEnd"/>
      <w:r w:rsidR="008532D3" w:rsidRPr="001240D4">
        <w:rPr>
          <w:rFonts w:ascii="Times New Roman" w:hAnsi="Times New Roman"/>
          <w:b w:val="0"/>
          <w:i/>
          <w:sz w:val="24"/>
          <w:szCs w:val="24"/>
        </w:rPr>
        <w:t xml:space="preserve"> Temelli </w:t>
      </w:r>
      <w:r w:rsidR="007F0856" w:rsidRPr="001240D4">
        <w:rPr>
          <w:rFonts w:ascii="Times New Roman" w:hAnsi="Times New Roman"/>
          <w:b w:val="0"/>
          <w:i/>
          <w:sz w:val="24"/>
          <w:szCs w:val="24"/>
        </w:rPr>
        <w:t xml:space="preserve">Cümle </w:t>
      </w:r>
      <w:r w:rsidR="00ED286C" w:rsidRPr="001240D4">
        <w:rPr>
          <w:rFonts w:ascii="Times New Roman" w:hAnsi="Times New Roman"/>
          <w:b w:val="0"/>
          <w:i/>
          <w:sz w:val="24"/>
          <w:szCs w:val="24"/>
        </w:rPr>
        <w:t>Yöntemi”</w:t>
      </w:r>
      <w:r w:rsidR="008532D3" w:rsidRPr="001240D4">
        <w:rPr>
          <w:rFonts w:ascii="Times New Roman" w:hAnsi="Times New Roman"/>
          <w:b w:val="0"/>
          <w:i/>
          <w:sz w:val="24"/>
          <w:szCs w:val="24"/>
        </w:rPr>
        <w:t xml:space="preserve"> </w:t>
      </w:r>
      <w:proofErr w:type="spellStart"/>
      <w:r w:rsidR="008532D3" w:rsidRPr="001240D4">
        <w:rPr>
          <w:rFonts w:ascii="Times New Roman" w:hAnsi="Times New Roman"/>
          <w:b w:val="0"/>
          <w:i/>
          <w:sz w:val="24"/>
          <w:szCs w:val="24"/>
        </w:rPr>
        <w:t>nin</w:t>
      </w:r>
      <w:proofErr w:type="spellEnd"/>
      <w:r w:rsidR="008532D3" w:rsidRPr="001240D4">
        <w:rPr>
          <w:rFonts w:ascii="Times New Roman" w:hAnsi="Times New Roman"/>
          <w:b w:val="0"/>
          <w:i/>
          <w:sz w:val="24"/>
          <w:szCs w:val="24"/>
        </w:rPr>
        <w:t xml:space="preserve"> </w:t>
      </w:r>
      <w:r w:rsidR="007F0856" w:rsidRPr="001240D4">
        <w:rPr>
          <w:rFonts w:ascii="Times New Roman" w:hAnsi="Times New Roman"/>
          <w:b w:val="0"/>
          <w:i/>
          <w:sz w:val="24"/>
          <w:szCs w:val="24"/>
        </w:rPr>
        <w:t>drama, canlandırma gibi öğretim yöntemleri kullanılarak</w:t>
      </w:r>
      <w:r w:rsidR="008532D3" w:rsidRPr="001240D4">
        <w:rPr>
          <w:rFonts w:ascii="Times New Roman" w:hAnsi="Times New Roman"/>
          <w:b w:val="0"/>
          <w:i/>
          <w:sz w:val="24"/>
          <w:szCs w:val="24"/>
        </w:rPr>
        <w:t xml:space="preserve"> çeşitlendirilmesi gerek</w:t>
      </w:r>
      <w:r w:rsidR="008532D3" w:rsidRPr="001240D4">
        <w:rPr>
          <w:rFonts w:ascii="Times New Roman" w:hAnsi="Times New Roman"/>
          <w:b w:val="0"/>
          <w:i/>
          <w:sz w:val="24"/>
          <w:szCs w:val="24"/>
        </w:rPr>
        <w:t>i</w:t>
      </w:r>
      <w:r w:rsidR="008532D3" w:rsidRPr="001240D4">
        <w:rPr>
          <w:rFonts w:ascii="Times New Roman" w:hAnsi="Times New Roman"/>
          <w:b w:val="0"/>
          <w:i/>
          <w:sz w:val="24"/>
          <w:szCs w:val="24"/>
        </w:rPr>
        <w:t xml:space="preserve">yor.” dedi. </w:t>
      </w:r>
    </w:p>
    <w:p w:rsidR="008532D3" w:rsidRPr="00262481" w:rsidRDefault="002D0DD7" w:rsidP="008532D3">
      <w:pPr>
        <w:pStyle w:val="AralkYok"/>
        <w:ind w:firstLine="426"/>
        <w:jc w:val="both"/>
        <w:rPr>
          <w:rFonts w:ascii="Times New Roman" w:hAnsi="Times New Roman"/>
          <w:b w:val="0"/>
          <w:i/>
          <w:sz w:val="24"/>
          <w:szCs w:val="24"/>
        </w:rPr>
      </w:pPr>
      <w:proofErr w:type="spellStart"/>
      <w:r w:rsidRPr="001240D4">
        <w:rPr>
          <w:b w:val="0"/>
          <w:i/>
          <w:color w:val="000000"/>
          <w:lang w:val="en-US"/>
        </w:rPr>
        <w:t>Nusret</w:t>
      </w:r>
      <w:proofErr w:type="spellEnd"/>
      <w:r w:rsidRPr="001240D4">
        <w:rPr>
          <w:b w:val="0"/>
          <w:i/>
          <w:color w:val="000000"/>
          <w:lang w:val="en-US"/>
        </w:rPr>
        <w:t xml:space="preserve"> CAMCI</w:t>
      </w:r>
      <w:r w:rsidR="008532D3" w:rsidRPr="00262481">
        <w:rPr>
          <w:rFonts w:ascii="Times New Roman" w:hAnsi="Times New Roman"/>
          <w:b w:val="0"/>
          <w:i/>
          <w:sz w:val="24"/>
          <w:szCs w:val="24"/>
        </w:rPr>
        <w:t>,  Öğrencilerin bitişik el yazısını güzel, kurallı ve düzenli yazmaları için okulun ilk günlerinde gerekli özenin gösterilmesi gerektiğini, yazı tahtalarını çizgilerinin ayarlanması, ku</w:t>
      </w:r>
      <w:r w:rsidR="008532D3" w:rsidRPr="00262481">
        <w:rPr>
          <w:rFonts w:ascii="Times New Roman" w:hAnsi="Times New Roman"/>
          <w:b w:val="0"/>
          <w:i/>
          <w:sz w:val="24"/>
          <w:szCs w:val="24"/>
        </w:rPr>
        <w:t>l</w:t>
      </w:r>
      <w:r w:rsidR="008532D3" w:rsidRPr="00262481">
        <w:rPr>
          <w:rFonts w:ascii="Times New Roman" w:hAnsi="Times New Roman"/>
          <w:b w:val="0"/>
          <w:i/>
          <w:sz w:val="24"/>
          <w:szCs w:val="24"/>
        </w:rPr>
        <w:t>lanılan yöntem ve tekniklerde gösteri, soru - yanıt, eğitsel oyunlar, grup çalışması metotlarına sı</w:t>
      </w:r>
      <w:r w:rsidR="008532D3" w:rsidRPr="00262481">
        <w:rPr>
          <w:rFonts w:ascii="Times New Roman" w:hAnsi="Times New Roman"/>
          <w:b w:val="0"/>
          <w:i/>
          <w:sz w:val="24"/>
          <w:szCs w:val="24"/>
        </w:rPr>
        <w:t>k</w:t>
      </w:r>
      <w:r w:rsidR="008532D3" w:rsidRPr="00262481">
        <w:rPr>
          <w:rFonts w:ascii="Times New Roman" w:hAnsi="Times New Roman"/>
          <w:b w:val="0"/>
          <w:i/>
          <w:sz w:val="24"/>
          <w:szCs w:val="24"/>
        </w:rPr>
        <w:t xml:space="preserve">lıkla yer verilmesi gerektiğini belirtti. </w:t>
      </w:r>
    </w:p>
    <w:p w:rsidR="008532D3" w:rsidRPr="00262481" w:rsidRDefault="008532D3" w:rsidP="008532D3">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t>Yeni programa uygun olarak derslerin işlenişinde ezberden uzak, öğrencinin yaparak yaşay</w:t>
      </w:r>
      <w:r w:rsidRPr="00262481">
        <w:rPr>
          <w:rFonts w:ascii="Times New Roman" w:hAnsi="Times New Roman"/>
          <w:b w:val="0"/>
          <w:i/>
          <w:sz w:val="24"/>
          <w:szCs w:val="24"/>
        </w:rPr>
        <w:t>a</w:t>
      </w:r>
      <w:r w:rsidRPr="00262481">
        <w:rPr>
          <w:rFonts w:ascii="Times New Roman" w:hAnsi="Times New Roman"/>
          <w:b w:val="0"/>
          <w:i/>
          <w:sz w:val="24"/>
          <w:szCs w:val="24"/>
        </w:rPr>
        <w:t xml:space="preserve">rak öğrenmeye yönlendirilmesi üzerinde konuşuldu. </w:t>
      </w:r>
    </w:p>
    <w:p w:rsidR="008E7498" w:rsidRPr="00262481" w:rsidRDefault="008532D3" w:rsidP="005A7A67">
      <w:pPr>
        <w:pStyle w:val="AralkYok"/>
        <w:jc w:val="both"/>
        <w:rPr>
          <w:rFonts w:ascii="Times New Roman" w:hAnsi="Times New Roman"/>
          <w:b w:val="0"/>
          <w:i/>
          <w:sz w:val="24"/>
          <w:szCs w:val="24"/>
        </w:rPr>
      </w:pPr>
      <w:r w:rsidRPr="00262481">
        <w:rPr>
          <w:rFonts w:ascii="Times New Roman" w:hAnsi="Times New Roman"/>
          <w:b w:val="0"/>
          <w:i/>
          <w:sz w:val="24"/>
          <w:szCs w:val="24"/>
        </w:rPr>
        <w:t xml:space="preserve">       Eğitim ve öğretimin öğrenci merkezli olması gerektiğini, mümkün olduğunca görsel materyall</w:t>
      </w:r>
      <w:r w:rsidRPr="00262481">
        <w:rPr>
          <w:rFonts w:ascii="Times New Roman" w:hAnsi="Times New Roman"/>
          <w:b w:val="0"/>
          <w:i/>
          <w:sz w:val="24"/>
          <w:szCs w:val="24"/>
        </w:rPr>
        <w:t>e</w:t>
      </w:r>
      <w:r w:rsidRPr="00262481">
        <w:rPr>
          <w:rFonts w:ascii="Times New Roman" w:hAnsi="Times New Roman"/>
          <w:b w:val="0"/>
          <w:i/>
          <w:sz w:val="24"/>
          <w:szCs w:val="24"/>
        </w:rPr>
        <w:t>re yer vererek somut kaynaklı, deney ve gözlemle desteklenmesi gerektiğini söyledi. Bu konuda g</w:t>
      </w:r>
      <w:r w:rsidRPr="00262481">
        <w:rPr>
          <w:rFonts w:ascii="Times New Roman" w:hAnsi="Times New Roman"/>
          <w:b w:val="0"/>
          <w:i/>
          <w:sz w:val="24"/>
          <w:szCs w:val="24"/>
        </w:rPr>
        <w:t>ö</w:t>
      </w:r>
      <w:r w:rsidRPr="00262481">
        <w:rPr>
          <w:rFonts w:ascii="Times New Roman" w:hAnsi="Times New Roman"/>
          <w:b w:val="0"/>
          <w:i/>
          <w:sz w:val="24"/>
          <w:szCs w:val="24"/>
        </w:rPr>
        <w:t>rüş birliğine varılarak, kullanılacak yöntem ve teknikler şu şekilde belirlendi.</w:t>
      </w:r>
    </w:p>
    <w:p w:rsidR="005A7A67" w:rsidRPr="00262481" w:rsidRDefault="005A7A67" w:rsidP="005A7A67">
      <w:pPr>
        <w:pStyle w:val="AralkYok"/>
        <w:jc w:val="both"/>
        <w:rPr>
          <w:rFonts w:ascii="Times New Roman" w:hAnsi="Times New Roman"/>
          <w:b w:val="0"/>
          <w:i/>
          <w:sz w:val="24"/>
          <w:szCs w:val="24"/>
        </w:rPr>
        <w:sectPr w:rsidR="005A7A67" w:rsidRPr="00262481" w:rsidSect="005A7A67">
          <w:footerReference w:type="even" r:id="rId8"/>
          <w:footerReference w:type="default" r:id="rId9"/>
          <w:pgSz w:w="11906" w:h="16838"/>
          <w:pgMar w:top="1134" w:right="1077" w:bottom="851" w:left="1134" w:header="709" w:footer="709" w:gutter="0"/>
          <w:cols w:space="708"/>
          <w:titlePg/>
          <w:docGrid w:linePitch="360"/>
        </w:sectPr>
      </w:pPr>
    </w:p>
    <w:p w:rsidR="005A7A67" w:rsidRPr="00262481" w:rsidRDefault="005A7A67" w:rsidP="005A7A67">
      <w:pPr>
        <w:pStyle w:val="AralkYok"/>
        <w:ind w:firstLine="426"/>
        <w:jc w:val="both"/>
        <w:rPr>
          <w:rFonts w:ascii="Times New Roman" w:hAnsi="Times New Roman"/>
          <w:b w:val="0"/>
          <w:i/>
          <w:sz w:val="24"/>
          <w:szCs w:val="24"/>
        </w:rPr>
      </w:pPr>
      <w:r w:rsidRPr="00262481">
        <w:rPr>
          <w:rFonts w:ascii="Times New Roman" w:hAnsi="Times New Roman"/>
          <w:b w:val="0"/>
          <w:i/>
          <w:sz w:val="24"/>
          <w:szCs w:val="24"/>
        </w:rPr>
        <w:lastRenderedPageBreak/>
        <w:t>Soru – cevap/ Sonuç çıkarma/ Araştırma – inceleme/ Sonuç cümlesi yazma/ Buluş yolu/ Tahmin etme/ Yaparak yaşayarak öğrenme/ Grup çalışması/ Gösterip yaptırma/ Drama/ Resimleme/ Ka</w:t>
      </w:r>
      <w:r w:rsidRPr="00262481">
        <w:rPr>
          <w:rFonts w:ascii="Times New Roman" w:hAnsi="Times New Roman"/>
          <w:b w:val="0"/>
          <w:i/>
          <w:sz w:val="24"/>
          <w:szCs w:val="24"/>
        </w:rPr>
        <w:t>v</w:t>
      </w:r>
      <w:r w:rsidRPr="00262481">
        <w:rPr>
          <w:rFonts w:ascii="Times New Roman" w:hAnsi="Times New Roman"/>
          <w:b w:val="0"/>
          <w:i/>
          <w:sz w:val="24"/>
          <w:szCs w:val="24"/>
        </w:rPr>
        <w:t xml:space="preserve">ram haritası/ Beyin fırtınası/Tartışma/Örnek olay                                                                                                                                                       </w:t>
      </w:r>
    </w:p>
    <w:p w:rsidR="008E7498" w:rsidRPr="00262481" w:rsidRDefault="008E7498" w:rsidP="00FB5E93">
      <w:pPr>
        <w:ind w:right="57"/>
        <w:jc w:val="both"/>
        <w:rPr>
          <w:i/>
        </w:rPr>
        <w:sectPr w:rsidR="008E7498" w:rsidRPr="00262481" w:rsidSect="005A7A67">
          <w:type w:val="continuous"/>
          <w:pgSz w:w="11906" w:h="16838"/>
          <w:pgMar w:top="1134" w:right="1077" w:bottom="851" w:left="1134" w:header="709" w:footer="709" w:gutter="0"/>
          <w:cols w:space="253"/>
          <w:titlePg/>
          <w:docGrid w:linePitch="360"/>
        </w:sectPr>
      </w:pPr>
    </w:p>
    <w:p w:rsidR="00307990" w:rsidRPr="00262481" w:rsidRDefault="00307990" w:rsidP="00FB5E93">
      <w:pPr>
        <w:ind w:right="57"/>
        <w:jc w:val="both"/>
        <w:rPr>
          <w:i/>
        </w:rPr>
      </w:pPr>
    </w:p>
    <w:p w:rsidR="00783E6B" w:rsidRPr="00262481" w:rsidRDefault="008E7498" w:rsidP="00783E6B">
      <w:pPr>
        <w:jc w:val="both"/>
        <w:rPr>
          <w:b/>
          <w:i/>
        </w:rPr>
      </w:pPr>
      <w:r w:rsidRPr="00262481">
        <w:rPr>
          <w:b/>
          <w:i/>
        </w:rPr>
        <w:t>7– Oyun ve Fiziki Etkinlikler dersinin ve programının incelenmesi:</w:t>
      </w:r>
    </w:p>
    <w:p w:rsidR="00783E6B" w:rsidRPr="001240D4" w:rsidRDefault="002D0DD7" w:rsidP="00783E6B">
      <w:pPr>
        <w:pStyle w:val="ListeParagraf"/>
        <w:spacing w:line="240" w:lineRule="auto"/>
        <w:ind w:left="0" w:firstLine="426"/>
        <w:jc w:val="both"/>
        <w:rPr>
          <w:rFonts w:ascii="Times New Roman" w:hAnsi="Times New Roman"/>
          <w:i/>
          <w:color w:val="000000"/>
          <w:sz w:val="24"/>
          <w:szCs w:val="24"/>
        </w:rPr>
      </w:pPr>
      <w:proofErr w:type="spellStart"/>
      <w:r w:rsidRPr="001240D4">
        <w:rPr>
          <w:rFonts w:ascii="Cambria" w:hAnsi="Cambria"/>
          <w:i/>
          <w:color w:val="000000"/>
          <w:sz w:val="28"/>
          <w:szCs w:val="28"/>
          <w:lang w:val="en-US"/>
        </w:rPr>
        <w:t>Nafi</w:t>
      </w:r>
      <w:proofErr w:type="spellEnd"/>
      <w:r w:rsidRPr="001240D4">
        <w:rPr>
          <w:rFonts w:ascii="Cambria" w:hAnsi="Cambria"/>
          <w:i/>
          <w:color w:val="000000"/>
          <w:sz w:val="28"/>
          <w:szCs w:val="28"/>
          <w:lang w:val="en-US"/>
        </w:rPr>
        <w:t xml:space="preserve"> TELLİ</w:t>
      </w:r>
      <w:r w:rsidR="00783E6B" w:rsidRPr="001240D4">
        <w:rPr>
          <w:rFonts w:ascii="Times New Roman" w:hAnsi="Times New Roman"/>
          <w:i/>
          <w:color w:val="000000"/>
          <w:sz w:val="24"/>
          <w:szCs w:val="24"/>
        </w:rPr>
        <w:t xml:space="preserve">: Oyun ve Fiziki Etkinlik dersi haftada 5 ders saatidir. Bu dersin programı da </w:t>
      </w:r>
      <w:proofErr w:type="spellStart"/>
      <w:r w:rsidR="00783E6B" w:rsidRPr="001240D4">
        <w:rPr>
          <w:rFonts w:ascii="Times New Roman" w:hAnsi="Times New Roman"/>
          <w:i/>
          <w:color w:val="000000"/>
          <w:sz w:val="24"/>
          <w:szCs w:val="24"/>
        </w:rPr>
        <w:t>TTK’nın</w:t>
      </w:r>
      <w:proofErr w:type="spellEnd"/>
      <w:r w:rsidR="00783E6B" w:rsidRPr="001240D4">
        <w:rPr>
          <w:rFonts w:ascii="Times New Roman" w:hAnsi="Times New Roman"/>
          <w:i/>
          <w:color w:val="000000"/>
          <w:sz w:val="24"/>
          <w:szCs w:val="24"/>
        </w:rPr>
        <w:t xml:space="preserve"> sitesinde var. Ancak bu programın kitabı bakanlık tarafından basılmayacağı duyurulmu</w:t>
      </w:r>
      <w:r w:rsidR="00783E6B" w:rsidRPr="001240D4">
        <w:rPr>
          <w:rFonts w:ascii="Times New Roman" w:hAnsi="Times New Roman"/>
          <w:i/>
          <w:color w:val="000000"/>
          <w:sz w:val="24"/>
          <w:szCs w:val="24"/>
        </w:rPr>
        <w:t>ş</w:t>
      </w:r>
      <w:r w:rsidR="00783E6B" w:rsidRPr="001240D4">
        <w:rPr>
          <w:rFonts w:ascii="Times New Roman" w:hAnsi="Times New Roman"/>
          <w:i/>
          <w:color w:val="000000"/>
          <w:sz w:val="24"/>
          <w:szCs w:val="24"/>
        </w:rPr>
        <w:t>tu.</w:t>
      </w:r>
    </w:p>
    <w:p w:rsidR="00783E6B" w:rsidRPr="001240D4" w:rsidRDefault="002D0DD7" w:rsidP="00783E6B">
      <w:pPr>
        <w:pStyle w:val="ListeParagraf"/>
        <w:spacing w:line="240" w:lineRule="auto"/>
        <w:ind w:left="0" w:firstLine="426"/>
        <w:jc w:val="both"/>
        <w:rPr>
          <w:rFonts w:ascii="Times New Roman" w:hAnsi="Times New Roman"/>
          <w:i/>
          <w:color w:val="000000"/>
          <w:sz w:val="24"/>
          <w:szCs w:val="24"/>
        </w:rPr>
      </w:pPr>
      <w:r w:rsidRPr="001240D4">
        <w:rPr>
          <w:rFonts w:ascii="Cambria" w:hAnsi="Cambria"/>
          <w:i/>
          <w:color w:val="000000"/>
          <w:sz w:val="28"/>
          <w:szCs w:val="28"/>
          <w:lang w:val="en-US"/>
        </w:rPr>
        <w:t>Ali BOZMAZ</w:t>
      </w:r>
      <w:r w:rsidR="00783E6B" w:rsidRPr="001240D4">
        <w:rPr>
          <w:rFonts w:ascii="Times New Roman" w:hAnsi="Times New Roman"/>
          <w:i/>
          <w:color w:val="000000"/>
          <w:sz w:val="24"/>
          <w:szCs w:val="24"/>
        </w:rPr>
        <w:t>: Oyun ve Fiziki Etkinlik dersinin programını fotokopi ile çoğaltmalıyız veya elektronik ortam da saklamalıyız.</w:t>
      </w:r>
    </w:p>
    <w:p w:rsidR="00783E6B" w:rsidRPr="001240D4" w:rsidRDefault="002D0DD7" w:rsidP="00783E6B">
      <w:pPr>
        <w:pStyle w:val="ListeParagraf"/>
        <w:spacing w:line="240" w:lineRule="auto"/>
        <w:ind w:left="0" w:firstLine="426"/>
        <w:jc w:val="both"/>
        <w:rPr>
          <w:rFonts w:ascii="Times New Roman" w:hAnsi="Times New Roman"/>
          <w:i/>
          <w:color w:val="000000"/>
          <w:sz w:val="24"/>
          <w:szCs w:val="24"/>
        </w:rPr>
      </w:pPr>
      <w:proofErr w:type="spellStart"/>
      <w:r w:rsidRPr="001240D4">
        <w:rPr>
          <w:rFonts w:ascii="Cambria" w:hAnsi="Cambria"/>
          <w:i/>
          <w:color w:val="000000"/>
          <w:sz w:val="28"/>
          <w:szCs w:val="28"/>
          <w:lang w:val="en-US"/>
        </w:rPr>
        <w:t>Figen</w:t>
      </w:r>
      <w:proofErr w:type="spellEnd"/>
      <w:r w:rsidRPr="001240D4">
        <w:rPr>
          <w:rFonts w:ascii="Cambria" w:hAnsi="Cambria"/>
          <w:i/>
          <w:color w:val="000000"/>
          <w:sz w:val="28"/>
          <w:szCs w:val="28"/>
          <w:lang w:val="en-US"/>
        </w:rPr>
        <w:t xml:space="preserve"> GELEBÜR</w:t>
      </w:r>
      <w:r w:rsidR="00783E6B" w:rsidRPr="001240D4">
        <w:rPr>
          <w:rFonts w:ascii="Times New Roman" w:hAnsi="Times New Roman"/>
          <w:i/>
          <w:color w:val="000000"/>
          <w:sz w:val="24"/>
          <w:szCs w:val="24"/>
        </w:rPr>
        <w:t>: Oyun ve Fiziki Etkinlik dersinde yardımcı etkinlikler için yararlanılacak kaynaklardan faydalanmamız da gerekebilir.</w:t>
      </w:r>
    </w:p>
    <w:p w:rsidR="00783E6B" w:rsidRPr="001240D4" w:rsidRDefault="002D0DD7" w:rsidP="00783E6B">
      <w:pPr>
        <w:pStyle w:val="ListeParagraf"/>
        <w:spacing w:line="240" w:lineRule="auto"/>
        <w:ind w:left="0" w:firstLine="426"/>
        <w:jc w:val="both"/>
        <w:rPr>
          <w:rFonts w:ascii="Times New Roman" w:hAnsi="Times New Roman"/>
          <w:i/>
          <w:color w:val="000000"/>
          <w:sz w:val="24"/>
          <w:szCs w:val="24"/>
        </w:rPr>
      </w:pPr>
      <w:proofErr w:type="spellStart"/>
      <w:r w:rsidRPr="001240D4">
        <w:rPr>
          <w:rFonts w:ascii="Cambria" w:hAnsi="Cambria"/>
          <w:i/>
          <w:color w:val="000000"/>
          <w:sz w:val="28"/>
          <w:szCs w:val="28"/>
          <w:lang w:val="en-US"/>
        </w:rPr>
        <w:t>Sebati</w:t>
      </w:r>
      <w:proofErr w:type="spellEnd"/>
      <w:r w:rsidRPr="001240D4">
        <w:rPr>
          <w:rFonts w:ascii="Cambria" w:hAnsi="Cambria"/>
          <w:i/>
          <w:color w:val="000000"/>
          <w:sz w:val="28"/>
          <w:szCs w:val="28"/>
          <w:lang w:val="en-US"/>
        </w:rPr>
        <w:t xml:space="preserve"> GÜRELİ</w:t>
      </w:r>
      <w:r w:rsidR="00783E6B" w:rsidRPr="001240D4">
        <w:rPr>
          <w:rFonts w:ascii="Times New Roman" w:hAnsi="Times New Roman"/>
          <w:i/>
          <w:color w:val="000000"/>
          <w:sz w:val="24"/>
          <w:szCs w:val="24"/>
        </w:rPr>
        <w:t>: Oyun ve Fiziksel Etkinlikler uyum ve hazırlık sürecini kapsadığından ders saatlerini bire bir doldurmak yerine öğrencilerin oynayarak, ritim tutarak, çizgi çalışmaları ve b</w:t>
      </w:r>
      <w:r w:rsidR="00783E6B" w:rsidRPr="001240D4">
        <w:rPr>
          <w:rFonts w:ascii="Times New Roman" w:hAnsi="Times New Roman"/>
          <w:i/>
          <w:color w:val="000000"/>
          <w:sz w:val="24"/>
          <w:szCs w:val="24"/>
        </w:rPr>
        <w:t>o</w:t>
      </w:r>
      <w:r w:rsidR="00783E6B" w:rsidRPr="001240D4">
        <w:rPr>
          <w:rFonts w:ascii="Times New Roman" w:hAnsi="Times New Roman"/>
          <w:i/>
          <w:color w:val="000000"/>
          <w:sz w:val="24"/>
          <w:szCs w:val="24"/>
        </w:rPr>
        <w:t>yama yaparak kısacası eğlenerek öğrenmelerini sağlayacak etkinlikler bütünü şeklinde tasarlanmı</w:t>
      </w:r>
      <w:r w:rsidR="00783E6B" w:rsidRPr="001240D4">
        <w:rPr>
          <w:rFonts w:ascii="Times New Roman" w:hAnsi="Times New Roman"/>
          <w:i/>
          <w:color w:val="000000"/>
          <w:sz w:val="24"/>
          <w:szCs w:val="24"/>
        </w:rPr>
        <w:t>ş</w:t>
      </w:r>
      <w:r w:rsidR="00783E6B" w:rsidRPr="001240D4">
        <w:rPr>
          <w:rFonts w:ascii="Times New Roman" w:hAnsi="Times New Roman"/>
          <w:i/>
          <w:color w:val="000000"/>
          <w:sz w:val="24"/>
          <w:szCs w:val="24"/>
        </w:rPr>
        <w:t>tır.</w:t>
      </w:r>
    </w:p>
    <w:p w:rsidR="00783E6B" w:rsidRPr="00262481" w:rsidRDefault="002D0DD7" w:rsidP="00783E6B">
      <w:pPr>
        <w:pStyle w:val="ListeParagraf"/>
        <w:spacing w:line="240" w:lineRule="auto"/>
        <w:ind w:left="0" w:firstLine="426"/>
        <w:jc w:val="both"/>
        <w:rPr>
          <w:rFonts w:ascii="Times New Roman" w:hAnsi="Times New Roman"/>
          <w:i/>
          <w:color w:val="000000"/>
          <w:sz w:val="24"/>
          <w:szCs w:val="24"/>
        </w:rPr>
      </w:pPr>
      <w:proofErr w:type="spellStart"/>
      <w:r w:rsidRPr="001240D4">
        <w:rPr>
          <w:rFonts w:ascii="Cambria" w:hAnsi="Cambria"/>
          <w:i/>
          <w:color w:val="000000"/>
          <w:sz w:val="28"/>
          <w:szCs w:val="28"/>
          <w:lang w:val="en-US"/>
        </w:rPr>
        <w:t>Sırrı</w:t>
      </w:r>
      <w:proofErr w:type="spellEnd"/>
      <w:r w:rsidRPr="001240D4">
        <w:rPr>
          <w:rFonts w:ascii="Cambria" w:hAnsi="Cambria"/>
          <w:i/>
          <w:color w:val="000000"/>
          <w:sz w:val="28"/>
          <w:szCs w:val="28"/>
          <w:lang w:val="en-US"/>
        </w:rPr>
        <w:t xml:space="preserve"> ÇİMEN</w:t>
      </w:r>
      <w:r w:rsidR="00783E6B" w:rsidRPr="00262481">
        <w:rPr>
          <w:rFonts w:ascii="Times New Roman" w:hAnsi="Times New Roman"/>
          <w:i/>
          <w:color w:val="000000"/>
          <w:sz w:val="24"/>
          <w:szCs w:val="24"/>
        </w:rPr>
        <w:t>: Oyun ve Fiziki Etkinlikler, Müzik ve Görsel Sanatlar derslerine yönelik etkinler olduğu gibi bu derslerin içerikleri şeklinde planlanmamış kimi zaman Türkçe ders saatlerinde kimi zaman ise Matematik dersinde alınmıştır. Bu dersler kapsamında tasarlanan etkinliklerle küçük ve büyük kasların geliştirilmesi, eğlenme, olumlu iletişim becerilerinin geliştirilmesi, el göz koordina</w:t>
      </w:r>
      <w:r w:rsidR="00783E6B" w:rsidRPr="00262481">
        <w:rPr>
          <w:rFonts w:ascii="Times New Roman" w:hAnsi="Times New Roman"/>
          <w:i/>
          <w:color w:val="000000"/>
          <w:sz w:val="24"/>
          <w:szCs w:val="24"/>
        </w:rPr>
        <w:t>s</w:t>
      </w:r>
      <w:r w:rsidR="00783E6B" w:rsidRPr="00262481">
        <w:rPr>
          <w:rFonts w:ascii="Times New Roman" w:hAnsi="Times New Roman"/>
          <w:i/>
          <w:color w:val="000000"/>
          <w:sz w:val="24"/>
          <w:szCs w:val="24"/>
        </w:rPr>
        <w:t>yonu, dikkat becerilerinin geliştirilmesi, renklerin uyumu ve yaratıcılık, sesleri tanıma, ritmi tanıma ve ritim tutma gibi becerilerin tümünün oyun, fiziksel ve zihinsel etkinliklerle geliştirilmesi hede</w:t>
      </w:r>
      <w:r w:rsidR="00783E6B" w:rsidRPr="00262481">
        <w:rPr>
          <w:rFonts w:ascii="Times New Roman" w:hAnsi="Times New Roman"/>
          <w:i/>
          <w:color w:val="000000"/>
          <w:sz w:val="24"/>
          <w:szCs w:val="24"/>
        </w:rPr>
        <w:t>f</w:t>
      </w:r>
      <w:r w:rsidR="00783E6B" w:rsidRPr="00262481">
        <w:rPr>
          <w:rFonts w:ascii="Times New Roman" w:hAnsi="Times New Roman"/>
          <w:i/>
          <w:color w:val="000000"/>
          <w:sz w:val="24"/>
          <w:szCs w:val="24"/>
        </w:rPr>
        <w:t>lenmiştir.</w:t>
      </w:r>
    </w:p>
    <w:p w:rsidR="00783E6B" w:rsidRPr="00262481" w:rsidRDefault="00783E6B" w:rsidP="00783E6B">
      <w:pPr>
        <w:jc w:val="both"/>
        <w:rPr>
          <w:b/>
          <w:i/>
        </w:rPr>
      </w:pPr>
      <w:r w:rsidRPr="00262481">
        <w:rPr>
          <w:b/>
          <w:i/>
        </w:rPr>
        <w:t>8– Serbest etkinlikler dersinde yapılacakların planlanması;</w:t>
      </w:r>
    </w:p>
    <w:p w:rsidR="00783E6B" w:rsidRPr="00262481" w:rsidRDefault="00783E6B" w:rsidP="00783E6B">
      <w:pPr>
        <w:jc w:val="both"/>
        <w:rPr>
          <w:i/>
          <w:color w:val="000000"/>
        </w:rPr>
      </w:pPr>
    </w:p>
    <w:p w:rsidR="007F758C" w:rsidRPr="001240D4" w:rsidRDefault="002D0DD7" w:rsidP="007F758C">
      <w:pPr>
        <w:pStyle w:val="ListeParagraf"/>
        <w:spacing w:after="0" w:line="240" w:lineRule="auto"/>
        <w:ind w:left="0" w:firstLine="709"/>
        <w:jc w:val="both"/>
        <w:rPr>
          <w:rFonts w:ascii="Times New Roman" w:hAnsi="Times New Roman"/>
          <w:i/>
          <w:color w:val="000000"/>
          <w:sz w:val="24"/>
          <w:szCs w:val="24"/>
          <w:u w:val="single"/>
        </w:rPr>
      </w:pPr>
      <w:r w:rsidRPr="001240D4">
        <w:rPr>
          <w:rFonts w:ascii="Cambria" w:hAnsi="Cambria"/>
          <w:i/>
          <w:color w:val="000000"/>
          <w:sz w:val="28"/>
          <w:szCs w:val="28"/>
          <w:lang w:val="en-US"/>
        </w:rPr>
        <w:t>Mustafa DALGIÇ</w:t>
      </w:r>
      <w:r w:rsidR="007F758C" w:rsidRPr="001240D4">
        <w:rPr>
          <w:rFonts w:ascii="Times New Roman" w:hAnsi="Times New Roman"/>
          <w:i/>
          <w:color w:val="000000"/>
          <w:sz w:val="24"/>
          <w:szCs w:val="24"/>
        </w:rPr>
        <w:t>: Serbest Etkinlikler Dersi haftada 4 saat olarak uygulanacaktır. Fakat bu dersin yıllık planı yapılırken uyum ve hazırlık dönemi ile okuma yazma döneminde farklı pla</w:t>
      </w:r>
      <w:r w:rsidR="007F758C" w:rsidRPr="001240D4">
        <w:rPr>
          <w:rFonts w:ascii="Times New Roman" w:hAnsi="Times New Roman"/>
          <w:i/>
          <w:color w:val="000000"/>
          <w:sz w:val="24"/>
          <w:szCs w:val="24"/>
        </w:rPr>
        <w:t>n</w:t>
      </w:r>
      <w:r w:rsidR="007F758C" w:rsidRPr="001240D4">
        <w:rPr>
          <w:rFonts w:ascii="Times New Roman" w:hAnsi="Times New Roman"/>
          <w:i/>
          <w:color w:val="000000"/>
          <w:sz w:val="24"/>
          <w:szCs w:val="24"/>
        </w:rPr>
        <w:t>lama yapmak gerekmektedir.</w:t>
      </w:r>
    </w:p>
    <w:p w:rsidR="007F758C" w:rsidRPr="001240D4" w:rsidRDefault="002D0DD7" w:rsidP="007F758C">
      <w:pPr>
        <w:pStyle w:val="ListeParagraf"/>
        <w:spacing w:after="0" w:line="240" w:lineRule="auto"/>
        <w:ind w:left="0" w:firstLine="708"/>
        <w:jc w:val="both"/>
        <w:rPr>
          <w:rFonts w:ascii="Times New Roman" w:hAnsi="Times New Roman"/>
          <w:i/>
          <w:color w:val="000000"/>
          <w:sz w:val="24"/>
          <w:szCs w:val="24"/>
        </w:rPr>
      </w:pPr>
      <w:r w:rsidRPr="001240D4">
        <w:rPr>
          <w:rFonts w:asciiTheme="majorHAnsi" w:hAnsiTheme="majorHAnsi"/>
          <w:i/>
          <w:color w:val="000000"/>
          <w:sz w:val="28"/>
          <w:szCs w:val="28"/>
          <w:lang w:val="en-US"/>
        </w:rPr>
        <w:t>Duran COMART</w:t>
      </w:r>
      <w:r w:rsidR="007F758C" w:rsidRPr="001240D4">
        <w:rPr>
          <w:rFonts w:ascii="Times New Roman" w:hAnsi="Times New Roman"/>
          <w:i/>
          <w:color w:val="000000"/>
          <w:sz w:val="24"/>
          <w:szCs w:val="24"/>
        </w:rPr>
        <w:t>: Uyum ve hazırlık döneminde Serbest Etkinlikler Dersinde çizgi film i</w:t>
      </w:r>
      <w:r w:rsidR="007F758C" w:rsidRPr="001240D4">
        <w:rPr>
          <w:rFonts w:ascii="Times New Roman" w:hAnsi="Times New Roman"/>
          <w:i/>
          <w:color w:val="000000"/>
          <w:sz w:val="24"/>
          <w:szCs w:val="24"/>
        </w:rPr>
        <w:t>z</w:t>
      </w:r>
      <w:r w:rsidR="007F758C" w:rsidRPr="001240D4">
        <w:rPr>
          <w:rFonts w:ascii="Times New Roman" w:hAnsi="Times New Roman"/>
          <w:i/>
          <w:color w:val="000000"/>
          <w:sz w:val="24"/>
          <w:szCs w:val="24"/>
        </w:rPr>
        <w:t xml:space="preserve">letebiliriz. Bunun için gerekli olan </w:t>
      </w:r>
      <w:r w:rsidR="00105AFB" w:rsidRPr="001240D4">
        <w:rPr>
          <w:rFonts w:ascii="Times New Roman" w:hAnsi="Times New Roman"/>
          <w:i/>
          <w:color w:val="000000"/>
          <w:sz w:val="24"/>
          <w:szCs w:val="24"/>
        </w:rPr>
        <w:t>etkileşimli tahta</w:t>
      </w:r>
      <w:r w:rsidR="007F758C" w:rsidRPr="001240D4">
        <w:rPr>
          <w:rFonts w:ascii="Times New Roman" w:hAnsi="Times New Roman"/>
          <w:i/>
          <w:color w:val="000000"/>
          <w:sz w:val="24"/>
          <w:szCs w:val="24"/>
        </w:rPr>
        <w:t xml:space="preserve"> okulumuzda mevcuttur.</w:t>
      </w:r>
    </w:p>
    <w:p w:rsidR="007F758C" w:rsidRPr="001240D4" w:rsidRDefault="002D0DD7" w:rsidP="007F758C">
      <w:pPr>
        <w:pStyle w:val="ListeParagraf"/>
        <w:spacing w:after="0" w:line="240" w:lineRule="auto"/>
        <w:ind w:left="0" w:firstLine="708"/>
        <w:jc w:val="both"/>
        <w:rPr>
          <w:rFonts w:ascii="Times New Roman" w:hAnsi="Times New Roman"/>
          <w:i/>
          <w:color w:val="000000"/>
          <w:sz w:val="24"/>
          <w:szCs w:val="24"/>
        </w:rPr>
      </w:pPr>
      <w:proofErr w:type="spellStart"/>
      <w:r w:rsidRPr="001240D4">
        <w:rPr>
          <w:rFonts w:asciiTheme="majorHAnsi" w:hAnsiTheme="majorHAnsi"/>
          <w:i/>
          <w:color w:val="000000"/>
          <w:sz w:val="28"/>
          <w:szCs w:val="28"/>
          <w:lang w:val="en-US"/>
        </w:rPr>
        <w:t>Bahattin</w:t>
      </w:r>
      <w:proofErr w:type="spellEnd"/>
      <w:r w:rsidRPr="001240D4">
        <w:rPr>
          <w:rFonts w:asciiTheme="majorHAnsi" w:hAnsiTheme="majorHAnsi"/>
          <w:i/>
          <w:color w:val="000000"/>
          <w:sz w:val="28"/>
          <w:szCs w:val="28"/>
          <w:lang w:val="en-US"/>
        </w:rPr>
        <w:t xml:space="preserve"> KOÇ</w:t>
      </w:r>
      <w:r w:rsidR="007F758C" w:rsidRPr="001240D4">
        <w:rPr>
          <w:rFonts w:ascii="Times New Roman" w:hAnsi="Times New Roman"/>
          <w:i/>
          <w:color w:val="000000"/>
          <w:sz w:val="24"/>
          <w:szCs w:val="24"/>
        </w:rPr>
        <w:t>: Uyum ve hazırlık döneminde Serbest Etkinlikler Dersinde okumayı se</w:t>
      </w:r>
      <w:r w:rsidR="007F758C" w:rsidRPr="001240D4">
        <w:rPr>
          <w:rFonts w:ascii="Times New Roman" w:hAnsi="Times New Roman"/>
          <w:i/>
          <w:color w:val="000000"/>
          <w:sz w:val="24"/>
          <w:szCs w:val="24"/>
        </w:rPr>
        <w:t>v</w:t>
      </w:r>
      <w:r w:rsidR="007F758C" w:rsidRPr="001240D4">
        <w:rPr>
          <w:rFonts w:ascii="Times New Roman" w:hAnsi="Times New Roman"/>
          <w:i/>
          <w:color w:val="000000"/>
          <w:sz w:val="24"/>
          <w:szCs w:val="24"/>
        </w:rPr>
        <w:t>dirmek, dikkatlerini odaklayabilmek amaçlı öğretmen tarafından okunacak hikaye okuma saati u</w:t>
      </w:r>
      <w:r w:rsidR="007F758C" w:rsidRPr="001240D4">
        <w:rPr>
          <w:rFonts w:ascii="Times New Roman" w:hAnsi="Times New Roman"/>
          <w:i/>
          <w:color w:val="000000"/>
          <w:sz w:val="24"/>
          <w:szCs w:val="24"/>
        </w:rPr>
        <w:t>y</w:t>
      </w:r>
      <w:r w:rsidR="007F758C" w:rsidRPr="001240D4">
        <w:rPr>
          <w:rFonts w:ascii="Times New Roman" w:hAnsi="Times New Roman"/>
          <w:i/>
          <w:color w:val="000000"/>
          <w:sz w:val="24"/>
          <w:szCs w:val="24"/>
        </w:rPr>
        <w:t>gulayabiliriz.</w:t>
      </w:r>
    </w:p>
    <w:p w:rsidR="005A7A67" w:rsidRPr="001240D4" w:rsidRDefault="002D0DD7" w:rsidP="005A7A67">
      <w:pPr>
        <w:pStyle w:val="ListeParagraf"/>
        <w:spacing w:after="0" w:line="240" w:lineRule="auto"/>
        <w:ind w:left="0" w:firstLine="708"/>
        <w:jc w:val="both"/>
        <w:rPr>
          <w:rFonts w:ascii="Times New Roman" w:hAnsi="Times New Roman"/>
          <w:i/>
          <w:color w:val="000000"/>
          <w:sz w:val="24"/>
          <w:szCs w:val="24"/>
        </w:rPr>
      </w:pPr>
      <w:proofErr w:type="spellStart"/>
      <w:r w:rsidRPr="001240D4">
        <w:rPr>
          <w:rFonts w:asciiTheme="majorHAnsi" w:hAnsiTheme="majorHAnsi"/>
          <w:i/>
          <w:color w:val="000000"/>
          <w:sz w:val="28"/>
          <w:szCs w:val="28"/>
          <w:lang w:val="en-US"/>
        </w:rPr>
        <w:t>Adem</w:t>
      </w:r>
      <w:proofErr w:type="spellEnd"/>
      <w:r w:rsidRPr="001240D4">
        <w:rPr>
          <w:rFonts w:asciiTheme="majorHAnsi" w:hAnsiTheme="majorHAnsi"/>
          <w:i/>
          <w:color w:val="000000"/>
          <w:sz w:val="28"/>
          <w:szCs w:val="28"/>
          <w:lang w:val="en-US"/>
        </w:rPr>
        <w:t xml:space="preserve"> UYAN</w:t>
      </w:r>
      <w:r w:rsidR="007F758C" w:rsidRPr="001240D4">
        <w:rPr>
          <w:rFonts w:ascii="Times New Roman" w:hAnsi="Times New Roman"/>
          <w:i/>
          <w:color w:val="000000"/>
          <w:sz w:val="24"/>
          <w:szCs w:val="24"/>
        </w:rPr>
        <w:t>: Uyum ve hazırlık döneminde Serbest Etkinlikler Dersinde gerek dikkat g</w:t>
      </w:r>
      <w:r w:rsidR="007F758C" w:rsidRPr="001240D4">
        <w:rPr>
          <w:rFonts w:ascii="Times New Roman" w:hAnsi="Times New Roman"/>
          <w:i/>
          <w:color w:val="000000"/>
          <w:sz w:val="24"/>
          <w:szCs w:val="24"/>
        </w:rPr>
        <w:t>e</w:t>
      </w:r>
      <w:r w:rsidR="007F758C" w:rsidRPr="001240D4">
        <w:rPr>
          <w:rFonts w:ascii="Times New Roman" w:hAnsi="Times New Roman"/>
          <w:i/>
          <w:color w:val="000000"/>
          <w:sz w:val="24"/>
          <w:szCs w:val="24"/>
        </w:rPr>
        <w:t>rekse çizgi çalışmalarına yardımcı olması amacıyla labirent bulmacalar ve iki resim arasında fark bulma gibi etkinlikleri uygulayabiliriz.</w:t>
      </w:r>
    </w:p>
    <w:p w:rsidR="007F758C" w:rsidRPr="001240D4" w:rsidRDefault="002D0DD7" w:rsidP="005A7A67">
      <w:pPr>
        <w:pStyle w:val="ListeParagraf"/>
        <w:spacing w:after="0" w:line="240" w:lineRule="auto"/>
        <w:ind w:left="0" w:firstLine="708"/>
        <w:jc w:val="both"/>
        <w:rPr>
          <w:rFonts w:ascii="Times New Roman" w:hAnsi="Times New Roman"/>
          <w:i/>
          <w:color w:val="000000"/>
          <w:sz w:val="24"/>
          <w:szCs w:val="24"/>
        </w:rPr>
      </w:pPr>
      <w:proofErr w:type="spellStart"/>
      <w:r w:rsidRPr="001240D4">
        <w:rPr>
          <w:rFonts w:ascii="Cambria" w:hAnsi="Cambria"/>
          <w:i/>
          <w:color w:val="000000"/>
          <w:sz w:val="28"/>
          <w:szCs w:val="28"/>
          <w:lang w:val="en-US"/>
        </w:rPr>
        <w:t>Nafi</w:t>
      </w:r>
      <w:proofErr w:type="spellEnd"/>
      <w:r w:rsidRPr="001240D4">
        <w:rPr>
          <w:rFonts w:ascii="Cambria" w:hAnsi="Cambria"/>
          <w:i/>
          <w:color w:val="000000"/>
          <w:sz w:val="28"/>
          <w:szCs w:val="28"/>
          <w:lang w:val="en-US"/>
        </w:rPr>
        <w:t xml:space="preserve"> TELLİ</w:t>
      </w:r>
      <w:r w:rsidR="007F758C" w:rsidRPr="001240D4">
        <w:rPr>
          <w:rFonts w:ascii="Times New Roman" w:hAnsi="Times New Roman"/>
          <w:i/>
          <w:color w:val="000000"/>
          <w:sz w:val="24"/>
          <w:szCs w:val="24"/>
        </w:rPr>
        <w:t>: Uyum ve hazırlık döneminde Serbest Etkinlikler Dersinde okul sevgisini a</w:t>
      </w:r>
      <w:r w:rsidR="007F758C" w:rsidRPr="001240D4">
        <w:rPr>
          <w:rFonts w:ascii="Times New Roman" w:hAnsi="Times New Roman"/>
          <w:i/>
          <w:color w:val="000000"/>
          <w:sz w:val="24"/>
          <w:szCs w:val="24"/>
        </w:rPr>
        <w:t>r</w:t>
      </w:r>
      <w:r w:rsidR="007F758C" w:rsidRPr="001240D4">
        <w:rPr>
          <w:rFonts w:ascii="Times New Roman" w:hAnsi="Times New Roman"/>
          <w:i/>
          <w:color w:val="000000"/>
          <w:sz w:val="24"/>
          <w:szCs w:val="24"/>
        </w:rPr>
        <w:t xml:space="preserve">tırmak sıkılmayı engellemek katılımı sağlamak amacıyla şarkılar, </w:t>
      </w:r>
      <w:proofErr w:type="spellStart"/>
      <w:r w:rsidR="007F758C" w:rsidRPr="001240D4">
        <w:rPr>
          <w:rFonts w:ascii="Times New Roman" w:hAnsi="Times New Roman"/>
          <w:i/>
          <w:color w:val="000000"/>
          <w:sz w:val="24"/>
          <w:szCs w:val="24"/>
        </w:rPr>
        <w:t>rontlar</w:t>
      </w:r>
      <w:proofErr w:type="spellEnd"/>
      <w:r w:rsidR="007F758C" w:rsidRPr="001240D4">
        <w:rPr>
          <w:rFonts w:ascii="Times New Roman" w:hAnsi="Times New Roman"/>
          <w:i/>
          <w:color w:val="000000"/>
          <w:sz w:val="24"/>
          <w:szCs w:val="24"/>
        </w:rPr>
        <w:t xml:space="preserve"> ve oyunlar oynatabiliriz, tekerlemeler sayesinde dil yeteneklerini geliştirebiliriz.</w:t>
      </w:r>
    </w:p>
    <w:p w:rsidR="007F758C" w:rsidRPr="001240D4" w:rsidRDefault="003E06F4" w:rsidP="007F758C">
      <w:pPr>
        <w:pStyle w:val="ListeParagraf"/>
        <w:spacing w:after="0" w:line="240" w:lineRule="auto"/>
        <w:ind w:left="0" w:firstLine="708"/>
        <w:jc w:val="both"/>
        <w:rPr>
          <w:rFonts w:ascii="Times New Roman" w:hAnsi="Times New Roman"/>
          <w:i/>
          <w:color w:val="000000"/>
          <w:sz w:val="24"/>
          <w:szCs w:val="24"/>
        </w:rPr>
      </w:pPr>
      <w:proofErr w:type="spellStart"/>
      <w:r w:rsidRPr="001240D4">
        <w:rPr>
          <w:rFonts w:ascii="Cambria" w:hAnsi="Cambria"/>
          <w:i/>
          <w:color w:val="000000"/>
          <w:sz w:val="28"/>
          <w:szCs w:val="28"/>
          <w:lang w:val="en-US"/>
        </w:rPr>
        <w:t>Sebati</w:t>
      </w:r>
      <w:proofErr w:type="spellEnd"/>
      <w:r w:rsidRPr="001240D4">
        <w:rPr>
          <w:rFonts w:ascii="Cambria" w:hAnsi="Cambria"/>
          <w:i/>
          <w:color w:val="000000"/>
          <w:sz w:val="28"/>
          <w:szCs w:val="28"/>
          <w:lang w:val="en-US"/>
        </w:rPr>
        <w:t xml:space="preserve"> GÜRELİ</w:t>
      </w:r>
      <w:r w:rsidR="007F758C" w:rsidRPr="001240D4">
        <w:rPr>
          <w:rFonts w:ascii="Times New Roman" w:hAnsi="Times New Roman"/>
          <w:i/>
          <w:color w:val="000000"/>
          <w:sz w:val="24"/>
          <w:szCs w:val="24"/>
        </w:rPr>
        <w:t>: Uyum ve hazırlık döneminde Serbest Etkinlikler Dersinde Duygu ve D</w:t>
      </w:r>
      <w:r w:rsidR="007F758C" w:rsidRPr="001240D4">
        <w:rPr>
          <w:rFonts w:ascii="Times New Roman" w:hAnsi="Times New Roman"/>
          <w:i/>
          <w:color w:val="000000"/>
          <w:sz w:val="24"/>
          <w:szCs w:val="24"/>
        </w:rPr>
        <w:t>ü</w:t>
      </w:r>
      <w:r w:rsidR="007F758C" w:rsidRPr="001240D4">
        <w:rPr>
          <w:rFonts w:ascii="Times New Roman" w:hAnsi="Times New Roman"/>
          <w:i/>
          <w:color w:val="000000"/>
          <w:sz w:val="24"/>
          <w:szCs w:val="24"/>
        </w:rPr>
        <w:t xml:space="preserve">şüncelerini İfade Etme amaçlı drama çalışmaları yapabiliriz. </w:t>
      </w:r>
      <w:proofErr w:type="spellStart"/>
      <w:r w:rsidR="007F758C" w:rsidRPr="001240D4">
        <w:rPr>
          <w:rFonts w:ascii="Times New Roman" w:hAnsi="Times New Roman"/>
          <w:i/>
          <w:color w:val="000000"/>
          <w:sz w:val="24"/>
          <w:szCs w:val="24"/>
        </w:rPr>
        <w:t>Pandomim</w:t>
      </w:r>
      <w:proofErr w:type="spellEnd"/>
      <w:r w:rsidR="007F758C" w:rsidRPr="001240D4">
        <w:rPr>
          <w:rFonts w:ascii="Times New Roman" w:hAnsi="Times New Roman"/>
          <w:i/>
          <w:color w:val="000000"/>
          <w:sz w:val="24"/>
          <w:szCs w:val="24"/>
        </w:rPr>
        <w:t xml:space="preserve"> oyunları oynatabiliriz.</w:t>
      </w:r>
    </w:p>
    <w:p w:rsidR="007F758C" w:rsidRDefault="003E06F4" w:rsidP="007F758C">
      <w:pPr>
        <w:pStyle w:val="ListeParagraf"/>
        <w:spacing w:after="0" w:line="240" w:lineRule="auto"/>
        <w:ind w:left="0" w:firstLine="708"/>
        <w:jc w:val="both"/>
        <w:rPr>
          <w:rFonts w:ascii="Times New Roman" w:hAnsi="Times New Roman"/>
          <w:i/>
          <w:color w:val="000000"/>
          <w:sz w:val="24"/>
          <w:szCs w:val="24"/>
        </w:rPr>
      </w:pPr>
      <w:proofErr w:type="spellStart"/>
      <w:r w:rsidRPr="001240D4">
        <w:rPr>
          <w:rFonts w:asciiTheme="majorHAnsi" w:hAnsiTheme="majorHAnsi"/>
          <w:i/>
          <w:color w:val="000000"/>
          <w:sz w:val="28"/>
          <w:szCs w:val="28"/>
          <w:lang w:val="en-US"/>
        </w:rPr>
        <w:t>Adem</w:t>
      </w:r>
      <w:proofErr w:type="spellEnd"/>
      <w:r w:rsidRPr="001240D4">
        <w:rPr>
          <w:rFonts w:asciiTheme="majorHAnsi" w:hAnsiTheme="majorHAnsi"/>
          <w:i/>
          <w:color w:val="000000"/>
          <w:sz w:val="28"/>
          <w:szCs w:val="28"/>
          <w:lang w:val="en-US"/>
        </w:rPr>
        <w:t xml:space="preserve"> UYAN</w:t>
      </w:r>
      <w:r w:rsidR="007F758C" w:rsidRPr="00262481">
        <w:rPr>
          <w:rFonts w:ascii="Times New Roman" w:hAnsi="Times New Roman"/>
          <w:i/>
          <w:color w:val="000000"/>
          <w:sz w:val="24"/>
          <w:szCs w:val="24"/>
        </w:rPr>
        <w:t>: Okuma ve yazma döneminde Serbest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yapılabilir. Serbest Etkinlikler dersinin uygulanmasında hangi e</w:t>
      </w:r>
      <w:r w:rsidR="007F758C" w:rsidRPr="00262481">
        <w:rPr>
          <w:rFonts w:ascii="Times New Roman" w:hAnsi="Times New Roman"/>
          <w:i/>
          <w:color w:val="000000"/>
          <w:sz w:val="24"/>
          <w:szCs w:val="24"/>
        </w:rPr>
        <w:t>t</w:t>
      </w:r>
      <w:r w:rsidR="007F758C" w:rsidRPr="00262481">
        <w:rPr>
          <w:rFonts w:ascii="Times New Roman" w:hAnsi="Times New Roman"/>
          <w:i/>
          <w:color w:val="000000"/>
          <w:sz w:val="24"/>
          <w:szCs w:val="24"/>
        </w:rPr>
        <w:t>kinliklerin seçilip uygulanacağı, okul ve çevrenin şartları ile öğrencilerin bireysel özellikleri ve ihtiyaçları dikkate alınarak; haftalık ders çizelgesi incelenerek;</w:t>
      </w:r>
    </w:p>
    <w:p w:rsidR="00AA32BD" w:rsidRPr="00262481" w:rsidRDefault="00AA32BD" w:rsidP="007F758C">
      <w:pPr>
        <w:pStyle w:val="ListeParagraf"/>
        <w:spacing w:after="0" w:line="240" w:lineRule="auto"/>
        <w:ind w:left="0" w:firstLine="708"/>
        <w:jc w:val="both"/>
        <w:rPr>
          <w:rFonts w:ascii="Times New Roman" w:hAnsi="Times New Roman"/>
          <w:i/>
          <w:color w:val="000000"/>
          <w:sz w:val="24"/>
          <w:szCs w:val="24"/>
        </w:rPr>
      </w:pPr>
    </w:p>
    <w:p w:rsidR="007F758C" w:rsidRPr="00262481" w:rsidRDefault="007F758C" w:rsidP="007F758C">
      <w:pPr>
        <w:pStyle w:val="ListeParagraf"/>
        <w:spacing w:after="0" w:line="240" w:lineRule="auto"/>
        <w:ind w:left="0"/>
        <w:jc w:val="both"/>
        <w:rPr>
          <w:rFonts w:ascii="Times New Roman" w:hAnsi="Times New Roman"/>
          <w:i/>
          <w:color w:val="000000"/>
        </w:rPr>
      </w:pPr>
    </w:p>
    <w:p w:rsidR="005A7A67" w:rsidRPr="00262481" w:rsidRDefault="005A7A67" w:rsidP="007F758C">
      <w:pPr>
        <w:pStyle w:val="ListeParagraf"/>
        <w:spacing w:after="0" w:line="240" w:lineRule="auto"/>
        <w:ind w:left="0"/>
        <w:jc w:val="both"/>
        <w:rPr>
          <w:rFonts w:ascii="Times New Roman" w:hAnsi="Times New Roman"/>
          <w:i/>
          <w:color w:val="000000"/>
        </w:rPr>
        <w:sectPr w:rsidR="005A7A67" w:rsidRPr="00262481" w:rsidSect="007F758C">
          <w:footerReference w:type="default" r:id="rId10"/>
          <w:type w:val="continuous"/>
          <w:pgSz w:w="11906" w:h="16838"/>
          <w:pgMar w:top="680" w:right="851" w:bottom="1134" w:left="1418" w:header="709" w:footer="709" w:gutter="0"/>
          <w:cols w:space="708"/>
          <w:docGrid w:linePitch="360"/>
        </w:sectPr>
      </w:pPr>
    </w:p>
    <w:p w:rsidR="007F758C" w:rsidRPr="00262481" w:rsidRDefault="007F758C" w:rsidP="005A7A67">
      <w:pPr>
        <w:pStyle w:val="ListeParagraf"/>
        <w:spacing w:after="0" w:line="240" w:lineRule="auto"/>
        <w:rPr>
          <w:rFonts w:ascii="Times New Roman" w:hAnsi="Times New Roman"/>
          <w:i/>
          <w:color w:val="000000"/>
        </w:rPr>
      </w:pPr>
      <w:r w:rsidRPr="00262481">
        <w:rPr>
          <w:rFonts w:ascii="Times New Roman" w:hAnsi="Times New Roman"/>
          <w:i/>
          <w:color w:val="000000"/>
        </w:rPr>
        <w:lastRenderedPageBreak/>
        <w:t>•Şarkı ve türkü söyleme</w:t>
      </w:r>
    </w:p>
    <w:p w:rsidR="007F758C" w:rsidRPr="00262481" w:rsidRDefault="007F758C" w:rsidP="005A7A67">
      <w:pPr>
        <w:pStyle w:val="ListeParagraf"/>
        <w:spacing w:after="0" w:line="240" w:lineRule="auto"/>
        <w:ind w:left="0" w:firstLine="708"/>
        <w:rPr>
          <w:rFonts w:ascii="Times New Roman" w:hAnsi="Times New Roman"/>
          <w:i/>
          <w:color w:val="000000"/>
        </w:rPr>
      </w:pPr>
      <w:r w:rsidRPr="00262481">
        <w:rPr>
          <w:rFonts w:ascii="Times New Roman" w:hAnsi="Times New Roman"/>
          <w:i/>
          <w:color w:val="000000"/>
        </w:rPr>
        <w:t>•Müzik kültürü</w:t>
      </w:r>
    </w:p>
    <w:p w:rsidR="007F758C" w:rsidRPr="00262481" w:rsidRDefault="007F758C" w:rsidP="005A7A67">
      <w:pPr>
        <w:pStyle w:val="ListeParagraf"/>
        <w:spacing w:after="0" w:line="240" w:lineRule="auto"/>
        <w:ind w:left="0" w:firstLine="708"/>
        <w:rPr>
          <w:rFonts w:ascii="Times New Roman" w:hAnsi="Times New Roman"/>
          <w:i/>
          <w:color w:val="000000"/>
        </w:rPr>
      </w:pPr>
      <w:r w:rsidRPr="00262481">
        <w:rPr>
          <w:rFonts w:ascii="Times New Roman" w:hAnsi="Times New Roman"/>
          <w:i/>
          <w:color w:val="000000"/>
        </w:rPr>
        <w:t>•Güzel konuşma-yazma</w:t>
      </w:r>
    </w:p>
    <w:p w:rsidR="007F758C" w:rsidRPr="00262481" w:rsidRDefault="007F758C" w:rsidP="005A7A67">
      <w:pPr>
        <w:pStyle w:val="ListeParagraf"/>
        <w:spacing w:after="0" w:line="240" w:lineRule="auto"/>
        <w:ind w:left="0" w:firstLine="708"/>
        <w:rPr>
          <w:rFonts w:ascii="Times New Roman" w:hAnsi="Times New Roman"/>
          <w:i/>
          <w:color w:val="000000"/>
        </w:rPr>
      </w:pPr>
      <w:r w:rsidRPr="00262481">
        <w:rPr>
          <w:rFonts w:ascii="Times New Roman" w:hAnsi="Times New Roman"/>
          <w:i/>
          <w:color w:val="000000"/>
        </w:rPr>
        <w:t>•Monolog</w:t>
      </w:r>
    </w:p>
    <w:p w:rsidR="007F758C" w:rsidRPr="00262481" w:rsidRDefault="007F758C" w:rsidP="005A7A67">
      <w:pPr>
        <w:pStyle w:val="ListeParagraf"/>
        <w:spacing w:after="0" w:line="240" w:lineRule="auto"/>
        <w:ind w:left="0" w:firstLine="708"/>
        <w:rPr>
          <w:rFonts w:ascii="Times New Roman" w:hAnsi="Times New Roman"/>
          <w:i/>
          <w:color w:val="000000"/>
        </w:rPr>
      </w:pPr>
      <w:r w:rsidRPr="00262481">
        <w:rPr>
          <w:rFonts w:ascii="Times New Roman" w:hAnsi="Times New Roman"/>
          <w:i/>
          <w:color w:val="000000"/>
        </w:rPr>
        <w:t>•Masalları seslendirme</w:t>
      </w:r>
    </w:p>
    <w:p w:rsidR="007F758C" w:rsidRPr="00262481" w:rsidRDefault="007F758C" w:rsidP="005A7A67">
      <w:pPr>
        <w:pStyle w:val="ListeParagraf"/>
        <w:spacing w:after="0" w:line="240" w:lineRule="auto"/>
        <w:ind w:left="0" w:firstLine="708"/>
        <w:rPr>
          <w:rFonts w:ascii="Times New Roman" w:hAnsi="Times New Roman"/>
          <w:i/>
          <w:color w:val="000000"/>
        </w:rPr>
      </w:pPr>
      <w:r w:rsidRPr="00262481">
        <w:rPr>
          <w:rFonts w:ascii="Times New Roman" w:hAnsi="Times New Roman"/>
          <w:i/>
          <w:color w:val="000000"/>
        </w:rPr>
        <w:t>•Masal dinleme</w:t>
      </w:r>
    </w:p>
    <w:p w:rsidR="007F758C" w:rsidRPr="00ED286C" w:rsidRDefault="007F758C" w:rsidP="00ED286C">
      <w:pPr>
        <w:rPr>
          <w:i/>
          <w:color w:val="000000"/>
        </w:rPr>
      </w:pPr>
      <w:r w:rsidRPr="00ED286C">
        <w:rPr>
          <w:i/>
          <w:color w:val="000000"/>
        </w:rPr>
        <w:lastRenderedPageBreak/>
        <w:t>•Grup Çalışması</w:t>
      </w:r>
    </w:p>
    <w:p w:rsidR="007F758C" w:rsidRPr="00262481" w:rsidRDefault="007F758C" w:rsidP="005A7A67">
      <w:pPr>
        <w:rPr>
          <w:i/>
          <w:color w:val="000000"/>
          <w:sz w:val="22"/>
          <w:szCs w:val="22"/>
        </w:rPr>
      </w:pPr>
      <w:r w:rsidRPr="00262481">
        <w:rPr>
          <w:i/>
          <w:color w:val="000000"/>
          <w:sz w:val="22"/>
          <w:szCs w:val="22"/>
        </w:rPr>
        <w:t>•</w:t>
      </w:r>
      <w:proofErr w:type="spellStart"/>
      <w:r w:rsidRPr="00262481">
        <w:rPr>
          <w:i/>
          <w:color w:val="000000"/>
          <w:sz w:val="22"/>
          <w:szCs w:val="22"/>
        </w:rPr>
        <w:t>Ront</w:t>
      </w:r>
      <w:proofErr w:type="spellEnd"/>
    </w:p>
    <w:p w:rsidR="007F758C" w:rsidRPr="00262481" w:rsidRDefault="007F758C" w:rsidP="005A7A67">
      <w:pPr>
        <w:rPr>
          <w:i/>
          <w:color w:val="000000"/>
          <w:sz w:val="22"/>
          <w:szCs w:val="22"/>
        </w:rPr>
      </w:pPr>
      <w:r w:rsidRPr="00262481">
        <w:rPr>
          <w:i/>
          <w:color w:val="000000"/>
          <w:sz w:val="22"/>
          <w:szCs w:val="22"/>
        </w:rPr>
        <w:t>•Fıkra anlatma</w:t>
      </w:r>
    </w:p>
    <w:p w:rsidR="005A7A67" w:rsidRPr="00262481" w:rsidRDefault="007F758C" w:rsidP="005A7A67">
      <w:pPr>
        <w:rPr>
          <w:i/>
          <w:color w:val="000000"/>
          <w:sz w:val="22"/>
          <w:szCs w:val="22"/>
        </w:rPr>
      </w:pPr>
      <w:r w:rsidRPr="00262481">
        <w:rPr>
          <w:i/>
          <w:color w:val="000000"/>
          <w:sz w:val="22"/>
          <w:szCs w:val="22"/>
        </w:rPr>
        <w:t>•Diyalog</w:t>
      </w:r>
    </w:p>
    <w:p w:rsidR="005A7A67" w:rsidRPr="00262481" w:rsidRDefault="007F758C" w:rsidP="005A7A67">
      <w:pPr>
        <w:rPr>
          <w:i/>
          <w:color w:val="000000"/>
          <w:sz w:val="22"/>
          <w:szCs w:val="22"/>
        </w:rPr>
      </w:pPr>
      <w:r w:rsidRPr="00262481">
        <w:rPr>
          <w:i/>
          <w:color w:val="000000"/>
          <w:sz w:val="22"/>
          <w:szCs w:val="22"/>
        </w:rPr>
        <w:t>•Kitap okuma</w:t>
      </w:r>
    </w:p>
    <w:p w:rsidR="007F758C" w:rsidRPr="00262481" w:rsidRDefault="007F758C" w:rsidP="005A7A67">
      <w:pPr>
        <w:rPr>
          <w:i/>
          <w:color w:val="000000"/>
          <w:sz w:val="22"/>
          <w:szCs w:val="22"/>
        </w:rPr>
      </w:pPr>
      <w:r w:rsidRPr="00262481">
        <w:rPr>
          <w:i/>
          <w:color w:val="000000"/>
          <w:sz w:val="22"/>
          <w:szCs w:val="22"/>
        </w:rPr>
        <w:lastRenderedPageBreak/>
        <w:t>•Bilmece bulmaca</w:t>
      </w:r>
    </w:p>
    <w:p w:rsidR="007F758C" w:rsidRPr="00262481" w:rsidRDefault="007F758C" w:rsidP="005A7A67">
      <w:pPr>
        <w:pStyle w:val="ListeParagraf"/>
        <w:spacing w:after="0" w:line="240" w:lineRule="auto"/>
        <w:ind w:left="0"/>
        <w:rPr>
          <w:rFonts w:ascii="Times New Roman" w:hAnsi="Times New Roman"/>
          <w:i/>
          <w:color w:val="000000"/>
        </w:rPr>
      </w:pPr>
      <w:r w:rsidRPr="00262481">
        <w:rPr>
          <w:rFonts w:ascii="Times New Roman" w:hAnsi="Times New Roman"/>
          <w:i/>
          <w:color w:val="000000"/>
        </w:rPr>
        <w:t>•Sayışma, bilmece ve tekerlemeler</w:t>
      </w:r>
    </w:p>
    <w:p w:rsidR="005A7A67" w:rsidRPr="00262481" w:rsidRDefault="007F758C" w:rsidP="005A7A67">
      <w:pPr>
        <w:pStyle w:val="ListeParagraf"/>
        <w:spacing w:after="0" w:line="240" w:lineRule="auto"/>
        <w:ind w:left="0"/>
        <w:rPr>
          <w:rFonts w:ascii="Times New Roman" w:hAnsi="Times New Roman"/>
          <w:i/>
          <w:color w:val="000000"/>
        </w:rPr>
      </w:pPr>
      <w:r w:rsidRPr="00262481">
        <w:rPr>
          <w:rFonts w:ascii="Times New Roman" w:hAnsi="Times New Roman"/>
          <w:i/>
          <w:color w:val="000000"/>
        </w:rPr>
        <w:t>•Oyun oynama</w:t>
      </w:r>
    </w:p>
    <w:p w:rsidR="007F758C" w:rsidRPr="00262481" w:rsidRDefault="007F758C" w:rsidP="005A7A67">
      <w:pPr>
        <w:pStyle w:val="ListeParagraf"/>
        <w:spacing w:after="0" w:line="240" w:lineRule="auto"/>
        <w:ind w:left="0"/>
        <w:rPr>
          <w:rFonts w:ascii="Times New Roman" w:hAnsi="Times New Roman"/>
          <w:i/>
          <w:color w:val="000000"/>
        </w:rPr>
      </w:pPr>
      <w:r w:rsidRPr="00262481">
        <w:rPr>
          <w:rFonts w:ascii="Times New Roman" w:hAnsi="Times New Roman"/>
          <w:i/>
          <w:color w:val="000000"/>
        </w:rPr>
        <w:t>•Film izleme</w:t>
      </w:r>
    </w:p>
    <w:p w:rsidR="007F758C" w:rsidRPr="00262481" w:rsidRDefault="007F758C" w:rsidP="005A7A67">
      <w:pPr>
        <w:pStyle w:val="ListeParagraf"/>
        <w:spacing w:after="0" w:line="240" w:lineRule="auto"/>
        <w:ind w:left="0"/>
        <w:rPr>
          <w:rFonts w:ascii="Times New Roman" w:hAnsi="Times New Roman"/>
          <w:i/>
          <w:color w:val="000000"/>
        </w:rPr>
      </w:pPr>
      <w:r w:rsidRPr="00262481">
        <w:rPr>
          <w:rFonts w:ascii="Times New Roman" w:hAnsi="Times New Roman"/>
          <w:i/>
          <w:color w:val="000000"/>
        </w:rPr>
        <w:t>•Kâğıt işleri</w:t>
      </w:r>
    </w:p>
    <w:p w:rsidR="007F758C" w:rsidRPr="00262481" w:rsidRDefault="007F758C" w:rsidP="005A7A67">
      <w:pPr>
        <w:pStyle w:val="ListeParagraf"/>
        <w:spacing w:after="0" w:line="240" w:lineRule="auto"/>
        <w:ind w:left="0"/>
        <w:rPr>
          <w:rFonts w:ascii="Times New Roman" w:hAnsi="Times New Roman"/>
          <w:i/>
          <w:color w:val="000000"/>
        </w:rPr>
      </w:pPr>
      <w:r w:rsidRPr="00262481">
        <w:rPr>
          <w:rFonts w:ascii="Times New Roman" w:hAnsi="Times New Roman"/>
          <w:i/>
          <w:color w:val="000000"/>
        </w:rPr>
        <w:t>•Gözleme dayalı çalışmalar, geziler,</w:t>
      </w:r>
    </w:p>
    <w:p w:rsidR="007F758C" w:rsidRPr="00262481" w:rsidRDefault="007F758C" w:rsidP="005A7A67">
      <w:pPr>
        <w:pStyle w:val="ListeParagraf"/>
        <w:spacing w:after="0" w:line="240" w:lineRule="auto"/>
        <w:ind w:left="0"/>
        <w:rPr>
          <w:rFonts w:ascii="Times New Roman" w:hAnsi="Times New Roman"/>
          <w:i/>
          <w:color w:val="000000"/>
        </w:rPr>
      </w:pPr>
      <w:r w:rsidRPr="00262481">
        <w:rPr>
          <w:rFonts w:ascii="Times New Roman" w:hAnsi="Times New Roman"/>
          <w:i/>
          <w:color w:val="000000"/>
        </w:rPr>
        <w:lastRenderedPageBreak/>
        <w:t>•Duygu ve düşüncelerini ifade etme</w:t>
      </w:r>
    </w:p>
    <w:p w:rsidR="005A7A67" w:rsidRPr="00262481" w:rsidRDefault="007F758C" w:rsidP="00307990">
      <w:pPr>
        <w:pStyle w:val="ListeParagraf"/>
        <w:spacing w:after="0" w:line="240" w:lineRule="auto"/>
        <w:ind w:left="0"/>
        <w:rPr>
          <w:rFonts w:ascii="Times New Roman" w:hAnsi="Times New Roman"/>
          <w:i/>
          <w:color w:val="000000"/>
        </w:rPr>
        <w:sectPr w:rsidR="005A7A67" w:rsidRPr="00262481" w:rsidSect="005A7A67">
          <w:type w:val="continuous"/>
          <w:pgSz w:w="11906" w:h="16838"/>
          <w:pgMar w:top="284" w:right="566" w:bottom="1134" w:left="993" w:header="709" w:footer="709" w:gutter="0"/>
          <w:cols w:num="3" w:space="70"/>
          <w:docGrid w:linePitch="360"/>
        </w:sectPr>
      </w:pPr>
      <w:r w:rsidRPr="00262481">
        <w:rPr>
          <w:rFonts w:ascii="Times New Roman" w:hAnsi="Times New Roman"/>
          <w:i/>
          <w:color w:val="000000"/>
        </w:rPr>
        <w:lastRenderedPageBreak/>
        <w:t xml:space="preserve">•Soru sorma cevap verme  </w:t>
      </w:r>
    </w:p>
    <w:p w:rsidR="007F758C" w:rsidRPr="00262481" w:rsidRDefault="007F758C" w:rsidP="00307990">
      <w:pPr>
        <w:jc w:val="both"/>
        <w:rPr>
          <w:i/>
          <w:color w:val="000000"/>
        </w:rPr>
        <w:sectPr w:rsidR="007F758C" w:rsidRPr="00262481" w:rsidSect="005A7A67">
          <w:type w:val="continuous"/>
          <w:pgSz w:w="11906" w:h="16838"/>
          <w:pgMar w:top="284" w:right="566" w:bottom="1134" w:left="993" w:header="709" w:footer="709" w:gutter="0"/>
          <w:cols w:num="2" w:space="708"/>
          <w:docGrid w:linePitch="360"/>
        </w:sectPr>
      </w:pPr>
    </w:p>
    <w:p w:rsidR="007F758C" w:rsidRPr="00262481" w:rsidRDefault="007F758C" w:rsidP="005A7A67">
      <w:pPr>
        <w:jc w:val="both"/>
        <w:rPr>
          <w:i/>
          <w:color w:val="000000"/>
        </w:rPr>
      </w:pPr>
      <w:r w:rsidRPr="00262481">
        <w:rPr>
          <w:i/>
          <w:color w:val="000000"/>
        </w:rPr>
        <w:lastRenderedPageBreak/>
        <w:t xml:space="preserve">Etkinlikleri, serbest etkinlik olarak seçilip, </w:t>
      </w:r>
      <w:r w:rsidR="00ED286C" w:rsidRPr="00262481">
        <w:rPr>
          <w:i/>
          <w:color w:val="000000"/>
        </w:rPr>
        <w:t>belirlenmiştir. Yine</w:t>
      </w:r>
      <w:r w:rsidRPr="00262481">
        <w:rPr>
          <w:i/>
          <w:color w:val="000000"/>
        </w:rPr>
        <w:t xml:space="preserve"> </w:t>
      </w:r>
      <w:proofErr w:type="spellStart"/>
      <w:r w:rsidRPr="00262481">
        <w:rPr>
          <w:i/>
          <w:color w:val="000000"/>
        </w:rPr>
        <w:t>TTK’nun</w:t>
      </w:r>
      <w:proofErr w:type="spellEnd"/>
      <w:r w:rsidRPr="00262481">
        <w:rPr>
          <w:i/>
          <w:color w:val="000000"/>
        </w:rPr>
        <w:t xml:space="preserve"> ilgili kararının 10.maddesine göre; ”Bu dersin saatleri ayrı </w:t>
      </w:r>
      <w:proofErr w:type="spellStart"/>
      <w:r w:rsidRPr="00262481">
        <w:rPr>
          <w:i/>
          <w:color w:val="000000"/>
        </w:rPr>
        <w:t>ayrı</w:t>
      </w:r>
      <w:proofErr w:type="spellEnd"/>
      <w:r w:rsidRPr="00262481">
        <w:rPr>
          <w:i/>
          <w:color w:val="000000"/>
        </w:rPr>
        <w:t xml:space="preserve"> veya blok olarak farklı günlerde uygulanabileceği gibi gerektiğinde tamamı bir gün içinde de uygulanabilecektir ”maddesi gereğince Serbest Etkinli</w:t>
      </w:r>
      <w:r w:rsidRPr="00262481">
        <w:rPr>
          <w:i/>
          <w:color w:val="000000"/>
        </w:rPr>
        <w:t>k</w:t>
      </w:r>
      <w:r w:rsidRPr="00262481">
        <w:rPr>
          <w:i/>
          <w:color w:val="000000"/>
        </w:rPr>
        <w:t xml:space="preserve">ler Dersinin </w:t>
      </w:r>
      <w:r w:rsidRPr="00262481">
        <w:rPr>
          <w:i/>
          <w:color w:val="000000"/>
          <w:u w:val="single"/>
        </w:rPr>
        <w:t>1+1+1+1 saat</w:t>
      </w:r>
      <w:r w:rsidRPr="00262481">
        <w:rPr>
          <w:i/>
          <w:color w:val="000000"/>
        </w:rPr>
        <w:t xml:space="preserve"> olarak uygulanmasına karar verildi.</w:t>
      </w:r>
    </w:p>
    <w:p w:rsidR="00307990" w:rsidRPr="00262481" w:rsidRDefault="00307990" w:rsidP="00307990">
      <w:pPr>
        <w:jc w:val="both"/>
        <w:rPr>
          <w:b/>
          <w:i/>
        </w:rPr>
      </w:pPr>
    </w:p>
    <w:p w:rsidR="00307990" w:rsidRPr="00262481" w:rsidRDefault="00307990" w:rsidP="00307990">
      <w:pPr>
        <w:jc w:val="both"/>
        <w:rPr>
          <w:b/>
          <w:i/>
        </w:rPr>
      </w:pPr>
      <w:r w:rsidRPr="00262481">
        <w:rPr>
          <w:b/>
          <w:i/>
        </w:rPr>
        <w:t>9– Sınıfta kutlanacak Belirli Gün ve Haftalar;</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1. İlköğretim Haftası (Okulların açıldığı ilk hafta)</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2. Hayvanları Koruma Günü (4 Ekim)</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3. Dünya Çocuk Günü (Ekim ayının ilk pazartesi günü)</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4. 29 Ekim Cumhuriyet Bayramı</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5. Kızılay Haftası (29 Ekim-4 Kasım)</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6. Atatürk Haftası (10-16 Kasım)</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7. Öğretmenler Günü (24 Kasım)</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8. Orman Haftası (21-26 Mart)</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9. 23 Nisan Ulusal Egemenlik ve Çocuk Bayramı</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10. Trafik Haftası (Mayıs ayının ilk cumartesi günü ile başlayan hafta)</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11. Anneler Günü (Mayıs ayının ikinci pazar günü)</w:t>
      </w:r>
    </w:p>
    <w:p w:rsidR="00307990" w:rsidRPr="00262481" w:rsidRDefault="00307990" w:rsidP="00307990">
      <w:pPr>
        <w:autoSpaceDE w:val="0"/>
        <w:autoSpaceDN w:val="0"/>
        <w:adjustRightInd w:val="0"/>
        <w:ind w:firstLine="567"/>
        <w:rPr>
          <w:rFonts w:ascii="TimesNewRomanPSMT" w:hAnsi="TimesNewRomanPSMT" w:cs="TimesNewRomanPSMT"/>
          <w:i/>
        </w:rPr>
      </w:pPr>
      <w:r w:rsidRPr="00262481">
        <w:rPr>
          <w:rFonts w:ascii="TimesNewRomanPSMT" w:hAnsi="TimesNewRomanPSMT" w:cs="TimesNewRomanPSMT"/>
          <w:i/>
        </w:rPr>
        <w:t>12. 19 Mayıs Atatürk’ü Anma, Gençlik ve Spor Bayramı</w:t>
      </w:r>
    </w:p>
    <w:p w:rsidR="00307990" w:rsidRPr="00262481" w:rsidRDefault="00307990" w:rsidP="00307990">
      <w:pPr>
        <w:pStyle w:val="ListeParagraf"/>
        <w:spacing w:line="240" w:lineRule="auto"/>
        <w:ind w:left="0" w:firstLine="708"/>
        <w:rPr>
          <w:rFonts w:ascii="Times New Roman" w:hAnsi="Times New Roman"/>
          <w:i/>
          <w:color w:val="000000"/>
          <w:sz w:val="24"/>
          <w:szCs w:val="24"/>
        </w:rPr>
      </w:pPr>
      <w:r w:rsidRPr="00262481">
        <w:rPr>
          <w:rFonts w:ascii="Times New Roman" w:hAnsi="Times New Roman"/>
          <w:i/>
          <w:color w:val="000000"/>
          <w:sz w:val="24"/>
          <w:szCs w:val="24"/>
        </w:rPr>
        <w:t>Kutlanan Belirli Gün ve Haftalarla ilgili Pano düzenlenmesi ve etkinlikler yapıldıktan sonra bunların dosyalanarak saklanması gerekliliğine karar verildi.</w:t>
      </w:r>
    </w:p>
    <w:p w:rsidR="00307990" w:rsidRPr="00262481" w:rsidRDefault="00307990" w:rsidP="00307990">
      <w:pPr>
        <w:jc w:val="both"/>
        <w:rPr>
          <w:b/>
          <w:i/>
        </w:rPr>
      </w:pPr>
      <w:r w:rsidRPr="00262481">
        <w:rPr>
          <w:b/>
          <w:i/>
        </w:rPr>
        <w:t>10– Dilek ve temenniler;</w:t>
      </w:r>
    </w:p>
    <w:p w:rsidR="00307990" w:rsidRPr="00262481" w:rsidRDefault="00307990" w:rsidP="00307990">
      <w:pPr>
        <w:pStyle w:val="ListeParagraf"/>
        <w:spacing w:after="0" w:line="240" w:lineRule="auto"/>
        <w:ind w:left="0" w:firstLine="708"/>
        <w:rPr>
          <w:rFonts w:ascii="Times New Roman" w:hAnsi="Times New Roman"/>
          <w:i/>
          <w:color w:val="000000"/>
          <w:sz w:val="24"/>
          <w:szCs w:val="24"/>
        </w:rPr>
      </w:pPr>
      <w:r w:rsidRPr="00262481">
        <w:rPr>
          <w:rFonts w:ascii="Times New Roman" w:hAnsi="Times New Roman"/>
          <w:i/>
          <w:color w:val="000000"/>
          <w:sz w:val="24"/>
          <w:szCs w:val="24"/>
        </w:rPr>
        <w:t>Zümre üyelerinin karşılıklı olarak teşekkürleri ve başarılar temennileri ile toplantı sona e</w:t>
      </w:r>
      <w:r w:rsidRPr="00262481">
        <w:rPr>
          <w:rFonts w:ascii="Times New Roman" w:hAnsi="Times New Roman"/>
          <w:i/>
          <w:color w:val="000000"/>
          <w:sz w:val="24"/>
          <w:szCs w:val="24"/>
        </w:rPr>
        <w:t>r</w:t>
      </w:r>
      <w:r w:rsidRPr="00262481">
        <w:rPr>
          <w:rFonts w:ascii="Times New Roman" w:hAnsi="Times New Roman"/>
          <w:i/>
          <w:color w:val="000000"/>
          <w:sz w:val="24"/>
          <w:szCs w:val="24"/>
        </w:rPr>
        <w:t>dirildi.</w:t>
      </w:r>
    </w:p>
    <w:p w:rsidR="008532D3" w:rsidRPr="00262481" w:rsidRDefault="008532D3" w:rsidP="008E7498">
      <w:pPr>
        <w:pStyle w:val="AralkYok"/>
        <w:jc w:val="both"/>
        <w:rPr>
          <w:i/>
        </w:rPr>
      </w:pPr>
    </w:p>
    <w:p w:rsidR="008532D3" w:rsidRPr="00262481" w:rsidRDefault="008532D3" w:rsidP="00FB5E93">
      <w:pPr>
        <w:ind w:right="57"/>
        <w:jc w:val="both"/>
        <w:rPr>
          <w:i/>
        </w:rPr>
      </w:pPr>
    </w:p>
    <w:p w:rsidR="008532D3" w:rsidRPr="00262481" w:rsidRDefault="008532D3" w:rsidP="00FB5E93">
      <w:pPr>
        <w:ind w:right="57"/>
        <w:jc w:val="both"/>
        <w:rPr>
          <w:i/>
        </w:rPr>
      </w:pPr>
    </w:p>
    <w:tbl>
      <w:tblPr>
        <w:tblW w:w="9609" w:type="dxa"/>
        <w:tblInd w:w="58" w:type="dxa"/>
        <w:tblCellMar>
          <w:left w:w="70" w:type="dxa"/>
          <w:right w:w="70" w:type="dxa"/>
        </w:tblCellMar>
        <w:tblLook w:val="04A0"/>
      </w:tblPr>
      <w:tblGrid>
        <w:gridCol w:w="2139"/>
        <w:gridCol w:w="2247"/>
        <w:gridCol w:w="2945"/>
        <w:gridCol w:w="2278"/>
      </w:tblGrid>
      <w:tr w:rsidR="00344FFC" w:rsidRPr="003A3FD5" w:rsidTr="003E06F4">
        <w:trPr>
          <w:trHeight w:val="292"/>
        </w:trPr>
        <w:tc>
          <w:tcPr>
            <w:tcW w:w="2139" w:type="dxa"/>
            <w:tcBorders>
              <w:top w:val="nil"/>
              <w:left w:val="nil"/>
              <w:bottom w:val="nil"/>
              <w:right w:val="nil"/>
            </w:tcBorders>
            <w:shd w:val="clear" w:color="auto" w:fill="auto"/>
            <w:noWrap/>
            <w:vAlign w:val="bottom"/>
            <w:hideMark/>
          </w:tcPr>
          <w:p w:rsidR="00344FFC" w:rsidRPr="003A3FD5" w:rsidRDefault="003E06F4" w:rsidP="00344FFC">
            <w:pPr>
              <w:jc w:val="center"/>
              <w:rPr>
                <w:i/>
                <w:color w:val="000000"/>
              </w:rPr>
            </w:pPr>
            <w:proofErr w:type="spellStart"/>
            <w:r w:rsidRPr="003A3FD5">
              <w:rPr>
                <w:rFonts w:asciiTheme="majorHAnsi" w:hAnsiTheme="majorHAnsi"/>
                <w:i/>
                <w:color w:val="000000"/>
                <w:sz w:val="28"/>
                <w:szCs w:val="28"/>
                <w:lang w:val="en-US" w:eastAsia="en-US"/>
              </w:rPr>
              <w:t>Bahattin</w:t>
            </w:r>
            <w:proofErr w:type="spellEnd"/>
            <w:r w:rsidRPr="003A3FD5">
              <w:rPr>
                <w:rFonts w:asciiTheme="majorHAnsi" w:hAnsiTheme="majorHAnsi"/>
                <w:i/>
                <w:color w:val="000000"/>
                <w:sz w:val="28"/>
                <w:szCs w:val="28"/>
                <w:lang w:val="en-US" w:eastAsia="en-US"/>
              </w:rPr>
              <w:t xml:space="preserve"> KOÇ</w:t>
            </w:r>
          </w:p>
        </w:tc>
        <w:tc>
          <w:tcPr>
            <w:tcW w:w="2247" w:type="dxa"/>
            <w:tcBorders>
              <w:top w:val="nil"/>
              <w:left w:val="nil"/>
              <w:bottom w:val="nil"/>
              <w:right w:val="nil"/>
            </w:tcBorders>
            <w:shd w:val="clear" w:color="auto" w:fill="auto"/>
            <w:noWrap/>
            <w:vAlign w:val="bottom"/>
            <w:hideMark/>
          </w:tcPr>
          <w:p w:rsidR="00344FFC" w:rsidRPr="003A3FD5" w:rsidRDefault="003E06F4" w:rsidP="003E06F4">
            <w:pPr>
              <w:rPr>
                <w:i/>
                <w:color w:val="000000"/>
              </w:rPr>
            </w:pPr>
            <w:r w:rsidRPr="003A3FD5">
              <w:rPr>
                <w:rFonts w:asciiTheme="majorHAnsi" w:hAnsiTheme="majorHAnsi"/>
                <w:i/>
                <w:color w:val="000000"/>
                <w:sz w:val="28"/>
                <w:szCs w:val="28"/>
                <w:lang w:val="en-US" w:eastAsia="en-US"/>
              </w:rPr>
              <w:t>Duran COMART</w:t>
            </w:r>
          </w:p>
        </w:tc>
        <w:tc>
          <w:tcPr>
            <w:tcW w:w="2945" w:type="dxa"/>
            <w:tcBorders>
              <w:top w:val="nil"/>
              <w:left w:val="nil"/>
              <w:bottom w:val="nil"/>
              <w:right w:val="nil"/>
            </w:tcBorders>
            <w:shd w:val="clear" w:color="auto" w:fill="auto"/>
            <w:noWrap/>
            <w:vAlign w:val="bottom"/>
            <w:hideMark/>
          </w:tcPr>
          <w:p w:rsidR="00344FFC" w:rsidRPr="003A3FD5" w:rsidRDefault="003E06F4" w:rsidP="00344FFC">
            <w:pPr>
              <w:jc w:val="center"/>
              <w:rPr>
                <w:i/>
                <w:color w:val="000000"/>
              </w:rPr>
            </w:pPr>
            <w:r w:rsidRPr="003A3FD5">
              <w:rPr>
                <w:rFonts w:ascii="Cambria" w:hAnsi="Cambria"/>
                <w:i/>
                <w:color w:val="000000"/>
                <w:sz w:val="28"/>
                <w:szCs w:val="28"/>
                <w:lang w:val="en-US" w:eastAsia="en-US"/>
              </w:rPr>
              <w:t>Mustafa DALGIÇ</w:t>
            </w:r>
          </w:p>
        </w:tc>
        <w:tc>
          <w:tcPr>
            <w:tcW w:w="2278" w:type="dxa"/>
            <w:tcBorders>
              <w:top w:val="nil"/>
              <w:left w:val="nil"/>
              <w:bottom w:val="nil"/>
              <w:right w:val="nil"/>
            </w:tcBorders>
            <w:shd w:val="clear" w:color="auto" w:fill="auto"/>
            <w:noWrap/>
            <w:vAlign w:val="bottom"/>
            <w:hideMark/>
          </w:tcPr>
          <w:p w:rsidR="00344FFC" w:rsidRPr="003A3FD5" w:rsidRDefault="003E06F4" w:rsidP="00105AFB">
            <w:pPr>
              <w:jc w:val="center"/>
              <w:rPr>
                <w:i/>
                <w:color w:val="000000"/>
              </w:rPr>
            </w:pPr>
            <w:proofErr w:type="spellStart"/>
            <w:r w:rsidRPr="003A3FD5">
              <w:rPr>
                <w:rFonts w:asciiTheme="majorHAnsi" w:hAnsiTheme="majorHAnsi"/>
                <w:i/>
                <w:color w:val="000000"/>
                <w:sz w:val="28"/>
                <w:szCs w:val="28"/>
                <w:lang w:val="en-US" w:eastAsia="en-US"/>
              </w:rPr>
              <w:t>Adem</w:t>
            </w:r>
            <w:proofErr w:type="spellEnd"/>
            <w:r w:rsidRPr="003A3FD5">
              <w:rPr>
                <w:rFonts w:asciiTheme="majorHAnsi" w:hAnsiTheme="majorHAnsi"/>
                <w:i/>
                <w:color w:val="000000"/>
                <w:sz w:val="28"/>
                <w:szCs w:val="28"/>
                <w:lang w:val="en-US" w:eastAsia="en-US"/>
              </w:rPr>
              <w:t xml:space="preserve"> UYAN</w:t>
            </w:r>
          </w:p>
        </w:tc>
      </w:tr>
      <w:tr w:rsidR="00344FFC" w:rsidRPr="003A3FD5" w:rsidTr="003E06F4">
        <w:trPr>
          <w:trHeight w:val="292"/>
        </w:trPr>
        <w:tc>
          <w:tcPr>
            <w:tcW w:w="2139" w:type="dxa"/>
            <w:tcBorders>
              <w:top w:val="nil"/>
              <w:left w:val="nil"/>
              <w:bottom w:val="nil"/>
              <w:right w:val="nil"/>
            </w:tcBorders>
            <w:shd w:val="clear" w:color="auto" w:fill="auto"/>
            <w:noWrap/>
            <w:vAlign w:val="bottom"/>
            <w:hideMark/>
          </w:tcPr>
          <w:p w:rsidR="00344FFC" w:rsidRPr="003A3FD5" w:rsidRDefault="00105AFB" w:rsidP="00344FFC">
            <w:pPr>
              <w:jc w:val="center"/>
              <w:rPr>
                <w:i/>
                <w:color w:val="000000"/>
              </w:rPr>
            </w:pPr>
            <w:r w:rsidRPr="003A3FD5">
              <w:rPr>
                <w:i/>
                <w:color w:val="000000"/>
              </w:rPr>
              <w:t>1/A Sınıf Öğretmeni</w:t>
            </w:r>
          </w:p>
        </w:tc>
        <w:tc>
          <w:tcPr>
            <w:tcW w:w="2247" w:type="dxa"/>
            <w:tcBorders>
              <w:top w:val="nil"/>
              <w:left w:val="nil"/>
              <w:bottom w:val="nil"/>
              <w:right w:val="nil"/>
            </w:tcBorders>
            <w:shd w:val="clear" w:color="auto" w:fill="auto"/>
            <w:noWrap/>
            <w:vAlign w:val="bottom"/>
            <w:hideMark/>
          </w:tcPr>
          <w:p w:rsidR="00344FFC" w:rsidRPr="003A3FD5" w:rsidRDefault="003F6A87" w:rsidP="00105AFB">
            <w:pPr>
              <w:jc w:val="center"/>
              <w:rPr>
                <w:i/>
                <w:color w:val="000000"/>
              </w:rPr>
            </w:pPr>
            <w:r w:rsidRPr="003A3FD5">
              <w:rPr>
                <w:i/>
                <w:color w:val="000000"/>
              </w:rPr>
              <w:t>1</w:t>
            </w:r>
            <w:r w:rsidR="00105AFB" w:rsidRPr="003A3FD5">
              <w:rPr>
                <w:i/>
                <w:color w:val="000000"/>
              </w:rPr>
              <w:t>/B</w:t>
            </w:r>
            <w:r w:rsidR="00344FFC" w:rsidRPr="003A3FD5">
              <w:rPr>
                <w:i/>
                <w:color w:val="000000"/>
              </w:rPr>
              <w:t xml:space="preserve"> Sınıf Öğretmeni</w:t>
            </w:r>
          </w:p>
        </w:tc>
        <w:tc>
          <w:tcPr>
            <w:tcW w:w="2945" w:type="dxa"/>
            <w:tcBorders>
              <w:top w:val="nil"/>
              <w:left w:val="nil"/>
              <w:bottom w:val="nil"/>
              <w:right w:val="nil"/>
            </w:tcBorders>
            <w:shd w:val="clear" w:color="auto" w:fill="auto"/>
            <w:noWrap/>
            <w:vAlign w:val="bottom"/>
            <w:hideMark/>
          </w:tcPr>
          <w:p w:rsidR="00344FFC" w:rsidRPr="003A3FD5" w:rsidRDefault="003F6A87" w:rsidP="00105AFB">
            <w:pPr>
              <w:jc w:val="center"/>
              <w:rPr>
                <w:i/>
                <w:color w:val="000000"/>
              </w:rPr>
            </w:pPr>
            <w:r w:rsidRPr="003A3FD5">
              <w:rPr>
                <w:i/>
                <w:color w:val="000000"/>
              </w:rPr>
              <w:t>1</w:t>
            </w:r>
            <w:r w:rsidR="00105AFB" w:rsidRPr="003A3FD5">
              <w:rPr>
                <w:i/>
                <w:color w:val="000000"/>
              </w:rPr>
              <w:t>/C</w:t>
            </w:r>
            <w:r w:rsidR="00344FFC" w:rsidRPr="003A3FD5">
              <w:rPr>
                <w:i/>
                <w:color w:val="000000"/>
              </w:rPr>
              <w:t xml:space="preserve"> Sınıf Öğretmeni</w:t>
            </w:r>
          </w:p>
        </w:tc>
        <w:tc>
          <w:tcPr>
            <w:tcW w:w="2278" w:type="dxa"/>
            <w:tcBorders>
              <w:top w:val="nil"/>
              <w:left w:val="nil"/>
              <w:bottom w:val="nil"/>
              <w:right w:val="nil"/>
            </w:tcBorders>
            <w:shd w:val="clear" w:color="auto" w:fill="auto"/>
            <w:noWrap/>
            <w:vAlign w:val="bottom"/>
            <w:hideMark/>
          </w:tcPr>
          <w:p w:rsidR="00344FFC" w:rsidRPr="003A3FD5" w:rsidRDefault="003F6A87" w:rsidP="00105AFB">
            <w:pPr>
              <w:jc w:val="center"/>
              <w:rPr>
                <w:i/>
                <w:color w:val="000000"/>
              </w:rPr>
            </w:pPr>
            <w:r w:rsidRPr="003A3FD5">
              <w:rPr>
                <w:i/>
                <w:color w:val="000000"/>
              </w:rPr>
              <w:t>1</w:t>
            </w:r>
            <w:r w:rsidR="00105AFB" w:rsidRPr="003A3FD5">
              <w:rPr>
                <w:i/>
                <w:color w:val="000000"/>
              </w:rPr>
              <w:t>/D</w:t>
            </w:r>
            <w:r w:rsidR="00344FFC" w:rsidRPr="003A3FD5">
              <w:rPr>
                <w:i/>
                <w:color w:val="000000"/>
              </w:rPr>
              <w:t xml:space="preserve"> Sınıf Öğretmeni</w:t>
            </w:r>
          </w:p>
        </w:tc>
      </w:tr>
      <w:tr w:rsidR="00344FFC" w:rsidRPr="003A3FD5" w:rsidTr="003E06F4">
        <w:trPr>
          <w:trHeight w:val="292"/>
        </w:trPr>
        <w:tc>
          <w:tcPr>
            <w:tcW w:w="2139" w:type="dxa"/>
            <w:tcBorders>
              <w:top w:val="nil"/>
              <w:left w:val="nil"/>
              <w:bottom w:val="nil"/>
              <w:right w:val="nil"/>
            </w:tcBorders>
            <w:shd w:val="clear" w:color="auto" w:fill="auto"/>
            <w:noWrap/>
            <w:vAlign w:val="bottom"/>
            <w:hideMark/>
          </w:tcPr>
          <w:p w:rsidR="00344FFC" w:rsidRPr="003A3FD5" w:rsidRDefault="00344FFC" w:rsidP="00344FFC">
            <w:pPr>
              <w:jc w:val="center"/>
              <w:rPr>
                <w:i/>
                <w:color w:val="000000"/>
              </w:rPr>
            </w:pPr>
          </w:p>
        </w:tc>
        <w:tc>
          <w:tcPr>
            <w:tcW w:w="2247" w:type="dxa"/>
            <w:tcBorders>
              <w:top w:val="nil"/>
              <w:left w:val="nil"/>
              <w:bottom w:val="nil"/>
              <w:right w:val="nil"/>
            </w:tcBorders>
            <w:shd w:val="clear" w:color="auto" w:fill="auto"/>
            <w:noWrap/>
            <w:vAlign w:val="bottom"/>
            <w:hideMark/>
          </w:tcPr>
          <w:p w:rsidR="00344FFC" w:rsidRPr="003A3FD5" w:rsidRDefault="00344FFC" w:rsidP="00344FFC">
            <w:pPr>
              <w:jc w:val="center"/>
              <w:rPr>
                <w:i/>
                <w:color w:val="000000"/>
              </w:rPr>
            </w:pPr>
          </w:p>
        </w:tc>
        <w:tc>
          <w:tcPr>
            <w:tcW w:w="2945" w:type="dxa"/>
            <w:tcBorders>
              <w:top w:val="nil"/>
              <w:left w:val="nil"/>
              <w:bottom w:val="nil"/>
              <w:right w:val="nil"/>
            </w:tcBorders>
            <w:shd w:val="clear" w:color="auto" w:fill="auto"/>
            <w:noWrap/>
            <w:vAlign w:val="bottom"/>
            <w:hideMark/>
          </w:tcPr>
          <w:p w:rsidR="00344FFC" w:rsidRPr="003A3FD5" w:rsidRDefault="00344FFC" w:rsidP="00344FFC">
            <w:pPr>
              <w:jc w:val="center"/>
              <w:rPr>
                <w:i/>
                <w:color w:val="000000"/>
              </w:rPr>
            </w:pPr>
          </w:p>
        </w:tc>
        <w:tc>
          <w:tcPr>
            <w:tcW w:w="2278" w:type="dxa"/>
            <w:tcBorders>
              <w:top w:val="nil"/>
              <w:left w:val="nil"/>
              <w:bottom w:val="nil"/>
              <w:right w:val="nil"/>
            </w:tcBorders>
            <w:shd w:val="clear" w:color="auto" w:fill="auto"/>
            <w:noWrap/>
            <w:vAlign w:val="bottom"/>
            <w:hideMark/>
          </w:tcPr>
          <w:p w:rsidR="00344FFC" w:rsidRPr="003A3FD5" w:rsidRDefault="00344FFC" w:rsidP="00344FFC">
            <w:pPr>
              <w:jc w:val="center"/>
              <w:rPr>
                <w:i/>
                <w:color w:val="000000"/>
              </w:rPr>
            </w:pPr>
          </w:p>
        </w:tc>
      </w:tr>
      <w:tr w:rsidR="00344FFC" w:rsidRPr="003A3FD5" w:rsidTr="003E06F4">
        <w:trPr>
          <w:trHeight w:val="144"/>
        </w:trPr>
        <w:tc>
          <w:tcPr>
            <w:tcW w:w="2139" w:type="dxa"/>
            <w:tcBorders>
              <w:top w:val="nil"/>
              <w:left w:val="nil"/>
              <w:bottom w:val="nil"/>
              <w:right w:val="nil"/>
            </w:tcBorders>
            <w:shd w:val="clear" w:color="auto" w:fill="auto"/>
            <w:noWrap/>
            <w:vAlign w:val="bottom"/>
            <w:hideMark/>
          </w:tcPr>
          <w:p w:rsidR="00344FFC" w:rsidRPr="003A3FD5" w:rsidRDefault="00344FFC" w:rsidP="00344FFC">
            <w:pPr>
              <w:jc w:val="center"/>
              <w:rPr>
                <w:i/>
                <w:color w:val="000000"/>
              </w:rPr>
            </w:pPr>
          </w:p>
        </w:tc>
        <w:tc>
          <w:tcPr>
            <w:tcW w:w="2247" w:type="dxa"/>
            <w:tcBorders>
              <w:top w:val="nil"/>
              <w:left w:val="nil"/>
              <w:bottom w:val="nil"/>
              <w:right w:val="nil"/>
            </w:tcBorders>
            <w:shd w:val="clear" w:color="auto" w:fill="auto"/>
            <w:noWrap/>
            <w:vAlign w:val="bottom"/>
            <w:hideMark/>
          </w:tcPr>
          <w:p w:rsidR="00344FFC" w:rsidRPr="003A3FD5" w:rsidRDefault="00344FFC" w:rsidP="00BC3AF9">
            <w:pPr>
              <w:rPr>
                <w:i/>
                <w:color w:val="000000"/>
              </w:rPr>
            </w:pPr>
          </w:p>
        </w:tc>
        <w:tc>
          <w:tcPr>
            <w:tcW w:w="2945" w:type="dxa"/>
            <w:tcBorders>
              <w:top w:val="nil"/>
              <w:left w:val="nil"/>
              <w:bottom w:val="nil"/>
              <w:right w:val="nil"/>
            </w:tcBorders>
            <w:shd w:val="clear" w:color="auto" w:fill="auto"/>
            <w:noWrap/>
            <w:vAlign w:val="bottom"/>
            <w:hideMark/>
          </w:tcPr>
          <w:p w:rsidR="00344FFC" w:rsidRPr="003A3FD5" w:rsidRDefault="00344FFC" w:rsidP="00344FFC">
            <w:pPr>
              <w:jc w:val="center"/>
              <w:rPr>
                <w:i/>
                <w:color w:val="000000"/>
              </w:rPr>
            </w:pPr>
          </w:p>
          <w:p w:rsidR="00BC3AF9" w:rsidRPr="003A3FD5" w:rsidRDefault="00BC3AF9" w:rsidP="00BC3AF9">
            <w:pPr>
              <w:rPr>
                <w:i/>
                <w:color w:val="000000"/>
              </w:rPr>
            </w:pPr>
          </w:p>
        </w:tc>
        <w:tc>
          <w:tcPr>
            <w:tcW w:w="2278" w:type="dxa"/>
            <w:tcBorders>
              <w:top w:val="nil"/>
              <w:left w:val="nil"/>
              <w:bottom w:val="nil"/>
              <w:right w:val="nil"/>
            </w:tcBorders>
            <w:shd w:val="clear" w:color="auto" w:fill="auto"/>
            <w:noWrap/>
            <w:vAlign w:val="bottom"/>
            <w:hideMark/>
          </w:tcPr>
          <w:p w:rsidR="00344FFC" w:rsidRPr="003A3FD5" w:rsidRDefault="00344FFC" w:rsidP="00344FFC">
            <w:pPr>
              <w:jc w:val="center"/>
              <w:rPr>
                <w:i/>
                <w:color w:val="000000"/>
              </w:rPr>
            </w:pPr>
          </w:p>
        </w:tc>
      </w:tr>
      <w:tr w:rsidR="00344FFC" w:rsidRPr="003A3FD5" w:rsidTr="003E06F4">
        <w:trPr>
          <w:trHeight w:val="292"/>
        </w:trPr>
        <w:tc>
          <w:tcPr>
            <w:tcW w:w="2139" w:type="dxa"/>
            <w:tcBorders>
              <w:top w:val="nil"/>
              <w:left w:val="nil"/>
              <w:bottom w:val="nil"/>
              <w:right w:val="nil"/>
            </w:tcBorders>
            <w:shd w:val="clear" w:color="auto" w:fill="auto"/>
            <w:noWrap/>
            <w:vAlign w:val="bottom"/>
            <w:hideMark/>
          </w:tcPr>
          <w:p w:rsidR="00344FFC" w:rsidRPr="003A3FD5" w:rsidRDefault="003E06F4" w:rsidP="00105AFB">
            <w:pPr>
              <w:jc w:val="center"/>
              <w:rPr>
                <w:color w:val="000000"/>
              </w:rPr>
            </w:pPr>
            <w:proofErr w:type="spellStart"/>
            <w:r w:rsidRPr="003A3FD5">
              <w:rPr>
                <w:rFonts w:ascii="Cambria" w:hAnsi="Cambria"/>
                <w:i/>
                <w:color w:val="000000"/>
                <w:sz w:val="28"/>
                <w:szCs w:val="28"/>
                <w:lang w:val="en-US" w:eastAsia="en-US"/>
              </w:rPr>
              <w:t>Sırrı</w:t>
            </w:r>
            <w:proofErr w:type="spellEnd"/>
            <w:r w:rsidRPr="003A3FD5">
              <w:rPr>
                <w:rFonts w:ascii="Cambria" w:hAnsi="Cambria"/>
                <w:i/>
                <w:color w:val="000000"/>
                <w:sz w:val="28"/>
                <w:szCs w:val="28"/>
                <w:lang w:val="en-US" w:eastAsia="en-US"/>
              </w:rPr>
              <w:t xml:space="preserve"> ÇİMEN</w:t>
            </w:r>
          </w:p>
        </w:tc>
        <w:tc>
          <w:tcPr>
            <w:tcW w:w="2247" w:type="dxa"/>
            <w:tcBorders>
              <w:top w:val="nil"/>
              <w:left w:val="nil"/>
              <w:bottom w:val="nil"/>
              <w:right w:val="nil"/>
            </w:tcBorders>
            <w:shd w:val="clear" w:color="auto" w:fill="auto"/>
            <w:noWrap/>
            <w:vAlign w:val="bottom"/>
            <w:hideMark/>
          </w:tcPr>
          <w:p w:rsidR="00344FFC" w:rsidRPr="003A3FD5" w:rsidRDefault="003E06F4" w:rsidP="00105AFB">
            <w:pPr>
              <w:jc w:val="center"/>
              <w:rPr>
                <w:color w:val="000000"/>
              </w:rPr>
            </w:pPr>
            <w:proofErr w:type="spellStart"/>
            <w:r w:rsidRPr="003A3FD5">
              <w:rPr>
                <w:rFonts w:ascii="Cambria" w:hAnsi="Cambria"/>
                <w:i/>
                <w:color w:val="000000"/>
                <w:sz w:val="28"/>
                <w:szCs w:val="28"/>
                <w:lang w:val="en-US" w:eastAsia="en-US"/>
              </w:rPr>
              <w:t>Figen</w:t>
            </w:r>
            <w:proofErr w:type="spellEnd"/>
            <w:r w:rsidRPr="003A3FD5">
              <w:rPr>
                <w:rFonts w:ascii="Cambria" w:hAnsi="Cambria"/>
                <w:i/>
                <w:color w:val="000000"/>
                <w:sz w:val="28"/>
                <w:szCs w:val="28"/>
                <w:lang w:val="en-US" w:eastAsia="en-US"/>
              </w:rPr>
              <w:t xml:space="preserve"> GELEBÜR</w:t>
            </w:r>
          </w:p>
        </w:tc>
        <w:tc>
          <w:tcPr>
            <w:tcW w:w="2945" w:type="dxa"/>
            <w:tcBorders>
              <w:top w:val="nil"/>
              <w:left w:val="nil"/>
              <w:bottom w:val="nil"/>
              <w:right w:val="nil"/>
            </w:tcBorders>
            <w:shd w:val="clear" w:color="auto" w:fill="auto"/>
            <w:noWrap/>
            <w:vAlign w:val="bottom"/>
            <w:hideMark/>
          </w:tcPr>
          <w:p w:rsidR="00344FFC" w:rsidRPr="003A3FD5" w:rsidRDefault="003E06F4" w:rsidP="00344FFC">
            <w:pPr>
              <w:jc w:val="center"/>
              <w:rPr>
                <w:color w:val="000000"/>
              </w:rPr>
            </w:pPr>
            <w:r w:rsidRPr="003A3FD5">
              <w:rPr>
                <w:rFonts w:ascii="Cambria" w:hAnsi="Cambria"/>
                <w:i/>
                <w:color w:val="000000"/>
                <w:sz w:val="28"/>
                <w:szCs w:val="28"/>
                <w:lang w:val="en-US" w:eastAsia="en-US"/>
              </w:rPr>
              <w:t>Ali BOZMAZ</w:t>
            </w:r>
          </w:p>
        </w:tc>
        <w:tc>
          <w:tcPr>
            <w:tcW w:w="2278" w:type="dxa"/>
            <w:tcBorders>
              <w:top w:val="nil"/>
              <w:left w:val="nil"/>
              <w:bottom w:val="nil"/>
              <w:right w:val="nil"/>
            </w:tcBorders>
            <w:shd w:val="clear" w:color="auto" w:fill="auto"/>
            <w:noWrap/>
            <w:vAlign w:val="bottom"/>
            <w:hideMark/>
          </w:tcPr>
          <w:p w:rsidR="00344FFC" w:rsidRPr="003A3FD5" w:rsidRDefault="003E06F4" w:rsidP="00344FFC">
            <w:pPr>
              <w:jc w:val="center"/>
              <w:rPr>
                <w:color w:val="000000"/>
              </w:rPr>
            </w:pPr>
            <w:proofErr w:type="spellStart"/>
            <w:r w:rsidRPr="003A3FD5">
              <w:rPr>
                <w:rFonts w:ascii="Cambria" w:hAnsi="Cambria"/>
                <w:i/>
                <w:color w:val="000000"/>
                <w:sz w:val="28"/>
                <w:szCs w:val="28"/>
                <w:lang w:val="en-US" w:eastAsia="en-US"/>
              </w:rPr>
              <w:t>Nafi</w:t>
            </w:r>
            <w:proofErr w:type="spellEnd"/>
            <w:r w:rsidRPr="003A3FD5">
              <w:rPr>
                <w:rFonts w:ascii="Cambria" w:hAnsi="Cambria"/>
                <w:i/>
                <w:color w:val="000000"/>
                <w:sz w:val="28"/>
                <w:szCs w:val="28"/>
                <w:lang w:val="en-US" w:eastAsia="en-US"/>
              </w:rPr>
              <w:t xml:space="preserve"> TELLİ</w:t>
            </w:r>
          </w:p>
        </w:tc>
      </w:tr>
      <w:tr w:rsidR="00344FFC" w:rsidRPr="003A3FD5" w:rsidTr="003E06F4">
        <w:trPr>
          <w:trHeight w:val="292"/>
        </w:trPr>
        <w:tc>
          <w:tcPr>
            <w:tcW w:w="2139" w:type="dxa"/>
            <w:tcBorders>
              <w:top w:val="nil"/>
              <w:left w:val="nil"/>
              <w:bottom w:val="nil"/>
              <w:right w:val="nil"/>
            </w:tcBorders>
            <w:shd w:val="clear" w:color="auto" w:fill="auto"/>
            <w:noWrap/>
            <w:vAlign w:val="bottom"/>
            <w:hideMark/>
          </w:tcPr>
          <w:p w:rsidR="00344FFC" w:rsidRPr="003A3FD5" w:rsidRDefault="00344FFC" w:rsidP="00344FFC">
            <w:pPr>
              <w:jc w:val="center"/>
              <w:rPr>
                <w:color w:val="000000"/>
              </w:rPr>
            </w:pPr>
          </w:p>
        </w:tc>
        <w:tc>
          <w:tcPr>
            <w:tcW w:w="2247" w:type="dxa"/>
            <w:tcBorders>
              <w:top w:val="nil"/>
              <w:left w:val="nil"/>
              <w:bottom w:val="nil"/>
              <w:right w:val="nil"/>
            </w:tcBorders>
            <w:shd w:val="clear" w:color="auto" w:fill="auto"/>
            <w:noWrap/>
            <w:vAlign w:val="bottom"/>
            <w:hideMark/>
          </w:tcPr>
          <w:p w:rsidR="00344FFC" w:rsidRPr="003A3FD5" w:rsidRDefault="00344FFC" w:rsidP="00BC3AF9">
            <w:pPr>
              <w:jc w:val="center"/>
              <w:rPr>
                <w:color w:val="000000"/>
              </w:rPr>
            </w:pPr>
          </w:p>
        </w:tc>
        <w:tc>
          <w:tcPr>
            <w:tcW w:w="2945" w:type="dxa"/>
            <w:tcBorders>
              <w:top w:val="nil"/>
              <w:left w:val="nil"/>
              <w:bottom w:val="nil"/>
              <w:right w:val="nil"/>
            </w:tcBorders>
            <w:shd w:val="clear" w:color="auto" w:fill="auto"/>
            <w:noWrap/>
            <w:vAlign w:val="bottom"/>
            <w:hideMark/>
          </w:tcPr>
          <w:p w:rsidR="00344FFC" w:rsidRPr="003A3FD5" w:rsidRDefault="00344FFC" w:rsidP="00344FFC">
            <w:pPr>
              <w:jc w:val="center"/>
              <w:rPr>
                <w:color w:val="000000"/>
              </w:rPr>
            </w:pPr>
          </w:p>
        </w:tc>
        <w:tc>
          <w:tcPr>
            <w:tcW w:w="2278" w:type="dxa"/>
            <w:tcBorders>
              <w:top w:val="nil"/>
              <w:left w:val="nil"/>
              <w:bottom w:val="nil"/>
              <w:right w:val="nil"/>
            </w:tcBorders>
            <w:shd w:val="clear" w:color="auto" w:fill="auto"/>
            <w:noWrap/>
            <w:vAlign w:val="bottom"/>
            <w:hideMark/>
          </w:tcPr>
          <w:p w:rsidR="00344FFC" w:rsidRPr="003A3FD5" w:rsidRDefault="00344FFC" w:rsidP="00BC3AF9">
            <w:pPr>
              <w:jc w:val="center"/>
              <w:rPr>
                <w:color w:val="000000"/>
              </w:rPr>
            </w:pPr>
          </w:p>
        </w:tc>
      </w:tr>
    </w:tbl>
    <w:p w:rsidR="00A24201" w:rsidRPr="003A3FD5" w:rsidRDefault="00105AFB" w:rsidP="00105AFB">
      <w:pPr>
        <w:tabs>
          <w:tab w:val="left" w:pos="2500"/>
          <w:tab w:val="left" w:pos="5046"/>
          <w:tab w:val="left" w:pos="7764"/>
        </w:tabs>
      </w:pPr>
      <w:r w:rsidRPr="003A3FD5">
        <w:rPr>
          <w:i/>
          <w:color w:val="000000"/>
        </w:rPr>
        <w:t>1</w:t>
      </w:r>
      <w:r w:rsidR="003E06F4" w:rsidRPr="003A3FD5">
        <w:rPr>
          <w:i/>
          <w:color w:val="000000"/>
        </w:rPr>
        <w:t>E</w:t>
      </w:r>
      <w:r w:rsidRPr="003A3FD5">
        <w:rPr>
          <w:i/>
          <w:color w:val="000000"/>
        </w:rPr>
        <w:t xml:space="preserve">/Sınıf </w:t>
      </w:r>
      <w:proofErr w:type="gramStart"/>
      <w:r w:rsidRPr="003A3FD5">
        <w:rPr>
          <w:i/>
          <w:color w:val="000000"/>
        </w:rPr>
        <w:t>Öğretmeni</w:t>
      </w:r>
      <w:r w:rsidR="003E06F4" w:rsidRPr="003A3FD5">
        <w:rPr>
          <w:i/>
          <w:color w:val="000000"/>
        </w:rPr>
        <w:t xml:space="preserve">       </w:t>
      </w:r>
      <w:r w:rsidRPr="003A3FD5">
        <w:rPr>
          <w:i/>
          <w:color w:val="000000"/>
        </w:rPr>
        <w:t>1</w:t>
      </w:r>
      <w:proofErr w:type="gramEnd"/>
      <w:r w:rsidRPr="003A3FD5">
        <w:rPr>
          <w:i/>
          <w:color w:val="000000"/>
        </w:rPr>
        <w:t>/</w:t>
      </w:r>
      <w:r w:rsidR="003E06F4" w:rsidRPr="003A3FD5">
        <w:rPr>
          <w:i/>
          <w:color w:val="000000"/>
        </w:rPr>
        <w:t xml:space="preserve">F </w:t>
      </w:r>
      <w:r w:rsidRPr="003A3FD5">
        <w:rPr>
          <w:i/>
          <w:color w:val="000000"/>
        </w:rPr>
        <w:t>Sınıf Öğretmeni</w:t>
      </w:r>
      <w:r w:rsidR="003E06F4" w:rsidRPr="003A3FD5">
        <w:rPr>
          <w:i/>
          <w:color w:val="000000"/>
        </w:rPr>
        <w:t xml:space="preserve">          </w:t>
      </w:r>
      <w:r w:rsidRPr="003A3FD5">
        <w:rPr>
          <w:i/>
          <w:color w:val="000000"/>
        </w:rPr>
        <w:t>1/</w:t>
      </w:r>
      <w:r w:rsidR="003E06F4" w:rsidRPr="003A3FD5">
        <w:rPr>
          <w:i/>
          <w:color w:val="000000"/>
        </w:rPr>
        <w:t xml:space="preserve">G </w:t>
      </w:r>
      <w:r w:rsidRPr="003A3FD5">
        <w:rPr>
          <w:i/>
          <w:color w:val="000000"/>
        </w:rPr>
        <w:t xml:space="preserve">Sınıf Öğretmeni         </w:t>
      </w:r>
      <w:r w:rsidR="003E06F4" w:rsidRPr="003A3FD5">
        <w:rPr>
          <w:i/>
          <w:color w:val="000000"/>
        </w:rPr>
        <w:t xml:space="preserve">  </w:t>
      </w:r>
      <w:r w:rsidRPr="003A3FD5">
        <w:rPr>
          <w:i/>
          <w:color w:val="000000"/>
        </w:rPr>
        <w:t>1/H Sınıf Öğretmeni</w:t>
      </w:r>
    </w:p>
    <w:p w:rsidR="00307990" w:rsidRPr="003A3FD5" w:rsidRDefault="00307990" w:rsidP="00BC3AF9">
      <w:pPr>
        <w:jc w:val="center"/>
      </w:pPr>
    </w:p>
    <w:p w:rsidR="00307990" w:rsidRPr="003A3FD5" w:rsidRDefault="00307990" w:rsidP="00BC3AF9">
      <w:pPr>
        <w:jc w:val="center"/>
      </w:pPr>
    </w:p>
    <w:p w:rsidR="00307990" w:rsidRPr="003A3FD5" w:rsidRDefault="00307990" w:rsidP="00BC3AF9">
      <w:pPr>
        <w:jc w:val="center"/>
      </w:pPr>
    </w:p>
    <w:p w:rsidR="00307990" w:rsidRPr="003A3FD5" w:rsidRDefault="00307990" w:rsidP="00BC3AF9">
      <w:pPr>
        <w:jc w:val="center"/>
      </w:pPr>
    </w:p>
    <w:p w:rsidR="00307990" w:rsidRPr="003A3FD5" w:rsidRDefault="003E06F4" w:rsidP="00105AFB">
      <w:pPr>
        <w:tabs>
          <w:tab w:val="left" w:pos="2938"/>
          <w:tab w:val="left" w:pos="5299"/>
          <w:tab w:val="left" w:pos="7741"/>
        </w:tabs>
      </w:pPr>
      <w:proofErr w:type="spellStart"/>
      <w:r w:rsidRPr="003A3FD5">
        <w:rPr>
          <w:rFonts w:ascii="Cambria" w:hAnsi="Cambria"/>
          <w:i/>
          <w:color w:val="000000"/>
          <w:sz w:val="28"/>
          <w:szCs w:val="28"/>
          <w:lang w:val="en-US" w:eastAsia="en-US"/>
        </w:rPr>
        <w:t>Sebati</w:t>
      </w:r>
      <w:proofErr w:type="spellEnd"/>
      <w:r w:rsidRPr="003A3FD5">
        <w:rPr>
          <w:rFonts w:ascii="Cambria" w:hAnsi="Cambria"/>
          <w:i/>
          <w:color w:val="000000"/>
          <w:sz w:val="28"/>
          <w:szCs w:val="28"/>
          <w:lang w:val="en-US" w:eastAsia="en-US"/>
        </w:rPr>
        <w:t xml:space="preserve"> GÜRELİ</w:t>
      </w:r>
      <w:r w:rsidR="00105AFB" w:rsidRPr="003A3FD5">
        <w:rPr>
          <w:i/>
        </w:rPr>
        <w:tab/>
      </w:r>
      <w:r w:rsidR="00105AFB" w:rsidRPr="003A3FD5">
        <w:rPr>
          <w:i/>
        </w:rPr>
        <w:tab/>
        <w:t xml:space="preserve">                            </w:t>
      </w:r>
      <w:proofErr w:type="spellStart"/>
      <w:r w:rsidRPr="003A3FD5">
        <w:rPr>
          <w:rFonts w:asciiTheme="majorHAnsi" w:hAnsiTheme="majorHAnsi"/>
          <w:i/>
          <w:color w:val="000000"/>
          <w:sz w:val="28"/>
          <w:szCs w:val="28"/>
          <w:lang w:val="en-US" w:eastAsia="en-US"/>
        </w:rPr>
        <w:t>Nusret</w:t>
      </w:r>
      <w:proofErr w:type="spellEnd"/>
      <w:r w:rsidRPr="003A3FD5">
        <w:rPr>
          <w:rFonts w:asciiTheme="majorHAnsi" w:hAnsiTheme="majorHAnsi"/>
          <w:i/>
          <w:color w:val="000000"/>
          <w:sz w:val="28"/>
          <w:szCs w:val="28"/>
          <w:lang w:val="en-US" w:eastAsia="en-US"/>
        </w:rPr>
        <w:t xml:space="preserve"> CAMCI</w:t>
      </w:r>
    </w:p>
    <w:p w:rsidR="00307990" w:rsidRPr="003A3FD5" w:rsidRDefault="00307990" w:rsidP="00BC3AF9">
      <w:pPr>
        <w:jc w:val="center"/>
      </w:pPr>
    </w:p>
    <w:p w:rsidR="00307990" w:rsidRPr="003A3FD5" w:rsidRDefault="00105AFB" w:rsidP="00105AFB">
      <w:pPr>
        <w:tabs>
          <w:tab w:val="left" w:pos="3007"/>
          <w:tab w:val="left" w:pos="5472"/>
          <w:tab w:val="left" w:pos="7937"/>
        </w:tabs>
      </w:pPr>
      <w:r w:rsidRPr="003A3FD5">
        <w:rPr>
          <w:i/>
          <w:color w:val="000000"/>
        </w:rPr>
        <w:t>1</w:t>
      </w:r>
      <w:r w:rsidR="003E06F4" w:rsidRPr="003A3FD5">
        <w:rPr>
          <w:i/>
          <w:color w:val="000000"/>
        </w:rPr>
        <w:t xml:space="preserve">/ </w:t>
      </w:r>
      <w:r w:rsidRPr="003A3FD5">
        <w:rPr>
          <w:i/>
          <w:color w:val="000000"/>
        </w:rPr>
        <w:t>I Sınıf Öğretmeni</w:t>
      </w:r>
      <w:r w:rsidRPr="003A3FD5">
        <w:rPr>
          <w:i/>
          <w:color w:val="000000"/>
        </w:rPr>
        <w:tab/>
      </w:r>
      <w:r w:rsidRPr="003A3FD5">
        <w:rPr>
          <w:i/>
          <w:color w:val="000000"/>
        </w:rPr>
        <w:tab/>
        <w:t xml:space="preserve">                        Müdür Yardımcısı</w:t>
      </w:r>
    </w:p>
    <w:p w:rsidR="00307990" w:rsidRPr="003A3FD5" w:rsidRDefault="00307990" w:rsidP="00BC3AF9">
      <w:pPr>
        <w:jc w:val="center"/>
      </w:pPr>
    </w:p>
    <w:p w:rsidR="00307990" w:rsidRPr="003A3FD5" w:rsidRDefault="00307990" w:rsidP="00BC3AF9">
      <w:pPr>
        <w:jc w:val="center"/>
      </w:pPr>
    </w:p>
    <w:p w:rsidR="00307990" w:rsidRPr="003A3FD5" w:rsidRDefault="00307990" w:rsidP="00BC3AF9">
      <w:pPr>
        <w:jc w:val="center"/>
      </w:pPr>
    </w:p>
    <w:p w:rsidR="00307990" w:rsidRPr="003A3FD5" w:rsidRDefault="00307990" w:rsidP="00BC3AF9">
      <w:pPr>
        <w:jc w:val="center"/>
      </w:pPr>
    </w:p>
    <w:p w:rsidR="00307990" w:rsidRPr="003A3FD5" w:rsidRDefault="00307990" w:rsidP="00BC3AF9">
      <w:pPr>
        <w:jc w:val="center"/>
      </w:pPr>
    </w:p>
    <w:p w:rsidR="00307990" w:rsidRPr="003A3FD5" w:rsidRDefault="00307990" w:rsidP="00105AFB"/>
    <w:p w:rsidR="00A24201" w:rsidRDefault="00A24201" w:rsidP="003F6A87">
      <w:pPr>
        <w:rPr>
          <w:b/>
        </w:rPr>
      </w:pPr>
    </w:p>
    <w:p w:rsidR="00344FFC" w:rsidRPr="00262481" w:rsidRDefault="00105AFB" w:rsidP="00BC3AF9">
      <w:pPr>
        <w:jc w:val="center"/>
        <w:rPr>
          <w:b/>
          <w:i/>
        </w:rPr>
      </w:pPr>
      <w:r>
        <w:rPr>
          <w:b/>
          <w:i/>
        </w:rPr>
        <w:t>FATİH</w:t>
      </w:r>
      <w:r w:rsidR="00344FFC" w:rsidRPr="00262481">
        <w:rPr>
          <w:b/>
          <w:i/>
        </w:rPr>
        <w:t xml:space="preserve"> İLKOKULU</w:t>
      </w:r>
    </w:p>
    <w:p w:rsidR="00344FFC" w:rsidRPr="00262481" w:rsidRDefault="00344FFC" w:rsidP="00344FFC">
      <w:pPr>
        <w:ind w:left="142"/>
        <w:jc w:val="center"/>
        <w:rPr>
          <w:b/>
          <w:i/>
        </w:rPr>
      </w:pPr>
      <w:r w:rsidRPr="00262481">
        <w:rPr>
          <w:b/>
          <w:i/>
        </w:rPr>
        <w:t>201</w:t>
      </w:r>
      <w:r w:rsidR="00C0710F">
        <w:rPr>
          <w:b/>
          <w:i/>
        </w:rPr>
        <w:t>6</w:t>
      </w:r>
      <w:r w:rsidRPr="00262481">
        <w:rPr>
          <w:b/>
          <w:i/>
        </w:rPr>
        <w:t>-201</w:t>
      </w:r>
      <w:r w:rsidR="00C0710F">
        <w:rPr>
          <w:b/>
          <w:i/>
        </w:rPr>
        <w:t>7</w:t>
      </w:r>
      <w:r w:rsidRPr="00262481">
        <w:rPr>
          <w:b/>
          <w:i/>
        </w:rPr>
        <w:t xml:space="preserve"> EĞİTİM ÖĞRETİM YILI</w:t>
      </w:r>
    </w:p>
    <w:p w:rsidR="00344FFC" w:rsidRPr="00262481" w:rsidRDefault="00C0710F" w:rsidP="00344FFC">
      <w:pPr>
        <w:ind w:left="142"/>
        <w:jc w:val="center"/>
        <w:rPr>
          <w:b/>
          <w:i/>
        </w:rPr>
      </w:pPr>
      <w:r>
        <w:rPr>
          <w:b/>
          <w:i/>
        </w:rPr>
        <w:t>1</w:t>
      </w:r>
      <w:r w:rsidR="00344FFC" w:rsidRPr="00262481">
        <w:rPr>
          <w:b/>
          <w:i/>
        </w:rPr>
        <w:t xml:space="preserve">. SINIFLAR </w:t>
      </w:r>
      <w:r>
        <w:rPr>
          <w:b/>
          <w:i/>
        </w:rPr>
        <w:t xml:space="preserve">SENE </w:t>
      </w:r>
      <w:r w:rsidR="00105AFB">
        <w:rPr>
          <w:b/>
          <w:i/>
        </w:rPr>
        <w:t xml:space="preserve">BAŞI </w:t>
      </w:r>
      <w:r w:rsidR="00105AFB" w:rsidRPr="00262481">
        <w:rPr>
          <w:b/>
          <w:i/>
        </w:rPr>
        <w:t>ZÜMRE</w:t>
      </w:r>
      <w:r w:rsidR="00344FFC" w:rsidRPr="00262481">
        <w:rPr>
          <w:b/>
          <w:i/>
        </w:rPr>
        <w:t xml:space="preserve"> ÖĞRETMENLER KURULU KARARLARI</w:t>
      </w:r>
    </w:p>
    <w:tbl>
      <w:tblPr>
        <w:tblW w:w="9777" w:type="dxa"/>
        <w:tblInd w:w="96" w:type="dxa"/>
        <w:tblLook w:val="04A0"/>
      </w:tblPr>
      <w:tblGrid>
        <w:gridCol w:w="2454"/>
        <w:gridCol w:w="306"/>
        <w:gridCol w:w="2288"/>
        <w:gridCol w:w="610"/>
        <w:gridCol w:w="4119"/>
      </w:tblGrid>
      <w:tr w:rsidR="00307990" w:rsidRPr="00262481" w:rsidTr="007F0856">
        <w:trPr>
          <w:trHeight w:val="164"/>
        </w:trPr>
        <w:tc>
          <w:tcPr>
            <w:tcW w:w="2454" w:type="dxa"/>
            <w:tcBorders>
              <w:top w:val="nil"/>
              <w:left w:val="nil"/>
              <w:bottom w:val="nil"/>
              <w:right w:val="nil"/>
            </w:tcBorders>
            <w:shd w:val="clear" w:color="auto" w:fill="auto"/>
            <w:noWrap/>
            <w:vAlign w:val="bottom"/>
            <w:hideMark/>
          </w:tcPr>
          <w:p w:rsidR="00307990" w:rsidRPr="00262481" w:rsidRDefault="00307990" w:rsidP="007F0856">
            <w:pPr>
              <w:rPr>
                <w:i/>
                <w:color w:val="000000"/>
                <w:lang w:val="en-US" w:eastAsia="en-US"/>
              </w:rPr>
            </w:pPr>
            <w:proofErr w:type="spellStart"/>
            <w:r w:rsidRPr="00262481">
              <w:rPr>
                <w:i/>
                <w:color w:val="000000"/>
                <w:lang w:val="en-US" w:eastAsia="en-US"/>
              </w:rPr>
              <w:t>Toplantı</w:t>
            </w:r>
            <w:proofErr w:type="spellEnd"/>
            <w:r w:rsidRPr="00262481">
              <w:rPr>
                <w:i/>
                <w:color w:val="000000"/>
                <w:lang w:val="en-US" w:eastAsia="en-US"/>
              </w:rPr>
              <w:t xml:space="preserve"> No    </w:t>
            </w:r>
          </w:p>
        </w:tc>
        <w:tc>
          <w:tcPr>
            <w:tcW w:w="306" w:type="dxa"/>
            <w:tcBorders>
              <w:top w:val="nil"/>
              <w:left w:val="nil"/>
              <w:bottom w:val="nil"/>
              <w:right w:val="nil"/>
            </w:tcBorders>
            <w:shd w:val="clear" w:color="auto" w:fill="auto"/>
            <w:noWrap/>
            <w:vAlign w:val="bottom"/>
            <w:hideMark/>
          </w:tcPr>
          <w:p w:rsidR="00307990" w:rsidRPr="00262481" w:rsidRDefault="00307990" w:rsidP="007F0856">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307990" w:rsidRPr="00262481" w:rsidRDefault="00307990" w:rsidP="007F0856">
            <w:pPr>
              <w:rPr>
                <w:i/>
                <w:color w:val="000000"/>
                <w:lang w:val="en-US" w:eastAsia="en-US"/>
              </w:rPr>
            </w:pPr>
            <w:r w:rsidRPr="00262481">
              <w:rPr>
                <w:i/>
                <w:color w:val="000000"/>
                <w:lang w:val="en-US" w:eastAsia="en-US"/>
              </w:rPr>
              <w:t>1</w:t>
            </w:r>
          </w:p>
        </w:tc>
      </w:tr>
      <w:tr w:rsidR="00307990" w:rsidRPr="00262481" w:rsidTr="007F0856">
        <w:trPr>
          <w:trHeight w:val="164"/>
        </w:trPr>
        <w:tc>
          <w:tcPr>
            <w:tcW w:w="2454" w:type="dxa"/>
            <w:tcBorders>
              <w:top w:val="nil"/>
              <w:left w:val="nil"/>
              <w:bottom w:val="nil"/>
              <w:right w:val="nil"/>
            </w:tcBorders>
            <w:shd w:val="clear" w:color="auto" w:fill="auto"/>
            <w:noWrap/>
            <w:vAlign w:val="bottom"/>
            <w:hideMark/>
          </w:tcPr>
          <w:p w:rsidR="00307990" w:rsidRPr="00262481" w:rsidRDefault="00307990" w:rsidP="007F0856">
            <w:pPr>
              <w:rPr>
                <w:i/>
                <w:color w:val="000000"/>
                <w:lang w:val="en-US" w:eastAsia="en-US"/>
              </w:rPr>
            </w:pPr>
            <w:proofErr w:type="spellStart"/>
            <w:r w:rsidRPr="00262481">
              <w:rPr>
                <w:i/>
                <w:color w:val="000000"/>
                <w:lang w:val="en-US" w:eastAsia="en-US"/>
              </w:rPr>
              <w:lastRenderedPageBreak/>
              <w:t>Toplantı</w:t>
            </w:r>
            <w:proofErr w:type="spellEnd"/>
            <w:r w:rsidR="003A3FD5">
              <w:rPr>
                <w:i/>
                <w:color w:val="000000"/>
                <w:lang w:val="en-US" w:eastAsia="en-US"/>
              </w:rPr>
              <w:t xml:space="preserve"> </w:t>
            </w:r>
            <w:proofErr w:type="spellStart"/>
            <w:r w:rsidRPr="00262481">
              <w:rPr>
                <w:i/>
                <w:color w:val="000000"/>
                <w:lang w:val="en-US" w:eastAsia="en-US"/>
              </w:rPr>
              <w:t>Tarihi</w:t>
            </w:r>
            <w:proofErr w:type="spellEnd"/>
          </w:p>
        </w:tc>
        <w:tc>
          <w:tcPr>
            <w:tcW w:w="306" w:type="dxa"/>
            <w:tcBorders>
              <w:top w:val="nil"/>
              <w:left w:val="nil"/>
              <w:bottom w:val="nil"/>
              <w:right w:val="nil"/>
            </w:tcBorders>
            <w:shd w:val="clear" w:color="auto" w:fill="auto"/>
            <w:noWrap/>
            <w:vAlign w:val="bottom"/>
            <w:hideMark/>
          </w:tcPr>
          <w:p w:rsidR="00307990" w:rsidRPr="00262481" w:rsidRDefault="00307990" w:rsidP="007F0856">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307990" w:rsidRPr="00262481" w:rsidRDefault="00307990" w:rsidP="007F0856">
            <w:pPr>
              <w:rPr>
                <w:i/>
                <w:color w:val="000000"/>
                <w:lang w:val="en-US" w:eastAsia="en-US"/>
              </w:rPr>
            </w:pPr>
            <w:r w:rsidRPr="00262481">
              <w:rPr>
                <w:i/>
                <w:color w:val="000000"/>
                <w:lang w:val="en-US" w:eastAsia="en-US"/>
              </w:rPr>
              <w:t>02.09.2016</w:t>
            </w:r>
          </w:p>
        </w:tc>
      </w:tr>
      <w:tr w:rsidR="00307990" w:rsidRPr="00262481" w:rsidTr="007F0856">
        <w:trPr>
          <w:trHeight w:val="164"/>
        </w:trPr>
        <w:tc>
          <w:tcPr>
            <w:tcW w:w="2454" w:type="dxa"/>
            <w:tcBorders>
              <w:top w:val="nil"/>
              <w:left w:val="nil"/>
              <w:bottom w:val="nil"/>
              <w:right w:val="nil"/>
            </w:tcBorders>
            <w:shd w:val="clear" w:color="auto" w:fill="auto"/>
            <w:noWrap/>
            <w:vAlign w:val="bottom"/>
            <w:hideMark/>
          </w:tcPr>
          <w:p w:rsidR="00307990" w:rsidRPr="00262481" w:rsidRDefault="00307990" w:rsidP="007F0856">
            <w:pPr>
              <w:rPr>
                <w:i/>
                <w:color w:val="000000"/>
                <w:lang w:val="en-US" w:eastAsia="en-US"/>
              </w:rPr>
            </w:pPr>
            <w:proofErr w:type="spellStart"/>
            <w:r w:rsidRPr="00262481">
              <w:rPr>
                <w:i/>
                <w:color w:val="000000"/>
                <w:lang w:val="en-US" w:eastAsia="en-US"/>
              </w:rPr>
              <w:t>Toplantı</w:t>
            </w:r>
            <w:proofErr w:type="spellEnd"/>
            <w:r w:rsidR="003A3FD5">
              <w:rPr>
                <w:i/>
                <w:color w:val="000000"/>
                <w:lang w:val="en-US" w:eastAsia="en-US"/>
              </w:rPr>
              <w:t xml:space="preserve"> </w:t>
            </w:r>
            <w:proofErr w:type="spellStart"/>
            <w:r w:rsidRPr="00262481">
              <w:rPr>
                <w:i/>
                <w:color w:val="000000"/>
                <w:lang w:val="en-US" w:eastAsia="en-US"/>
              </w:rPr>
              <w:t>Yeri</w:t>
            </w:r>
            <w:proofErr w:type="spellEnd"/>
          </w:p>
        </w:tc>
        <w:tc>
          <w:tcPr>
            <w:tcW w:w="306" w:type="dxa"/>
            <w:tcBorders>
              <w:top w:val="nil"/>
              <w:left w:val="nil"/>
              <w:bottom w:val="nil"/>
              <w:right w:val="nil"/>
            </w:tcBorders>
            <w:shd w:val="clear" w:color="auto" w:fill="auto"/>
            <w:noWrap/>
            <w:vAlign w:val="bottom"/>
            <w:hideMark/>
          </w:tcPr>
          <w:p w:rsidR="00307990" w:rsidRPr="00262481" w:rsidRDefault="00307990" w:rsidP="007F0856">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307990" w:rsidRPr="00262481" w:rsidRDefault="00307990" w:rsidP="00105AFB">
            <w:pPr>
              <w:rPr>
                <w:i/>
                <w:color w:val="000000"/>
                <w:lang w:val="en-US" w:eastAsia="en-US"/>
              </w:rPr>
            </w:pPr>
            <w:r w:rsidRPr="00262481">
              <w:rPr>
                <w:i/>
                <w:color w:val="000000"/>
                <w:lang w:val="en-US" w:eastAsia="en-US"/>
              </w:rPr>
              <w:t>1/</w:t>
            </w:r>
            <w:r w:rsidR="00105AFB">
              <w:rPr>
                <w:i/>
                <w:color w:val="000000"/>
                <w:lang w:val="en-US" w:eastAsia="en-US"/>
              </w:rPr>
              <w:t>D</w:t>
            </w:r>
            <w:r w:rsidRPr="00262481">
              <w:rPr>
                <w:i/>
                <w:color w:val="000000"/>
                <w:lang w:val="en-US" w:eastAsia="en-US"/>
              </w:rPr>
              <w:t xml:space="preserve"> </w:t>
            </w:r>
            <w:proofErr w:type="spellStart"/>
            <w:r w:rsidRPr="00262481">
              <w:rPr>
                <w:i/>
                <w:color w:val="000000"/>
                <w:lang w:val="en-US" w:eastAsia="en-US"/>
              </w:rPr>
              <w:t>sınıfı</w:t>
            </w:r>
            <w:proofErr w:type="spellEnd"/>
          </w:p>
        </w:tc>
      </w:tr>
      <w:tr w:rsidR="00307990" w:rsidRPr="00262481" w:rsidTr="007F0856">
        <w:trPr>
          <w:trHeight w:val="164"/>
        </w:trPr>
        <w:tc>
          <w:tcPr>
            <w:tcW w:w="2454" w:type="dxa"/>
            <w:tcBorders>
              <w:top w:val="nil"/>
              <w:left w:val="nil"/>
              <w:bottom w:val="nil"/>
              <w:right w:val="nil"/>
            </w:tcBorders>
            <w:shd w:val="clear" w:color="auto" w:fill="auto"/>
            <w:noWrap/>
            <w:vAlign w:val="bottom"/>
            <w:hideMark/>
          </w:tcPr>
          <w:p w:rsidR="00307990" w:rsidRPr="00262481" w:rsidRDefault="00307990" w:rsidP="007F0856">
            <w:pPr>
              <w:rPr>
                <w:i/>
                <w:color w:val="000000"/>
                <w:lang w:val="en-US" w:eastAsia="en-US"/>
              </w:rPr>
            </w:pPr>
            <w:proofErr w:type="spellStart"/>
            <w:r w:rsidRPr="00262481">
              <w:rPr>
                <w:i/>
                <w:color w:val="000000"/>
                <w:lang w:val="en-US" w:eastAsia="en-US"/>
              </w:rPr>
              <w:t>Toplantı</w:t>
            </w:r>
            <w:proofErr w:type="spellEnd"/>
            <w:r w:rsidR="003A3FD5">
              <w:rPr>
                <w:i/>
                <w:color w:val="000000"/>
                <w:lang w:val="en-US" w:eastAsia="en-US"/>
              </w:rPr>
              <w:t xml:space="preserve"> </w:t>
            </w:r>
            <w:proofErr w:type="spellStart"/>
            <w:r w:rsidRPr="00262481">
              <w:rPr>
                <w:i/>
                <w:color w:val="000000"/>
                <w:lang w:val="en-US" w:eastAsia="en-US"/>
              </w:rPr>
              <w:t>Saati</w:t>
            </w:r>
            <w:proofErr w:type="spellEnd"/>
          </w:p>
        </w:tc>
        <w:tc>
          <w:tcPr>
            <w:tcW w:w="306" w:type="dxa"/>
            <w:tcBorders>
              <w:top w:val="nil"/>
              <w:left w:val="nil"/>
              <w:bottom w:val="nil"/>
              <w:right w:val="nil"/>
            </w:tcBorders>
            <w:shd w:val="clear" w:color="auto" w:fill="auto"/>
            <w:noWrap/>
            <w:vAlign w:val="bottom"/>
            <w:hideMark/>
          </w:tcPr>
          <w:p w:rsidR="00307990" w:rsidRPr="00262481" w:rsidRDefault="00307990" w:rsidP="007F0856">
            <w:pPr>
              <w:rPr>
                <w:b/>
                <w:bCs/>
                <w:i/>
                <w:color w:val="000000"/>
                <w:lang w:val="en-US" w:eastAsia="en-US"/>
              </w:rPr>
            </w:pPr>
            <w:r w:rsidRPr="00262481">
              <w:rPr>
                <w:b/>
                <w:bCs/>
                <w:i/>
                <w:color w:val="000000"/>
                <w:lang w:val="en-US" w:eastAsia="en-US"/>
              </w:rPr>
              <w:t>:</w:t>
            </w:r>
          </w:p>
        </w:tc>
        <w:tc>
          <w:tcPr>
            <w:tcW w:w="7017" w:type="dxa"/>
            <w:gridSpan w:val="3"/>
            <w:tcBorders>
              <w:top w:val="nil"/>
              <w:left w:val="nil"/>
              <w:bottom w:val="nil"/>
              <w:right w:val="nil"/>
            </w:tcBorders>
            <w:shd w:val="clear" w:color="auto" w:fill="auto"/>
            <w:noWrap/>
            <w:vAlign w:val="bottom"/>
            <w:hideMark/>
          </w:tcPr>
          <w:p w:rsidR="00307990" w:rsidRPr="00262481" w:rsidRDefault="00307990" w:rsidP="003A3FD5">
            <w:pPr>
              <w:rPr>
                <w:i/>
                <w:color w:val="000000"/>
                <w:lang w:val="en-US" w:eastAsia="en-US"/>
              </w:rPr>
            </w:pPr>
            <w:r w:rsidRPr="00262481">
              <w:rPr>
                <w:i/>
                <w:color w:val="000000"/>
                <w:lang w:val="en-US" w:eastAsia="en-US"/>
              </w:rPr>
              <w:t>09:</w:t>
            </w:r>
            <w:r w:rsidR="003A3FD5">
              <w:rPr>
                <w:i/>
                <w:color w:val="000000"/>
                <w:lang w:val="en-US" w:eastAsia="en-US"/>
              </w:rPr>
              <w:t>30</w:t>
            </w:r>
          </w:p>
        </w:tc>
      </w:tr>
      <w:tr w:rsidR="00AA32BD" w:rsidRPr="003A3FD5" w:rsidTr="001C263E">
        <w:trPr>
          <w:trHeight w:val="164"/>
        </w:trPr>
        <w:tc>
          <w:tcPr>
            <w:tcW w:w="2454" w:type="dxa"/>
            <w:tcBorders>
              <w:top w:val="nil"/>
              <w:left w:val="nil"/>
              <w:bottom w:val="nil"/>
              <w:right w:val="nil"/>
            </w:tcBorders>
            <w:shd w:val="clear" w:color="auto" w:fill="auto"/>
            <w:noWrap/>
            <w:vAlign w:val="bottom"/>
            <w:hideMark/>
          </w:tcPr>
          <w:p w:rsidR="00AA32BD" w:rsidRPr="003A3FD5" w:rsidRDefault="00AA32BD" w:rsidP="001C263E">
            <w:pPr>
              <w:rPr>
                <w:i/>
                <w:color w:val="000000"/>
                <w:lang w:val="en-US" w:eastAsia="en-US"/>
              </w:rPr>
            </w:pPr>
          </w:p>
          <w:p w:rsidR="00AA32BD" w:rsidRPr="003A3FD5" w:rsidRDefault="00AA32BD" w:rsidP="001C263E">
            <w:pPr>
              <w:rPr>
                <w:i/>
                <w:color w:val="000000"/>
                <w:lang w:val="en-US" w:eastAsia="en-US"/>
              </w:rPr>
            </w:pPr>
            <w:proofErr w:type="spellStart"/>
            <w:r w:rsidRPr="003A3FD5">
              <w:rPr>
                <w:i/>
                <w:color w:val="000000"/>
                <w:lang w:val="en-US" w:eastAsia="en-US"/>
              </w:rPr>
              <w:t>Toplantıya</w:t>
            </w:r>
            <w:proofErr w:type="spellEnd"/>
            <w:r w:rsidR="003A3FD5" w:rsidRPr="003A3FD5">
              <w:rPr>
                <w:i/>
                <w:color w:val="000000"/>
                <w:lang w:val="en-US" w:eastAsia="en-US"/>
              </w:rPr>
              <w:t xml:space="preserve"> </w:t>
            </w:r>
            <w:proofErr w:type="spellStart"/>
            <w:r w:rsidRPr="003A3FD5">
              <w:rPr>
                <w:i/>
                <w:color w:val="000000"/>
                <w:lang w:val="en-US" w:eastAsia="en-US"/>
              </w:rPr>
              <w:t>Katılanlar</w:t>
            </w:r>
            <w:proofErr w:type="spellEnd"/>
          </w:p>
        </w:tc>
        <w:tc>
          <w:tcPr>
            <w:tcW w:w="306" w:type="dxa"/>
            <w:tcBorders>
              <w:top w:val="nil"/>
              <w:left w:val="nil"/>
              <w:bottom w:val="nil"/>
              <w:right w:val="nil"/>
            </w:tcBorders>
            <w:shd w:val="clear" w:color="auto" w:fill="auto"/>
            <w:noWrap/>
            <w:vAlign w:val="bottom"/>
            <w:hideMark/>
          </w:tcPr>
          <w:p w:rsidR="00AA32BD" w:rsidRPr="003A3FD5" w:rsidRDefault="00AA32BD" w:rsidP="001C263E">
            <w:pPr>
              <w:rPr>
                <w:bCs/>
                <w:i/>
                <w:color w:val="000000"/>
                <w:lang w:val="en-US" w:eastAsia="en-US"/>
              </w:rPr>
            </w:pPr>
            <w:r w:rsidRPr="003A3FD5">
              <w:rPr>
                <w:bCs/>
                <w:i/>
                <w:color w:val="000000"/>
                <w:lang w:val="en-US" w:eastAsia="en-US"/>
              </w:rPr>
              <w:t>:</w:t>
            </w:r>
          </w:p>
        </w:tc>
        <w:tc>
          <w:tcPr>
            <w:tcW w:w="2288" w:type="dxa"/>
            <w:tcBorders>
              <w:top w:val="nil"/>
              <w:left w:val="nil"/>
              <w:bottom w:val="nil"/>
              <w:right w:val="nil"/>
            </w:tcBorders>
            <w:shd w:val="clear" w:color="auto" w:fill="auto"/>
            <w:noWrap/>
            <w:vAlign w:val="bottom"/>
            <w:hideMark/>
          </w:tcPr>
          <w:p w:rsidR="00AA32BD" w:rsidRPr="003A3FD5" w:rsidRDefault="003A3FD5" w:rsidP="001C263E">
            <w:pPr>
              <w:rPr>
                <w:i/>
                <w:color w:val="000000"/>
                <w:lang w:val="en-US" w:eastAsia="en-US"/>
              </w:rPr>
            </w:pPr>
            <w:proofErr w:type="spellStart"/>
            <w:r w:rsidRPr="003A3FD5">
              <w:rPr>
                <w:rFonts w:asciiTheme="majorHAnsi" w:hAnsiTheme="majorHAnsi"/>
                <w:i/>
                <w:color w:val="000000"/>
                <w:sz w:val="28"/>
                <w:szCs w:val="28"/>
                <w:lang w:val="en-US" w:eastAsia="en-US"/>
              </w:rPr>
              <w:t>Nusret</w:t>
            </w:r>
            <w:proofErr w:type="spellEnd"/>
            <w:r w:rsidRPr="003A3FD5">
              <w:rPr>
                <w:rFonts w:asciiTheme="majorHAnsi" w:hAnsiTheme="majorHAnsi"/>
                <w:i/>
                <w:color w:val="000000"/>
                <w:sz w:val="28"/>
                <w:szCs w:val="28"/>
                <w:lang w:val="en-US" w:eastAsia="en-US"/>
              </w:rPr>
              <w:t xml:space="preserve"> CAMCI</w:t>
            </w:r>
          </w:p>
        </w:tc>
        <w:tc>
          <w:tcPr>
            <w:tcW w:w="610" w:type="dxa"/>
            <w:tcBorders>
              <w:top w:val="nil"/>
              <w:left w:val="nil"/>
              <w:bottom w:val="nil"/>
              <w:right w:val="nil"/>
            </w:tcBorders>
            <w:shd w:val="clear" w:color="auto" w:fill="auto"/>
            <w:noWrap/>
            <w:vAlign w:val="bottom"/>
            <w:hideMark/>
          </w:tcPr>
          <w:p w:rsidR="00AA32BD" w:rsidRPr="003A3FD5" w:rsidRDefault="00AA32BD" w:rsidP="001C263E">
            <w:pPr>
              <w:jc w:val="center"/>
              <w:rPr>
                <w:i/>
                <w:color w:val="000000"/>
                <w:lang w:val="en-US" w:eastAsia="en-US"/>
              </w:rPr>
            </w:pPr>
            <w:r w:rsidRPr="003A3FD5">
              <w:rPr>
                <w:i/>
                <w:color w:val="000000"/>
                <w:lang w:val="en-US" w:eastAsia="en-US"/>
              </w:rPr>
              <w:t>-</w:t>
            </w:r>
          </w:p>
        </w:tc>
        <w:tc>
          <w:tcPr>
            <w:tcW w:w="4119" w:type="dxa"/>
            <w:tcBorders>
              <w:top w:val="nil"/>
              <w:left w:val="nil"/>
              <w:bottom w:val="nil"/>
              <w:right w:val="nil"/>
            </w:tcBorders>
            <w:shd w:val="clear" w:color="auto" w:fill="auto"/>
            <w:noWrap/>
            <w:vAlign w:val="bottom"/>
            <w:hideMark/>
          </w:tcPr>
          <w:p w:rsidR="00AA32BD" w:rsidRPr="003A3FD5" w:rsidRDefault="00AA32BD" w:rsidP="001C263E">
            <w:pPr>
              <w:rPr>
                <w:i/>
                <w:color w:val="000000"/>
                <w:lang w:val="en-US" w:eastAsia="en-US"/>
              </w:rPr>
            </w:pPr>
            <w:proofErr w:type="spellStart"/>
            <w:r w:rsidRPr="003A3FD5">
              <w:rPr>
                <w:i/>
                <w:color w:val="000000"/>
                <w:lang w:val="en-US" w:eastAsia="en-US"/>
              </w:rPr>
              <w:t>Müdür</w:t>
            </w:r>
            <w:proofErr w:type="spellEnd"/>
            <w:r w:rsidRPr="003A3FD5">
              <w:rPr>
                <w:i/>
                <w:color w:val="000000"/>
                <w:lang w:val="en-US" w:eastAsia="en-US"/>
              </w:rPr>
              <w:t xml:space="preserve"> </w:t>
            </w:r>
            <w:proofErr w:type="spellStart"/>
            <w:r w:rsidRPr="003A3FD5">
              <w:rPr>
                <w:i/>
                <w:color w:val="000000"/>
                <w:lang w:val="en-US" w:eastAsia="en-US"/>
              </w:rPr>
              <w:t>Yardımcısı</w:t>
            </w:r>
            <w:proofErr w:type="spellEnd"/>
          </w:p>
        </w:tc>
      </w:tr>
      <w:tr w:rsidR="00AA32BD" w:rsidRPr="003A3FD5" w:rsidTr="001C263E">
        <w:trPr>
          <w:trHeight w:val="164"/>
        </w:trPr>
        <w:tc>
          <w:tcPr>
            <w:tcW w:w="2454" w:type="dxa"/>
            <w:tcBorders>
              <w:top w:val="nil"/>
              <w:left w:val="nil"/>
              <w:bottom w:val="nil"/>
              <w:right w:val="nil"/>
            </w:tcBorders>
            <w:shd w:val="clear" w:color="auto" w:fill="auto"/>
            <w:noWrap/>
            <w:vAlign w:val="bottom"/>
            <w:hideMark/>
          </w:tcPr>
          <w:p w:rsidR="00AA32BD" w:rsidRPr="003A3FD5" w:rsidRDefault="00AA32BD" w:rsidP="001C263E">
            <w:pPr>
              <w:rPr>
                <w:i/>
                <w:color w:val="000000"/>
                <w:lang w:val="en-US" w:eastAsia="en-US"/>
              </w:rPr>
            </w:pPr>
          </w:p>
        </w:tc>
        <w:tc>
          <w:tcPr>
            <w:tcW w:w="306" w:type="dxa"/>
            <w:tcBorders>
              <w:top w:val="nil"/>
              <w:left w:val="nil"/>
              <w:bottom w:val="nil"/>
              <w:right w:val="nil"/>
            </w:tcBorders>
            <w:shd w:val="clear" w:color="auto" w:fill="auto"/>
            <w:noWrap/>
            <w:vAlign w:val="bottom"/>
            <w:hideMark/>
          </w:tcPr>
          <w:p w:rsidR="00AA32BD" w:rsidRPr="003A3FD5" w:rsidRDefault="00AA32BD" w:rsidP="001C263E">
            <w:pPr>
              <w:rPr>
                <w:i/>
                <w:color w:val="000000"/>
                <w:lang w:val="en-US" w:eastAsia="en-US"/>
              </w:rPr>
            </w:pPr>
          </w:p>
        </w:tc>
        <w:tc>
          <w:tcPr>
            <w:tcW w:w="2288" w:type="dxa"/>
            <w:tcBorders>
              <w:top w:val="nil"/>
              <w:left w:val="nil"/>
              <w:bottom w:val="nil"/>
              <w:right w:val="nil"/>
            </w:tcBorders>
            <w:shd w:val="clear" w:color="auto" w:fill="auto"/>
            <w:noWrap/>
            <w:vAlign w:val="bottom"/>
            <w:hideMark/>
          </w:tcPr>
          <w:p w:rsidR="00AA32BD" w:rsidRPr="003A3FD5" w:rsidRDefault="003A3FD5" w:rsidP="001C263E">
            <w:pPr>
              <w:rPr>
                <w:i/>
                <w:color w:val="000000"/>
                <w:lang w:val="en-US" w:eastAsia="en-US"/>
              </w:rPr>
            </w:pPr>
            <w:proofErr w:type="spellStart"/>
            <w:r w:rsidRPr="003A3FD5">
              <w:rPr>
                <w:rFonts w:asciiTheme="majorHAnsi" w:hAnsiTheme="majorHAnsi"/>
                <w:i/>
                <w:color w:val="000000"/>
                <w:sz w:val="28"/>
                <w:szCs w:val="28"/>
                <w:lang w:val="en-US" w:eastAsia="en-US"/>
              </w:rPr>
              <w:t>Bahattin</w:t>
            </w:r>
            <w:proofErr w:type="spellEnd"/>
            <w:r w:rsidRPr="003A3FD5">
              <w:rPr>
                <w:rFonts w:asciiTheme="majorHAnsi" w:hAnsiTheme="majorHAnsi"/>
                <w:i/>
                <w:color w:val="000000"/>
                <w:sz w:val="28"/>
                <w:szCs w:val="28"/>
                <w:lang w:val="en-US" w:eastAsia="en-US"/>
              </w:rPr>
              <w:t xml:space="preserve"> KOÇ</w:t>
            </w:r>
          </w:p>
        </w:tc>
        <w:tc>
          <w:tcPr>
            <w:tcW w:w="610" w:type="dxa"/>
            <w:tcBorders>
              <w:top w:val="nil"/>
              <w:left w:val="nil"/>
              <w:bottom w:val="nil"/>
              <w:right w:val="nil"/>
            </w:tcBorders>
            <w:shd w:val="clear" w:color="auto" w:fill="auto"/>
            <w:noWrap/>
            <w:vAlign w:val="bottom"/>
            <w:hideMark/>
          </w:tcPr>
          <w:p w:rsidR="00AA32BD" w:rsidRPr="003A3FD5" w:rsidRDefault="00AA32BD" w:rsidP="001C263E">
            <w:pPr>
              <w:jc w:val="center"/>
              <w:rPr>
                <w:i/>
                <w:color w:val="000000"/>
                <w:lang w:val="en-US" w:eastAsia="en-US"/>
              </w:rPr>
            </w:pPr>
            <w:r w:rsidRPr="003A3FD5">
              <w:rPr>
                <w:i/>
                <w:color w:val="000000"/>
                <w:lang w:val="en-US" w:eastAsia="en-US"/>
              </w:rPr>
              <w:t>-</w:t>
            </w:r>
          </w:p>
        </w:tc>
        <w:tc>
          <w:tcPr>
            <w:tcW w:w="4119" w:type="dxa"/>
            <w:tcBorders>
              <w:top w:val="nil"/>
              <w:left w:val="nil"/>
              <w:bottom w:val="nil"/>
              <w:right w:val="nil"/>
            </w:tcBorders>
            <w:shd w:val="clear" w:color="auto" w:fill="auto"/>
            <w:noWrap/>
            <w:vAlign w:val="bottom"/>
            <w:hideMark/>
          </w:tcPr>
          <w:p w:rsidR="00AA32BD" w:rsidRPr="003A3FD5" w:rsidRDefault="00AA32BD" w:rsidP="001C263E">
            <w:pPr>
              <w:rPr>
                <w:i/>
                <w:color w:val="000000"/>
                <w:lang w:val="en-US" w:eastAsia="en-US"/>
              </w:rPr>
            </w:pPr>
            <w:r w:rsidRPr="003A3FD5">
              <w:rPr>
                <w:i/>
                <w:color w:val="000000"/>
                <w:lang w:val="en-US" w:eastAsia="en-US"/>
              </w:rPr>
              <w:t xml:space="preserve">1/A </w:t>
            </w:r>
            <w:proofErr w:type="spellStart"/>
            <w:r w:rsidRPr="003A3FD5">
              <w:rPr>
                <w:i/>
                <w:color w:val="000000"/>
                <w:lang w:val="en-US" w:eastAsia="en-US"/>
              </w:rPr>
              <w:t>Sınıfı</w:t>
            </w:r>
            <w:proofErr w:type="spellEnd"/>
            <w:r w:rsidRPr="003A3FD5">
              <w:rPr>
                <w:i/>
                <w:color w:val="000000"/>
                <w:lang w:val="en-US" w:eastAsia="en-US"/>
              </w:rPr>
              <w:t xml:space="preserve"> </w:t>
            </w:r>
            <w:proofErr w:type="spellStart"/>
            <w:r w:rsidRPr="003A3FD5">
              <w:rPr>
                <w:i/>
                <w:color w:val="000000"/>
                <w:lang w:val="en-US" w:eastAsia="en-US"/>
              </w:rPr>
              <w:t>Öğretmeni</w:t>
            </w:r>
            <w:proofErr w:type="spellEnd"/>
          </w:p>
        </w:tc>
      </w:tr>
      <w:tr w:rsidR="00AA32BD" w:rsidRPr="003A3FD5" w:rsidTr="001C263E">
        <w:trPr>
          <w:trHeight w:val="164"/>
        </w:trPr>
        <w:tc>
          <w:tcPr>
            <w:tcW w:w="2454" w:type="dxa"/>
            <w:tcBorders>
              <w:top w:val="nil"/>
              <w:left w:val="nil"/>
              <w:bottom w:val="nil"/>
              <w:right w:val="nil"/>
            </w:tcBorders>
            <w:shd w:val="clear" w:color="auto" w:fill="auto"/>
            <w:noWrap/>
            <w:vAlign w:val="bottom"/>
            <w:hideMark/>
          </w:tcPr>
          <w:p w:rsidR="00AA32BD" w:rsidRPr="003A3FD5" w:rsidRDefault="00AA32BD" w:rsidP="001C263E">
            <w:pPr>
              <w:rPr>
                <w:i/>
                <w:color w:val="000000"/>
                <w:lang w:val="en-US" w:eastAsia="en-US"/>
              </w:rPr>
            </w:pPr>
          </w:p>
        </w:tc>
        <w:tc>
          <w:tcPr>
            <w:tcW w:w="306" w:type="dxa"/>
            <w:tcBorders>
              <w:top w:val="nil"/>
              <w:left w:val="nil"/>
              <w:bottom w:val="nil"/>
              <w:right w:val="nil"/>
            </w:tcBorders>
            <w:shd w:val="clear" w:color="auto" w:fill="auto"/>
            <w:noWrap/>
            <w:vAlign w:val="bottom"/>
            <w:hideMark/>
          </w:tcPr>
          <w:p w:rsidR="00AA32BD" w:rsidRPr="003A3FD5" w:rsidRDefault="00AA32BD" w:rsidP="001C263E">
            <w:pPr>
              <w:rPr>
                <w:i/>
                <w:color w:val="000000"/>
                <w:lang w:val="en-US" w:eastAsia="en-US"/>
              </w:rPr>
            </w:pPr>
          </w:p>
        </w:tc>
        <w:tc>
          <w:tcPr>
            <w:tcW w:w="2288" w:type="dxa"/>
            <w:tcBorders>
              <w:top w:val="nil"/>
              <w:left w:val="nil"/>
              <w:bottom w:val="nil"/>
              <w:right w:val="nil"/>
            </w:tcBorders>
            <w:shd w:val="clear" w:color="auto" w:fill="auto"/>
            <w:noWrap/>
            <w:vAlign w:val="bottom"/>
            <w:hideMark/>
          </w:tcPr>
          <w:p w:rsidR="00AA32BD" w:rsidRPr="003A3FD5" w:rsidRDefault="003A3FD5" w:rsidP="001C263E">
            <w:pPr>
              <w:rPr>
                <w:i/>
                <w:color w:val="000000"/>
                <w:lang w:val="en-US" w:eastAsia="en-US"/>
              </w:rPr>
            </w:pPr>
            <w:r w:rsidRPr="003A3FD5">
              <w:rPr>
                <w:rFonts w:asciiTheme="majorHAnsi" w:hAnsiTheme="majorHAnsi"/>
                <w:i/>
                <w:color w:val="000000"/>
                <w:sz w:val="28"/>
                <w:szCs w:val="28"/>
                <w:lang w:val="en-US" w:eastAsia="en-US"/>
              </w:rPr>
              <w:t>Duran COMART</w:t>
            </w:r>
          </w:p>
        </w:tc>
        <w:tc>
          <w:tcPr>
            <w:tcW w:w="610" w:type="dxa"/>
            <w:tcBorders>
              <w:top w:val="nil"/>
              <w:left w:val="nil"/>
              <w:bottom w:val="nil"/>
              <w:right w:val="nil"/>
            </w:tcBorders>
            <w:shd w:val="clear" w:color="auto" w:fill="auto"/>
            <w:noWrap/>
            <w:vAlign w:val="bottom"/>
            <w:hideMark/>
          </w:tcPr>
          <w:p w:rsidR="00AA32BD" w:rsidRPr="003A3FD5" w:rsidRDefault="00AA32BD" w:rsidP="001C263E">
            <w:pPr>
              <w:jc w:val="center"/>
              <w:rPr>
                <w:i/>
                <w:color w:val="000000"/>
                <w:lang w:val="en-US" w:eastAsia="en-US"/>
              </w:rPr>
            </w:pPr>
            <w:r w:rsidRPr="003A3FD5">
              <w:rPr>
                <w:i/>
                <w:color w:val="000000"/>
                <w:lang w:val="en-US" w:eastAsia="en-US"/>
              </w:rPr>
              <w:t>-</w:t>
            </w:r>
          </w:p>
        </w:tc>
        <w:tc>
          <w:tcPr>
            <w:tcW w:w="4119" w:type="dxa"/>
            <w:tcBorders>
              <w:top w:val="nil"/>
              <w:left w:val="nil"/>
              <w:bottom w:val="nil"/>
              <w:right w:val="nil"/>
            </w:tcBorders>
            <w:shd w:val="clear" w:color="auto" w:fill="auto"/>
            <w:noWrap/>
            <w:vAlign w:val="bottom"/>
            <w:hideMark/>
          </w:tcPr>
          <w:p w:rsidR="00AA32BD" w:rsidRPr="003A3FD5" w:rsidRDefault="00AA32BD" w:rsidP="001C263E">
            <w:pPr>
              <w:rPr>
                <w:i/>
                <w:color w:val="000000"/>
                <w:lang w:val="en-US" w:eastAsia="en-US"/>
              </w:rPr>
            </w:pPr>
            <w:r w:rsidRPr="003A3FD5">
              <w:rPr>
                <w:i/>
                <w:color w:val="000000"/>
                <w:lang w:val="en-US" w:eastAsia="en-US"/>
              </w:rPr>
              <w:t xml:space="preserve">1/B </w:t>
            </w:r>
            <w:proofErr w:type="spellStart"/>
            <w:r w:rsidRPr="003A3FD5">
              <w:rPr>
                <w:i/>
                <w:color w:val="000000"/>
                <w:lang w:val="en-US" w:eastAsia="en-US"/>
              </w:rPr>
              <w:t>Sınıfı</w:t>
            </w:r>
            <w:proofErr w:type="spellEnd"/>
            <w:r w:rsidRPr="003A3FD5">
              <w:rPr>
                <w:i/>
                <w:color w:val="000000"/>
                <w:lang w:val="en-US" w:eastAsia="en-US"/>
              </w:rPr>
              <w:t xml:space="preserve"> </w:t>
            </w:r>
            <w:proofErr w:type="spellStart"/>
            <w:r w:rsidRPr="003A3FD5">
              <w:rPr>
                <w:i/>
                <w:color w:val="000000"/>
                <w:lang w:val="en-US" w:eastAsia="en-US"/>
              </w:rPr>
              <w:t>Öğretmeni</w:t>
            </w:r>
            <w:proofErr w:type="spellEnd"/>
          </w:p>
        </w:tc>
      </w:tr>
      <w:tr w:rsidR="00AA32BD" w:rsidRPr="003A3FD5" w:rsidTr="001C263E">
        <w:trPr>
          <w:trHeight w:val="164"/>
        </w:trPr>
        <w:tc>
          <w:tcPr>
            <w:tcW w:w="2454" w:type="dxa"/>
            <w:tcBorders>
              <w:top w:val="nil"/>
              <w:left w:val="nil"/>
              <w:bottom w:val="nil"/>
              <w:right w:val="nil"/>
            </w:tcBorders>
            <w:shd w:val="clear" w:color="auto" w:fill="auto"/>
            <w:noWrap/>
            <w:vAlign w:val="bottom"/>
            <w:hideMark/>
          </w:tcPr>
          <w:p w:rsidR="00AA32BD" w:rsidRPr="003A3FD5" w:rsidRDefault="00AA32BD" w:rsidP="001C263E">
            <w:pPr>
              <w:rPr>
                <w:i/>
                <w:color w:val="000000"/>
                <w:lang w:val="en-US" w:eastAsia="en-US"/>
              </w:rPr>
            </w:pPr>
          </w:p>
        </w:tc>
        <w:tc>
          <w:tcPr>
            <w:tcW w:w="306" w:type="dxa"/>
            <w:tcBorders>
              <w:top w:val="nil"/>
              <w:left w:val="nil"/>
              <w:bottom w:val="nil"/>
              <w:right w:val="nil"/>
            </w:tcBorders>
            <w:shd w:val="clear" w:color="auto" w:fill="auto"/>
            <w:noWrap/>
            <w:vAlign w:val="bottom"/>
            <w:hideMark/>
          </w:tcPr>
          <w:p w:rsidR="00AA32BD" w:rsidRPr="003A3FD5" w:rsidRDefault="00AA32BD" w:rsidP="001C263E">
            <w:pPr>
              <w:rPr>
                <w:i/>
                <w:color w:val="000000"/>
                <w:lang w:val="en-US" w:eastAsia="en-US"/>
              </w:rPr>
            </w:pPr>
          </w:p>
        </w:tc>
        <w:tc>
          <w:tcPr>
            <w:tcW w:w="2288" w:type="dxa"/>
            <w:tcBorders>
              <w:top w:val="nil"/>
              <w:left w:val="nil"/>
              <w:bottom w:val="nil"/>
              <w:right w:val="nil"/>
            </w:tcBorders>
            <w:shd w:val="clear" w:color="auto" w:fill="auto"/>
            <w:noWrap/>
            <w:vAlign w:val="bottom"/>
            <w:hideMark/>
          </w:tcPr>
          <w:p w:rsidR="00AA32BD" w:rsidRPr="003A3FD5" w:rsidRDefault="003A3FD5" w:rsidP="001C263E">
            <w:pPr>
              <w:rPr>
                <w:i/>
                <w:color w:val="000000"/>
                <w:lang w:val="en-US" w:eastAsia="en-US"/>
              </w:rPr>
            </w:pPr>
            <w:r w:rsidRPr="003A3FD5">
              <w:rPr>
                <w:rFonts w:ascii="Cambria" w:hAnsi="Cambria"/>
                <w:i/>
                <w:color w:val="000000"/>
                <w:sz w:val="28"/>
                <w:szCs w:val="28"/>
                <w:lang w:val="en-US" w:eastAsia="en-US"/>
              </w:rPr>
              <w:t>Mustafa DALGIÇ</w:t>
            </w:r>
          </w:p>
        </w:tc>
        <w:tc>
          <w:tcPr>
            <w:tcW w:w="610" w:type="dxa"/>
            <w:tcBorders>
              <w:top w:val="nil"/>
              <w:left w:val="nil"/>
              <w:bottom w:val="nil"/>
              <w:right w:val="nil"/>
            </w:tcBorders>
            <w:shd w:val="clear" w:color="auto" w:fill="auto"/>
            <w:noWrap/>
            <w:vAlign w:val="bottom"/>
            <w:hideMark/>
          </w:tcPr>
          <w:p w:rsidR="00AA32BD" w:rsidRPr="003A3FD5" w:rsidRDefault="00AA32BD" w:rsidP="001C263E">
            <w:pPr>
              <w:jc w:val="center"/>
              <w:rPr>
                <w:i/>
                <w:color w:val="000000"/>
                <w:lang w:val="en-US" w:eastAsia="en-US"/>
              </w:rPr>
            </w:pPr>
            <w:r w:rsidRPr="003A3FD5">
              <w:rPr>
                <w:i/>
                <w:color w:val="000000"/>
                <w:lang w:val="en-US" w:eastAsia="en-US"/>
              </w:rPr>
              <w:t>-</w:t>
            </w:r>
          </w:p>
        </w:tc>
        <w:tc>
          <w:tcPr>
            <w:tcW w:w="4119" w:type="dxa"/>
            <w:tcBorders>
              <w:top w:val="nil"/>
              <w:left w:val="nil"/>
              <w:bottom w:val="nil"/>
              <w:right w:val="nil"/>
            </w:tcBorders>
            <w:shd w:val="clear" w:color="auto" w:fill="auto"/>
            <w:noWrap/>
            <w:vAlign w:val="bottom"/>
            <w:hideMark/>
          </w:tcPr>
          <w:p w:rsidR="00AA32BD" w:rsidRPr="003A3FD5" w:rsidRDefault="00AA32BD" w:rsidP="001C263E">
            <w:pPr>
              <w:rPr>
                <w:i/>
                <w:color w:val="000000"/>
                <w:lang w:val="en-US" w:eastAsia="en-US"/>
              </w:rPr>
            </w:pPr>
            <w:r w:rsidRPr="003A3FD5">
              <w:rPr>
                <w:i/>
                <w:color w:val="000000"/>
                <w:lang w:val="en-US" w:eastAsia="en-US"/>
              </w:rPr>
              <w:t xml:space="preserve">1/C </w:t>
            </w:r>
            <w:proofErr w:type="spellStart"/>
            <w:r w:rsidRPr="003A3FD5">
              <w:rPr>
                <w:i/>
                <w:color w:val="000000"/>
                <w:lang w:val="en-US" w:eastAsia="en-US"/>
              </w:rPr>
              <w:t>Sınıfı</w:t>
            </w:r>
            <w:proofErr w:type="spellEnd"/>
            <w:r w:rsidRPr="003A3FD5">
              <w:rPr>
                <w:i/>
                <w:color w:val="000000"/>
                <w:lang w:val="en-US" w:eastAsia="en-US"/>
              </w:rPr>
              <w:t xml:space="preserve"> </w:t>
            </w:r>
            <w:proofErr w:type="spellStart"/>
            <w:r w:rsidRPr="003A3FD5">
              <w:rPr>
                <w:i/>
                <w:color w:val="000000"/>
                <w:lang w:val="en-US" w:eastAsia="en-US"/>
              </w:rPr>
              <w:t>Öğretmeni</w:t>
            </w:r>
            <w:proofErr w:type="spellEnd"/>
          </w:p>
        </w:tc>
      </w:tr>
    </w:tbl>
    <w:p w:rsidR="00AA32BD" w:rsidRPr="003A3FD5" w:rsidRDefault="00AA32BD" w:rsidP="00AA32BD">
      <w:pPr>
        <w:tabs>
          <w:tab w:val="left" w:pos="2868"/>
          <w:tab w:val="left" w:pos="5334"/>
        </w:tabs>
        <w:jc w:val="both"/>
        <w:rPr>
          <w:i/>
        </w:rPr>
      </w:pPr>
      <w:r w:rsidRPr="003A3FD5">
        <w:rPr>
          <w:i/>
        </w:rPr>
        <w:tab/>
      </w:r>
      <w:proofErr w:type="spellStart"/>
      <w:r w:rsidR="003A3FD5" w:rsidRPr="003A3FD5">
        <w:rPr>
          <w:rFonts w:asciiTheme="majorHAnsi" w:hAnsiTheme="majorHAnsi"/>
          <w:i/>
          <w:color w:val="000000"/>
          <w:sz w:val="28"/>
          <w:szCs w:val="28"/>
          <w:lang w:val="en-US" w:eastAsia="en-US"/>
        </w:rPr>
        <w:t>Adem</w:t>
      </w:r>
      <w:proofErr w:type="spellEnd"/>
      <w:r w:rsidR="003A3FD5" w:rsidRPr="003A3FD5">
        <w:rPr>
          <w:rFonts w:asciiTheme="majorHAnsi" w:hAnsiTheme="majorHAnsi"/>
          <w:i/>
          <w:color w:val="000000"/>
          <w:sz w:val="28"/>
          <w:szCs w:val="28"/>
          <w:lang w:val="en-US" w:eastAsia="en-US"/>
        </w:rPr>
        <w:t xml:space="preserve"> UYAN</w:t>
      </w:r>
      <w:r w:rsidRPr="003A3FD5">
        <w:rPr>
          <w:i/>
          <w:color w:val="000000"/>
          <w:lang w:val="en-US" w:eastAsia="en-US"/>
        </w:rPr>
        <w:tab/>
        <w:t xml:space="preserve">-      1/D </w:t>
      </w:r>
      <w:proofErr w:type="spellStart"/>
      <w:r w:rsidRPr="003A3FD5">
        <w:rPr>
          <w:i/>
          <w:color w:val="000000"/>
          <w:lang w:val="en-US" w:eastAsia="en-US"/>
        </w:rPr>
        <w:t>Sınıfı</w:t>
      </w:r>
      <w:proofErr w:type="spellEnd"/>
      <w:r w:rsidRPr="003A3FD5">
        <w:rPr>
          <w:i/>
          <w:color w:val="000000"/>
          <w:lang w:val="en-US" w:eastAsia="en-US"/>
        </w:rPr>
        <w:t xml:space="preserve"> </w:t>
      </w:r>
      <w:proofErr w:type="spellStart"/>
      <w:r w:rsidRPr="003A3FD5">
        <w:rPr>
          <w:i/>
          <w:color w:val="000000"/>
          <w:lang w:val="en-US" w:eastAsia="en-US"/>
        </w:rPr>
        <w:t>Öğretmeni</w:t>
      </w:r>
      <w:proofErr w:type="spellEnd"/>
    </w:p>
    <w:p w:rsidR="00AA32BD" w:rsidRPr="003A3FD5" w:rsidRDefault="00AA32BD" w:rsidP="00AA32BD">
      <w:pPr>
        <w:tabs>
          <w:tab w:val="left" w:pos="2868"/>
          <w:tab w:val="left" w:pos="5334"/>
        </w:tabs>
        <w:jc w:val="both"/>
        <w:rPr>
          <w:i/>
        </w:rPr>
      </w:pPr>
      <w:r w:rsidRPr="003A3FD5">
        <w:rPr>
          <w:i/>
        </w:rPr>
        <w:tab/>
      </w:r>
      <w:proofErr w:type="spellStart"/>
      <w:r w:rsidR="003A3FD5" w:rsidRPr="003A3FD5">
        <w:rPr>
          <w:rFonts w:ascii="Cambria" w:hAnsi="Cambria"/>
          <w:i/>
          <w:color w:val="000000"/>
          <w:sz w:val="28"/>
          <w:szCs w:val="28"/>
          <w:lang w:val="en-US" w:eastAsia="en-US"/>
        </w:rPr>
        <w:t>Sırrı</w:t>
      </w:r>
      <w:proofErr w:type="spellEnd"/>
      <w:r w:rsidR="003A3FD5" w:rsidRPr="003A3FD5">
        <w:rPr>
          <w:rFonts w:ascii="Cambria" w:hAnsi="Cambria"/>
          <w:i/>
          <w:color w:val="000000"/>
          <w:sz w:val="28"/>
          <w:szCs w:val="28"/>
          <w:lang w:val="en-US" w:eastAsia="en-US"/>
        </w:rPr>
        <w:t xml:space="preserve"> ÇİMEN</w:t>
      </w:r>
      <w:r w:rsidRPr="003A3FD5">
        <w:rPr>
          <w:i/>
          <w:color w:val="000000"/>
          <w:lang w:val="en-US" w:eastAsia="en-US"/>
        </w:rPr>
        <w:tab/>
        <w:t xml:space="preserve">-      1/E </w:t>
      </w:r>
      <w:proofErr w:type="spellStart"/>
      <w:r w:rsidRPr="003A3FD5">
        <w:rPr>
          <w:i/>
          <w:color w:val="000000"/>
          <w:lang w:val="en-US" w:eastAsia="en-US"/>
        </w:rPr>
        <w:t>Sınıfı</w:t>
      </w:r>
      <w:proofErr w:type="spellEnd"/>
      <w:r w:rsidRPr="003A3FD5">
        <w:rPr>
          <w:i/>
          <w:color w:val="000000"/>
          <w:lang w:val="en-US" w:eastAsia="en-US"/>
        </w:rPr>
        <w:t xml:space="preserve"> </w:t>
      </w:r>
      <w:proofErr w:type="spellStart"/>
      <w:r w:rsidRPr="003A3FD5">
        <w:rPr>
          <w:i/>
          <w:color w:val="000000"/>
          <w:lang w:val="en-US" w:eastAsia="en-US"/>
        </w:rPr>
        <w:t>Öğretmeni</w:t>
      </w:r>
      <w:proofErr w:type="spellEnd"/>
    </w:p>
    <w:p w:rsidR="00AA32BD" w:rsidRPr="003A3FD5" w:rsidRDefault="00AA32BD" w:rsidP="00AA32BD">
      <w:pPr>
        <w:tabs>
          <w:tab w:val="left" w:pos="2868"/>
          <w:tab w:val="left" w:pos="5334"/>
        </w:tabs>
        <w:jc w:val="both"/>
        <w:rPr>
          <w:i/>
        </w:rPr>
      </w:pPr>
      <w:r w:rsidRPr="003A3FD5">
        <w:rPr>
          <w:i/>
        </w:rPr>
        <w:tab/>
      </w:r>
      <w:proofErr w:type="spellStart"/>
      <w:r w:rsidR="003A3FD5" w:rsidRPr="003A3FD5">
        <w:rPr>
          <w:rFonts w:ascii="Cambria" w:hAnsi="Cambria"/>
          <w:i/>
          <w:color w:val="000000"/>
          <w:sz w:val="28"/>
          <w:szCs w:val="28"/>
          <w:lang w:val="en-US" w:eastAsia="en-US"/>
        </w:rPr>
        <w:t>Figen</w:t>
      </w:r>
      <w:proofErr w:type="spellEnd"/>
      <w:r w:rsidR="003A3FD5" w:rsidRPr="003A3FD5">
        <w:rPr>
          <w:rFonts w:ascii="Cambria" w:hAnsi="Cambria"/>
          <w:i/>
          <w:color w:val="000000"/>
          <w:sz w:val="28"/>
          <w:szCs w:val="28"/>
          <w:lang w:val="en-US" w:eastAsia="en-US"/>
        </w:rPr>
        <w:t xml:space="preserve"> GELEBÜR</w:t>
      </w:r>
      <w:r w:rsidRPr="003A3FD5">
        <w:rPr>
          <w:i/>
          <w:color w:val="000000"/>
          <w:lang w:val="en-US" w:eastAsia="en-US"/>
        </w:rPr>
        <w:tab/>
        <w:t xml:space="preserve">-      1/F </w:t>
      </w:r>
      <w:proofErr w:type="spellStart"/>
      <w:r w:rsidRPr="003A3FD5">
        <w:rPr>
          <w:i/>
          <w:color w:val="000000"/>
          <w:lang w:val="en-US" w:eastAsia="en-US"/>
        </w:rPr>
        <w:t>Sınıfı</w:t>
      </w:r>
      <w:proofErr w:type="spellEnd"/>
      <w:r w:rsidRPr="003A3FD5">
        <w:rPr>
          <w:i/>
          <w:color w:val="000000"/>
          <w:lang w:val="en-US" w:eastAsia="en-US"/>
        </w:rPr>
        <w:t xml:space="preserve"> </w:t>
      </w:r>
      <w:proofErr w:type="spellStart"/>
      <w:r w:rsidRPr="003A3FD5">
        <w:rPr>
          <w:i/>
          <w:color w:val="000000"/>
          <w:lang w:val="en-US" w:eastAsia="en-US"/>
        </w:rPr>
        <w:t>Öğretmeni</w:t>
      </w:r>
      <w:proofErr w:type="spellEnd"/>
    </w:p>
    <w:p w:rsidR="00AA32BD" w:rsidRPr="003A3FD5" w:rsidRDefault="00AA32BD" w:rsidP="00AA32BD">
      <w:pPr>
        <w:tabs>
          <w:tab w:val="left" w:pos="2868"/>
          <w:tab w:val="left" w:pos="5334"/>
        </w:tabs>
        <w:jc w:val="both"/>
        <w:rPr>
          <w:i/>
        </w:rPr>
      </w:pPr>
      <w:r w:rsidRPr="003A3FD5">
        <w:rPr>
          <w:i/>
        </w:rPr>
        <w:tab/>
      </w:r>
      <w:r w:rsidR="003A3FD5" w:rsidRPr="003A3FD5">
        <w:rPr>
          <w:rFonts w:ascii="Cambria" w:hAnsi="Cambria"/>
          <w:i/>
          <w:color w:val="000000"/>
          <w:sz w:val="28"/>
          <w:szCs w:val="28"/>
          <w:lang w:val="en-US" w:eastAsia="en-US"/>
        </w:rPr>
        <w:t>Ali BOZMAZ</w:t>
      </w:r>
      <w:r w:rsidRPr="003A3FD5">
        <w:rPr>
          <w:i/>
          <w:color w:val="000000"/>
          <w:lang w:val="en-US" w:eastAsia="en-US"/>
        </w:rPr>
        <w:tab/>
        <w:t xml:space="preserve">-      1/G </w:t>
      </w:r>
      <w:proofErr w:type="spellStart"/>
      <w:r w:rsidRPr="003A3FD5">
        <w:rPr>
          <w:i/>
          <w:color w:val="000000"/>
          <w:lang w:val="en-US" w:eastAsia="en-US"/>
        </w:rPr>
        <w:t>Sınıfı</w:t>
      </w:r>
      <w:proofErr w:type="spellEnd"/>
      <w:r w:rsidRPr="003A3FD5">
        <w:rPr>
          <w:i/>
          <w:color w:val="000000"/>
          <w:lang w:val="en-US" w:eastAsia="en-US"/>
        </w:rPr>
        <w:t xml:space="preserve"> </w:t>
      </w:r>
      <w:proofErr w:type="spellStart"/>
      <w:r w:rsidRPr="003A3FD5">
        <w:rPr>
          <w:i/>
          <w:color w:val="000000"/>
          <w:lang w:val="en-US" w:eastAsia="en-US"/>
        </w:rPr>
        <w:t>Öğretmeni</w:t>
      </w:r>
      <w:proofErr w:type="spellEnd"/>
    </w:p>
    <w:p w:rsidR="00AA32BD" w:rsidRPr="003A3FD5" w:rsidRDefault="00AA32BD" w:rsidP="00AA32BD">
      <w:pPr>
        <w:tabs>
          <w:tab w:val="left" w:pos="2868"/>
          <w:tab w:val="left" w:pos="5334"/>
        </w:tabs>
        <w:jc w:val="both"/>
        <w:rPr>
          <w:i/>
        </w:rPr>
      </w:pPr>
      <w:r w:rsidRPr="003A3FD5">
        <w:rPr>
          <w:i/>
        </w:rPr>
        <w:tab/>
      </w:r>
      <w:proofErr w:type="spellStart"/>
      <w:r w:rsidR="003A3FD5" w:rsidRPr="003A3FD5">
        <w:rPr>
          <w:rFonts w:ascii="Cambria" w:hAnsi="Cambria"/>
          <w:i/>
          <w:color w:val="000000"/>
          <w:sz w:val="28"/>
          <w:szCs w:val="28"/>
          <w:lang w:val="en-US" w:eastAsia="en-US"/>
        </w:rPr>
        <w:t>Nafi</w:t>
      </w:r>
      <w:proofErr w:type="spellEnd"/>
      <w:r w:rsidR="003A3FD5" w:rsidRPr="003A3FD5">
        <w:rPr>
          <w:rFonts w:ascii="Cambria" w:hAnsi="Cambria"/>
          <w:i/>
          <w:color w:val="000000"/>
          <w:sz w:val="28"/>
          <w:szCs w:val="28"/>
          <w:lang w:val="en-US" w:eastAsia="en-US"/>
        </w:rPr>
        <w:t xml:space="preserve"> TELLİ</w:t>
      </w:r>
      <w:r w:rsidRPr="003A3FD5">
        <w:rPr>
          <w:i/>
          <w:color w:val="000000"/>
          <w:lang w:val="en-US" w:eastAsia="en-US"/>
        </w:rPr>
        <w:tab/>
        <w:t xml:space="preserve">-      1/H </w:t>
      </w:r>
      <w:proofErr w:type="spellStart"/>
      <w:r w:rsidRPr="003A3FD5">
        <w:rPr>
          <w:i/>
          <w:color w:val="000000"/>
          <w:lang w:val="en-US" w:eastAsia="en-US"/>
        </w:rPr>
        <w:t>Sınıfı</w:t>
      </w:r>
      <w:proofErr w:type="spellEnd"/>
      <w:r w:rsidRPr="003A3FD5">
        <w:rPr>
          <w:i/>
          <w:color w:val="000000"/>
          <w:lang w:val="en-US" w:eastAsia="en-US"/>
        </w:rPr>
        <w:t xml:space="preserve"> </w:t>
      </w:r>
      <w:proofErr w:type="spellStart"/>
      <w:r w:rsidRPr="003A3FD5">
        <w:rPr>
          <w:i/>
          <w:color w:val="000000"/>
          <w:lang w:val="en-US" w:eastAsia="en-US"/>
        </w:rPr>
        <w:t>Öğretmeni</w:t>
      </w:r>
      <w:proofErr w:type="spellEnd"/>
    </w:p>
    <w:p w:rsidR="00AA32BD" w:rsidRDefault="00AA32BD" w:rsidP="00AA32BD">
      <w:pPr>
        <w:tabs>
          <w:tab w:val="left" w:pos="2868"/>
          <w:tab w:val="left" w:pos="5334"/>
        </w:tabs>
        <w:jc w:val="both"/>
        <w:rPr>
          <w:i/>
        </w:rPr>
      </w:pPr>
      <w:r w:rsidRPr="003A3FD5">
        <w:rPr>
          <w:i/>
        </w:rPr>
        <w:tab/>
      </w:r>
      <w:proofErr w:type="spellStart"/>
      <w:r w:rsidR="003A3FD5" w:rsidRPr="003A3FD5">
        <w:rPr>
          <w:rFonts w:ascii="Cambria" w:hAnsi="Cambria"/>
          <w:i/>
          <w:color w:val="000000"/>
          <w:sz w:val="28"/>
          <w:szCs w:val="28"/>
          <w:lang w:val="en-US" w:eastAsia="en-US"/>
        </w:rPr>
        <w:t>Sebati</w:t>
      </w:r>
      <w:proofErr w:type="spellEnd"/>
      <w:r w:rsidR="003A3FD5" w:rsidRPr="003A3FD5">
        <w:rPr>
          <w:rFonts w:ascii="Cambria" w:hAnsi="Cambria"/>
          <w:i/>
          <w:color w:val="000000"/>
          <w:sz w:val="28"/>
          <w:szCs w:val="28"/>
          <w:lang w:val="en-US" w:eastAsia="en-US"/>
        </w:rPr>
        <w:t xml:space="preserve"> GÜRELİ</w:t>
      </w:r>
      <w:r>
        <w:rPr>
          <w:i/>
          <w:color w:val="000000"/>
          <w:lang w:val="en-US" w:eastAsia="en-US"/>
        </w:rPr>
        <w:tab/>
        <w:t xml:space="preserve">-      </w:t>
      </w:r>
      <w:r w:rsidRPr="00262481">
        <w:rPr>
          <w:i/>
          <w:color w:val="000000"/>
          <w:lang w:val="en-US" w:eastAsia="en-US"/>
        </w:rPr>
        <w:t>1/</w:t>
      </w:r>
      <w:r>
        <w:rPr>
          <w:i/>
          <w:color w:val="000000"/>
          <w:lang w:val="en-US" w:eastAsia="en-US"/>
        </w:rPr>
        <w:t xml:space="preserve">I </w:t>
      </w:r>
      <w:proofErr w:type="spellStart"/>
      <w:r w:rsidRPr="00262481">
        <w:rPr>
          <w:i/>
          <w:color w:val="000000"/>
          <w:lang w:val="en-US" w:eastAsia="en-US"/>
        </w:rPr>
        <w:t>Sınıfı</w:t>
      </w:r>
      <w:proofErr w:type="spellEnd"/>
      <w:r>
        <w:rPr>
          <w:i/>
          <w:color w:val="000000"/>
          <w:lang w:val="en-US" w:eastAsia="en-US"/>
        </w:rPr>
        <w:t xml:space="preserve"> </w:t>
      </w:r>
      <w:proofErr w:type="spellStart"/>
      <w:r w:rsidRPr="00262481">
        <w:rPr>
          <w:i/>
          <w:color w:val="000000"/>
          <w:lang w:val="en-US" w:eastAsia="en-US"/>
        </w:rPr>
        <w:t>Öğretmeni</w:t>
      </w:r>
      <w:proofErr w:type="spellEnd"/>
    </w:p>
    <w:p w:rsidR="00307990" w:rsidRPr="00262481" w:rsidRDefault="00307990" w:rsidP="00307990">
      <w:pPr>
        <w:jc w:val="both"/>
        <w:rPr>
          <w:i/>
        </w:rPr>
      </w:pPr>
    </w:p>
    <w:p w:rsidR="00307990" w:rsidRPr="00262481" w:rsidRDefault="00307990" w:rsidP="00307990">
      <w:pPr>
        <w:jc w:val="both"/>
        <w:rPr>
          <w:i/>
        </w:rPr>
      </w:pPr>
      <w:r w:rsidRPr="00262481">
        <w:rPr>
          <w:i/>
        </w:rPr>
        <w:t>GÜNDEM MADDELERİ</w:t>
      </w:r>
    </w:p>
    <w:p w:rsidR="00307990" w:rsidRPr="00262481" w:rsidRDefault="00307990" w:rsidP="00307990">
      <w:pPr>
        <w:jc w:val="both"/>
        <w:rPr>
          <w:i/>
        </w:rPr>
      </w:pPr>
      <w:r w:rsidRPr="00262481">
        <w:rPr>
          <w:i/>
        </w:rPr>
        <w:t xml:space="preserve">1.  Açılış ve yoklama, </w:t>
      </w:r>
      <w:proofErr w:type="spellStart"/>
      <w:r w:rsidRPr="00262481">
        <w:rPr>
          <w:i/>
        </w:rPr>
        <w:t>İKY’nin</w:t>
      </w:r>
      <w:proofErr w:type="spellEnd"/>
      <w:r w:rsidRPr="00262481">
        <w:rPr>
          <w:i/>
        </w:rPr>
        <w:t xml:space="preserve"> 35.maddesinin incelenmesi.</w:t>
      </w:r>
    </w:p>
    <w:p w:rsidR="00307990" w:rsidRPr="00262481" w:rsidRDefault="00307990" w:rsidP="00307990">
      <w:pPr>
        <w:jc w:val="both"/>
        <w:rPr>
          <w:i/>
        </w:rPr>
      </w:pPr>
      <w:r w:rsidRPr="00262481">
        <w:rPr>
          <w:i/>
        </w:rPr>
        <w:t>2.  Uyum programının ve eğitim öğretim programlarının incelenmesi.</w:t>
      </w:r>
      <w:r w:rsidRPr="00262481">
        <w:rPr>
          <w:i/>
        </w:rPr>
        <w:tab/>
      </w:r>
    </w:p>
    <w:p w:rsidR="00307990" w:rsidRPr="00262481" w:rsidRDefault="00307990" w:rsidP="00307990">
      <w:pPr>
        <w:jc w:val="both"/>
        <w:rPr>
          <w:i/>
        </w:rPr>
      </w:pPr>
      <w:r w:rsidRPr="00262481">
        <w:rPr>
          <w:i/>
        </w:rPr>
        <w:t>3.  İlköğretim Kurumları (İlkokul) Haftalık Ders Saatleri Çizelgesinin incelenmesi.</w:t>
      </w:r>
    </w:p>
    <w:p w:rsidR="00307990" w:rsidRPr="00262481" w:rsidRDefault="00307990" w:rsidP="00307990">
      <w:pPr>
        <w:pStyle w:val="AralkYok"/>
        <w:rPr>
          <w:rFonts w:ascii="Times New Roman" w:hAnsi="Times New Roman"/>
          <w:b w:val="0"/>
          <w:i/>
          <w:sz w:val="24"/>
          <w:szCs w:val="24"/>
        </w:rPr>
      </w:pPr>
      <w:r w:rsidRPr="00262481">
        <w:rPr>
          <w:rFonts w:ascii="Times New Roman" w:hAnsi="Times New Roman"/>
          <w:b w:val="0"/>
          <w:i/>
          <w:sz w:val="24"/>
          <w:szCs w:val="24"/>
        </w:rPr>
        <w:t xml:space="preserve">4.  </w:t>
      </w:r>
      <w:proofErr w:type="spellStart"/>
      <w:r w:rsidRPr="00262481">
        <w:rPr>
          <w:rFonts w:ascii="Times New Roman" w:hAnsi="Times New Roman"/>
          <w:b w:val="0"/>
          <w:i/>
          <w:sz w:val="24"/>
          <w:szCs w:val="24"/>
        </w:rPr>
        <w:t>Ünitelendirilmiş</w:t>
      </w:r>
      <w:proofErr w:type="spellEnd"/>
      <w:r w:rsidRPr="00262481">
        <w:rPr>
          <w:rFonts w:ascii="Times New Roman" w:hAnsi="Times New Roman"/>
          <w:b w:val="0"/>
          <w:i/>
          <w:sz w:val="24"/>
          <w:szCs w:val="24"/>
        </w:rPr>
        <w:t xml:space="preserve"> Yıllık Planlar, Günlük Ders Planlar ve işleniş süreleri.</w:t>
      </w:r>
    </w:p>
    <w:p w:rsidR="00307990" w:rsidRPr="00262481" w:rsidRDefault="00307990" w:rsidP="00307990">
      <w:pPr>
        <w:pStyle w:val="AralkYok"/>
        <w:rPr>
          <w:rFonts w:ascii="Times New Roman" w:hAnsi="Times New Roman"/>
          <w:b w:val="0"/>
          <w:i/>
          <w:sz w:val="24"/>
          <w:szCs w:val="24"/>
        </w:rPr>
      </w:pPr>
      <w:r w:rsidRPr="00262481">
        <w:rPr>
          <w:b w:val="0"/>
          <w:i/>
          <w:sz w:val="24"/>
          <w:szCs w:val="24"/>
        </w:rPr>
        <w:t xml:space="preserve">5.  </w:t>
      </w:r>
      <w:r w:rsidRPr="00262481">
        <w:rPr>
          <w:rFonts w:ascii="Times New Roman" w:hAnsi="Times New Roman"/>
          <w:b w:val="0"/>
          <w:i/>
          <w:sz w:val="24"/>
          <w:szCs w:val="24"/>
        </w:rPr>
        <w:t>Atatürkçülük konuları.</w:t>
      </w:r>
    </w:p>
    <w:p w:rsidR="00307990" w:rsidRPr="00262481" w:rsidRDefault="00307990" w:rsidP="00307990">
      <w:pPr>
        <w:jc w:val="both"/>
        <w:rPr>
          <w:i/>
        </w:rPr>
      </w:pPr>
      <w:r w:rsidRPr="00262481">
        <w:rPr>
          <w:i/>
        </w:rPr>
        <w:t>6.  Derslerde Uygulanacak Yöntem Ve Teknikler</w:t>
      </w:r>
    </w:p>
    <w:p w:rsidR="00307990" w:rsidRPr="00262481" w:rsidRDefault="00307990" w:rsidP="00307990">
      <w:pPr>
        <w:jc w:val="both"/>
        <w:rPr>
          <w:i/>
        </w:rPr>
      </w:pPr>
      <w:r w:rsidRPr="00262481">
        <w:rPr>
          <w:i/>
        </w:rPr>
        <w:t>7.  Oyun ve Fiziki Etkinlikler dersinin ve programının incelenmesi.</w:t>
      </w:r>
    </w:p>
    <w:p w:rsidR="00307990" w:rsidRPr="00262481" w:rsidRDefault="00307990" w:rsidP="00307990">
      <w:pPr>
        <w:jc w:val="both"/>
        <w:rPr>
          <w:i/>
        </w:rPr>
      </w:pPr>
      <w:r w:rsidRPr="00262481">
        <w:rPr>
          <w:i/>
        </w:rPr>
        <w:t>8.  Serbest Etkinlikler dersinde yapılacakların planlanması.</w:t>
      </w:r>
    </w:p>
    <w:p w:rsidR="00307990" w:rsidRPr="00262481" w:rsidRDefault="00307990" w:rsidP="00307990">
      <w:pPr>
        <w:jc w:val="both"/>
        <w:rPr>
          <w:i/>
        </w:rPr>
      </w:pPr>
      <w:r w:rsidRPr="00262481">
        <w:rPr>
          <w:i/>
        </w:rPr>
        <w:t>9.  Sınıfta kutlanacak Belirli Gün ve Haftalar.</w:t>
      </w:r>
    </w:p>
    <w:p w:rsidR="00307990" w:rsidRPr="00262481" w:rsidRDefault="00307990" w:rsidP="00307990">
      <w:pPr>
        <w:jc w:val="both"/>
        <w:rPr>
          <w:i/>
        </w:rPr>
      </w:pPr>
      <w:r w:rsidRPr="00262481">
        <w:rPr>
          <w:i/>
        </w:rPr>
        <w:t>10.  Dilek ve temenniler.</w:t>
      </w:r>
    </w:p>
    <w:p w:rsidR="00307990" w:rsidRDefault="00307990" w:rsidP="00262481">
      <w:pPr>
        <w:ind w:right="57"/>
        <w:jc w:val="both"/>
      </w:pPr>
    </w:p>
    <w:p w:rsidR="00307990" w:rsidRDefault="00307990" w:rsidP="00262481">
      <w:pPr>
        <w:pStyle w:val="AralkYok"/>
        <w:jc w:val="both"/>
        <w:rPr>
          <w:rFonts w:ascii="Times New Roman" w:hAnsi="Times New Roman"/>
          <w:i/>
          <w:sz w:val="24"/>
          <w:szCs w:val="24"/>
        </w:rPr>
      </w:pPr>
      <w:r>
        <w:rPr>
          <w:rFonts w:ascii="Times New Roman" w:hAnsi="Times New Roman"/>
          <w:i/>
          <w:sz w:val="24"/>
          <w:szCs w:val="24"/>
        </w:rPr>
        <w:t>ALINAN KARARLAR:</w:t>
      </w:r>
    </w:p>
    <w:p w:rsidR="00307990" w:rsidRPr="00307990" w:rsidRDefault="00307990" w:rsidP="00262481">
      <w:pPr>
        <w:pStyle w:val="AralkYok"/>
        <w:numPr>
          <w:ilvl w:val="0"/>
          <w:numId w:val="12"/>
        </w:numPr>
        <w:jc w:val="both"/>
        <w:rPr>
          <w:rFonts w:ascii="Times New Roman" w:hAnsi="Times New Roman"/>
          <w:i/>
          <w:sz w:val="24"/>
          <w:szCs w:val="24"/>
        </w:rPr>
      </w:pPr>
      <w:r>
        <w:rPr>
          <w:rFonts w:ascii="Times New Roman" w:hAnsi="Times New Roman"/>
          <w:b w:val="0"/>
          <w:i/>
          <w:sz w:val="24"/>
          <w:szCs w:val="24"/>
        </w:rPr>
        <w:t xml:space="preserve">Açılış ve yoklamadan sonra </w:t>
      </w:r>
      <w:proofErr w:type="spellStart"/>
      <w:r>
        <w:rPr>
          <w:rFonts w:ascii="Times New Roman" w:hAnsi="Times New Roman"/>
          <w:b w:val="0"/>
          <w:i/>
          <w:sz w:val="24"/>
          <w:szCs w:val="24"/>
        </w:rPr>
        <w:t>İKY’nin</w:t>
      </w:r>
      <w:proofErr w:type="spellEnd"/>
      <w:r>
        <w:rPr>
          <w:rFonts w:ascii="Times New Roman" w:hAnsi="Times New Roman"/>
          <w:b w:val="0"/>
          <w:i/>
          <w:sz w:val="24"/>
          <w:szCs w:val="24"/>
        </w:rPr>
        <w:t xml:space="preserve"> 35.maddesi okundu ve ona göre zümre toplantısı yapı</w:t>
      </w:r>
      <w:r>
        <w:rPr>
          <w:rFonts w:ascii="Times New Roman" w:hAnsi="Times New Roman"/>
          <w:b w:val="0"/>
          <w:i/>
          <w:sz w:val="24"/>
          <w:szCs w:val="24"/>
        </w:rPr>
        <w:t>l</w:t>
      </w:r>
      <w:r>
        <w:rPr>
          <w:rFonts w:ascii="Times New Roman" w:hAnsi="Times New Roman"/>
          <w:b w:val="0"/>
          <w:i/>
          <w:sz w:val="24"/>
          <w:szCs w:val="24"/>
        </w:rPr>
        <w:t>dı.</w:t>
      </w:r>
    </w:p>
    <w:p w:rsidR="00307990" w:rsidRPr="00262481" w:rsidRDefault="00262481" w:rsidP="00262481">
      <w:pPr>
        <w:pStyle w:val="AralkYok"/>
        <w:numPr>
          <w:ilvl w:val="0"/>
          <w:numId w:val="12"/>
        </w:numPr>
        <w:jc w:val="both"/>
        <w:rPr>
          <w:rFonts w:ascii="Times New Roman" w:hAnsi="Times New Roman"/>
          <w:i/>
          <w:sz w:val="24"/>
          <w:szCs w:val="24"/>
        </w:rPr>
      </w:pPr>
      <w:r>
        <w:rPr>
          <w:rFonts w:ascii="Times New Roman" w:hAnsi="Times New Roman"/>
          <w:b w:val="0"/>
          <w:i/>
          <w:sz w:val="24"/>
          <w:szCs w:val="24"/>
        </w:rPr>
        <w:t xml:space="preserve">Uyum programı okulların açıldığı ilk </w:t>
      </w:r>
      <w:r w:rsidR="00AA32BD">
        <w:rPr>
          <w:rFonts w:ascii="Times New Roman" w:hAnsi="Times New Roman"/>
          <w:b w:val="0"/>
          <w:i/>
          <w:sz w:val="24"/>
          <w:szCs w:val="24"/>
        </w:rPr>
        <w:t>haftasında derslerle</w:t>
      </w:r>
      <w:r>
        <w:rPr>
          <w:rFonts w:ascii="Times New Roman" w:hAnsi="Times New Roman"/>
          <w:b w:val="0"/>
          <w:i/>
          <w:sz w:val="24"/>
          <w:szCs w:val="24"/>
        </w:rPr>
        <w:t xml:space="preserve"> birlikte yapılmasına karar verildi. Harf öğretimine ise sınıf düzeyleri göz önünde bulundurularak 2-3 hafta sonra başlanması kararlaştırıldı.</w:t>
      </w:r>
    </w:p>
    <w:p w:rsidR="00262481" w:rsidRPr="00262481" w:rsidRDefault="00262481" w:rsidP="00262481">
      <w:pPr>
        <w:pStyle w:val="AralkYok"/>
        <w:numPr>
          <w:ilvl w:val="0"/>
          <w:numId w:val="12"/>
        </w:numPr>
        <w:jc w:val="both"/>
        <w:rPr>
          <w:rFonts w:ascii="Times New Roman" w:hAnsi="Times New Roman"/>
          <w:i/>
          <w:sz w:val="24"/>
          <w:szCs w:val="24"/>
        </w:rPr>
      </w:pPr>
      <w:r>
        <w:rPr>
          <w:rFonts w:ascii="Times New Roman" w:hAnsi="Times New Roman"/>
          <w:b w:val="0"/>
          <w:i/>
          <w:sz w:val="24"/>
          <w:szCs w:val="24"/>
        </w:rPr>
        <w:t>İlköğretim Kurumları Haftalık Ders Saatleri çizelgesi incelendi. Buna göre şubeler bazında Haftalık Ders Programlarının hazırlanmasına karar verildi.</w:t>
      </w:r>
    </w:p>
    <w:p w:rsidR="00262481" w:rsidRPr="00262481" w:rsidRDefault="00262481" w:rsidP="00262481">
      <w:pPr>
        <w:pStyle w:val="AralkYok"/>
        <w:numPr>
          <w:ilvl w:val="0"/>
          <w:numId w:val="12"/>
        </w:numPr>
        <w:jc w:val="both"/>
        <w:rPr>
          <w:rFonts w:ascii="Times New Roman" w:hAnsi="Times New Roman"/>
          <w:i/>
          <w:sz w:val="24"/>
          <w:szCs w:val="24"/>
        </w:rPr>
      </w:pPr>
      <w:proofErr w:type="spellStart"/>
      <w:r>
        <w:rPr>
          <w:rFonts w:ascii="Times New Roman" w:hAnsi="Times New Roman"/>
          <w:b w:val="0"/>
          <w:i/>
          <w:sz w:val="24"/>
          <w:szCs w:val="24"/>
        </w:rPr>
        <w:t>Ünitelendirilmiş</w:t>
      </w:r>
      <w:proofErr w:type="spellEnd"/>
      <w:r>
        <w:rPr>
          <w:rFonts w:ascii="Times New Roman" w:hAnsi="Times New Roman"/>
          <w:b w:val="0"/>
          <w:i/>
          <w:sz w:val="24"/>
          <w:szCs w:val="24"/>
        </w:rPr>
        <w:t xml:space="preserve"> Yıllık Planların idarenin belirttiği zamana kadar her şubenin kendi sınıf d</w:t>
      </w:r>
      <w:r>
        <w:rPr>
          <w:rFonts w:ascii="Times New Roman" w:hAnsi="Times New Roman"/>
          <w:b w:val="0"/>
          <w:i/>
          <w:sz w:val="24"/>
          <w:szCs w:val="24"/>
        </w:rPr>
        <w:t>ü</w:t>
      </w:r>
      <w:r>
        <w:rPr>
          <w:rFonts w:ascii="Times New Roman" w:hAnsi="Times New Roman"/>
          <w:b w:val="0"/>
          <w:i/>
          <w:sz w:val="24"/>
          <w:szCs w:val="24"/>
        </w:rPr>
        <w:t>zeyine dikkat ederek hazırlamasına ve bir çıktısının öğretmenlerde bulunması şartıyla bir nüshasının bilgisayar ortamında idareye teslim edilmesine karar verildi.</w:t>
      </w:r>
    </w:p>
    <w:p w:rsidR="00262481" w:rsidRPr="00262481" w:rsidRDefault="00262481" w:rsidP="00262481">
      <w:pPr>
        <w:pStyle w:val="AralkYok"/>
        <w:numPr>
          <w:ilvl w:val="0"/>
          <w:numId w:val="12"/>
        </w:numPr>
        <w:jc w:val="both"/>
        <w:rPr>
          <w:rFonts w:ascii="Times New Roman" w:hAnsi="Times New Roman"/>
          <w:i/>
          <w:sz w:val="24"/>
          <w:szCs w:val="24"/>
        </w:rPr>
      </w:pPr>
      <w:r>
        <w:rPr>
          <w:rFonts w:ascii="Times New Roman" w:hAnsi="Times New Roman"/>
          <w:b w:val="0"/>
          <w:i/>
          <w:sz w:val="24"/>
          <w:szCs w:val="24"/>
        </w:rPr>
        <w:t xml:space="preserve">Atatürkçülük konularının </w:t>
      </w:r>
      <w:proofErr w:type="spellStart"/>
      <w:r>
        <w:rPr>
          <w:rFonts w:ascii="Times New Roman" w:hAnsi="Times New Roman"/>
          <w:b w:val="0"/>
          <w:i/>
          <w:sz w:val="24"/>
          <w:szCs w:val="24"/>
        </w:rPr>
        <w:t>ünitelendirilmiş</w:t>
      </w:r>
      <w:proofErr w:type="spellEnd"/>
      <w:r>
        <w:rPr>
          <w:rFonts w:ascii="Times New Roman" w:hAnsi="Times New Roman"/>
          <w:b w:val="0"/>
          <w:i/>
          <w:sz w:val="24"/>
          <w:szCs w:val="24"/>
        </w:rPr>
        <w:t xml:space="preserve"> yıllık planlarda gerektiği şekilde yer verilmesine karar verildi.</w:t>
      </w:r>
    </w:p>
    <w:p w:rsidR="00262481" w:rsidRPr="009B20FB" w:rsidRDefault="009B20FB" w:rsidP="00262481">
      <w:pPr>
        <w:pStyle w:val="AralkYok"/>
        <w:numPr>
          <w:ilvl w:val="0"/>
          <w:numId w:val="12"/>
        </w:numPr>
        <w:jc w:val="both"/>
        <w:rPr>
          <w:rFonts w:ascii="Times New Roman" w:hAnsi="Times New Roman"/>
          <w:i/>
          <w:sz w:val="24"/>
          <w:szCs w:val="24"/>
        </w:rPr>
      </w:pPr>
      <w:r>
        <w:rPr>
          <w:rFonts w:ascii="Times New Roman" w:hAnsi="Times New Roman"/>
          <w:b w:val="0"/>
          <w:i/>
          <w:sz w:val="24"/>
          <w:szCs w:val="24"/>
        </w:rPr>
        <w:t>Derslerde dersin durumuna göre ve konunun özelliğine göre ilgili öğretmenin üzerinde k</w:t>
      </w:r>
      <w:r>
        <w:rPr>
          <w:rFonts w:ascii="Times New Roman" w:hAnsi="Times New Roman"/>
          <w:b w:val="0"/>
          <w:i/>
          <w:sz w:val="24"/>
          <w:szCs w:val="24"/>
        </w:rPr>
        <w:t>o</w:t>
      </w:r>
      <w:r>
        <w:rPr>
          <w:rFonts w:ascii="Times New Roman" w:hAnsi="Times New Roman"/>
          <w:b w:val="0"/>
          <w:i/>
          <w:sz w:val="24"/>
          <w:szCs w:val="24"/>
        </w:rPr>
        <w:t>nuşulan yöntem ve teknikleri kullanması kararlaştırıldı.</w:t>
      </w:r>
    </w:p>
    <w:p w:rsidR="009B20FB" w:rsidRPr="009B20FB" w:rsidRDefault="009B20FB" w:rsidP="00262481">
      <w:pPr>
        <w:pStyle w:val="AralkYok"/>
        <w:numPr>
          <w:ilvl w:val="0"/>
          <w:numId w:val="12"/>
        </w:numPr>
        <w:jc w:val="both"/>
        <w:rPr>
          <w:rFonts w:ascii="Times New Roman" w:hAnsi="Times New Roman"/>
          <w:i/>
          <w:sz w:val="24"/>
          <w:szCs w:val="24"/>
        </w:rPr>
      </w:pPr>
      <w:r>
        <w:rPr>
          <w:rFonts w:ascii="Times New Roman" w:hAnsi="Times New Roman"/>
          <w:b w:val="0"/>
          <w:i/>
          <w:sz w:val="24"/>
          <w:szCs w:val="24"/>
        </w:rPr>
        <w:t>Oyun ve Fiziki etkinlikler dersinin çocuğu okulu sevdirecek şekilde ele alınmasının daha u</w:t>
      </w:r>
      <w:r>
        <w:rPr>
          <w:rFonts w:ascii="Times New Roman" w:hAnsi="Times New Roman"/>
          <w:b w:val="0"/>
          <w:i/>
          <w:sz w:val="24"/>
          <w:szCs w:val="24"/>
        </w:rPr>
        <w:t>y</w:t>
      </w:r>
      <w:r>
        <w:rPr>
          <w:rFonts w:ascii="Times New Roman" w:hAnsi="Times New Roman"/>
          <w:b w:val="0"/>
          <w:i/>
          <w:sz w:val="24"/>
          <w:szCs w:val="24"/>
        </w:rPr>
        <w:t>gun olacağına karar verildi.</w:t>
      </w:r>
    </w:p>
    <w:p w:rsidR="009B20FB" w:rsidRPr="009B20FB" w:rsidRDefault="009B20FB" w:rsidP="009B20FB">
      <w:pPr>
        <w:pStyle w:val="AralkYok"/>
        <w:numPr>
          <w:ilvl w:val="0"/>
          <w:numId w:val="12"/>
        </w:numPr>
        <w:jc w:val="both"/>
        <w:rPr>
          <w:rFonts w:ascii="Times New Roman" w:hAnsi="Times New Roman"/>
          <w:b w:val="0"/>
          <w:i/>
          <w:sz w:val="24"/>
          <w:szCs w:val="24"/>
        </w:rPr>
      </w:pPr>
      <w:r w:rsidRPr="009B20FB">
        <w:rPr>
          <w:rFonts w:ascii="Times New Roman" w:hAnsi="Times New Roman"/>
          <w:b w:val="0"/>
          <w:i/>
          <w:sz w:val="24"/>
          <w:szCs w:val="24"/>
        </w:rPr>
        <w:t xml:space="preserve">Serbest Etkinlikler dersinin ise; </w:t>
      </w:r>
      <w:r w:rsidRPr="009B20FB">
        <w:rPr>
          <w:rFonts w:ascii="Times New Roman" w:hAnsi="Times New Roman"/>
          <w:b w:val="0"/>
          <w:i/>
          <w:color w:val="000000"/>
          <w:sz w:val="24"/>
          <w:szCs w:val="24"/>
        </w:rPr>
        <w:t xml:space="preserve">okul ve çevrenin şartları ile öğrencilerin bireysel özellikleri ve ihtiyaçları dikkate alınarak; </w:t>
      </w:r>
      <w:r>
        <w:rPr>
          <w:rFonts w:ascii="Times New Roman" w:hAnsi="Times New Roman"/>
          <w:b w:val="0"/>
          <w:i/>
          <w:color w:val="000000"/>
          <w:sz w:val="24"/>
          <w:szCs w:val="24"/>
        </w:rPr>
        <w:t>1+1+1+1 şeklinde işlenmesine karar verildi.</w:t>
      </w:r>
    </w:p>
    <w:p w:rsidR="009B20FB" w:rsidRDefault="009B20FB" w:rsidP="009B20FB">
      <w:pPr>
        <w:pStyle w:val="AralkYok"/>
        <w:numPr>
          <w:ilvl w:val="0"/>
          <w:numId w:val="12"/>
        </w:numPr>
        <w:jc w:val="both"/>
        <w:rPr>
          <w:rFonts w:ascii="Times New Roman" w:hAnsi="Times New Roman"/>
          <w:b w:val="0"/>
          <w:i/>
          <w:sz w:val="24"/>
          <w:szCs w:val="24"/>
        </w:rPr>
      </w:pPr>
      <w:r>
        <w:rPr>
          <w:rFonts w:ascii="Times New Roman" w:hAnsi="Times New Roman"/>
          <w:b w:val="0"/>
          <w:i/>
          <w:sz w:val="24"/>
          <w:szCs w:val="24"/>
        </w:rPr>
        <w:t>1.sınıf için sınıf bazında kutlanacak Belirli Gün ve Haftalar tespit edildi.</w:t>
      </w:r>
    </w:p>
    <w:p w:rsidR="009B20FB" w:rsidRDefault="009B20FB" w:rsidP="009B20FB">
      <w:pPr>
        <w:pStyle w:val="AralkYok"/>
        <w:numPr>
          <w:ilvl w:val="0"/>
          <w:numId w:val="12"/>
        </w:numPr>
        <w:jc w:val="both"/>
        <w:rPr>
          <w:rFonts w:ascii="Times New Roman" w:hAnsi="Times New Roman"/>
          <w:b w:val="0"/>
          <w:i/>
          <w:sz w:val="24"/>
          <w:szCs w:val="24"/>
        </w:rPr>
      </w:pPr>
      <w:r>
        <w:rPr>
          <w:rFonts w:ascii="Times New Roman" w:hAnsi="Times New Roman"/>
          <w:b w:val="0"/>
          <w:i/>
          <w:sz w:val="24"/>
          <w:szCs w:val="24"/>
        </w:rPr>
        <w:t>İyi dilek ve temennilerle toplantı bitirildi.</w:t>
      </w:r>
    </w:p>
    <w:p w:rsidR="009B20FB" w:rsidRDefault="009B20FB" w:rsidP="009B20FB">
      <w:pPr>
        <w:pStyle w:val="AralkYok"/>
        <w:ind w:left="720"/>
        <w:jc w:val="both"/>
        <w:rPr>
          <w:rFonts w:ascii="Times New Roman" w:hAnsi="Times New Roman"/>
          <w:b w:val="0"/>
          <w:i/>
          <w:sz w:val="24"/>
          <w:szCs w:val="24"/>
        </w:rPr>
      </w:pPr>
    </w:p>
    <w:p w:rsidR="00AA32BD" w:rsidRDefault="00AA32BD" w:rsidP="009B20FB">
      <w:pPr>
        <w:pStyle w:val="AralkYok"/>
        <w:ind w:left="720"/>
        <w:jc w:val="both"/>
        <w:rPr>
          <w:rFonts w:ascii="Times New Roman" w:hAnsi="Times New Roman"/>
          <w:b w:val="0"/>
          <w:i/>
          <w:sz w:val="24"/>
          <w:szCs w:val="24"/>
        </w:rPr>
      </w:pPr>
    </w:p>
    <w:p w:rsidR="001F3F46" w:rsidRDefault="001F3F46" w:rsidP="009B20FB">
      <w:pPr>
        <w:pStyle w:val="AralkYok"/>
        <w:ind w:left="720"/>
        <w:jc w:val="both"/>
        <w:rPr>
          <w:rFonts w:ascii="Times New Roman" w:hAnsi="Times New Roman"/>
          <w:b w:val="0"/>
          <w:i/>
          <w:sz w:val="24"/>
          <w:szCs w:val="24"/>
        </w:rPr>
      </w:pPr>
    </w:p>
    <w:p w:rsidR="001F3F46" w:rsidRDefault="001F3F46" w:rsidP="009B20FB">
      <w:pPr>
        <w:pStyle w:val="AralkYok"/>
        <w:ind w:left="720"/>
        <w:jc w:val="both"/>
        <w:rPr>
          <w:rFonts w:ascii="Times New Roman" w:hAnsi="Times New Roman"/>
          <w:b w:val="0"/>
          <w:i/>
          <w:sz w:val="24"/>
          <w:szCs w:val="24"/>
        </w:rPr>
      </w:pPr>
    </w:p>
    <w:p w:rsidR="001F3F46" w:rsidRDefault="001F3F46" w:rsidP="009B20FB">
      <w:pPr>
        <w:pStyle w:val="AralkYok"/>
        <w:ind w:left="720"/>
        <w:jc w:val="both"/>
        <w:rPr>
          <w:rFonts w:ascii="Times New Roman" w:hAnsi="Times New Roman"/>
          <w:b w:val="0"/>
          <w:i/>
          <w:sz w:val="24"/>
          <w:szCs w:val="24"/>
        </w:rPr>
      </w:pPr>
    </w:p>
    <w:p w:rsidR="00AA32BD" w:rsidRDefault="00AA32BD" w:rsidP="009B20FB">
      <w:pPr>
        <w:pStyle w:val="AralkYok"/>
        <w:ind w:left="720"/>
        <w:jc w:val="both"/>
        <w:rPr>
          <w:rFonts w:ascii="Times New Roman" w:hAnsi="Times New Roman"/>
          <w:b w:val="0"/>
          <w:i/>
          <w:sz w:val="24"/>
          <w:szCs w:val="24"/>
        </w:rPr>
      </w:pPr>
    </w:p>
    <w:tbl>
      <w:tblPr>
        <w:tblW w:w="9609" w:type="dxa"/>
        <w:tblInd w:w="58" w:type="dxa"/>
        <w:tblCellMar>
          <w:left w:w="70" w:type="dxa"/>
          <w:right w:w="70" w:type="dxa"/>
        </w:tblCellMar>
        <w:tblLook w:val="04A0"/>
      </w:tblPr>
      <w:tblGrid>
        <w:gridCol w:w="2300"/>
        <w:gridCol w:w="2086"/>
        <w:gridCol w:w="2945"/>
        <w:gridCol w:w="2278"/>
      </w:tblGrid>
      <w:tr w:rsidR="00AA32BD" w:rsidRPr="00262481" w:rsidTr="001C263E">
        <w:trPr>
          <w:trHeight w:val="292"/>
        </w:trPr>
        <w:tc>
          <w:tcPr>
            <w:tcW w:w="2300" w:type="dxa"/>
            <w:tcBorders>
              <w:top w:val="nil"/>
              <w:left w:val="nil"/>
              <w:bottom w:val="nil"/>
              <w:right w:val="nil"/>
            </w:tcBorders>
            <w:shd w:val="clear" w:color="auto" w:fill="auto"/>
            <w:noWrap/>
            <w:vAlign w:val="bottom"/>
            <w:hideMark/>
          </w:tcPr>
          <w:p w:rsidR="00AA32BD" w:rsidRPr="00262481" w:rsidRDefault="001F3F46" w:rsidP="001C263E">
            <w:pPr>
              <w:jc w:val="center"/>
              <w:rPr>
                <w:b/>
                <w:i/>
                <w:color w:val="000000"/>
              </w:rPr>
            </w:pPr>
            <w:proofErr w:type="spellStart"/>
            <w:r w:rsidRPr="003A3FD5">
              <w:rPr>
                <w:rFonts w:asciiTheme="majorHAnsi" w:hAnsiTheme="majorHAnsi"/>
                <w:i/>
                <w:color w:val="000000"/>
                <w:sz w:val="28"/>
                <w:szCs w:val="28"/>
                <w:lang w:val="en-US" w:eastAsia="en-US"/>
              </w:rPr>
              <w:t>Bahattin</w:t>
            </w:r>
            <w:proofErr w:type="spellEnd"/>
            <w:r w:rsidRPr="003A3FD5">
              <w:rPr>
                <w:rFonts w:asciiTheme="majorHAnsi" w:hAnsiTheme="majorHAnsi"/>
                <w:i/>
                <w:color w:val="000000"/>
                <w:sz w:val="28"/>
                <w:szCs w:val="28"/>
                <w:lang w:val="en-US" w:eastAsia="en-US"/>
              </w:rPr>
              <w:t xml:space="preserve"> KOÇ</w:t>
            </w:r>
          </w:p>
        </w:tc>
        <w:tc>
          <w:tcPr>
            <w:tcW w:w="2086" w:type="dxa"/>
            <w:tcBorders>
              <w:top w:val="nil"/>
              <w:left w:val="nil"/>
              <w:bottom w:val="nil"/>
              <w:right w:val="nil"/>
            </w:tcBorders>
            <w:shd w:val="clear" w:color="auto" w:fill="auto"/>
            <w:noWrap/>
            <w:vAlign w:val="bottom"/>
            <w:hideMark/>
          </w:tcPr>
          <w:p w:rsidR="00AA32BD" w:rsidRPr="00262481" w:rsidRDefault="001F3F46" w:rsidP="001C263E">
            <w:pPr>
              <w:jc w:val="center"/>
              <w:rPr>
                <w:b/>
                <w:i/>
                <w:color w:val="000000"/>
              </w:rPr>
            </w:pPr>
            <w:r w:rsidRPr="003A3FD5">
              <w:rPr>
                <w:rFonts w:asciiTheme="majorHAnsi" w:hAnsiTheme="majorHAnsi"/>
                <w:i/>
                <w:color w:val="000000"/>
                <w:sz w:val="28"/>
                <w:szCs w:val="28"/>
                <w:lang w:val="en-US" w:eastAsia="en-US"/>
              </w:rPr>
              <w:t>Duran COMART</w:t>
            </w:r>
          </w:p>
        </w:tc>
        <w:tc>
          <w:tcPr>
            <w:tcW w:w="2945" w:type="dxa"/>
            <w:tcBorders>
              <w:top w:val="nil"/>
              <w:left w:val="nil"/>
              <w:bottom w:val="nil"/>
              <w:right w:val="nil"/>
            </w:tcBorders>
            <w:shd w:val="clear" w:color="auto" w:fill="auto"/>
            <w:noWrap/>
            <w:vAlign w:val="bottom"/>
            <w:hideMark/>
          </w:tcPr>
          <w:p w:rsidR="00AA32BD" w:rsidRPr="00262481" w:rsidRDefault="001F3F46" w:rsidP="001C263E">
            <w:pPr>
              <w:jc w:val="center"/>
              <w:rPr>
                <w:b/>
                <w:i/>
                <w:color w:val="000000"/>
              </w:rPr>
            </w:pPr>
            <w:r w:rsidRPr="003A3FD5">
              <w:rPr>
                <w:rFonts w:ascii="Cambria" w:hAnsi="Cambria"/>
                <w:i/>
                <w:color w:val="000000"/>
                <w:sz w:val="28"/>
                <w:szCs w:val="28"/>
                <w:lang w:val="en-US" w:eastAsia="en-US"/>
              </w:rPr>
              <w:t>Mustafa DALGIÇ</w:t>
            </w:r>
          </w:p>
        </w:tc>
        <w:tc>
          <w:tcPr>
            <w:tcW w:w="2278" w:type="dxa"/>
            <w:tcBorders>
              <w:top w:val="nil"/>
              <w:left w:val="nil"/>
              <w:bottom w:val="nil"/>
              <w:right w:val="nil"/>
            </w:tcBorders>
            <w:shd w:val="clear" w:color="auto" w:fill="auto"/>
            <w:noWrap/>
            <w:vAlign w:val="bottom"/>
            <w:hideMark/>
          </w:tcPr>
          <w:p w:rsidR="00AA32BD" w:rsidRPr="00262481" w:rsidRDefault="001F3F46" w:rsidP="001C263E">
            <w:pPr>
              <w:jc w:val="center"/>
              <w:rPr>
                <w:b/>
                <w:i/>
                <w:color w:val="000000"/>
              </w:rPr>
            </w:pPr>
            <w:proofErr w:type="spellStart"/>
            <w:r w:rsidRPr="003A3FD5">
              <w:rPr>
                <w:rFonts w:asciiTheme="majorHAnsi" w:hAnsiTheme="majorHAnsi"/>
                <w:i/>
                <w:color w:val="000000"/>
                <w:sz w:val="28"/>
                <w:szCs w:val="28"/>
                <w:lang w:val="en-US" w:eastAsia="en-US"/>
              </w:rPr>
              <w:t>Adem</w:t>
            </w:r>
            <w:proofErr w:type="spellEnd"/>
            <w:r w:rsidRPr="003A3FD5">
              <w:rPr>
                <w:rFonts w:asciiTheme="majorHAnsi" w:hAnsiTheme="majorHAnsi"/>
                <w:i/>
                <w:color w:val="000000"/>
                <w:sz w:val="28"/>
                <w:szCs w:val="28"/>
                <w:lang w:val="en-US" w:eastAsia="en-US"/>
              </w:rPr>
              <w:t xml:space="preserve"> UYAN</w:t>
            </w:r>
          </w:p>
        </w:tc>
      </w:tr>
      <w:tr w:rsidR="00AA32BD" w:rsidRPr="00262481" w:rsidTr="001C263E">
        <w:trPr>
          <w:trHeight w:val="292"/>
        </w:trPr>
        <w:tc>
          <w:tcPr>
            <w:tcW w:w="2300" w:type="dxa"/>
            <w:tcBorders>
              <w:top w:val="nil"/>
              <w:left w:val="nil"/>
              <w:bottom w:val="nil"/>
              <w:right w:val="nil"/>
            </w:tcBorders>
            <w:shd w:val="clear" w:color="auto" w:fill="auto"/>
            <w:noWrap/>
            <w:vAlign w:val="bottom"/>
            <w:hideMark/>
          </w:tcPr>
          <w:p w:rsidR="00AA32BD" w:rsidRPr="00262481" w:rsidRDefault="00AA32BD" w:rsidP="001C263E">
            <w:pPr>
              <w:jc w:val="center"/>
              <w:rPr>
                <w:i/>
                <w:color w:val="000000"/>
              </w:rPr>
            </w:pPr>
            <w:r>
              <w:rPr>
                <w:i/>
                <w:color w:val="000000"/>
              </w:rPr>
              <w:t>1/</w:t>
            </w:r>
            <w:r w:rsidRPr="00262481">
              <w:rPr>
                <w:i/>
                <w:color w:val="000000"/>
              </w:rPr>
              <w:t>A Sınıf Öğretmeni</w:t>
            </w:r>
          </w:p>
        </w:tc>
        <w:tc>
          <w:tcPr>
            <w:tcW w:w="2086" w:type="dxa"/>
            <w:tcBorders>
              <w:top w:val="nil"/>
              <w:left w:val="nil"/>
              <w:bottom w:val="nil"/>
              <w:right w:val="nil"/>
            </w:tcBorders>
            <w:shd w:val="clear" w:color="auto" w:fill="auto"/>
            <w:noWrap/>
            <w:vAlign w:val="bottom"/>
            <w:hideMark/>
          </w:tcPr>
          <w:p w:rsidR="00AA32BD" w:rsidRPr="00262481" w:rsidRDefault="00AA32BD" w:rsidP="001C263E">
            <w:pPr>
              <w:jc w:val="center"/>
              <w:rPr>
                <w:i/>
                <w:color w:val="000000"/>
              </w:rPr>
            </w:pPr>
            <w:r w:rsidRPr="00262481">
              <w:rPr>
                <w:i/>
                <w:color w:val="000000"/>
              </w:rPr>
              <w:t>1</w:t>
            </w:r>
            <w:r>
              <w:rPr>
                <w:i/>
                <w:color w:val="000000"/>
              </w:rPr>
              <w:t>/B</w:t>
            </w:r>
            <w:r w:rsidRPr="00262481">
              <w:rPr>
                <w:i/>
                <w:color w:val="000000"/>
              </w:rPr>
              <w:t xml:space="preserve"> Sınıf Öğretmeni</w:t>
            </w:r>
          </w:p>
        </w:tc>
        <w:tc>
          <w:tcPr>
            <w:tcW w:w="2945" w:type="dxa"/>
            <w:tcBorders>
              <w:top w:val="nil"/>
              <w:left w:val="nil"/>
              <w:bottom w:val="nil"/>
              <w:right w:val="nil"/>
            </w:tcBorders>
            <w:shd w:val="clear" w:color="auto" w:fill="auto"/>
            <w:noWrap/>
            <w:vAlign w:val="bottom"/>
            <w:hideMark/>
          </w:tcPr>
          <w:p w:rsidR="00AA32BD" w:rsidRPr="00262481" w:rsidRDefault="00AA32BD" w:rsidP="001C263E">
            <w:pPr>
              <w:jc w:val="center"/>
              <w:rPr>
                <w:i/>
                <w:color w:val="000000"/>
              </w:rPr>
            </w:pPr>
            <w:r w:rsidRPr="00262481">
              <w:rPr>
                <w:i/>
                <w:color w:val="000000"/>
              </w:rPr>
              <w:t>1</w:t>
            </w:r>
            <w:r>
              <w:rPr>
                <w:i/>
                <w:color w:val="000000"/>
              </w:rPr>
              <w:t>/C</w:t>
            </w:r>
            <w:r w:rsidRPr="00262481">
              <w:rPr>
                <w:i/>
                <w:color w:val="000000"/>
              </w:rPr>
              <w:t xml:space="preserve"> Sınıf Öğretmeni</w:t>
            </w:r>
          </w:p>
        </w:tc>
        <w:tc>
          <w:tcPr>
            <w:tcW w:w="2278" w:type="dxa"/>
            <w:tcBorders>
              <w:top w:val="nil"/>
              <w:left w:val="nil"/>
              <w:bottom w:val="nil"/>
              <w:right w:val="nil"/>
            </w:tcBorders>
            <w:shd w:val="clear" w:color="auto" w:fill="auto"/>
            <w:noWrap/>
            <w:vAlign w:val="bottom"/>
            <w:hideMark/>
          </w:tcPr>
          <w:p w:rsidR="00AA32BD" w:rsidRPr="00262481" w:rsidRDefault="00AA32BD" w:rsidP="001C263E">
            <w:pPr>
              <w:jc w:val="center"/>
              <w:rPr>
                <w:i/>
                <w:color w:val="000000"/>
              </w:rPr>
            </w:pPr>
            <w:r w:rsidRPr="00262481">
              <w:rPr>
                <w:i/>
                <w:color w:val="000000"/>
              </w:rPr>
              <w:t>1</w:t>
            </w:r>
            <w:r>
              <w:rPr>
                <w:i/>
                <w:color w:val="000000"/>
              </w:rPr>
              <w:t>/D</w:t>
            </w:r>
            <w:r w:rsidRPr="00262481">
              <w:rPr>
                <w:i/>
                <w:color w:val="000000"/>
              </w:rPr>
              <w:t xml:space="preserve"> Sınıf Öğretmeni</w:t>
            </w:r>
          </w:p>
        </w:tc>
      </w:tr>
      <w:tr w:rsidR="00AA32BD" w:rsidRPr="00262481" w:rsidTr="001C263E">
        <w:trPr>
          <w:trHeight w:val="292"/>
        </w:trPr>
        <w:tc>
          <w:tcPr>
            <w:tcW w:w="2300" w:type="dxa"/>
            <w:tcBorders>
              <w:top w:val="nil"/>
              <w:left w:val="nil"/>
              <w:bottom w:val="nil"/>
              <w:right w:val="nil"/>
            </w:tcBorders>
            <w:shd w:val="clear" w:color="auto" w:fill="auto"/>
            <w:noWrap/>
            <w:vAlign w:val="bottom"/>
            <w:hideMark/>
          </w:tcPr>
          <w:p w:rsidR="00AA32BD" w:rsidRPr="00262481" w:rsidRDefault="00AA32BD" w:rsidP="001C263E">
            <w:pPr>
              <w:jc w:val="center"/>
              <w:rPr>
                <w:i/>
                <w:color w:val="000000"/>
              </w:rPr>
            </w:pPr>
          </w:p>
        </w:tc>
        <w:tc>
          <w:tcPr>
            <w:tcW w:w="2086" w:type="dxa"/>
            <w:tcBorders>
              <w:top w:val="nil"/>
              <w:left w:val="nil"/>
              <w:bottom w:val="nil"/>
              <w:right w:val="nil"/>
            </w:tcBorders>
            <w:shd w:val="clear" w:color="auto" w:fill="auto"/>
            <w:noWrap/>
            <w:vAlign w:val="bottom"/>
            <w:hideMark/>
          </w:tcPr>
          <w:p w:rsidR="00AA32BD" w:rsidRPr="00262481" w:rsidRDefault="00AA32BD" w:rsidP="001C263E">
            <w:pPr>
              <w:jc w:val="center"/>
              <w:rPr>
                <w:i/>
                <w:color w:val="000000"/>
              </w:rPr>
            </w:pPr>
          </w:p>
        </w:tc>
        <w:tc>
          <w:tcPr>
            <w:tcW w:w="2945" w:type="dxa"/>
            <w:tcBorders>
              <w:top w:val="nil"/>
              <w:left w:val="nil"/>
              <w:bottom w:val="nil"/>
              <w:right w:val="nil"/>
            </w:tcBorders>
            <w:shd w:val="clear" w:color="auto" w:fill="auto"/>
            <w:noWrap/>
            <w:vAlign w:val="bottom"/>
            <w:hideMark/>
          </w:tcPr>
          <w:p w:rsidR="00AA32BD" w:rsidRPr="00262481" w:rsidRDefault="00AA32BD" w:rsidP="001C263E">
            <w:pPr>
              <w:jc w:val="center"/>
              <w:rPr>
                <w:i/>
                <w:color w:val="000000"/>
              </w:rPr>
            </w:pPr>
          </w:p>
        </w:tc>
        <w:tc>
          <w:tcPr>
            <w:tcW w:w="2278" w:type="dxa"/>
            <w:tcBorders>
              <w:top w:val="nil"/>
              <w:left w:val="nil"/>
              <w:bottom w:val="nil"/>
              <w:right w:val="nil"/>
            </w:tcBorders>
            <w:shd w:val="clear" w:color="auto" w:fill="auto"/>
            <w:noWrap/>
            <w:vAlign w:val="bottom"/>
            <w:hideMark/>
          </w:tcPr>
          <w:p w:rsidR="00AA32BD" w:rsidRPr="00262481" w:rsidRDefault="00AA32BD" w:rsidP="001C263E">
            <w:pPr>
              <w:jc w:val="center"/>
              <w:rPr>
                <w:i/>
                <w:color w:val="000000"/>
              </w:rPr>
            </w:pPr>
          </w:p>
        </w:tc>
      </w:tr>
      <w:tr w:rsidR="00AA32BD" w:rsidRPr="00262481" w:rsidTr="001C263E">
        <w:trPr>
          <w:trHeight w:val="144"/>
        </w:trPr>
        <w:tc>
          <w:tcPr>
            <w:tcW w:w="2300" w:type="dxa"/>
            <w:tcBorders>
              <w:top w:val="nil"/>
              <w:left w:val="nil"/>
              <w:bottom w:val="nil"/>
              <w:right w:val="nil"/>
            </w:tcBorders>
            <w:shd w:val="clear" w:color="auto" w:fill="auto"/>
            <w:noWrap/>
            <w:vAlign w:val="bottom"/>
            <w:hideMark/>
          </w:tcPr>
          <w:p w:rsidR="00AA32BD" w:rsidRPr="00262481" w:rsidRDefault="00AA32BD" w:rsidP="001C263E">
            <w:pPr>
              <w:jc w:val="center"/>
              <w:rPr>
                <w:i/>
                <w:color w:val="000000"/>
              </w:rPr>
            </w:pPr>
          </w:p>
        </w:tc>
        <w:tc>
          <w:tcPr>
            <w:tcW w:w="2086" w:type="dxa"/>
            <w:tcBorders>
              <w:top w:val="nil"/>
              <w:left w:val="nil"/>
              <w:bottom w:val="nil"/>
              <w:right w:val="nil"/>
            </w:tcBorders>
            <w:shd w:val="clear" w:color="auto" w:fill="auto"/>
            <w:noWrap/>
            <w:vAlign w:val="bottom"/>
            <w:hideMark/>
          </w:tcPr>
          <w:p w:rsidR="00AA32BD" w:rsidRPr="00262481" w:rsidRDefault="00AA32BD" w:rsidP="001C263E">
            <w:pPr>
              <w:rPr>
                <w:i/>
                <w:color w:val="000000"/>
              </w:rPr>
            </w:pPr>
          </w:p>
        </w:tc>
        <w:tc>
          <w:tcPr>
            <w:tcW w:w="2945" w:type="dxa"/>
            <w:tcBorders>
              <w:top w:val="nil"/>
              <w:left w:val="nil"/>
              <w:bottom w:val="nil"/>
              <w:right w:val="nil"/>
            </w:tcBorders>
            <w:shd w:val="clear" w:color="auto" w:fill="auto"/>
            <w:noWrap/>
            <w:vAlign w:val="bottom"/>
            <w:hideMark/>
          </w:tcPr>
          <w:p w:rsidR="00AA32BD" w:rsidRPr="00262481" w:rsidRDefault="00AA32BD" w:rsidP="001C263E">
            <w:pPr>
              <w:jc w:val="center"/>
              <w:rPr>
                <w:i/>
                <w:color w:val="000000"/>
              </w:rPr>
            </w:pPr>
          </w:p>
          <w:p w:rsidR="00AA32BD" w:rsidRPr="00262481" w:rsidRDefault="00AA32BD" w:rsidP="001C263E">
            <w:pPr>
              <w:rPr>
                <w:i/>
                <w:color w:val="000000"/>
              </w:rPr>
            </w:pPr>
          </w:p>
        </w:tc>
        <w:tc>
          <w:tcPr>
            <w:tcW w:w="2278" w:type="dxa"/>
            <w:tcBorders>
              <w:top w:val="nil"/>
              <w:left w:val="nil"/>
              <w:bottom w:val="nil"/>
              <w:right w:val="nil"/>
            </w:tcBorders>
            <w:shd w:val="clear" w:color="auto" w:fill="auto"/>
            <w:noWrap/>
            <w:vAlign w:val="bottom"/>
            <w:hideMark/>
          </w:tcPr>
          <w:p w:rsidR="00AA32BD" w:rsidRPr="00262481" w:rsidRDefault="00AA32BD" w:rsidP="001C263E">
            <w:pPr>
              <w:jc w:val="center"/>
              <w:rPr>
                <w:i/>
                <w:color w:val="000000"/>
              </w:rPr>
            </w:pPr>
          </w:p>
        </w:tc>
      </w:tr>
      <w:tr w:rsidR="00AA32BD" w:rsidRPr="00A24201" w:rsidTr="001C263E">
        <w:trPr>
          <w:trHeight w:val="292"/>
        </w:trPr>
        <w:tc>
          <w:tcPr>
            <w:tcW w:w="2300" w:type="dxa"/>
            <w:tcBorders>
              <w:top w:val="nil"/>
              <w:left w:val="nil"/>
              <w:bottom w:val="nil"/>
              <w:right w:val="nil"/>
            </w:tcBorders>
            <w:shd w:val="clear" w:color="auto" w:fill="auto"/>
            <w:noWrap/>
            <w:vAlign w:val="bottom"/>
            <w:hideMark/>
          </w:tcPr>
          <w:p w:rsidR="00AA32BD" w:rsidRPr="00A24201" w:rsidRDefault="001F3F46" w:rsidP="001C263E">
            <w:pPr>
              <w:jc w:val="center"/>
              <w:rPr>
                <w:color w:val="000000"/>
              </w:rPr>
            </w:pPr>
            <w:proofErr w:type="spellStart"/>
            <w:r w:rsidRPr="003A3FD5">
              <w:rPr>
                <w:rFonts w:ascii="Cambria" w:hAnsi="Cambria"/>
                <w:i/>
                <w:color w:val="000000"/>
                <w:sz w:val="28"/>
                <w:szCs w:val="28"/>
                <w:lang w:val="en-US" w:eastAsia="en-US"/>
              </w:rPr>
              <w:t>Sırrı</w:t>
            </w:r>
            <w:proofErr w:type="spellEnd"/>
            <w:r w:rsidRPr="003A3FD5">
              <w:rPr>
                <w:rFonts w:ascii="Cambria" w:hAnsi="Cambria"/>
                <w:i/>
                <w:color w:val="000000"/>
                <w:sz w:val="28"/>
                <w:szCs w:val="28"/>
                <w:lang w:val="en-US" w:eastAsia="en-US"/>
              </w:rPr>
              <w:t xml:space="preserve"> ÇİMEN</w:t>
            </w:r>
          </w:p>
        </w:tc>
        <w:tc>
          <w:tcPr>
            <w:tcW w:w="2086" w:type="dxa"/>
            <w:tcBorders>
              <w:top w:val="nil"/>
              <w:left w:val="nil"/>
              <w:bottom w:val="nil"/>
              <w:right w:val="nil"/>
            </w:tcBorders>
            <w:shd w:val="clear" w:color="auto" w:fill="auto"/>
            <w:noWrap/>
            <w:vAlign w:val="bottom"/>
            <w:hideMark/>
          </w:tcPr>
          <w:p w:rsidR="00AA32BD" w:rsidRPr="00A24201" w:rsidRDefault="001F3F46" w:rsidP="001C263E">
            <w:pPr>
              <w:jc w:val="center"/>
              <w:rPr>
                <w:b/>
                <w:color w:val="000000"/>
              </w:rPr>
            </w:pPr>
            <w:proofErr w:type="spellStart"/>
            <w:r w:rsidRPr="003A3FD5">
              <w:rPr>
                <w:rFonts w:ascii="Cambria" w:hAnsi="Cambria"/>
                <w:i/>
                <w:color w:val="000000"/>
                <w:sz w:val="28"/>
                <w:szCs w:val="28"/>
                <w:lang w:val="en-US" w:eastAsia="en-US"/>
              </w:rPr>
              <w:t>Figen</w:t>
            </w:r>
            <w:proofErr w:type="spellEnd"/>
            <w:r w:rsidRPr="003A3FD5">
              <w:rPr>
                <w:rFonts w:ascii="Cambria" w:hAnsi="Cambria"/>
                <w:i/>
                <w:color w:val="000000"/>
                <w:sz w:val="28"/>
                <w:szCs w:val="28"/>
                <w:lang w:val="en-US" w:eastAsia="en-US"/>
              </w:rPr>
              <w:t xml:space="preserve"> GELEBÜR</w:t>
            </w:r>
          </w:p>
        </w:tc>
        <w:tc>
          <w:tcPr>
            <w:tcW w:w="2945" w:type="dxa"/>
            <w:tcBorders>
              <w:top w:val="nil"/>
              <w:left w:val="nil"/>
              <w:bottom w:val="nil"/>
              <w:right w:val="nil"/>
            </w:tcBorders>
            <w:shd w:val="clear" w:color="auto" w:fill="auto"/>
            <w:noWrap/>
            <w:vAlign w:val="bottom"/>
            <w:hideMark/>
          </w:tcPr>
          <w:p w:rsidR="00AA32BD" w:rsidRPr="00A24201" w:rsidRDefault="001F3F46" w:rsidP="001C263E">
            <w:pPr>
              <w:jc w:val="center"/>
              <w:rPr>
                <w:b/>
                <w:color w:val="000000"/>
              </w:rPr>
            </w:pPr>
            <w:r w:rsidRPr="003A3FD5">
              <w:rPr>
                <w:rFonts w:ascii="Cambria" w:hAnsi="Cambria"/>
                <w:i/>
                <w:color w:val="000000"/>
                <w:sz w:val="28"/>
                <w:szCs w:val="28"/>
                <w:lang w:val="en-US" w:eastAsia="en-US"/>
              </w:rPr>
              <w:t>Ali BOZMAZ</w:t>
            </w:r>
          </w:p>
        </w:tc>
        <w:tc>
          <w:tcPr>
            <w:tcW w:w="2278" w:type="dxa"/>
            <w:tcBorders>
              <w:top w:val="nil"/>
              <w:left w:val="nil"/>
              <w:bottom w:val="nil"/>
              <w:right w:val="nil"/>
            </w:tcBorders>
            <w:shd w:val="clear" w:color="auto" w:fill="auto"/>
            <w:noWrap/>
            <w:vAlign w:val="bottom"/>
            <w:hideMark/>
          </w:tcPr>
          <w:p w:rsidR="00AA32BD" w:rsidRPr="00A24201" w:rsidRDefault="001F3F46" w:rsidP="001C263E">
            <w:pPr>
              <w:jc w:val="center"/>
              <w:rPr>
                <w:b/>
                <w:color w:val="000000"/>
              </w:rPr>
            </w:pPr>
            <w:proofErr w:type="spellStart"/>
            <w:r w:rsidRPr="003A3FD5">
              <w:rPr>
                <w:rFonts w:ascii="Cambria" w:hAnsi="Cambria"/>
                <w:i/>
                <w:color w:val="000000"/>
                <w:sz w:val="28"/>
                <w:szCs w:val="28"/>
                <w:lang w:val="en-US" w:eastAsia="en-US"/>
              </w:rPr>
              <w:t>Nafi</w:t>
            </w:r>
            <w:proofErr w:type="spellEnd"/>
            <w:r w:rsidRPr="003A3FD5">
              <w:rPr>
                <w:rFonts w:ascii="Cambria" w:hAnsi="Cambria"/>
                <w:i/>
                <w:color w:val="000000"/>
                <w:sz w:val="28"/>
                <w:szCs w:val="28"/>
                <w:lang w:val="en-US" w:eastAsia="en-US"/>
              </w:rPr>
              <w:t xml:space="preserve"> TELLİ</w:t>
            </w:r>
          </w:p>
        </w:tc>
      </w:tr>
      <w:tr w:rsidR="00AA32BD" w:rsidRPr="00A24201" w:rsidTr="001C263E">
        <w:trPr>
          <w:trHeight w:val="292"/>
        </w:trPr>
        <w:tc>
          <w:tcPr>
            <w:tcW w:w="2300" w:type="dxa"/>
            <w:tcBorders>
              <w:top w:val="nil"/>
              <w:left w:val="nil"/>
              <w:bottom w:val="nil"/>
              <w:right w:val="nil"/>
            </w:tcBorders>
            <w:shd w:val="clear" w:color="auto" w:fill="auto"/>
            <w:noWrap/>
            <w:vAlign w:val="bottom"/>
            <w:hideMark/>
          </w:tcPr>
          <w:p w:rsidR="00AA32BD" w:rsidRPr="00A24201" w:rsidRDefault="00AA32BD" w:rsidP="001C263E">
            <w:pPr>
              <w:jc w:val="center"/>
              <w:rPr>
                <w:color w:val="000000"/>
              </w:rPr>
            </w:pPr>
          </w:p>
        </w:tc>
        <w:tc>
          <w:tcPr>
            <w:tcW w:w="2086" w:type="dxa"/>
            <w:tcBorders>
              <w:top w:val="nil"/>
              <w:left w:val="nil"/>
              <w:bottom w:val="nil"/>
              <w:right w:val="nil"/>
            </w:tcBorders>
            <w:shd w:val="clear" w:color="auto" w:fill="auto"/>
            <w:noWrap/>
            <w:vAlign w:val="bottom"/>
            <w:hideMark/>
          </w:tcPr>
          <w:p w:rsidR="00AA32BD" w:rsidRPr="00A24201" w:rsidRDefault="00AA32BD" w:rsidP="001C263E">
            <w:pPr>
              <w:jc w:val="center"/>
              <w:rPr>
                <w:color w:val="000000"/>
              </w:rPr>
            </w:pPr>
          </w:p>
        </w:tc>
        <w:tc>
          <w:tcPr>
            <w:tcW w:w="2945" w:type="dxa"/>
            <w:tcBorders>
              <w:top w:val="nil"/>
              <w:left w:val="nil"/>
              <w:bottom w:val="nil"/>
              <w:right w:val="nil"/>
            </w:tcBorders>
            <w:shd w:val="clear" w:color="auto" w:fill="auto"/>
            <w:noWrap/>
            <w:vAlign w:val="bottom"/>
            <w:hideMark/>
          </w:tcPr>
          <w:p w:rsidR="00AA32BD" w:rsidRPr="00A24201" w:rsidRDefault="00AA32BD" w:rsidP="001C263E">
            <w:pPr>
              <w:jc w:val="center"/>
              <w:rPr>
                <w:color w:val="000000"/>
              </w:rPr>
            </w:pPr>
          </w:p>
        </w:tc>
        <w:tc>
          <w:tcPr>
            <w:tcW w:w="2278" w:type="dxa"/>
            <w:tcBorders>
              <w:top w:val="nil"/>
              <w:left w:val="nil"/>
              <w:bottom w:val="nil"/>
              <w:right w:val="nil"/>
            </w:tcBorders>
            <w:shd w:val="clear" w:color="auto" w:fill="auto"/>
            <w:noWrap/>
            <w:vAlign w:val="bottom"/>
            <w:hideMark/>
          </w:tcPr>
          <w:p w:rsidR="00AA32BD" w:rsidRPr="00A24201" w:rsidRDefault="00AA32BD" w:rsidP="001C263E">
            <w:pPr>
              <w:jc w:val="center"/>
              <w:rPr>
                <w:color w:val="000000"/>
              </w:rPr>
            </w:pPr>
          </w:p>
        </w:tc>
      </w:tr>
    </w:tbl>
    <w:p w:rsidR="00AA32BD" w:rsidRDefault="00AA32BD" w:rsidP="00AA32BD">
      <w:pPr>
        <w:tabs>
          <w:tab w:val="left" w:pos="2500"/>
          <w:tab w:val="left" w:pos="5046"/>
          <w:tab w:val="left" w:pos="7764"/>
        </w:tabs>
        <w:rPr>
          <w:b/>
        </w:rPr>
      </w:pPr>
      <w:r w:rsidRPr="00262481">
        <w:rPr>
          <w:i/>
          <w:color w:val="000000"/>
        </w:rPr>
        <w:t>1</w:t>
      </w:r>
      <w:r>
        <w:rPr>
          <w:i/>
          <w:color w:val="000000"/>
        </w:rPr>
        <w:t>/E S</w:t>
      </w:r>
      <w:r w:rsidRPr="00262481">
        <w:rPr>
          <w:i/>
          <w:color w:val="000000"/>
        </w:rPr>
        <w:t>ınıf Öğretmeni</w:t>
      </w:r>
      <w:r>
        <w:rPr>
          <w:i/>
          <w:color w:val="000000"/>
        </w:rPr>
        <w:tab/>
      </w:r>
      <w:r w:rsidRPr="00262481">
        <w:rPr>
          <w:i/>
          <w:color w:val="000000"/>
        </w:rPr>
        <w:t>1</w:t>
      </w:r>
      <w:r>
        <w:rPr>
          <w:i/>
          <w:color w:val="000000"/>
        </w:rPr>
        <w:t>/F S</w:t>
      </w:r>
      <w:r w:rsidRPr="00262481">
        <w:rPr>
          <w:i/>
          <w:color w:val="000000"/>
        </w:rPr>
        <w:t>ınıf Öğretmeni</w:t>
      </w:r>
      <w:r>
        <w:rPr>
          <w:i/>
          <w:color w:val="000000"/>
        </w:rPr>
        <w:tab/>
      </w:r>
      <w:r w:rsidRPr="00262481">
        <w:rPr>
          <w:i/>
          <w:color w:val="000000"/>
        </w:rPr>
        <w:t>1</w:t>
      </w:r>
      <w:r>
        <w:rPr>
          <w:i/>
          <w:color w:val="000000"/>
        </w:rPr>
        <w:t>/G S</w:t>
      </w:r>
      <w:r w:rsidRPr="00262481">
        <w:rPr>
          <w:i/>
          <w:color w:val="000000"/>
        </w:rPr>
        <w:t xml:space="preserve">ınıf </w:t>
      </w:r>
      <w:proofErr w:type="gramStart"/>
      <w:r w:rsidRPr="00262481">
        <w:rPr>
          <w:i/>
          <w:color w:val="000000"/>
        </w:rPr>
        <w:t>Öğretmeni</w:t>
      </w:r>
      <w:r>
        <w:rPr>
          <w:i/>
          <w:color w:val="000000"/>
        </w:rPr>
        <w:t xml:space="preserve">         </w:t>
      </w:r>
      <w:r w:rsidRPr="00262481">
        <w:rPr>
          <w:i/>
          <w:color w:val="000000"/>
        </w:rPr>
        <w:t>1</w:t>
      </w:r>
      <w:proofErr w:type="gramEnd"/>
      <w:r>
        <w:rPr>
          <w:i/>
          <w:color w:val="000000"/>
        </w:rPr>
        <w:t>/H</w:t>
      </w:r>
      <w:r w:rsidRPr="00262481">
        <w:rPr>
          <w:i/>
          <w:color w:val="000000"/>
        </w:rPr>
        <w:t xml:space="preserve"> Sınıf Öğretmeni</w:t>
      </w:r>
    </w:p>
    <w:p w:rsidR="00AA32BD" w:rsidRDefault="00AA32BD" w:rsidP="00AA32BD">
      <w:pPr>
        <w:jc w:val="center"/>
        <w:rPr>
          <w:b/>
        </w:rPr>
      </w:pPr>
    </w:p>
    <w:p w:rsidR="00AA32BD" w:rsidRDefault="00AA32BD" w:rsidP="00AA32BD">
      <w:pPr>
        <w:jc w:val="center"/>
        <w:rPr>
          <w:b/>
        </w:rPr>
      </w:pPr>
    </w:p>
    <w:p w:rsidR="00AA32BD" w:rsidRDefault="00AA32BD" w:rsidP="00AA32BD">
      <w:pPr>
        <w:jc w:val="center"/>
        <w:rPr>
          <w:b/>
        </w:rPr>
      </w:pPr>
    </w:p>
    <w:p w:rsidR="00AA32BD" w:rsidRDefault="00AA32BD" w:rsidP="00AA32BD">
      <w:pPr>
        <w:jc w:val="center"/>
        <w:rPr>
          <w:b/>
        </w:rPr>
      </w:pPr>
    </w:p>
    <w:p w:rsidR="00AA32BD" w:rsidRDefault="001F3F46" w:rsidP="00AA32BD">
      <w:pPr>
        <w:tabs>
          <w:tab w:val="left" w:pos="2938"/>
          <w:tab w:val="left" w:pos="5299"/>
          <w:tab w:val="left" w:pos="7741"/>
        </w:tabs>
        <w:rPr>
          <w:b/>
        </w:rPr>
      </w:pPr>
      <w:proofErr w:type="spellStart"/>
      <w:r w:rsidRPr="003A3FD5">
        <w:rPr>
          <w:rFonts w:ascii="Cambria" w:hAnsi="Cambria"/>
          <w:i/>
          <w:color w:val="000000"/>
          <w:sz w:val="28"/>
          <w:szCs w:val="28"/>
          <w:lang w:val="en-US" w:eastAsia="en-US"/>
        </w:rPr>
        <w:t>Sebati</w:t>
      </w:r>
      <w:proofErr w:type="spellEnd"/>
      <w:r w:rsidRPr="003A3FD5">
        <w:rPr>
          <w:rFonts w:ascii="Cambria" w:hAnsi="Cambria"/>
          <w:i/>
          <w:color w:val="000000"/>
          <w:sz w:val="28"/>
          <w:szCs w:val="28"/>
          <w:lang w:val="en-US" w:eastAsia="en-US"/>
        </w:rPr>
        <w:t xml:space="preserve"> GÜRELİ</w:t>
      </w:r>
      <w:r w:rsidR="00AA32BD">
        <w:rPr>
          <w:b/>
          <w:i/>
        </w:rPr>
        <w:tab/>
      </w:r>
      <w:r w:rsidR="00AA32BD">
        <w:rPr>
          <w:b/>
          <w:i/>
        </w:rPr>
        <w:tab/>
        <w:t xml:space="preserve">                            </w:t>
      </w:r>
      <w:proofErr w:type="spellStart"/>
      <w:r w:rsidRPr="003A3FD5">
        <w:rPr>
          <w:rFonts w:asciiTheme="majorHAnsi" w:hAnsiTheme="majorHAnsi"/>
          <w:i/>
          <w:color w:val="000000"/>
          <w:sz w:val="28"/>
          <w:szCs w:val="28"/>
          <w:lang w:val="en-US" w:eastAsia="en-US"/>
        </w:rPr>
        <w:t>Nusret</w:t>
      </w:r>
      <w:proofErr w:type="spellEnd"/>
      <w:r w:rsidRPr="003A3FD5">
        <w:rPr>
          <w:rFonts w:asciiTheme="majorHAnsi" w:hAnsiTheme="majorHAnsi"/>
          <w:i/>
          <w:color w:val="000000"/>
          <w:sz w:val="28"/>
          <w:szCs w:val="28"/>
          <w:lang w:val="en-US" w:eastAsia="en-US"/>
        </w:rPr>
        <w:t xml:space="preserve"> CAMCI</w:t>
      </w:r>
    </w:p>
    <w:p w:rsidR="00AA32BD" w:rsidRDefault="00AA32BD" w:rsidP="00AA32BD">
      <w:pPr>
        <w:jc w:val="center"/>
        <w:rPr>
          <w:b/>
        </w:rPr>
      </w:pPr>
    </w:p>
    <w:p w:rsidR="00AA32BD" w:rsidRDefault="00AA32BD" w:rsidP="00AA32BD">
      <w:pPr>
        <w:tabs>
          <w:tab w:val="left" w:pos="3007"/>
          <w:tab w:val="left" w:pos="5472"/>
          <w:tab w:val="left" w:pos="7937"/>
        </w:tabs>
        <w:rPr>
          <w:b/>
        </w:rPr>
      </w:pPr>
      <w:r w:rsidRPr="00262481">
        <w:rPr>
          <w:i/>
          <w:color w:val="000000"/>
        </w:rPr>
        <w:t>1</w:t>
      </w:r>
      <w:r>
        <w:rPr>
          <w:i/>
          <w:color w:val="000000"/>
        </w:rPr>
        <w:t>/I</w:t>
      </w:r>
      <w:r w:rsidRPr="00262481">
        <w:rPr>
          <w:i/>
          <w:color w:val="000000"/>
        </w:rPr>
        <w:t xml:space="preserve"> Sınıf Öğretmeni</w:t>
      </w:r>
      <w:r>
        <w:rPr>
          <w:i/>
          <w:color w:val="000000"/>
        </w:rPr>
        <w:tab/>
      </w:r>
      <w:r>
        <w:rPr>
          <w:i/>
          <w:color w:val="000000"/>
        </w:rPr>
        <w:tab/>
        <w:t xml:space="preserve">                        </w:t>
      </w:r>
      <w:r w:rsidRPr="00262481">
        <w:rPr>
          <w:i/>
          <w:color w:val="000000"/>
        </w:rPr>
        <w:t>Müdür Yardımcısı</w:t>
      </w:r>
    </w:p>
    <w:p w:rsidR="00AA32BD" w:rsidRDefault="00AA32BD" w:rsidP="00AA32BD">
      <w:pPr>
        <w:jc w:val="center"/>
        <w:rPr>
          <w:b/>
        </w:rPr>
      </w:pPr>
    </w:p>
    <w:p w:rsidR="00AA32BD" w:rsidRDefault="00AA32BD" w:rsidP="009B20FB">
      <w:pPr>
        <w:pStyle w:val="AralkYok"/>
        <w:ind w:left="720"/>
        <w:jc w:val="both"/>
        <w:rPr>
          <w:rFonts w:ascii="Times New Roman" w:hAnsi="Times New Roman"/>
          <w:b w:val="0"/>
          <w:i/>
          <w:sz w:val="24"/>
          <w:szCs w:val="24"/>
        </w:rPr>
      </w:pPr>
    </w:p>
    <w:p w:rsidR="00AA32BD" w:rsidRPr="00AA32BD" w:rsidRDefault="00AA32BD" w:rsidP="00AA32BD">
      <w:pPr>
        <w:rPr>
          <w:lang w:eastAsia="en-US"/>
        </w:rPr>
      </w:pPr>
    </w:p>
    <w:p w:rsidR="00AA32BD" w:rsidRPr="00AA32BD" w:rsidRDefault="00AA32BD" w:rsidP="00AA32BD">
      <w:pPr>
        <w:rPr>
          <w:lang w:eastAsia="en-US"/>
        </w:rPr>
      </w:pPr>
    </w:p>
    <w:p w:rsidR="00AA32BD" w:rsidRPr="00AA32BD" w:rsidRDefault="00AA32BD" w:rsidP="00AA32BD">
      <w:pPr>
        <w:rPr>
          <w:lang w:eastAsia="en-US"/>
        </w:rPr>
      </w:pPr>
    </w:p>
    <w:p w:rsidR="00AA32BD" w:rsidRPr="00AA32BD" w:rsidRDefault="00AA32BD" w:rsidP="00AA32BD">
      <w:pPr>
        <w:rPr>
          <w:lang w:eastAsia="en-US"/>
        </w:rPr>
      </w:pPr>
    </w:p>
    <w:p w:rsidR="00AA32BD" w:rsidRPr="00AA32BD" w:rsidRDefault="00AA32BD" w:rsidP="00AA32BD">
      <w:pPr>
        <w:rPr>
          <w:lang w:eastAsia="en-US"/>
        </w:rPr>
      </w:pPr>
    </w:p>
    <w:p w:rsidR="00AA32BD" w:rsidRPr="00AA32BD" w:rsidRDefault="00AA32BD" w:rsidP="00AA32BD">
      <w:pPr>
        <w:rPr>
          <w:lang w:eastAsia="en-US"/>
        </w:rPr>
      </w:pPr>
    </w:p>
    <w:p w:rsidR="00AA32BD" w:rsidRDefault="00AA32BD" w:rsidP="00AA32BD">
      <w:pPr>
        <w:rPr>
          <w:lang w:eastAsia="en-US"/>
        </w:rPr>
      </w:pPr>
    </w:p>
    <w:p w:rsidR="00AA32BD" w:rsidRDefault="00AA32BD" w:rsidP="00AA32BD">
      <w:pPr>
        <w:tabs>
          <w:tab w:val="left" w:pos="3214"/>
        </w:tabs>
        <w:ind w:left="708"/>
        <w:jc w:val="center"/>
        <w:rPr>
          <w:lang w:eastAsia="en-US"/>
        </w:rPr>
      </w:pPr>
      <w:r>
        <w:rPr>
          <w:lang w:eastAsia="en-US"/>
        </w:rPr>
        <w:t>UYGUNDUR</w:t>
      </w:r>
    </w:p>
    <w:p w:rsidR="00AA32BD" w:rsidRDefault="00AA32BD" w:rsidP="00AA32BD">
      <w:pPr>
        <w:tabs>
          <w:tab w:val="left" w:pos="3214"/>
        </w:tabs>
        <w:ind w:left="708"/>
        <w:jc w:val="center"/>
        <w:rPr>
          <w:lang w:eastAsia="en-US"/>
        </w:rPr>
      </w:pPr>
      <w:r>
        <w:rPr>
          <w:lang w:eastAsia="en-US"/>
        </w:rPr>
        <w:t>02.09.2016</w:t>
      </w:r>
    </w:p>
    <w:p w:rsidR="00AA32BD" w:rsidRDefault="00AA32BD" w:rsidP="00AA32BD">
      <w:pPr>
        <w:ind w:left="708"/>
        <w:jc w:val="center"/>
        <w:rPr>
          <w:lang w:eastAsia="en-US"/>
        </w:rPr>
      </w:pPr>
    </w:p>
    <w:p w:rsidR="00AA32BD" w:rsidRDefault="00AA32BD" w:rsidP="00AA32BD">
      <w:pPr>
        <w:tabs>
          <w:tab w:val="left" w:pos="3203"/>
        </w:tabs>
        <w:ind w:left="708"/>
        <w:jc w:val="center"/>
        <w:rPr>
          <w:lang w:eastAsia="en-US"/>
        </w:rPr>
      </w:pPr>
      <w:r>
        <w:rPr>
          <w:lang w:eastAsia="en-US"/>
        </w:rPr>
        <w:t>Ekrem ALKAN</w:t>
      </w:r>
    </w:p>
    <w:p w:rsidR="005C685B" w:rsidRDefault="00AA32BD" w:rsidP="00AA32BD">
      <w:pPr>
        <w:tabs>
          <w:tab w:val="left" w:pos="3203"/>
        </w:tabs>
        <w:ind w:left="708"/>
        <w:jc w:val="center"/>
        <w:rPr>
          <w:lang w:eastAsia="en-US"/>
        </w:rPr>
      </w:pPr>
      <w:r>
        <w:rPr>
          <w:lang w:eastAsia="en-US"/>
        </w:rPr>
        <w:t>OKUL MÜDÜRÜ</w:t>
      </w:r>
    </w:p>
    <w:p w:rsidR="005C685B" w:rsidRPr="005C685B" w:rsidRDefault="005C685B" w:rsidP="005C685B">
      <w:pPr>
        <w:rPr>
          <w:lang w:eastAsia="en-US"/>
        </w:rPr>
      </w:pPr>
    </w:p>
    <w:p w:rsidR="005C685B" w:rsidRPr="005C685B" w:rsidRDefault="005C685B" w:rsidP="005C685B">
      <w:pPr>
        <w:rPr>
          <w:lang w:eastAsia="en-US"/>
        </w:rPr>
      </w:pPr>
    </w:p>
    <w:p w:rsidR="005C685B" w:rsidRPr="005C685B" w:rsidRDefault="005C685B" w:rsidP="005C685B">
      <w:pPr>
        <w:rPr>
          <w:lang w:eastAsia="en-US"/>
        </w:rPr>
      </w:pPr>
    </w:p>
    <w:p w:rsidR="005C685B" w:rsidRPr="005C685B" w:rsidRDefault="005C685B" w:rsidP="005C685B">
      <w:pPr>
        <w:rPr>
          <w:lang w:eastAsia="en-US"/>
        </w:rPr>
      </w:pPr>
    </w:p>
    <w:p w:rsidR="005C685B" w:rsidRPr="005C685B" w:rsidRDefault="005C685B" w:rsidP="005C685B">
      <w:pPr>
        <w:rPr>
          <w:lang w:eastAsia="en-US"/>
        </w:rPr>
      </w:pPr>
    </w:p>
    <w:p w:rsidR="00AA32BD" w:rsidRPr="005C685B" w:rsidRDefault="00AA32BD" w:rsidP="005C685B">
      <w:pPr>
        <w:tabs>
          <w:tab w:val="left" w:pos="3203"/>
        </w:tabs>
        <w:rPr>
          <w:lang w:eastAsia="en-US"/>
        </w:rPr>
      </w:pPr>
    </w:p>
    <w:sectPr w:rsidR="00AA32BD" w:rsidRPr="005C685B" w:rsidSect="009B20FB">
      <w:type w:val="continuous"/>
      <w:pgSz w:w="11906" w:h="16838"/>
      <w:pgMar w:top="1134" w:right="1077" w:bottom="851" w:left="1134" w:header="709" w:footer="49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892" w:rsidRDefault="00950892">
      <w:r>
        <w:separator/>
      </w:r>
    </w:p>
  </w:endnote>
  <w:endnote w:type="continuationSeparator" w:id="0">
    <w:p w:rsidR="00950892" w:rsidRDefault="009508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LFABET98">
    <w:charset w:val="00"/>
    <w:family w:val="auto"/>
    <w:pitch w:val="variable"/>
    <w:sig w:usb0="00000007" w:usb1="00000000" w:usb2="00000000" w:usb3="00000000" w:csb0="00000011"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ヒラギノ明朝Pro W3">
    <w:charset w:val="00"/>
    <w:family w:val="auto"/>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856" w:rsidRDefault="00E75B69" w:rsidP="006648F5">
    <w:pPr>
      <w:pStyle w:val="Altbilgi"/>
      <w:framePr w:wrap="around" w:vAnchor="text" w:hAnchor="margin" w:xAlign="right" w:y="1"/>
      <w:rPr>
        <w:rStyle w:val="SayfaNumaras"/>
      </w:rPr>
    </w:pPr>
    <w:r>
      <w:rPr>
        <w:rStyle w:val="SayfaNumaras"/>
      </w:rPr>
      <w:fldChar w:fldCharType="begin"/>
    </w:r>
    <w:r w:rsidR="007F0856">
      <w:rPr>
        <w:rStyle w:val="SayfaNumaras"/>
      </w:rPr>
      <w:instrText xml:space="preserve">PAGE  </w:instrText>
    </w:r>
    <w:r>
      <w:rPr>
        <w:rStyle w:val="SayfaNumaras"/>
      </w:rPr>
      <w:fldChar w:fldCharType="end"/>
    </w:r>
  </w:p>
  <w:p w:rsidR="007F0856" w:rsidRDefault="007F0856" w:rsidP="006648F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856" w:rsidRDefault="007F0856" w:rsidP="00A861BA">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856" w:rsidRPr="00E6029A" w:rsidRDefault="007F0856" w:rsidP="005A7A6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892" w:rsidRDefault="00950892">
      <w:r>
        <w:separator/>
      </w:r>
    </w:p>
  </w:footnote>
  <w:footnote w:type="continuationSeparator" w:id="0">
    <w:p w:rsidR="00950892" w:rsidRDefault="009508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bCs/>
      </w:rPr>
    </w:lvl>
    <w:lvl w:ilvl="1" w:tplc="041F0019">
      <w:start w:val="1"/>
      <w:numFmt w:val="lowerLetter"/>
      <w:lvlText w:val="%2."/>
      <w:lvlJc w:val="left"/>
      <w:pPr>
        <w:ind w:left="1125" w:hanging="360"/>
      </w:pPr>
      <w:rPr>
        <w:rFonts w:cs="Times New Roman"/>
      </w:rPr>
    </w:lvl>
    <w:lvl w:ilvl="2" w:tplc="041F001B">
      <w:start w:val="1"/>
      <w:numFmt w:val="lowerRoman"/>
      <w:lvlText w:val="%3."/>
      <w:lvlJc w:val="right"/>
      <w:pPr>
        <w:ind w:left="1845" w:hanging="180"/>
      </w:pPr>
      <w:rPr>
        <w:rFonts w:cs="Times New Roman"/>
      </w:rPr>
    </w:lvl>
    <w:lvl w:ilvl="3" w:tplc="041F000F">
      <w:start w:val="1"/>
      <w:numFmt w:val="decimal"/>
      <w:lvlText w:val="%4."/>
      <w:lvlJc w:val="left"/>
      <w:pPr>
        <w:ind w:left="2565" w:hanging="360"/>
      </w:pPr>
      <w:rPr>
        <w:rFonts w:cs="Times New Roman"/>
      </w:rPr>
    </w:lvl>
    <w:lvl w:ilvl="4" w:tplc="041F0019">
      <w:start w:val="1"/>
      <w:numFmt w:val="lowerLetter"/>
      <w:lvlText w:val="%5."/>
      <w:lvlJc w:val="left"/>
      <w:pPr>
        <w:ind w:left="3285" w:hanging="360"/>
      </w:pPr>
      <w:rPr>
        <w:rFonts w:cs="Times New Roman"/>
      </w:rPr>
    </w:lvl>
    <w:lvl w:ilvl="5" w:tplc="041F001B">
      <w:start w:val="1"/>
      <w:numFmt w:val="lowerRoman"/>
      <w:lvlText w:val="%6."/>
      <w:lvlJc w:val="right"/>
      <w:pPr>
        <w:ind w:left="4005" w:hanging="180"/>
      </w:pPr>
      <w:rPr>
        <w:rFonts w:cs="Times New Roman"/>
      </w:rPr>
    </w:lvl>
    <w:lvl w:ilvl="6" w:tplc="041F000F">
      <w:start w:val="1"/>
      <w:numFmt w:val="decimal"/>
      <w:lvlText w:val="%7."/>
      <w:lvlJc w:val="left"/>
      <w:pPr>
        <w:ind w:left="4725" w:hanging="360"/>
      </w:pPr>
      <w:rPr>
        <w:rFonts w:cs="Times New Roman"/>
      </w:rPr>
    </w:lvl>
    <w:lvl w:ilvl="7" w:tplc="041F0019">
      <w:start w:val="1"/>
      <w:numFmt w:val="lowerLetter"/>
      <w:lvlText w:val="%8."/>
      <w:lvlJc w:val="left"/>
      <w:pPr>
        <w:ind w:left="5445" w:hanging="360"/>
      </w:pPr>
      <w:rPr>
        <w:rFonts w:cs="Times New Roman"/>
      </w:rPr>
    </w:lvl>
    <w:lvl w:ilvl="8" w:tplc="041F001B">
      <w:start w:val="1"/>
      <w:numFmt w:val="lowerRoman"/>
      <w:lvlText w:val="%9."/>
      <w:lvlJc w:val="right"/>
      <w:pPr>
        <w:ind w:left="6165" w:hanging="180"/>
      </w:pPr>
      <w:rPr>
        <w:rFonts w:cs="Times New Roman"/>
      </w:rPr>
    </w:lvl>
  </w:abstractNum>
  <w:abstractNum w:abstractNumId="1">
    <w:nsid w:val="16B85614"/>
    <w:multiLevelType w:val="hybridMultilevel"/>
    <w:tmpl w:val="A91AE734"/>
    <w:lvl w:ilvl="0" w:tplc="3C6EB5AA">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nsid w:val="190C12E6"/>
    <w:multiLevelType w:val="hybridMultilevel"/>
    <w:tmpl w:val="2B90810E"/>
    <w:lvl w:ilvl="0" w:tplc="80325D0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D524DF5"/>
    <w:multiLevelType w:val="hybridMultilevel"/>
    <w:tmpl w:val="6436CEC8"/>
    <w:lvl w:ilvl="0" w:tplc="913078DE">
      <w:start w:val="1"/>
      <w:numFmt w:val="decimal"/>
      <w:lvlText w:val="%1."/>
      <w:lvlJc w:val="left"/>
      <w:pPr>
        <w:ind w:left="360" w:hanging="360"/>
      </w:pPr>
      <w:rPr>
        <w:rFonts w:hint="default"/>
        <w:b/>
      </w:rPr>
    </w:lvl>
    <w:lvl w:ilvl="1" w:tplc="041F0019" w:tentative="1">
      <w:start w:val="1"/>
      <w:numFmt w:val="lowerLetter"/>
      <w:lvlText w:val="%2."/>
      <w:lvlJc w:val="left"/>
      <w:pPr>
        <w:ind w:left="8998" w:hanging="360"/>
      </w:pPr>
    </w:lvl>
    <w:lvl w:ilvl="2" w:tplc="041F001B" w:tentative="1">
      <w:start w:val="1"/>
      <w:numFmt w:val="lowerRoman"/>
      <w:lvlText w:val="%3."/>
      <w:lvlJc w:val="right"/>
      <w:pPr>
        <w:ind w:left="9718" w:hanging="180"/>
      </w:pPr>
    </w:lvl>
    <w:lvl w:ilvl="3" w:tplc="041F000F" w:tentative="1">
      <w:start w:val="1"/>
      <w:numFmt w:val="decimal"/>
      <w:lvlText w:val="%4."/>
      <w:lvlJc w:val="left"/>
      <w:pPr>
        <w:ind w:left="10438" w:hanging="360"/>
      </w:pPr>
    </w:lvl>
    <w:lvl w:ilvl="4" w:tplc="041F0019" w:tentative="1">
      <w:start w:val="1"/>
      <w:numFmt w:val="lowerLetter"/>
      <w:lvlText w:val="%5."/>
      <w:lvlJc w:val="left"/>
      <w:pPr>
        <w:ind w:left="11158" w:hanging="360"/>
      </w:pPr>
    </w:lvl>
    <w:lvl w:ilvl="5" w:tplc="041F001B" w:tentative="1">
      <w:start w:val="1"/>
      <w:numFmt w:val="lowerRoman"/>
      <w:lvlText w:val="%6."/>
      <w:lvlJc w:val="right"/>
      <w:pPr>
        <w:ind w:left="11878" w:hanging="180"/>
      </w:pPr>
    </w:lvl>
    <w:lvl w:ilvl="6" w:tplc="041F000F" w:tentative="1">
      <w:start w:val="1"/>
      <w:numFmt w:val="decimal"/>
      <w:lvlText w:val="%7."/>
      <w:lvlJc w:val="left"/>
      <w:pPr>
        <w:ind w:left="12598" w:hanging="360"/>
      </w:pPr>
    </w:lvl>
    <w:lvl w:ilvl="7" w:tplc="041F0019" w:tentative="1">
      <w:start w:val="1"/>
      <w:numFmt w:val="lowerLetter"/>
      <w:lvlText w:val="%8."/>
      <w:lvlJc w:val="left"/>
      <w:pPr>
        <w:ind w:left="13318" w:hanging="360"/>
      </w:pPr>
    </w:lvl>
    <w:lvl w:ilvl="8" w:tplc="041F001B" w:tentative="1">
      <w:start w:val="1"/>
      <w:numFmt w:val="lowerRoman"/>
      <w:lvlText w:val="%9."/>
      <w:lvlJc w:val="right"/>
      <w:pPr>
        <w:ind w:left="14038" w:hanging="180"/>
      </w:pPr>
    </w:lvl>
  </w:abstractNum>
  <w:abstractNum w:abstractNumId="4">
    <w:nsid w:val="2E953505"/>
    <w:multiLevelType w:val="hybridMultilevel"/>
    <w:tmpl w:val="61FA2144"/>
    <w:lvl w:ilvl="0" w:tplc="38AA26CA">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86250A6"/>
    <w:multiLevelType w:val="hybridMultilevel"/>
    <w:tmpl w:val="C87E3160"/>
    <w:lvl w:ilvl="0" w:tplc="B3E4B62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nsid w:val="396649B6"/>
    <w:multiLevelType w:val="hybridMultilevel"/>
    <w:tmpl w:val="93D6F534"/>
    <w:lvl w:ilvl="0" w:tplc="69729E4C">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nsid w:val="466F4ACF"/>
    <w:multiLevelType w:val="hybridMultilevel"/>
    <w:tmpl w:val="35AA0926"/>
    <w:lvl w:ilvl="0" w:tplc="3D9C1584">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nsid w:val="477C19E7"/>
    <w:multiLevelType w:val="hybridMultilevel"/>
    <w:tmpl w:val="DBB8D562"/>
    <w:lvl w:ilvl="0" w:tplc="8E98C656">
      <w:start w:val="1"/>
      <w:numFmt w:val="decimal"/>
      <w:lvlText w:val="%1."/>
      <w:lvlJc w:val="left"/>
      <w:pPr>
        <w:ind w:left="720" w:hanging="360"/>
      </w:pPr>
      <w:rPr>
        <w:rFonts w:ascii="ALFABET98" w:hAnsi="ALFABET98"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501C56"/>
    <w:multiLevelType w:val="hybridMultilevel"/>
    <w:tmpl w:val="ED14B678"/>
    <w:lvl w:ilvl="0" w:tplc="253A980E">
      <w:start w:val="1"/>
      <w:numFmt w:val="decimal"/>
      <w:lvlText w:val="%1-"/>
      <w:lvlJc w:val="left"/>
      <w:pPr>
        <w:ind w:left="405" w:hanging="360"/>
      </w:pPr>
      <w:rPr>
        <w:rFonts w:cs="Segoe UI" w:hint="default"/>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10">
    <w:nsid w:val="5B1C0D59"/>
    <w:multiLevelType w:val="hybridMultilevel"/>
    <w:tmpl w:val="D98A33F6"/>
    <w:lvl w:ilvl="0" w:tplc="84CE595E">
      <w:start w:val="1"/>
      <w:numFmt w:val="decimal"/>
      <w:lvlText w:val="%1-"/>
      <w:lvlJc w:val="left"/>
      <w:pPr>
        <w:ind w:left="720" w:hanging="360"/>
      </w:pPr>
      <w:rPr>
        <w:rFonts w:cs="Segoe U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2285C18"/>
    <w:multiLevelType w:val="hybridMultilevel"/>
    <w:tmpl w:val="5A084854"/>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43D1D47"/>
    <w:multiLevelType w:val="hybridMultilevel"/>
    <w:tmpl w:val="3DC8772A"/>
    <w:lvl w:ilvl="0" w:tplc="005C35C2">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num>
  <w:num w:numId="9">
    <w:abstractNumId w:val="10"/>
  </w:num>
  <w:num w:numId="10">
    <w:abstractNumId w:val="11"/>
  </w:num>
  <w:num w:numId="11">
    <w:abstractNumId w:val="4"/>
  </w:num>
  <w:num w:numId="12">
    <w:abstractNumId w:val="2"/>
  </w:num>
  <w:num w:numId="13">
    <w:abstractNumId w:val="0"/>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08"/>
  <w:autoHyphenation/>
  <w:hyphenationZone w:val="425"/>
  <w:characterSpacingControl w:val="doNotCompress"/>
  <w:footnotePr>
    <w:footnote w:id="-1"/>
    <w:footnote w:id="0"/>
  </w:footnotePr>
  <w:endnotePr>
    <w:endnote w:id="-1"/>
    <w:endnote w:id="0"/>
  </w:endnotePr>
  <w:compat/>
  <w:rsids>
    <w:rsidRoot w:val="00D22B85"/>
    <w:rsid w:val="00010742"/>
    <w:rsid w:val="00022565"/>
    <w:rsid w:val="000348A7"/>
    <w:rsid w:val="00041FC8"/>
    <w:rsid w:val="00051774"/>
    <w:rsid w:val="000569EF"/>
    <w:rsid w:val="00076FB1"/>
    <w:rsid w:val="00077036"/>
    <w:rsid w:val="00080CCA"/>
    <w:rsid w:val="00091CD4"/>
    <w:rsid w:val="000A7D23"/>
    <w:rsid w:val="000B0885"/>
    <w:rsid w:val="000B4996"/>
    <w:rsid w:val="000E239D"/>
    <w:rsid w:val="000E69C2"/>
    <w:rsid w:val="00103D16"/>
    <w:rsid w:val="00105AFB"/>
    <w:rsid w:val="001062C3"/>
    <w:rsid w:val="00111EC8"/>
    <w:rsid w:val="00117323"/>
    <w:rsid w:val="001240D4"/>
    <w:rsid w:val="00133987"/>
    <w:rsid w:val="001409BB"/>
    <w:rsid w:val="00142A0F"/>
    <w:rsid w:val="00152527"/>
    <w:rsid w:val="00166957"/>
    <w:rsid w:val="00190753"/>
    <w:rsid w:val="001A3A82"/>
    <w:rsid w:val="001A7A31"/>
    <w:rsid w:val="001D4A1E"/>
    <w:rsid w:val="001F347E"/>
    <w:rsid w:val="001F3F46"/>
    <w:rsid w:val="002101F1"/>
    <w:rsid w:val="002162A9"/>
    <w:rsid w:val="00217D77"/>
    <w:rsid w:val="00225BDB"/>
    <w:rsid w:val="00244EA8"/>
    <w:rsid w:val="00246D2C"/>
    <w:rsid w:val="00257EA6"/>
    <w:rsid w:val="0026168E"/>
    <w:rsid w:val="00262481"/>
    <w:rsid w:val="00271E71"/>
    <w:rsid w:val="00276A8D"/>
    <w:rsid w:val="002775EC"/>
    <w:rsid w:val="00287E8B"/>
    <w:rsid w:val="002951D7"/>
    <w:rsid w:val="002C445A"/>
    <w:rsid w:val="002D0DD7"/>
    <w:rsid w:val="002D6EC1"/>
    <w:rsid w:val="002E0137"/>
    <w:rsid w:val="002E1646"/>
    <w:rsid w:val="00301995"/>
    <w:rsid w:val="003058CA"/>
    <w:rsid w:val="00307990"/>
    <w:rsid w:val="0031128C"/>
    <w:rsid w:val="003319B3"/>
    <w:rsid w:val="00335DFD"/>
    <w:rsid w:val="0033680C"/>
    <w:rsid w:val="00344FFC"/>
    <w:rsid w:val="0035000D"/>
    <w:rsid w:val="0035605C"/>
    <w:rsid w:val="003627A5"/>
    <w:rsid w:val="00366E45"/>
    <w:rsid w:val="0037440C"/>
    <w:rsid w:val="003871D9"/>
    <w:rsid w:val="00391BA5"/>
    <w:rsid w:val="003A3BF3"/>
    <w:rsid w:val="003A3FD5"/>
    <w:rsid w:val="003B1132"/>
    <w:rsid w:val="003B7A49"/>
    <w:rsid w:val="003D3E66"/>
    <w:rsid w:val="003E06F4"/>
    <w:rsid w:val="003E0EC3"/>
    <w:rsid w:val="003F6A87"/>
    <w:rsid w:val="00403065"/>
    <w:rsid w:val="0041233F"/>
    <w:rsid w:val="0041618E"/>
    <w:rsid w:val="004179BC"/>
    <w:rsid w:val="00437D90"/>
    <w:rsid w:val="004428F9"/>
    <w:rsid w:val="004450EB"/>
    <w:rsid w:val="00461FA9"/>
    <w:rsid w:val="004627DF"/>
    <w:rsid w:val="00472A4B"/>
    <w:rsid w:val="004759AF"/>
    <w:rsid w:val="0047729F"/>
    <w:rsid w:val="004C104E"/>
    <w:rsid w:val="004C1A62"/>
    <w:rsid w:val="004D78A2"/>
    <w:rsid w:val="004E70C5"/>
    <w:rsid w:val="005118F6"/>
    <w:rsid w:val="005226AE"/>
    <w:rsid w:val="005467BF"/>
    <w:rsid w:val="00546FAB"/>
    <w:rsid w:val="0056392F"/>
    <w:rsid w:val="00565C60"/>
    <w:rsid w:val="00580F32"/>
    <w:rsid w:val="005A4645"/>
    <w:rsid w:val="005A7A67"/>
    <w:rsid w:val="005C014D"/>
    <w:rsid w:val="005C685B"/>
    <w:rsid w:val="005D60AB"/>
    <w:rsid w:val="005E503F"/>
    <w:rsid w:val="00610882"/>
    <w:rsid w:val="00622933"/>
    <w:rsid w:val="00626DC5"/>
    <w:rsid w:val="00637E17"/>
    <w:rsid w:val="0065197A"/>
    <w:rsid w:val="006552B4"/>
    <w:rsid w:val="00656469"/>
    <w:rsid w:val="006648F5"/>
    <w:rsid w:val="0066748E"/>
    <w:rsid w:val="00695B9C"/>
    <w:rsid w:val="006B2B67"/>
    <w:rsid w:val="006C72B6"/>
    <w:rsid w:val="006E353D"/>
    <w:rsid w:val="006F4110"/>
    <w:rsid w:val="006F4B8C"/>
    <w:rsid w:val="00700CAF"/>
    <w:rsid w:val="007025DC"/>
    <w:rsid w:val="00703AB6"/>
    <w:rsid w:val="0071286D"/>
    <w:rsid w:val="00717705"/>
    <w:rsid w:val="00747621"/>
    <w:rsid w:val="00751736"/>
    <w:rsid w:val="00760D37"/>
    <w:rsid w:val="007645A5"/>
    <w:rsid w:val="0077017B"/>
    <w:rsid w:val="007751D8"/>
    <w:rsid w:val="00783E6B"/>
    <w:rsid w:val="007859A8"/>
    <w:rsid w:val="0079554C"/>
    <w:rsid w:val="007A16EF"/>
    <w:rsid w:val="007A3944"/>
    <w:rsid w:val="007B0E0E"/>
    <w:rsid w:val="007D4D8E"/>
    <w:rsid w:val="007E3681"/>
    <w:rsid w:val="007E54C9"/>
    <w:rsid w:val="007F0856"/>
    <w:rsid w:val="007F758C"/>
    <w:rsid w:val="00804CFF"/>
    <w:rsid w:val="00807F44"/>
    <w:rsid w:val="00821E3E"/>
    <w:rsid w:val="00851383"/>
    <w:rsid w:val="008532D3"/>
    <w:rsid w:val="00865A94"/>
    <w:rsid w:val="008774BD"/>
    <w:rsid w:val="00891AE0"/>
    <w:rsid w:val="00893F11"/>
    <w:rsid w:val="008A501D"/>
    <w:rsid w:val="008A519C"/>
    <w:rsid w:val="008B167B"/>
    <w:rsid w:val="008D38D3"/>
    <w:rsid w:val="008E7498"/>
    <w:rsid w:val="009071F3"/>
    <w:rsid w:val="009200BD"/>
    <w:rsid w:val="009300D2"/>
    <w:rsid w:val="009325A0"/>
    <w:rsid w:val="00944478"/>
    <w:rsid w:val="00947AC1"/>
    <w:rsid w:val="00950892"/>
    <w:rsid w:val="0095282C"/>
    <w:rsid w:val="00954B92"/>
    <w:rsid w:val="009575C1"/>
    <w:rsid w:val="009652F5"/>
    <w:rsid w:val="00966CAA"/>
    <w:rsid w:val="00984A47"/>
    <w:rsid w:val="00990973"/>
    <w:rsid w:val="009A5D4A"/>
    <w:rsid w:val="009B20FB"/>
    <w:rsid w:val="009B2C47"/>
    <w:rsid w:val="009B33ED"/>
    <w:rsid w:val="009D420C"/>
    <w:rsid w:val="009D5350"/>
    <w:rsid w:val="009F04C0"/>
    <w:rsid w:val="009F5B6A"/>
    <w:rsid w:val="00A061D9"/>
    <w:rsid w:val="00A24201"/>
    <w:rsid w:val="00A2492E"/>
    <w:rsid w:val="00A45F58"/>
    <w:rsid w:val="00A51418"/>
    <w:rsid w:val="00A6717E"/>
    <w:rsid w:val="00A75A0C"/>
    <w:rsid w:val="00A861BA"/>
    <w:rsid w:val="00A92BD7"/>
    <w:rsid w:val="00AA32BD"/>
    <w:rsid w:val="00AA4AB8"/>
    <w:rsid w:val="00AD3738"/>
    <w:rsid w:val="00AD7ABB"/>
    <w:rsid w:val="00AE1421"/>
    <w:rsid w:val="00AF2DBF"/>
    <w:rsid w:val="00B06C60"/>
    <w:rsid w:val="00B14D00"/>
    <w:rsid w:val="00B2273C"/>
    <w:rsid w:val="00B32C8E"/>
    <w:rsid w:val="00B53CDF"/>
    <w:rsid w:val="00B67E4A"/>
    <w:rsid w:val="00B752C6"/>
    <w:rsid w:val="00B84147"/>
    <w:rsid w:val="00B8478C"/>
    <w:rsid w:val="00B86C77"/>
    <w:rsid w:val="00BA4DEB"/>
    <w:rsid w:val="00BA6425"/>
    <w:rsid w:val="00BB4CEE"/>
    <w:rsid w:val="00BC0BE7"/>
    <w:rsid w:val="00BC3AF9"/>
    <w:rsid w:val="00BD2B2E"/>
    <w:rsid w:val="00BE2B2D"/>
    <w:rsid w:val="00C0710F"/>
    <w:rsid w:val="00C368F9"/>
    <w:rsid w:val="00C44426"/>
    <w:rsid w:val="00C45236"/>
    <w:rsid w:val="00C457E9"/>
    <w:rsid w:val="00C500E2"/>
    <w:rsid w:val="00C534A2"/>
    <w:rsid w:val="00C87687"/>
    <w:rsid w:val="00C90EA8"/>
    <w:rsid w:val="00C91230"/>
    <w:rsid w:val="00C9463B"/>
    <w:rsid w:val="00CA0F67"/>
    <w:rsid w:val="00CB1851"/>
    <w:rsid w:val="00CC54E6"/>
    <w:rsid w:val="00CC5623"/>
    <w:rsid w:val="00CD6CFA"/>
    <w:rsid w:val="00CD79AB"/>
    <w:rsid w:val="00CE05E0"/>
    <w:rsid w:val="00CE3D6A"/>
    <w:rsid w:val="00CF2DEE"/>
    <w:rsid w:val="00CF6BCD"/>
    <w:rsid w:val="00D005D9"/>
    <w:rsid w:val="00D01599"/>
    <w:rsid w:val="00D02A45"/>
    <w:rsid w:val="00D03E06"/>
    <w:rsid w:val="00D04740"/>
    <w:rsid w:val="00D04F72"/>
    <w:rsid w:val="00D12731"/>
    <w:rsid w:val="00D22B85"/>
    <w:rsid w:val="00D3042C"/>
    <w:rsid w:val="00D415C8"/>
    <w:rsid w:val="00D41DEA"/>
    <w:rsid w:val="00D42C13"/>
    <w:rsid w:val="00D47685"/>
    <w:rsid w:val="00D52386"/>
    <w:rsid w:val="00D61DDC"/>
    <w:rsid w:val="00D62E34"/>
    <w:rsid w:val="00D62EFD"/>
    <w:rsid w:val="00D71135"/>
    <w:rsid w:val="00D91E7B"/>
    <w:rsid w:val="00D9638E"/>
    <w:rsid w:val="00DA2BF4"/>
    <w:rsid w:val="00DA638D"/>
    <w:rsid w:val="00DB5294"/>
    <w:rsid w:val="00DD6E40"/>
    <w:rsid w:val="00DE734C"/>
    <w:rsid w:val="00DF32E7"/>
    <w:rsid w:val="00E075C8"/>
    <w:rsid w:val="00E10E07"/>
    <w:rsid w:val="00E24A66"/>
    <w:rsid w:val="00E3005B"/>
    <w:rsid w:val="00E37C95"/>
    <w:rsid w:val="00E37D09"/>
    <w:rsid w:val="00E4044E"/>
    <w:rsid w:val="00E46882"/>
    <w:rsid w:val="00E47AC6"/>
    <w:rsid w:val="00E50AC5"/>
    <w:rsid w:val="00E55DE5"/>
    <w:rsid w:val="00E66BFB"/>
    <w:rsid w:val="00E72873"/>
    <w:rsid w:val="00E75B69"/>
    <w:rsid w:val="00E819A9"/>
    <w:rsid w:val="00E9602E"/>
    <w:rsid w:val="00EB0BCF"/>
    <w:rsid w:val="00EC651B"/>
    <w:rsid w:val="00ED286C"/>
    <w:rsid w:val="00EE371A"/>
    <w:rsid w:val="00EE691F"/>
    <w:rsid w:val="00F26462"/>
    <w:rsid w:val="00F73052"/>
    <w:rsid w:val="00F823ED"/>
    <w:rsid w:val="00F83678"/>
    <w:rsid w:val="00F85ECC"/>
    <w:rsid w:val="00FA144F"/>
    <w:rsid w:val="00FA177A"/>
    <w:rsid w:val="00FB1842"/>
    <w:rsid w:val="00FB5E93"/>
    <w:rsid w:val="00FB65F5"/>
    <w:rsid w:val="00FD48B4"/>
    <w:rsid w:val="00FF3808"/>
    <w:rsid w:val="00FF4F9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2B85"/>
    <w:rPr>
      <w:sz w:val="24"/>
      <w:szCs w:val="24"/>
    </w:rPr>
  </w:style>
  <w:style w:type="paragraph" w:styleId="Balk4">
    <w:name w:val="heading 4"/>
    <w:basedOn w:val="Normal"/>
    <w:next w:val="Normal"/>
    <w:link w:val="Balk4Char"/>
    <w:uiPriority w:val="99"/>
    <w:qFormat/>
    <w:rsid w:val="001A7A31"/>
    <w:pPr>
      <w:keepNext/>
      <w:spacing w:before="240" w:after="60"/>
      <w:outlineLvl w:val="3"/>
    </w:pPr>
    <w:rPr>
      <w:rFonts w:ascii="Calibri" w:hAnsi="Calibri"/>
      <w:b/>
      <w:bCs/>
      <w:sz w:val="28"/>
      <w:szCs w:val="28"/>
    </w:rPr>
  </w:style>
  <w:style w:type="paragraph" w:styleId="Balk7">
    <w:name w:val="heading 7"/>
    <w:basedOn w:val="Normal"/>
    <w:next w:val="Normal"/>
    <w:link w:val="Balk7Char"/>
    <w:uiPriority w:val="99"/>
    <w:qFormat/>
    <w:rsid w:val="001A7A31"/>
    <w:pPr>
      <w:spacing w:before="240" w:after="60"/>
      <w:outlineLvl w:val="6"/>
    </w:pPr>
    <w:rPr>
      <w:rFonts w:ascii="Calibri" w:hAnsi="Calibri"/>
    </w:rPr>
  </w:style>
  <w:style w:type="paragraph" w:styleId="Balk8">
    <w:name w:val="heading 8"/>
    <w:basedOn w:val="Normal"/>
    <w:next w:val="Normal"/>
    <w:link w:val="Balk8Char"/>
    <w:uiPriority w:val="99"/>
    <w:qFormat/>
    <w:rsid w:val="001A7A31"/>
    <w:pPr>
      <w:spacing w:before="240" w:after="60"/>
      <w:outlineLvl w:val="7"/>
    </w:pPr>
    <w:rPr>
      <w:rFonts w:ascii="Calibri" w:hAnsi="Calibri"/>
      <w:i/>
      <w:iCs/>
    </w:rPr>
  </w:style>
  <w:style w:type="paragraph" w:styleId="Balk9">
    <w:name w:val="heading 9"/>
    <w:basedOn w:val="Normal"/>
    <w:next w:val="Normal"/>
    <w:link w:val="Balk9Char"/>
    <w:uiPriority w:val="99"/>
    <w:qFormat/>
    <w:rsid w:val="001A7A31"/>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9"/>
    <w:semiHidden/>
    <w:locked/>
    <w:rsid w:val="001A7A31"/>
    <w:rPr>
      <w:rFonts w:ascii="Calibri" w:hAnsi="Calibri" w:cs="Times New Roman"/>
      <w:b/>
      <w:sz w:val="28"/>
    </w:rPr>
  </w:style>
  <w:style w:type="character" w:customStyle="1" w:styleId="Balk7Char">
    <w:name w:val="Başlık 7 Char"/>
    <w:basedOn w:val="VarsaylanParagrafYazTipi"/>
    <w:link w:val="Balk7"/>
    <w:uiPriority w:val="99"/>
    <w:semiHidden/>
    <w:locked/>
    <w:rsid w:val="001A7A31"/>
    <w:rPr>
      <w:rFonts w:ascii="Calibri" w:hAnsi="Calibri" w:cs="Times New Roman"/>
      <w:sz w:val="24"/>
    </w:rPr>
  </w:style>
  <w:style w:type="character" w:customStyle="1" w:styleId="Balk8Char">
    <w:name w:val="Başlık 8 Char"/>
    <w:basedOn w:val="VarsaylanParagrafYazTipi"/>
    <w:link w:val="Balk8"/>
    <w:uiPriority w:val="99"/>
    <w:semiHidden/>
    <w:locked/>
    <w:rsid w:val="001A7A31"/>
    <w:rPr>
      <w:rFonts w:ascii="Calibri" w:hAnsi="Calibri" w:cs="Times New Roman"/>
      <w:i/>
      <w:sz w:val="24"/>
    </w:rPr>
  </w:style>
  <w:style w:type="character" w:customStyle="1" w:styleId="Balk9Char">
    <w:name w:val="Başlık 9 Char"/>
    <w:basedOn w:val="VarsaylanParagrafYazTipi"/>
    <w:link w:val="Balk9"/>
    <w:uiPriority w:val="99"/>
    <w:semiHidden/>
    <w:locked/>
    <w:rsid w:val="001A7A31"/>
    <w:rPr>
      <w:rFonts w:ascii="Cambria" w:hAnsi="Cambria" w:cs="Times New Roman"/>
      <w:sz w:val="22"/>
    </w:rPr>
  </w:style>
  <w:style w:type="paragraph" w:styleId="Altbilgi">
    <w:name w:val="footer"/>
    <w:basedOn w:val="Normal"/>
    <w:link w:val="AltbilgiChar"/>
    <w:uiPriority w:val="99"/>
    <w:rsid w:val="00D22B85"/>
    <w:pPr>
      <w:tabs>
        <w:tab w:val="center" w:pos="4536"/>
        <w:tab w:val="right" w:pos="9072"/>
      </w:tabs>
    </w:pPr>
  </w:style>
  <w:style w:type="character" w:customStyle="1" w:styleId="AltbilgiChar">
    <w:name w:val="Altbilgi Char"/>
    <w:basedOn w:val="VarsaylanParagrafYazTipi"/>
    <w:link w:val="Altbilgi"/>
    <w:uiPriority w:val="99"/>
    <w:locked/>
    <w:rsid w:val="007751D8"/>
    <w:rPr>
      <w:rFonts w:cs="Times New Roman"/>
      <w:sz w:val="24"/>
      <w:szCs w:val="24"/>
    </w:rPr>
  </w:style>
  <w:style w:type="character" w:styleId="SayfaNumaras">
    <w:name w:val="page number"/>
    <w:basedOn w:val="VarsaylanParagrafYazTipi"/>
    <w:uiPriority w:val="99"/>
    <w:rsid w:val="00D22B85"/>
    <w:rPr>
      <w:rFonts w:cs="Times New Roman"/>
    </w:rPr>
  </w:style>
  <w:style w:type="paragraph" w:styleId="AralkYok">
    <w:name w:val="No Spacing"/>
    <w:link w:val="AralkYokChar"/>
    <w:qFormat/>
    <w:rsid w:val="00D22B85"/>
    <w:rPr>
      <w:rFonts w:ascii="Cambria" w:hAnsi="Cambria"/>
      <w:b/>
      <w:sz w:val="28"/>
      <w:lang w:eastAsia="en-US"/>
    </w:rPr>
  </w:style>
  <w:style w:type="character" w:customStyle="1" w:styleId="AralkYokChar">
    <w:name w:val="Aralık Yok Char"/>
    <w:link w:val="AralkYok"/>
    <w:uiPriority w:val="99"/>
    <w:locked/>
    <w:rsid w:val="00D22B85"/>
    <w:rPr>
      <w:rFonts w:ascii="Cambria" w:hAnsi="Cambria"/>
      <w:b/>
      <w:sz w:val="22"/>
      <w:lang w:val="tr-TR" w:eastAsia="en-US"/>
    </w:rPr>
  </w:style>
  <w:style w:type="character" w:styleId="Gl">
    <w:name w:val="Strong"/>
    <w:basedOn w:val="VarsaylanParagrafYazTipi"/>
    <w:uiPriority w:val="99"/>
    <w:qFormat/>
    <w:rsid w:val="00700CAF"/>
    <w:rPr>
      <w:rFonts w:cs="Times New Roman"/>
      <w:b/>
    </w:rPr>
  </w:style>
  <w:style w:type="paragraph" w:styleId="ListeParagraf">
    <w:name w:val="List Paragraph"/>
    <w:basedOn w:val="Normal"/>
    <w:uiPriority w:val="34"/>
    <w:qFormat/>
    <w:rsid w:val="001A7A31"/>
    <w:pPr>
      <w:spacing w:after="200" w:line="276" w:lineRule="auto"/>
      <w:ind w:left="720"/>
      <w:contextualSpacing/>
    </w:pPr>
    <w:rPr>
      <w:rFonts w:ascii="Calibri" w:hAnsi="Calibri"/>
      <w:sz w:val="22"/>
      <w:szCs w:val="22"/>
      <w:lang w:eastAsia="en-US"/>
    </w:rPr>
  </w:style>
  <w:style w:type="character" w:styleId="Vurgu">
    <w:name w:val="Emphasis"/>
    <w:basedOn w:val="VarsaylanParagrafYazTipi"/>
    <w:uiPriority w:val="99"/>
    <w:qFormat/>
    <w:rsid w:val="00CD6CFA"/>
    <w:rPr>
      <w:rFonts w:cs="Times New Roman"/>
      <w:i/>
    </w:rPr>
  </w:style>
  <w:style w:type="character" w:styleId="Kpr">
    <w:name w:val="Hyperlink"/>
    <w:basedOn w:val="VarsaylanParagrafYazTipi"/>
    <w:uiPriority w:val="99"/>
    <w:rsid w:val="00E4044E"/>
    <w:rPr>
      <w:rFonts w:cs="Times New Roman"/>
      <w:color w:val="0000FF"/>
      <w:u w:val="single"/>
    </w:rPr>
  </w:style>
  <w:style w:type="paragraph" w:styleId="stbilgi">
    <w:name w:val="header"/>
    <w:basedOn w:val="Normal"/>
    <w:link w:val="stbilgiChar"/>
    <w:uiPriority w:val="99"/>
    <w:semiHidden/>
    <w:rsid w:val="00A861BA"/>
    <w:pPr>
      <w:tabs>
        <w:tab w:val="center" w:pos="4536"/>
        <w:tab w:val="right" w:pos="9072"/>
      </w:tabs>
    </w:pPr>
  </w:style>
  <w:style w:type="character" w:customStyle="1" w:styleId="stbilgiChar">
    <w:name w:val="Üstbilgi Char"/>
    <w:basedOn w:val="VarsaylanParagrafYazTipi"/>
    <w:link w:val="stbilgi"/>
    <w:uiPriority w:val="99"/>
    <w:semiHidden/>
    <w:locked/>
    <w:rsid w:val="00A861BA"/>
    <w:rPr>
      <w:rFonts w:cs="Times New Roman"/>
      <w:sz w:val="24"/>
      <w:szCs w:val="24"/>
    </w:rPr>
  </w:style>
  <w:style w:type="paragraph" w:styleId="BalonMetni">
    <w:name w:val="Balloon Text"/>
    <w:basedOn w:val="Normal"/>
    <w:link w:val="BalonMetniChar"/>
    <w:uiPriority w:val="99"/>
    <w:semiHidden/>
    <w:unhideWhenUsed/>
    <w:locked/>
    <w:rsid w:val="009B33ED"/>
    <w:rPr>
      <w:rFonts w:ascii="Tahoma" w:hAnsi="Tahoma" w:cs="Tahoma"/>
      <w:sz w:val="16"/>
      <w:szCs w:val="16"/>
    </w:rPr>
  </w:style>
  <w:style w:type="character" w:customStyle="1" w:styleId="BalonMetniChar">
    <w:name w:val="Balon Metni Char"/>
    <w:basedOn w:val="VarsaylanParagrafYazTipi"/>
    <w:link w:val="BalonMetni"/>
    <w:uiPriority w:val="99"/>
    <w:semiHidden/>
    <w:rsid w:val="009B33ED"/>
    <w:rPr>
      <w:rFonts w:ascii="Tahoma" w:hAnsi="Tahoma" w:cs="Tahoma"/>
      <w:sz w:val="16"/>
      <w:szCs w:val="16"/>
    </w:rPr>
  </w:style>
  <w:style w:type="paragraph" w:styleId="NormalWeb">
    <w:name w:val="Normal (Web)"/>
    <w:basedOn w:val="Normal"/>
    <w:locked/>
    <w:rsid w:val="001F3F46"/>
    <w:pPr>
      <w:spacing w:before="100" w:beforeAutospacing="1" w:after="100" w:afterAutospacing="1"/>
    </w:pPr>
  </w:style>
  <w:style w:type="paragraph" w:styleId="KonuBal">
    <w:name w:val="Title"/>
    <w:basedOn w:val="Normal"/>
    <w:link w:val="KonuBalChar"/>
    <w:qFormat/>
    <w:locked/>
    <w:rsid w:val="001F3F46"/>
    <w:pPr>
      <w:jc w:val="center"/>
    </w:pPr>
    <w:rPr>
      <w:rFonts w:ascii="Arial Narrow" w:hAnsi="Arial Narrow"/>
      <w:szCs w:val="13"/>
    </w:rPr>
  </w:style>
  <w:style w:type="character" w:customStyle="1" w:styleId="KonuBalChar">
    <w:name w:val="Konu Başlığı Char"/>
    <w:basedOn w:val="VarsaylanParagrafYazTipi"/>
    <w:link w:val="KonuBal"/>
    <w:rsid w:val="001F3F46"/>
    <w:rPr>
      <w:rFonts w:ascii="Arial Narrow" w:hAnsi="Arial Narrow"/>
      <w:sz w:val="24"/>
      <w:szCs w:val="1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3803706">
      <w:bodyDiv w:val="1"/>
      <w:marLeft w:val="0"/>
      <w:marRight w:val="0"/>
      <w:marTop w:val="0"/>
      <w:marBottom w:val="0"/>
      <w:divBdr>
        <w:top w:val="none" w:sz="0" w:space="0" w:color="auto"/>
        <w:left w:val="none" w:sz="0" w:space="0" w:color="auto"/>
        <w:bottom w:val="none" w:sz="0" w:space="0" w:color="auto"/>
        <w:right w:val="none" w:sz="0" w:space="0" w:color="auto"/>
      </w:divBdr>
    </w:div>
    <w:div w:id="1051265026">
      <w:marLeft w:val="0"/>
      <w:marRight w:val="0"/>
      <w:marTop w:val="0"/>
      <w:marBottom w:val="0"/>
      <w:divBdr>
        <w:top w:val="none" w:sz="0" w:space="0" w:color="auto"/>
        <w:left w:val="none" w:sz="0" w:space="0" w:color="auto"/>
        <w:bottom w:val="none" w:sz="0" w:space="0" w:color="auto"/>
        <w:right w:val="none" w:sz="0" w:space="0" w:color="auto"/>
      </w:divBdr>
    </w:div>
    <w:div w:id="1051265027">
      <w:marLeft w:val="0"/>
      <w:marRight w:val="0"/>
      <w:marTop w:val="0"/>
      <w:marBottom w:val="0"/>
      <w:divBdr>
        <w:top w:val="none" w:sz="0" w:space="0" w:color="auto"/>
        <w:left w:val="none" w:sz="0" w:space="0" w:color="auto"/>
        <w:bottom w:val="none" w:sz="0" w:space="0" w:color="auto"/>
        <w:right w:val="none" w:sz="0" w:space="0" w:color="auto"/>
      </w:divBdr>
    </w:div>
    <w:div w:id="10512650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2745</Words>
  <Characters>15649</Characters>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18358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2016-09-03T21:57:00Z</cp:lastPrinted>
  <dcterms:created xsi:type="dcterms:W3CDTF">2016-09-09T20:13:00Z</dcterms:created>
  <dcterms:modified xsi:type="dcterms:W3CDTF">2016-09-09T20:13:00Z</dcterms:modified>
  <cp:category>www.sorubak.com</cp:category>
</cp:coreProperties>
</file>