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text" w:horzAnchor="margin" w:tblpXSpec="center" w:tblpY="-1055"/>
        <w:tblW w:w="1057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7141"/>
        <w:gridCol w:w="3438"/>
      </w:tblGrid>
      <w:tr w:rsidR="007751C5" w:rsidRPr="00ED2DA5" w:rsidTr="007751C5">
        <w:trPr>
          <w:trHeight w:val="708"/>
        </w:trPr>
        <w:tc>
          <w:tcPr>
            <w:tcW w:w="10579" w:type="dxa"/>
            <w:gridSpan w:val="2"/>
            <w:shd w:val="clear" w:color="auto" w:fill="FDE9D9"/>
            <w:vAlign w:val="center"/>
          </w:tcPr>
          <w:p w:rsidR="007751C5" w:rsidRPr="00FC34CB" w:rsidRDefault="007751C5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PATNOS ADNAN MENDERES MESLEKİ VE TEKNİK ANADOLU LİSESİ</w:t>
            </w:r>
          </w:p>
          <w:p w:rsidR="007751C5" w:rsidRPr="00FC34CB" w:rsidRDefault="007751C5" w:rsidP="00FC34CB">
            <w:pPr>
              <w:spacing w:after="0" w:line="240" w:lineRule="auto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</w:p>
        </w:tc>
      </w:tr>
      <w:tr w:rsidR="007751C5" w:rsidRPr="00ED2DA5" w:rsidTr="007751C5">
        <w:tc>
          <w:tcPr>
            <w:tcW w:w="10579" w:type="dxa"/>
            <w:gridSpan w:val="2"/>
            <w:shd w:val="clear" w:color="auto" w:fill="C4BC96"/>
          </w:tcPr>
          <w:p w:rsidR="007751C5" w:rsidRPr="00FC34CB" w:rsidRDefault="00867D78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2015-2016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EĞİTİM - ÖĞRETİM YILI DİN KÜLTÜRÜ VE AHLAK BİLGİSİ DERSİ</w:t>
            </w:r>
          </w:p>
        </w:tc>
      </w:tr>
      <w:tr w:rsidR="007751C5" w:rsidRPr="00ED2DA5" w:rsidTr="007751C5">
        <w:tc>
          <w:tcPr>
            <w:tcW w:w="10579" w:type="dxa"/>
            <w:gridSpan w:val="2"/>
            <w:shd w:val="clear" w:color="auto" w:fill="C4BC96"/>
          </w:tcPr>
          <w:p w:rsidR="007751C5" w:rsidRPr="00FC34CB" w:rsidRDefault="000F4FA2" w:rsidP="00FC34CB">
            <w:pPr>
              <w:spacing w:line="240" w:lineRule="atLeast"/>
              <w:jc w:val="center"/>
              <w:rPr>
                <w:rFonts w:ascii="Comic Sans MS" w:hAnsi="Comic Sans MS"/>
                <w:b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11</w:t>
            </w:r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. SINIF 2. DÖNEM 1. </w:t>
            </w:r>
            <w:proofErr w:type="gramStart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>YAZILI  SINAV</w:t>
            </w:r>
            <w:proofErr w:type="gramEnd"/>
            <w:r w:rsidR="007751C5" w:rsidRPr="00FC34CB">
              <w:rPr>
                <w:rFonts w:ascii="Comic Sans MS" w:hAnsi="Comic Sans MS"/>
                <w:b/>
                <w:sz w:val="16"/>
                <w:szCs w:val="16"/>
              </w:rPr>
              <w:t xml:space="preserve"> SORULARI</w:t>
            </w:r>
          </w:p>
        </w:tc>
      </w:tr>
      <w:tr w:rsidR="007751C5" w:rsidRPr="00ED2DA5" w:rsidTr="007751C5">
        <w:trPr>
          <w:trHeight w:val="361"/>
        </w:trPr>
        <w:tc>
          <w:tcPr>
            <w:tcW w:w="7141" w:type="dxa"/>
            <w:tcBorders>
              <w:right w:val="single" w:sz="4" w:space="0" w:color="auto"/>
            </w:tcBorders>
            <w:shd w:val="clear" w:color="auto" w:fill="B8CCE4"/>
          </w:tcPr>
          <w:p w:rsidR="007751C5" w:rsidRPr="00FC34CB" w:rsidRDefault="007751C5" w:rsidP="00FC34CB">
            <w:pPr>
              <w:spacing w:line="24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ADI – SOYADI:</w:t>
            </w:r>
          </w:p>
        </w:tc>
        <w:tc>
          <w:tcPr>
            <w:tcW w:w="3438" w:type="dxa"/>
            <w:tcBorders>
              <w:left w:val="single" w:sz="4" w:space="0" w:color="auto"/>
            </w:tcBorders>
            <w:shd w:val="clear" w:color="auto" w:fill="B8CCE4"/>
          </w:tcPr>
          <w:p w:rsidR="007751C5" w:rsidRPr="00FC34CB" w:rsidRDefault="007751C5" w:rsidP="00FC34CB">
            <w:pPr>
              <w:spacing w:line="240" w:lineRule="atLeast"/>
              <w:rPr>
                <w:rFonts w:ascii="Comic Sans MS" w:hAnsi="Comic Sans MS"/>
                <w:b/>
                <w:sz w:val="16"/>
                <w:szCs w:val="16"/>
              </w:rPr>
            </w:pPr>
            <w:r w:rsidRPr="00FC34CB">
              <w:rPr>
                <w:rFonts w:ascii="Comic Sans MS" w:hAnsi="Comic Sans MS"/>
                <w:b/>
                <w:sz w:val="16"/>
                <w:szCs w:val="16"/>
              </w:rPr>
              <w:t>SINIFI – NO:</w:t>
            </w:r>
          </w:p>
        </w:tc>
      </w:tr>
    </w:tbl>
    <w:p w:rsidR="005A6A43" w:rsidRDefault="005A6A43" w:rsidP="005A6A43">
      <w:pPr>
        <w:spacing w:after="0" w:line="240" w:lineRule="auto"/>
      </w:pPr>
    </w:p>
    <w:p w:rsidR="000F4FA2" w:rsidRPr="000F4FA2" w:rsidRDefault="007751C5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CC4960">
        <w:rPr>
          <w:rFonts w:ascii="Comic Sans MS" w:hAnsi="Comic Sans MS" w:cs="Lucida Sans Unicode"/>
          <w:b/>
          <w:sz w:val="20"/>
          <w:szCs w:val="20"/>
        </w:rPr>
        <w:t>1-</w:t>
      </w:r>
      <w:r w:rsidR="00130E77" w:rsidRPr="00130E77"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Aşağıdaki sorulardan boş bırakılan yerleri uygun kelimelerle doldurun. (</w:t>
      </w:r>
      <w:r w:rsidR="003F09B2">
        <w:rPr>
          <w:rFonts w:ascii="Comic Sans MS" w:hAnsi="Comic Sans MS" w:cs="Lucida Sans Unicode"/>
          <w:b/>
          <w:sz w:val="20"/>
          <w:szCs w:val="20"/>
        </w:rPr>
        <w:t>3x10: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3</w:t>
      </w:r>
      <w:r w:rsidR="003F09B2">
        <w:rPr>
          <w:rFonts w:ascii="Comic Sans MS" w:hAnsi="Comic Sans MS" w:cs="Lucida Sans Unicode"/>
          <w:b/>
          <w:sz w:val="20"/>
          <w:szCs w:val="20"/>
        </w:rPr>
        <w:t>0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0F4FA2" w:rsidRDefault="000F4FA2" w:rsidP="000F4FA2">
      <w:pPr>
        <w:spacing w:after="0" w:line="240" w:lineRule="atLeast"/>
        <w:jc w:val="both"/>
        <w:rPr>
          <w:b/>
        </w:rPr>
      </w:pPr>
    </w:p>
    <w:p w:rsidR="000F4FA2" w:rsidRPr="000F4FA2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 w:rsidRPr="000F4FA2">
        <w:rPr>
          <w:rFonts w:ascii="Comic Sans MS" w:hAnsi="Comic Sans MS" w:cs="Lucida Sans Unicode"/>
          <w:b/>
          <w:sz w:val="20"/>
          <w:szCs w:val="20"/>
        </w:rPr>
        <w:t xml:space="preserve"> (lokma, </w:t>
      </w:r>
      <w:proofErr w:type="gramStart"/>
      <w:r w:rsidRPr="000F4FA2">
        <w:rPr>
          <w:rFonts w:ascii="Comic Sans MS" w:hAnsi="Comic Sans MS" w:cs="Lucida Sans Unicode"/>
          <w:b/>
          <w:sz w:val="20"/>
          <w:szCs w:val="20"/>
        </w:rPr>
        <w:t>komşusunun , nefret</w:t>
      </w:r>
      <w:proofErr w:type="gram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 ,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Kur’an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 ,namaz ,ahlakı , gül, ailesine,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Fıkh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-ı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Ekber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 xml:space="preserve">’, Eş Şifa cennete, israf, cimrilik, namaz, mezhep, Ahmet b. </w:t>
      </w:r>
      <w:proofErr w:type="spellStart"/>
      <w:r w:rsidRPr="000F4FA2">
        <w:rPr>
          <w:rFonts w:ascii="Comic Sans MS" w:hAnsi="Comic Sans MS" w:cs="Lucida Sans Unicode"/>
          <w:b/>
          <w:sz w:val="20"/>
          <w:szCs w:val="20"/>
        </w:rPr>
        <w:t>Hanbel</w:t>
      </w:r>
      <w:proofErr w:type="spellEnd"/>
      <w:r w:rsidRPr="000F4FA2">
        <w:rPr>
          <w:rFonts w:ascii="Comic Sans MS" w:hAnsi="Comic Sans MS" w:cs="Lucida Sans Unicode"/>
          <w:b/>
          <w:sz w:val="20"/>
          <w:szCs w:val="20"/>
        </w:rPr>
        <w:t>, Şafii, sonuncusudur, Merhamet, iyilik- kötülük, adalet, Caferi Sadık,</w:t>
      </w:r>
      <w:r>
        <w:rPr>
          <w:rFonts w:ascii="Comic Sans MS" w:hAnsi="Comic Sans MS" w:cs="Lucida Sans Unicode"/>
          <w:b/>
          <w:sz w:val="20"/>
          <w:szCs w:val="20"/>
        </w:rPr>
        <w:t>)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</w:t>
      </w:r>
    </w:p>
    <w:p w:rsidR="000F4FA2" w:rsidRPr="00342D64" w:rsidRDefault="000F4FA2" w:rsidP="000F4FA2">
      <w:pPr>
        <w:autoSpaceDE w:val="0"/>
        <w:autoSpaceDN w:val="0"/>
        <w:adjustRightInd w:val="0"/>
        <w:spacing w:after="0" w:line="240" w:lineRule="atLeast"/>
        <w:jc w:val="both"/>
      </w:pP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1-“Onlar, harcadıklarında ne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 ne de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……………..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edenlerdir. Onların harcamaları, bu ikisi arası dengeli bir harcamadır. 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Furkân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 suresi, 67. ayet.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2- ““Beni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kılarken gördüğünüz şekilde …………..kılınız.”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Buharî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, Ezan, 18. </w:t>
      </w:r>
    </w:p>
    <w:p w:rsidR="000F4FA2" w:rsidRPr="000F4FA2" w:rsidRDefault="000F4FA2" w:rsidP="000F4FA2">
      <w:pPr>
        <w:tabs>
          <w:tab w:val="left" w:pos="6210"/>
        </w:tabs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3-  “Ben güzel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>tamamlamak için gönderildim."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4-“Müminler arasında imanca en olgun olanı, ahlakça en güzel olanıdır. En hayırlınız da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…………………………..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 hayırlı olandır.” Ebu Davut, Sünnet, 15.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5-“Muhammed, sizden herhangi birinin babası değil; fakat Allah’ın Resulü ve nebilerin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……………………...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”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Ahzâb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 xml:space="preserve"> suresi, 40. ayet.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6- Acımak, lütufta bulunmak, yufka yürekli olmak, iyilik yapmak, koruyup kollamak, ilgi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ve şefkat göstermeğe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……………………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>denir.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7- Kolaylaştırın, zorlaştırmayın; müjdeleyin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………………………,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 xml:space="preserve"> .ettirmeyin.” Müslim, </w:t>
      </w:r>
      <w:proofErr w:type="spellStart"/>
      <w:r w:rsidRPr="000F4FA2">
        <w:rPr>
          <w:rFonts w:ascii="Comic Sans MS" w:hAnsi="Comic Sans MS" w:cs="Lucida Sans Unicode"/>
          <w:sz w:val="20"/>
          <w:szCs w:val="20"/>
        </w:rPr>
        <w:t>Cihad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>, 6.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8-kendi içinde tutarlı bir metot ve düşünce sistemine sahip olup belli fikir ve şahıslar etrafında oluşan hareketlere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…………..………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>denir.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 xml:space="preserve">9- Hz Ali’nin torunlarından olan Şia’nın 6. İmamı olan mezhep imamı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…………………………….</w:t>
      </w:r>
      <w:proofErr w:type="gramEnd"/>
      <w:r w:rsidRPr="000F4FA2">
        <w:rPr>
          <w:rFonts w:ascii="Comic Sans MS" w:hAnsi="Comic Sans MS" w:cs="Lucida Sans Unicode"/>
          <w:sz w:val="20"/>
          <w:szCs w:val="20"/>
        </w:rPr>
        <w:t>tır.</w:t>
      </w:r>
    </w:p>
    <w:p w:rsidR="000F4FA2" w:rsidRPr="000F4FA2" w:rsidRDefault="000F4FA2" w:rsidP="000F4FA2">
      <w:pPr>
        <w:autoSpaceDE w:val="0"/>
        <w:autoSpaceDN w:val="0"/>
        <w:adjustRightInd w:val="0"/>
        <w:spacing w:after="0" w:line="240" w:lineRule="atLeast"/>
        <w:jc w:val="both"/>
        <w:rPr>
          <w:rFonts w:ascii="Comic Sans MS" w:hAnsi="Comic Sans MS" w:cs="Lucida Sans Unicode"/>
          <w:sz w:val="20"/>
          <w:szCs w:val="20"/>
        </w:rPr>
      </w:pPr>
      <w:r w:rsidRPr="000F4FA2">
        <w:rPr>
          <w:rFonts w:ascii="Comic Sans MS" w:hAnsi="Comic Sans MS" w:cs="Lucida Sans Unicode"/>
          <w:sz w:val="20"/>
          <w:szCs w:val="20"/>
        </w:rPr>
        <w:t>1</w:t>
      </w:r>
      <w:bookmarkStart w:id="0" w:name="_GoBack"/>
      <w:bookmarkEnd w:id="0"/>
      <w:r w:rsidRPr="000F4FA2">
        <w:rPr>
          <w:rFonts w:ascii="Comic Sans MS" w:hAnsi="Comic Sans MS" w:cs="Lucida Sans Unicode"/>
          <w:sz w:val="20"/>
          <w:szCs w:val="20"/>
        </w:rPr>
        <w:t xml:space="preserve">0- İmamı Azam Ebu Hanife’nin en meşhur kitabı </w:t>
      </w:r>
      <w:proofErr w:type="gramStart"/>
      <w:r w:rsidRPr="000F4FA2">
        <w:rPr>
          <w:rFonts w:ascii="Comic Sans MS" w:hAnsi="Comic Sans MS" w:cs="Lucida Sans Unicode"/>
          <w:sz w:val="20"/>
          <w:szCs w:val="20"/>
        </w:rPr>
        <w:t>…………………………………………..</w:t>
      </w:r>
      <w:proofErr w:type="spellStart"/>
      <w:proofErr w:type="gramEnd"/>
      <w:r w:rsidRPr="000F4FA2">
        <w:rPr>
          <w:rFonts w:ascii="Comic Sans MS" w:hAnsi="Comic Sans MS" w:cs="Lucida Sans Unicode"/>
          <w:sz w:val="20"/>
          <w:szCs w:val="20"/>
        </w:rPr>
        <w:t>dir</w:t>
      </w:r>
      <w:proofErr w:type="spellEnd"/>
      <w:r w:rsidRPr="000F4FA2">
        <w:rPr>
          <w:rFonts w:ascii="Comic Sans MS" w:hAnsi="Comic Sans MS" w:cs="Lucida Sans Unicode"/>
          <w:sz w:val="20"/>
          <w:szCs w:val="20"/>
        </w:rPr>
        <w:t>.</w:t>
      </w:r>
    </w:p>
    <w:p w:rsidR="000F4FA2" w:rsidRDefault="000F4FA2" w:rsidP="000F4FA2">
      <w:pPr>
        <w:spacing w:after="0" w:line="240" w:lineRule="atLeast"/>
        <w:jc w:val="both"/>
      </w:pPr>
    </w:p>
    <w:p w:rsidR="000F4FA2" w:rsidRPr="000F4FA2" w:rsidRDefault="000F4FA2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2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- Hz Muhammed (SAV)’in bize örnek olan 4 tane özelliğini yazınız?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3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Ehl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-i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Beyt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ne demektir kısaca açıklayınız?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4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-İslam dünyasında ortaya çıkan </w:t>
      </w:r>
      <w:proofErr w:type="gram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ilk 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itikadi</w:t>
      </w:r>
      <w:proofErr w:type="spellEnd"/>
      <w:proofErr w:type="gram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mezhebi ve onu ortaya çıkaran savaşın adını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lastRenderedPageBreak/>
        <w:t>5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 Mutezile mezhebinin 5 temel esasını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F63CC" w:rsidRDefault="00DF63CC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F63CC" w:rsidRDefault="00DF63CC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6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Türkiye de ki en yaygın amali </w:t>
      </w:r>
      <w:proofErr w:type="spell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fıkhi</w:t>
      </w:r>
      <w:proofErr w:type="spell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mezhebi ve kurucusunun adını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F63CC" w:rsidRDefault="00DF63CC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F63CC" w:rsidRDefault="00DF63CC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F63CC" w:rsidRDefault="00DF63CC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7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- </w:t>
      </w:r>
      <w:proofErr w:type="gramStart"/>
      <w:r w:rsidR="000F4FA2" w:rsidRPr="000F4FA2">
        <w:rPr>
          <w:rFonts w:ascii="Comic Sans MS" w:hAnsi="Comic Sans MS" w:cs="Lucida Sans Unicode"/>
          <w:b/>
          <w:sz w:val="20"/>
          <w:szCs w:val="20"/>
        </w:rPr>
        <w:t>Türkiye’nin  Doğu</w:t>
      </w:r>
      <w:proofErr w:type="gramEnd"/>
      <w:r w:rsidR="000F4FA2" w:rsidRPr="000F4FA2">
        <w:rPr>
          <w:rFonts w:ascii="Comic Sans MS" w:hAnsi="Comic Sans MS" w:cs="Lucida Sans Unicode"/>
          <w:b/>
          <w:sz w:val="20"/>
          <w:szCs w:val="20"/>
        </w:rPr>
        <w:t xml:space="preserve"> ve Güneydoğu Anadolu bölgelerinde yaygın olarak görülen </w:t>
      </w:r>
      <w:r w:rsidR="004F560A" w:rsidRPr="000F4FA2">
        <w:rPr>
          <w:rFonts w:ascii="Comic Sans MS" w:hAnsi="Comic Sans MS" w:cs="Lucida Sans Unicode"/>
          <w:b/>
          <w:sz w:val="20"/>
          <w:szCs w:val="20"/>
        </w:rPr>
        <w:t>mezhebi ve kurucusunun adını yazınız?</w:t>
      </w:r>
      <w:r w:rsidR="004F560A"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8D78B0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0F4FA2" w:rsidRPr="000F4FA2" w:rsidRDefault="008D78B0" w:rsidP="000F4FA2">
      <w:pPr>
        <w:spacing w:after="0" w:line="240" w:lineRule="atLeast"/>
        <w:jc w:val="both"/>
        <w:rPr>
          <w:rFonts w:ascii="Comic Sans MS" w:hAnsi="Comic Sans MS" w:cs="Lucida Sans Unicode"/>
          <w:b/>
          <w:sz w:val="20"/>
          <w:szCs w:val="20"/>
        </w:rPr>
      </w:pPr>
      <w:r>
        <w:rPr>
          <w:rFonts w:ascii="Comic Sans MS" w:hAnsi="Comic Sans MS" w:cs="Lucida Sans Unicode"/>
          <w:b/>
          <w:sz w:val="20"/>
          <w:szCs w:val="20"/>
        </w:rPr>
        <w:t>8</w:t>
      </w:r>
      <w:r w:rsidR="000F4FA2" w:rsidRPr="000F4FA2">
        <w:rPr>
          <w:rFonts w:ascii="Comic Sans MS" w:hAnsi="Comic Sans MS" w:cs="Lucida Sans Unicode"/>
          <w:b/>
          <w:sz w:val="20"/>
          <w:szCs w:val="20"/>
        </w:rPr>
        <w:t>-İslam düşüncesinde ki yorumları (Mezhepleri) birleştiren ortak noktaları yazınız?</w:t>
      </w:r>
      <w:r w:rsidRPr="008D78B0">
        <w:rPr>
          <w:rFonts w:ascii="Comic Sans MS" w:hAnsi="Comic Sans MS" w:cs="Lucida Sans Unicode"/>
          <w:b/>
          <w:sz w:val="20"/>
          <w:szCs w:val="20"/>
        </w:rPr>
        <w:t xml:space="preserve"> </w:t>
      </w:r>
      <w:r>
        <w:rPr>
          <w:rFonts w:ascii="Comic Sans MS" w:hAnsi="Comic Sans MS" w:cs="Lucida Sans Unicode"/>
          <w:b/>
          <w:sz w:val="20"/>
          <w:szCs w:val="20"/>
        </w:rPr>
        <w:t>(10</w:t>
      </w:r>
      <w:r w:rsidRPr="000F4FA2">
        <w:rPr>
          <w:rFonts w:ascii="Comic Sans MS" w:hAnsi="Comic Sans MS" w:cs="Lucida Sans Unicode"/>
          <w:b/>
          <w:sz w:val="20"/>
          <w:szCs w:val="20"/>
        </w:rPr>
        <w:t xml:space="preserve"> puan)</w:t>
      </w: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DC24D0" w:rsidRPr="00CC4960" w:rsidRDefault="00DC24D0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7751C5" w:rsidRDefault="00867D78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  <w:hyperlink r:id="rId7" w:history="1">
        <w:r w:rsidRPr="004B105E">
          <w:rPr>
            <w:rStyle w:val="Kpr"/>
          </w:rPr>
          <w:t>www.sorubak.com</w:t>
        </w:r>
      </w:hyperlink>
      <w:r>
        <w:t xml:space="preserve"> </w:t>
      </w:r>
    </w:p>
    <w:p w:rsidR="007751C5" w:rsidRDefault="007751C5" w:rsidP="007751C5">
      <w:pPr>
        <w:spacing w:after="40" w:line="240" w:lineRule="auto"/>
        <w:jc w:val="both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B6720F" w:rsidRDefault="00B6720F" w:rsidP="00EF3295">
      <w:pPr>
        <w:spacing w:after="0" w:line="240" w:lineRule="auto"/>
        <w:rPr>
          <w:rFonts w:ascii="Comic Sans MS" w:hAnsi="Comic Sans MS" w:cs="Lucida Sans Unicode"/>
          <w:b/>
          <w:sz w:val="20"/>
          <w:szCs w:val="20"/>
        </w:rPr>
      </w:pPr>
    </w:p>
    <w:p w:rsidR="00DD5BF5" w:rsidRPr="00DF63CC" w:rsidRDefault="0021173E" w:rsidP="005E715C">
      <w:pPr>
        <w:rPr>
          <w:rFonts w:ascii="Monotype Corsiva" w:hAnsi="Monotype Corsiva" w:cs="Calibri"/>
          <w:b/>
          <w:i/>
          <w:sz w:val="28"/>
          <w:szCs w:val="28"/>
        </w:rPr>
      </w:pPr>
      <w:r>
        <w:rPr>
          <w:rFonts w:ascii="Comic Sans MS" w:eastAsia="Calibri" w:hAnsi="Comic Sans MS" w:cs="Times New Roman"/>
          <w:b/>
          <w:sz w:val="20"/>
          <w:szCs w:val="20"/>
        </w:rPr>
        <w:t xml:space="preserve"> </w:t>
      </w:r>
      <w:r w:rsidR="00257319" w:rsidRPr="00257319">
        <w:rPr>
          <w:noProof/>
          <w:lang w:eastAsia="tr-TR"/>
        </w:rPr>
        <w:pict>
          <v:shapetype id="_x0000_t80" coordsize="21600,21600" o:spt="80" adj="14400,5400,18000,8100" path="m,l21600,,21600@0@5@0@5@2@4@2,10800,21600@1@2@3@2@3@0,0@0xe">
            <v:stroke joinstyle="miter"/>
            <v:formulas>
              <v:f eqn="val #0"/>
              <v:f eqn="val #1"/>
              <v:f eqn="val #2"/>
              <v:f eqn="val #3"/>
              <v:f eqn="sum 21600 0 #1"/>
              <v:f eqn="sum 21600 0 #3"/>
              <v:f eqn="prod #0 1 2"/>
            </v:formulas>
            <v:path o:connecttype="custom" o:connectlocs="10800,0;0,@6;10800,21600;21600,@6" o:connectangles="270,180,90,0" textboxrect="0,0,21600,@0"/>
            <v:handles>
              <v:h position="topLeft,#0" yrange="0,@2"/>
              <v:h position="#1,bottomRight" xrange="0,@3"/>
              <v:h position="#3,#2" xrange="@1,10800" yrange="@0,21600"/>
            </v:handles>
          </v:shapetype>
          <v:shape id="_x0000_s1050" type="#_x0000_t80" style="position:absolute;margin-left:-54.35pt;margin-top:26.75pt;width:543.75pt;height:75.75pt;rotation:180;z-index:251681792;mso-position-horizontal-relative:text;mso-position-vertical-relative:text" strokecolor="#666" strokeweight="1pt">
            <v:fill color2="#999" focusposition="1" focussize="" focus="100%" type="gradient"/>
            <v:shadow on="t" color="#7f7f7f" opacity=".5" offset="-6pt,-6pt"/>
            <v:textbox style="mso-next-textbox:#_x0000_s1050">
              <w:txbxContent>
                <w:p w:rsidR="004C0855" w:rsidRDefault="005E715C" w:rsidP="004C0855">
                  <w:pPr>
                    <w:pStyle w:val="Altbilgi"/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  <w:r w:rsidRPr="00203B1D">
                    <w:rPr>
                      <w:rFonts w:ascii="Comic Sans MS" w:eastAsia="Calibri" w:hAnsi="Comic Sans MS" w:cs="Times New Roman"/>
                      <w:b/>
                    </w:rPr>
                    <w:t>BAŞARILAR DİLERİZ</w:t>
                  </w:r>
                </w:p>
                <w:p w:rsidR="004C0855" w:rsidRDefault="004C0855" w:rsidP="004C0855">
                  <w:pPr>
                    <w:pStyle w:val="Altbilgi"/>
                    <w:jc w:val="center"/>
                    <w:rPr>
                      <w:rFonts w:ascii="Bradley Hand ITC" w:hAnsi="Bradley Hand ITC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Monotype Corsiva" w:hAnsi="Monotype Corsiva"/>
                      <w:b/>
                      <w:bCs/>
                      <w:sz w:val="24"/>
                      <w:szCs w:val="24"/>
                    </w:rPr>
                    <w:t>“Sizin en hayırlınız Kuran’ı öğrenen ve öğretendir (Hadis-i şerif)</w:t>
                  </w:r>
                </w:p>
                <w:p w:rsidR="005E715C" w:rsidRPr="00203B1D" w:rsidRDefault="005E715C" w:rsidP="005E715C">
                  <w:pPr>
                    <w:jc w:val="center"/>
                    <w:rPr>
                      <w:rFonts w:ascii="Comic Sans MS" w:eastAsia="Calibri" w:hAnsi="Comic Sans MS" w:cs="Times New Roman"/>
                      <w:b/>
                    </w:rPr>
                  </w:pPr>
                </w:p>
              </w:txbxContent>
            </v:textbox>
          </v:shape>
        </w:pic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Mahmut BORA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Şeyda GÜLERTAŞ     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DKAB 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21173E">
        <w:rPr>
          <w:rFonts w:ascii="Comic Sans MS" w:eastAsia="Calibri" w:hAnsi="Comic Sans MS" w:cs="Times New Roman"/>
          <w:b/>
          <w:sz w:val="20"/>
          <w:szCs w:val="20"/>
        </w:rPr>
        <w:t xml:space="preserve">                                     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             </w:t>
      </w:r>
      <w:r w:rsidR="00A31141">
        <w:rPr>
          <w:rFonts w:ascii="Comic Sans MS" w:eastAsia="Calibri" w:hAnsi="Comic Sans MS" w:cs="Times New Roman"/>
          <w:b/>
          <w:sz w:val="20"/>
          <w:szCs w:val="20"/>
        </w:rPr>
        <w:t xml:space="preserve">      </w:t>
      </w:r>
      <w:r>
        <w:rPr>
          <w:rFonts w:ascii="Comic Sans MS" w:eastAsia="Calibri" w:hAnsi="Comic Sans MS" w:cs="Times New Roman"/>
          <w:b/>
          <w:sz w:val="20"/>
          <w:szCs w:val="20"/>
        </w:rPr>
        <w:t xml:space="preserve">DKAB </w:t>
      </w:r>
      <w:r w:rsidRPr="0021173E">
        <w:rPr>
          <w:rFonts w:ascii="Comic Sans MS" w:eastAsia="Calibri" w:hAnsi="Comic Sans MS" w:cs="Times New Roman"/>
          <w:b/>
          <w:sz w:val="20"/>
          <w:szCs w:val="20"/>
        </w:rPr>
        <w:t>Öğr</w:t>
      </w:r>
      <w:r>
        <w:rPr>
          <w:rFonts w:ascii="Comic Sans MS" w:eastAsia="Calibri" w:hAnsi="Comic Sans MS" w:cs="Times New Roman"/>
          <w:b/>
          <w:sz w:val="20"/>
          <w:szCs w:val="20"/>
        </w:rPr>
        <w:t>etmeni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   </w:t>
      </w:r>
      <w:r w:rsidR="003F1FC5">
        <w:rPr>
          <w:rFonts w:ascii="Monotype Corsiva" w:hAnsi="Monotype Corsiva" w:cs="Calibri"/>
          <w:b/>
          <w:i/>
          <w:sz w:val="28"/>
          <w:szCs w:val="28"/>
        </w:rPr>
        <w:t xml:space="preserve">                                                         </w:t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</w:r>
      <w:r w:rsidR="003F1FC5" w:rsidRPr="00814365">
        <w:rPr>
          <w:rFonts w:ascii="Monotype Corsiva" w:hAnsi="Monotype Corsiva" w:cs="Calibri"/>
          <w:b/>
          <w:i/>
          <w:sz w:val="28"/>
          <w:szCs w:val="28"/>
        </w:rPr>
        <w:tab/>
        <w:t xml:space="preserve">    </w:t>
      </w:r>
    </w:p>
    <w:sectPr w:rsidR="00DD5BF5" w:rsidRPr="00DF63CC" w:rsidSect="00DD5BF5">
      <w:headerReference w:type="default" r:id="rId8"/>
      <w:foot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D3001" w:rsidRDefault="000D3001" w:rsidP="00EF3295">
      <w:pPr>
        <w:spacing w:after="0" w:line="240" w:lineRule="auto"/>
      </w:pPr>
      <w:r>
        <w:separator/>
      </w:r>
    </w:p>
  </w:endnote>
  <w:endnote w:type="continuationSeparator" w:id="0">
    <w:p w:rsidR="000D3001" w:rsidRDefault="000D3001" w:rsidP="00EF32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Bradley Hand ITC">
    <w:panose1 w:val="03070402050302030203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Default="00DD5BF5" w:rsidP="00DD5BF5">
    <w:pPr>
      <w:pStyle w:val="Altbilgi"/>
      <w:jc w:val="center"/>
    </w:pPr>
    <w:r>
      <w:tab/>
      <w:t xml:space="preserve">                                                                   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D3001" w:rsidRDefault="000D3001" w:rsidP="00EF3295">
      <w:pPr>
        <w:spacing w:after="0" w:line="240" w:lineRule="auto"/>
      </w:pPr>
      <w:r>
        <w:separator/>
      </w:r>
    </w:p>
  </w:footnote>
  <w:footnote w:type="continuationSeparator" w:id="0">
    <w:p w:rsidR="000D3001" w:rsidRDefault="000D3001" w:rsidP="00EF32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F3295" w:rsidRPr="00EF3295" w:rsidRDefault="00EF3295" w:rsidP="00EF3295">
    <w:pPr>
      <w:pStyle w:val="stbilgi"/>
      <w:jc w:val="center"/>
      <w:rPr>
        <w:sz w:val="56"/>
        <w:szCs w:val="56"/>
      </w:rPr>
    </w:pPr>
  </w:p>
  <w:p w:rsidR="00EF3295" w:rsidRDefault="00EF3295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5BF5" w:rsidRPr="00DD5BF5" w:rsidRDefault="00DD5BF5" w:rsidP="00DD5BF5">
    <w:pPr>
      <w:pStyle w:val="stbilgi"/>
      <w:jc w:val="center"/>
      <w:rPr>
        <w:sz w:val="4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16059"/>
    <w:multiLevelType w:val="hybridMultilevel"/>
    <w:tmpl w:val="127EB85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924868"/>
    <w:multiLevelType w:val="hybridMultilevel"/>
    <w:tmpl w:val="1F94F68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5718C"/>
    <w:rsid w:val="00043AA2"/>
    <w:rsid w:val="000D2B97"/>
    <w:rsid w:val="000D3001"/>
    <w:rsid w:val="000D7CAC"/>
    <w:rsid w:val="000F4FA2"/>
    <w:rsid w:val="00123E70"/>
    <w:rsid w:val="001272B7"/>
    <w:rsid w:val="00130E77"/>
    <w:rsid w:val="001751D5"/>
    <w:rsid w:val="00175D37"/>
    <w:rsid w:val="001D065E"/>
    <w:rsid w:val="0021173E"/>
    <w:rsid w:val="00257319"/>
    <w:rsid w:val="002943FF"/>
    <w:rsid w:val="002F2240"/>
    <w:rsid w:val="003320F0"/>
    <w:rsid w:val="00347ED7"/>
    <w:rsid w:val="003922E0"/>
    <w:rsid w:val="003F09B2"/>
    <w:rsid w:val="003F1FC5"/>
    <w:rsid w:val="00414A5A"/>
    <w:rsid w:val="004C0855"/>
    <w:rsid w:val="004F560A"/>
    <w:rsid w:val="00577E36"/>
    <w:rsid w:val="005A1EBC"/>
    <w:rsid w:val="005A6A43"/>
    <w:rsid w:val="005E6F34"/>
    <w:rsid w:val="005E715C"/>
    <w:rsid w:val="00694DF7"/>
    <w:rsid w:val="006F3449"/>
    <w:rsid w:val="00755872"/>
    <w:rsid w:val="007751C5"/>
    <w:rsid w:val="007D3C74"/>
    <w:rsid w:val="007D4881"/>
    <w:rsid w:val="00867D78"/>
    <w:rsid w:val="008D44FD"/>
    <w:rsid w:val="008D78B0"/>
    <w:rsid w:val="00923AF3"/>
    <w:rsid w:val="009D129E"/>
    <w:rsid w:val="00A01350"/>
    <w:rsid w:val="00A26692"/>
    <w:rsid w:val="00A31141"/>
    <w:rsid w:val="00A5718C"/>
    <w:rsid w:val="00A900A9"/>
    <w:rsid w:val="00A95DBC"/>
    <w:rsid w:val="00B162A2"/>
    <w:rsid w:val="00B6720F"/>
    <w:rsid w:val="00BB246B"/>
    <w:rsid w:val="00BC50D1"/>
    <w:rsid w:val="00C15FE0"/>
    <w:rsid w:val="00C3244B"/>
    <w:rsid w:val="00CF5B16"/>
    <w:rsid w:val="00D210CA"/>
    <w:rsid w:val="00D707D0"/>
    <w:rsid w:val="00DC24D0"/>
    <w:rsid w:val="00DD5BF5"/>
    <w:rsid w:val="00DF63CC"/>
    <w:rsid w:val="00E420ED"/>
    <w:rsid w:val="00E957D0"/>
    <w:rsid w:val="00ED0531"/>
    <w:rsid w:val="00EF15E1"/>
    <w:rsid w:val="00EF242A"/>
    <w:rsid w:val="00EF3295"/>
    <w:rsid w:val="00F17D6E"/>
    <w:rsid w:val="00F3176E"/>
    <w:rsid w:val="00FB597D"/>
    <w:rsid w:val="00FC34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07D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23E7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GridTableLight">
    <w:name w:val="Grid Table Light"/>
    <w:basedOn w:val="NormalTablo"/>
    <w:uiPriority w:val="40"/>
    <w:rsid w:val="00123E70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23E70"/>
    <w:pPr>
      <w:ind w:left="720"/>
      <w:contextualSpacing/>
    </w:pPr>
  </w:style>
  <w:style w:type="paragraph" w:styleId="AralkYok">
    <w:name w:val="No Spacing"/>
    <w:uiPriority w:val="1"/>
    <w:qFormat/>
    <w:rsid w:val="00D707D0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F3295"/>
  </w:style>
  <w:style w:type="paragraph" w:styleId="Altbilgi">
    <w:name w:val="footer"/>
    <w:basedOn w:val="Normal"/>
    <w:link w:val="AltbilgiChar"/>
    <w:uiPriority w:val="99"/>
    <w:unhideWhenUsed/>
    <w:rsid w:val="00EF329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F3295"/>
  </w:style>
  <w:style w:type="paragraph" w:styleId="BalonMetni">
    <w:name w:val="Balloon Text"/>
    <w:basedOn w:val="Normal"/>
    <w:link w:val="BalonMetniChar"/>
    <w:uiPriority w:val="99"/>
    <w:semiHidden/>
    <w:unhideWhenUsed/>
    <w:rsid w:val="001D06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D065E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867D78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084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2210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2016-03-24T15:02:00Z</dcterms:created>
  <dcterms:modified xsi:type="dcterms:W3CDTF">2016-03-24T15:02:00Z</dcterms:modified>
  <cp:category>www.sorubak.com</cp:category>
</cp:coreProperties>
</file>