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41"/>
        <w:gridCol w:w="3438"/>
      </w:tblGrid>
      <w:tr w:rsidR="007751C5" w:rsidRPr="00ED2DA5" w:rsidTr="007751C5">
        <w:trPr>
          <w:trHeight w:val="708"/>
        </w:trPr>
        <w:tc>
          <w:tcPr>
            <w:tcW w:w="10579" w:type="dxa"/>
            <w:gridSpan w:val="2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gridSpan w:val="2"/>
            <w:shd w:val="clear" w:color="auto" w:fill="C4BC96"/>
          </w:tcPr>
          <w:p w:rsidR="007751C5" w:rsidRPr="00FC34CB" w:rsidRDefault="00436E0E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2015-2016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gridSpan w:val="2"/>
            <w:shd w:val="clear" w:color="auto" w:fill="C4BC96"/>
          </w:tcPr>
          <w:p w:rsidR="007751C5" w:rsidRPr="00FC34CB" w:rsidRDefault="000F4FA2" w:rsidP="008E5BC3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1</w:t>
            </w:r>
            <w:r w:rsidR="008E5BC3">
              <w:rPr>
                <w:rFonts w:ascii="Comic Sans MS" w:hAnsi="Comic Sans MS"/>
                <w:b/>
                <w:sz w:val="16"/>
                <w:szCs w:val="16"/>
              </w:rPr>
              <w:t>0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. SINIF 2. DÖNEM 1. </w:t>
            </w:r>
            <w:proofErr w:type="gramStart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7751C5" w:rsidRPr="00ED2DA5" w:rsidTr="007751C5">
        <w:trPr>
          <w:trHeight w:val="361"/>
        </w:trPr>
        <w:tc>
          <w:tcPr>
            <w:tcW w:w="7141" w:type="dxa"/>
            <w:tcBorders>
              <w:right w:val="single" w:sz="4" w:space="0" w:color="auto"/>
            </w:tcBorders>
            <w:shd w:val="clear" w:color="auto" w:fill="B8CCE4"/>
          </w:tcPr>
          <w:p w:rsidR="007751C5" w:rsidRPr="00FC34CB" w:rsidRDefault="007751C5" w:rsidP="00FC34CB">
            <w:pPr>
              <w:spacing w:line="240" w:lineRule="atLeast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ADI – SOYADI: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shd w:val="clear" w:color="auto" w:fill="B8CCE4"/>
          </w:tcPr>
          <w:p w:rsidR="007751C5" w:rsidRPr="00FC34CB" w:rsidRDefault="007751C5" w:rsidP="00FC34CB">
            <w:pPr>
              <w:spacing w:line="240" w:lineRule="atLeast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SINIFI – NO: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0F4FA2" w:rsidRPr="000F4FA2" w:rsidRDefault="007751C5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Aşağıdaki sorulardan boş bırakılan yerleri uygun kelimelerle doldurun. (</w:t>
      </w:r>
      <w:r w:rsidR="004B340C">
        <w:rPr>
          <w:rFonts w:ascii="Comic Sans MS" w:hAnsi="Comic Sans MS" w:cs="Lucida Sans Unicode"/>
          <w:b/>
          <w:sz w:val="20"/>
          <w:szCs w:val="20"/>
        </w:rPr>
        <w:t>2</w:t>
      </w:r>
      <w:r w:rsidR="003F09B2">
        <w:rPr>
          <w:rFonts w:ascii="Comic Sans MS" w:hAnsi="Comic Sans MS" w:cs="Lucida Sans Unicode"/>
          <w:b/>
          <w:sz w:val="20"/>
          <w:szCs w:val="20"/>
        </w:rPr>
        <w:t>x1</w:t>
      </w:r>
      <w:r w:rsidR="004B340C">
        <w:rPr>
          <w:rFonts w:ascii="Comic Sans MS" w:hAnsi="Comic Sans MS" w:cs="Lucida Sans Unicode"/>
          <w:b/>
          <w:sz w:val="20"/>
          <w:szCs w:val="20"/>
        </w:rPr>
        <w:t>5</w:t>
      </w:r>
      <w:r w:rsidR="003F09B2">
        <w:rPr>
          <w:rFonts w:ascii="Comic Sans MS" w:hAnsi="Comic Sans MS" w:cs="Lucida Sans Unicode"/>
          <w:b/>
          <w:sz w:val="20"/>
          <w:szCs w:val="20"/>
        </w:rPr>
        <w:t>: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3</w:t>
      </w:r>
      <w:r w:rsidR="003F09B2">
        <w:rPr>
          <w:rFonts w:ascii="Comic Sans MS" w:hAnsi="Comic Sans MS" w:cs="Lucida Sans Unicode"/>
          <w:b/>
          <w:sz w:val="20"/>
          <w:szCs w:val="20"/>
        </w:rPr>
        <w:t>0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Default="000F4FA2" w:rsidP="000F4FA2">
      <w:pPr>
        <w:spacing w:after="0" w:line="240" w:lineRule="atLeast"/>
        <w:jc w:val="both"/>
        <w:rPr>
          <w:b/>
        </w:rPr>
      </w:pPr>
    </w:p>
    <w:p w:rsidR="007F006E" w:rsidRDefault="007F006E" w:rsidP="007F006E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cs="TimesNewRomanPS-BoldMT"/>
          <w:b/>
          <w:bCs/>
          <w:sz w:val="20"/>
          <w:szCs w:val="20"/>
        </w:rPr>
        <w:t>(</w:t>
      </w:r>
      <w:r>
        <w:rPr>
          <w:rFonts w:ascii="Comic Sans MS" w:hAnsi="Comic Sans MS" w:cs="Lucida Sans Unicode"/>
          <w:b/>
          <w:sz w:val="20"/>
          <w:szCs w:val="20"/>
        </w:rPr>
        <w:t xml:space="preserve">Rahmet, zorlama, itaat,  Sünnet, Hz Muhammed, </w:t>
      </w:r>
      <w:proofErr w:type="spellStart"/>
      <w:r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>
        <w:rPr>
          <w:rFonts w:ascii="Comic Sans MS" w:hAnsi="Comic Sans MS" w:cs="Lucida Sans Unicode"/>
          <w:b/>
          <w:sz w:val="20"/>
          <w:szCs w:val="20"/>
        </w:rPr>
        <w:t xml:space="preserve">, âlim, vahiy, farz, sünnet, </w:t>
      </w:r>
      <w:proofErr w:type="spellStart"/>
      <w:r>
        <w:rPr>
          <w:rFonts w:ascii="Comic Sans MS" w:hAnsi="Comic Sans MS" w:cs="Lucida Sans Unicode"/>
          <w:b/>
          <w:sz w:val="20"/>
          <w:szCs w:val="20"/>
        </w:rPr>
        <w:t>mübah</w:t>
      </w:r>
      <w:proofErr w:type="spellEnd"/>
      <w:r>
        <w:rPr>
          <w:rFonts w:ascii="Comic Sans MS" w:hAnsi="Comic Sans MS" w:cs="Lucida Sans Unicode"/>
          <w:b/>
          <w:sz w:val="20"/>
          <w:szCs w:val="20"/>
        </w:rPr>
        <w:t xml:space="preserve">,  </w:t>
      </w:r>
      <w:proofErr w:type="gramStart"/>
      <w:r>
        <w:rPr>
          <w:rFonts w:ascii="Comic Sans MS" w:hAnsi="Comic Sans MS" w:cs="Lucida Sans Unicode"/>
          <w:b/>
          <w:sz w:val="20"/>
          <w:szCs w:val="20"/>
        </w:rPr>
        <w:t>şirk,dini</w:t>
      </w:r>
      <w:proofErr w:type="gramEnd"/>
      <w:r>
        <w:rPr>
          <w:rFonts w:ascii="Comic Sans MS" w:hAnsi="Comic Sans MS" w:cs="Lucida Sans Unicode"/>
          <w:b/>
          <w:sz w:val="20"/>
          <w:szCs w:val="20"/>
        </w:rPr>
        <w:t>, vahiy, öğrenen ve öğreten, tevhit,meal,tefsir, müfessir)</w:t>
      </w:r>
    </w:p>
    <w:p w:rsidR="004B340C" w:rsidRPr="00DC5729" w:rsidRDefault="004B340C" w:rsidP="004B340C">
      <w:pPr>
        <w:spacing w:after="0" w:line="240" w:lineRule="atLeast"/>
        <w:jc w:val="both"/>
        <w:rPr>
          <w:rFonts w:cs="TimesNewRomanPS-BoldMT"/>
          <w:bCs/>
          <w:sz w:val="20"/>
          <w:szCs w:val="20"/>
        </w:rPr>
      </w:pP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1-“(Resulüm!) Biz seni ancak âlemlere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olarak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gönderdik.”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2-“Dinde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…………………..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yoktur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. Artık doğrulukla eğrilik birbirinden ayrılmıştır”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3- Kur’ an ı Kerimi açıklayıp yorumlayan kişiye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……………………..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4- Hz. Peygamberin söz, davranış ve tutumlarının bütününe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…………………………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5-İşte size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Rabb’inizden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bir öğüt, kalplere bir şifa ve inananlar için yol gösterici bir rehber ve rahmet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olan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……………………….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geldi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6-“…Allah’a karşı ancak kulları içinden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……………..…..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olanlar (bilgili olanlar) derin saygı duyarlar...”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7- Doğru inancın temeli olan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…………………..…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Allah’tan başka.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ilah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kabul etmemek, Allah’a zatında ve sıfatlarında hiçbir şeyi ortak koşmamaktır.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8-Herhangi bir şeyi, ilahlaştırıp Allah’a eş koşmaya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…………………………..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9-Yapılması zorunlu doğru davranışlara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…………….…….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denir</w:t>
      </w:r>
      <w:proofErr w:type="gramEnd"/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10-Yapılması  zorunlu tutulmayan ancak yapılması tavsiye edilen doğru davranışlar ise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>11-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ı Kerimin en büyük müfessiri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………………..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……………………….</w:t>
      </w:r>
      <w:proofErr w:type="spellStart"/>
      <w:proofErr w:type="gramEnd"/>
      <w:r w:rsidRPr="004B340C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>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12-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anlaşılıp yorumlanmasını konu alan bir bilim dalına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13- Hz. Muhammed’i diğer insanlardan ayıran en belirgin vasfı, onun Allah’tan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……………….…..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almasıdır.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14- “Sizin en hayırlınız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</w:t>
      </w:r>
      <w:proofErr w:type="spellEnd"/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……………………………..…………...</w:t>
      </w:r>
      <w:proofErr w:type="spellStart"/>
      <w:proofErr w:type="gramEnd"/>
      <w:r w:rsidRPr="004B340C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>.”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4B340C">
        <w:rPr>
          <w:rFonts w:ascii="Comic Sans MS" w:hAnsi="Comic Sans MS" w:cs="Lucida Sans Unicode"/>
          <w:sz w:val="20"/>
          <w:szCs w:val="20"/>
        </w:rPr>
        <w:t xml:space="preserve">15- </w:t>
      </w:r>
      <w:proofErr w:type="spellStart"/>
      <w:r w:rsidRPr="004B340C">
        <w:rPr>
          <w:rFonts w:ascii="Comic Sans MS" w:hAnsi="Comic Sans MS" w:cs="Lucida Sans Unicode"/>
          <w:sz w:val="20"/>
          <w:szCs w:val="20"/>
        </w:rPr>
        <w:t>Kur’an’ın</w:t>
      </w:r>
      <w:proofErr w:type="spellEnd"/>
      <w:r w:rsidRPr="004B340C">
        <w:rPr>
          <w:rFonts w:ascii="Comic Sans MS" w:hAnsi="Comic Sans MS" w:cs="Lucida Sans Unicode"/>
          <w:sz w:val="20"/>
          <w:szCs w:val="20"/>
        </w:rPr>
        <w:t xml:space="preserve"> kısa açıklamalarla  birlikte bir başka dile tercüme edilmesine </w:t>
      </w:r>
      <w:proofErr w:type="gramStart"/>
      <w:r w:rsidRPr="004B340C">
        <w:rPr>
          <w:rFonts w:ascii="Comic Sans MS" w:hAnsi="Comic Sans MS" w:cs="Lucida Sans Unicode"/>
          <w:sz w:val="20"/>
          <w:szCs w:val="20"/>
        </w:rPr>
        <w:t>…………………..</w:t>
      </w:r>
      <w:proofErr w:type="gramEnd"/>
      <w:r w:rsidRPr="004B340C">
        <w:rPr>
          <w:rFonts w:ascii="Comic Sans MS" w:hAnsi="Comic Sans MS" w:cs="Lucida Sans Unicode"/>
          <w:sz w:val="20"/>
          <w:szCs w:val="20"/>
        </w:rPr>
        <w:t>denir.</w:t>
      </w:r>
    </w:p>
    <w:p w:rsidR="004B340C" w:rsidRPr="004B340C" w:rsidRDefault="004B340C" w:rsidP="004B340C">
      <w:pPr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94738A" w:rsidRDefault="0094738A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2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Peygamberlerin </w:t>
      </w:r>
      <w:proofErr w:type="gramStart"/>
      <w:r w:rsidRPr="0094738A">
        <w:rPr>
          <w:rFonts w:ascii="Comic Sans MS" w:hAnsi="Comic Sans MS" w:cs="Lucida Sans Unicode"/>
          <w:b/>
          <w:sz w:val="20"/>
          <w:szCs w:val="20"/>
        </w:rPr>
        <w:t>5  ortak</w:t>
      </w:r>
      <w:proofErr w:type="gram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özelliklerini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Pr="0094738A" w:rsidRDefault="008E5BC3" w:rsidP="0094738A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-“Şüphesiz ki merhamet etmeyene merhamet edilmez.” Sözünü kısaca açıklayınız?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Pr="0094738A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4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 insanlara hangi konularda yol gö</w:t>
      </w:r>
      <w:bookmarkStart w:id="0" w:name="_GoBack"/>
      <w:bookmarkEnd w:id="0"/>
      <w:r w:rsidRPr="0094738A">
        <w:rPr>
          <w:rFonts w:ascii="Comic Sans MS" w:hAnsi="Comic Sans MS" w:cs="Lucida Sans Unicode"/>
          <w:b/>
          <w:sz w:val="20"/>
          <w:szCs w:val="20"/>
        </w:rPr>
        <w:t xml:space="preserve">sterir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3B26C8" w:rsidRDefault="003B26C8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lastRenderedPageBreak/>
        <w:t>5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Kerimde verilen temel bilgilerden 4 tanesini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Pr="0094738A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6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Kur’an’ın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sözlük anlamını ve </w:t>
      </w:r>
      <w:proofErr w:type="gramStart"/>
      <w:r w:rsidRPr="0094738A">
        <w:rPr>
          <w:rFonts w:ascii="Comic Sans MS" w:hAnsi="Comic Sans MS" w:cs="Lucida Sans Unicode"/>
          <w:b/>
          <w:sz w:val="20"/>
          <w:szCs w:val="20"/>
        </w:rPr>
        <w:t>tanımını  yazınız</w:t>
      </w:r>
      <w:proofErr w:type="gram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7</w:t>
      </w:r>
      <w:r w:rsidRPr="0094738A">
        <w:rPr>
          <w:rFonts w:ascii="Comic Sans MS" w:hAnsi="Comic Sans MS" w:cs="Lucida Sans Unicode"/>
          <w:b/>
          <w:sz w:val="20"/>
          <w:szCs w:val="20"/>
        </w:rPr>
        <w:t>-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ı Kerim okunurken uyulması gereken kurallardan 4 tane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E5BC3" w:rsidRDefault="008E5BC3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94738A" w:rsidRPr="0094738A" w:rsidRDefault="0094738A" w:rsidP="0094738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8</w:t>
      </w:r>
      <w:r w:rsidRPr="0094738A">
        <w:rPr>
          <w:rFonts w:ascii="Comic Sans MS" w:hAnsi="Comic Sans MS" w:cs="Lucida Sans Unicode"/>
          <w:b/>
          <w:sz w:val="20"/>
          <w:szCs w:val="20"/>
        </w:rPr>
        <w:t xml:space="preserve">- Muhkem ve </w:t>
      </w:r>
      <w:proofErr w:type="spellStart"/>
      <w:r w:rsidRPr="0094738A">
        <w:rPr>
          <w:rFonts w:ascii="Comic Sans MS" w:hAnsi="Comic Sans MS" w:cs="Lucida Sans Unicode"/>
          <w:b/>
          <w:sz w:val="20"/>
          <w:szCs w:val="20"/>
        </w:rPr>
        <w:t>Müteşabih</w:t>
      </w:r>
      <w:proofErr w:type="spellEnd"/>
      <w:r w:rsidRPr="0094738A">
        <w:rPr>
          <w:rFonts w:ascii="Comic Sans MS" w:hAnsi="Comic Sans MS" w:cs="Lucida Sans Unicode"/>
          <w:b/>
          <w:sz w:val="20"/>
          <w:szCs w:val="20"/>
        </w:rPr>
        <w:t xml:space="preserve"> ayet ne demektir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Pr="0094738A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436E0E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hyperlink r:id="rId7" w:history="1">
        <w:r w:rsidRPr="004B105E">
          <w:rPr>
            <w:rStyle w:val="Kpr"/>
          </w:rPr>
          <w:t>www.sorubak.com</w:t>
        </w:r>
      </w:hyperlink>
      <w:r>
        <w:t xml:space="preserve"> </w:t>
      </w: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D5BF5" w:rsidRPr="00DF63CC" w:rsidRDefault="00DE76AE" w:rsidP="005E715C">
      <w:pPr>
        <w:rPr>
          <w:rFonts w:ascii="Monotype Corsiva" w:hAnsi="Monotype Corsiva" w:cs="Calibri"/>
          <w:b/>
          <w:i/>
          <w:sz w:val="28"/>
          <w:szCs w:val="28"/>
        </w:rPr>
      </w:pPr>
      <w:r w:rsidRPr="00DE76AE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54.35pt;margin-top:26.75pt;width:543.75pt;height:75.75pt;rotation:180;z-index:251681792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Mahmut BORA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Şeyda GÜLERTAŞ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DKAB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DKAB </w:t>
      </w:r>
      <w:r w:rsidR="0021173E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   </w: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                                                        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</w:t>
      </w:r>
    </w:p>
    <w:sectPr w:rsidR="00DD5BF5" w:rsidRPr="00DF63C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EA8" w:rsidRDefault="00881EA8" w:rsidP="00EF3295">
      <w:pPr>
        <w:spacing w:after="0" w:line="240" w:lineRule="auto"/>
      </w:pPr>
      <w:r>
        <w:separator/>
      </w:r>
    </w:p>
  </w:endnote>
  <w:endnote w:type="continuationSeparator" w:id="0">
    <w:p w:rsidR="00881EA8" w:rsidRDefault="00881EA8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EA8" w:rsidRDefault="00881EA8" w:rsidP="00EF3295">
      <w:pPr>
        <w:spacing w:after="0" w:line="240" w:lineRule="auto"/>
      </w:pPr>
      <w:r>
        <w:separator/>
      </w:r>
    </w:p>
  </w:footnote>
  <w:footnote w:type="continuationSeparator" w:id="0">
    <w:p w:rsidR="00881EA8" w:rsidRDefault="00881EA8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43AA2"/>
    <w:rsid w:val="000D2B97"/>
    <w:rsid w:val="000D7CAC"/>
    <w:rsid w:val="000F4FA2"/>
    <w:rsid w:val="00123E70"/>
    <w:rsid w:val="001272B7"/>
    <w:rsid w:val="00130E77"/>
    <w:rsid w:val="001751D5"/>
    <w:rsid w:val="00175D37"/>
    <w:rsid w:val="001D065E"/>
    <w:rsid w:val="0021173E"/>
    <w:rsid w:val="002943FF"/>
    <w:rsid w:val="002A78B5"/>
    <w:rsid w:val="002F2240"/>
    <w:rsid w:val="003320F0"/>
    <w:rsid w:val="00347ED7"/>
    <w:rsid w:val="00372CF8"/>
    <w:rsid w:val="003922E0"/>
    <w:rsid w:val="003B26C8"/>
    <w:rsid w:val="003F09B2"/>
    <w:rsid w:val="003F1FC5"/>
    <w:rsid w:val="00413652"/>
    <w:rsid w:val="00414A5A"/>
    <w:rsid w:val="00436E0E"/>
    <w:rsid w:val="004B340C"/>
    <w:rsid w:val="004C0855"/>
    <w:rsid w:val="00577E36"/>
    <w:rsid w:val="005A1EBC"/>
    <w:rsid w:val="005A6A43"/>
    <w:rsid w:val="005E6F34"/>
    <w:rsid w:val="005E715C"/>
    <w:rsid w:val="00694DF7"/>
    <w:rsid w:val="006F3449"/>
    <w:rsid w:val="00755872"/>
    <w:rsid w:val="007751C5"/>
    <w:rsid w:val="007C7862"/>
    <w:rsid w:val="007D4881"/>
    <w:rsid w:val="007F006E"/>
    <w:rsid w:val="00881EA8"/>
    <w:rsid w:val="008D44FD"/>
    <w:rsid w:val="008D78B0"/>
    <w:rsid w:val="008E5BC3"/>
    <w:rsid w:val="00923AF3"/>
    <w:rsid w:val="0094738A"/>
    <w:rsid w:val="009D129E"/>
    <w:rsid w:val="00A01350"/>
    <w:rsid w:val="00A13F47"/>
    <w:rsid w:val="00A26692"/>
    <w:rsid w:val="00A31141"/>
    <w:rsid w:val="00A5718C"/>
    <w:rsid w:val="00A900A9"/>
    <w:rsid w:val="00A95DBC"/>
    <w:rsid w:val="00B6720F"/>
    <w:rsid w:val="00BB246B"/>
    <w:rsid w:val="00BC50D1"/>
    <w:rsid w:val="00C15FE0"/>
    <w:rsid w:val="00C3244B"/>
    <w:rsid w:val="00CF5B16"/>
    <w:rsid w:val="00D210CA"/>
    <w:rsid w:val="00D707D0"/>
    <w:rsid w:val="00DC24D0"/>
    <w:rsid w:val="00DD5BF5"/>
    <w:rsid w:val="00DE76AE"/>
    <w:rsid w:val="00DF63CC"/>
    <w:rsid w:val="00E420ED"/>
    <w:rsid w:val="00E957D0"/>
    <w:rsid w:val="00ED0531"/>
    <w:rsid w:val="00EF15E1"/>
    <w:rsid w:val="00EF242A"/>
    <w:rsid w:val="00EF3295"/>
    <w:rsid w:val="00F17D6E"/>
    <w:rsid w:val="00F3176E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6E0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2016-03-24T15:02:00Z</dcterms:created>
  <dcterms:modified xsi:type="dcterms:W3CDTF">2016-03-24T15:02:00Z</dcterms:modified>
  <cp:category>www.sorubak.com</cp:category>
</cp:coreProperties>
</file>