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555" w:rsidRDefault="009B3555" w:rsidP="009B3555">
      <w:pPr>
        <w:spacing w:line="345" w:lineRule="atLeast"/>
        <w:jc w:val="center"/>
        <w:textAlignment w:val="baseline"/>
        <w:rPr>
          <w:rFonts w:ascii="Century Gothic" w:hAnsi="Century Gothic"/>
          <w:color w:val="000000"/>
        </w:rPr>
      </w:pPr>
      <w:r>
        <w:rPr>
          <w:rStyle w:val="Gl"/>
          <w:rFonts w:ascii="inherit" w:hAnsi="inherit"/>
          <w:color w:val="003300"/>
          <w:sz w:val="22"/>
          <w:szCs w:val="22"/>
          <w:bdr w:val="none" w:sz="0" w:space="0" w:color="auto" w:frame="1"/>
        </w:rPr>
        <w:t>2015-2016 10.SINIF SINIFI COĞRAFYA DERSİ I.DÖNEM II.YAZILI SORULARI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b/>
          <w:bCs/>
          <w:color w:val="000000"/>
        </w:rPr>
        <w:t>S.1. Aşağıda verilen bilgilerin doğru ya da yanlış olduğunu yanda bırakılan boşluklara yazınız.</w:t>
      </w:r>
      <w:r>
        <w:rPr>
          <w:rStyle w:val="apple-converted-space"/>
          <w:rFonts w:ascii="Century Gothic" w:hAnsi="Century Gothic"/>
          <w:b/>
          <w:bCs/>
          <w:color w:val="000000"/>
        </w:rPr>
        <w:t> </w:t>
      </w:r>
      <w:r>
        <w:rPr>
          <w:rFonts w:ascii="inherit" w:hAnsi="inherit"/>
          <w:b/>
          <w:bCs/>
          <w:color w:val="000000"/>
          <w:sz w:val="20"/>
          <w:szCs w:val="20"/>
          <w:bdr w:val="none" w:sz="0" w:space="0" w:color="auto" w:frame="1"/>
        </w:rPr>
        <w:t>(3*5=15 puan)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(…..)</w:t>
      </w:r>
      <w:r>
        <w:rPr>
          <w:rFonts w:ascii="inherit" w:hAnsi="inherit"/>
          <w:color w:val="000000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Century Gothic" w:hAnsi="Century Gothic"/>
          <w:color w:val="000000"/>
        </w:rPr>
        <w:t>a. Nevşehir,Ürgüp,Göreme yöresinde oluşan peribacalarının oluşumunda volkan tüfü ve dış kuvvetlerin etkisi olmuştur.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Century Gothic" w:hAnsi="Century Gothic"/>
          <w:color w:val="000000"/>
        </w:rPr>
        <w:t>(……) b. Levha sınırlarında deprem görülme olasılığı çoktur.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Century Gothic" w:hAnsi="Century Gothic"/>
          <w:color w:val="000000"/>
        </w:rPr>
        <w:t>(……) c. Sularını denize ulaştıran akarsular kapalı havza akarsulardır.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Century Gothic" w:hAnsi="Century Gothic"/>
          <w:color w:val="000000"/>
        </w:rPr>
        <w:t>(……) ç. İklim, yer şekilleri,su kaynakları nüfusun dağılışını etkileyen beşeri faktörlerdir.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Century Gothic" w:hAnsi="Century Gothic"/>
          <w:color w:val="000000"/>
        </w:rPr>
        <w:t>(……) d. Dünya</w:t>
      </w:r>
      <w:r>
        <w:rPr>
          <w:rFonts w:ascii="inherit" w:hAnsi="inherit"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Century Gothic" w:hAnsi="Century Gothic"/>
          <w:color w:val="000000"/>
        </w:rPr>
        <w:t>nüfusun %50 sinden fazlası Asya kıtasındadır.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20"/>
          <w:szCs w:val="20"/>
          <w:bdr w:val="none" w:sz="0" w:space="0" w:color="auto" w:frame="1"/>
        </w:rPr>
        <w:t>S.2. Aşağıda boş bırakılan yerleri cümleyi doğru tamamlayacak şekilde doldurunuz. (3*5=15 puan)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a. Ortalama ömür</w:t>
      </w:r>
      <w:r>
        <w:rPr>
          <w:rFonts w:ascii="inherit" w:hAnsi="inherit"/>
          <w:color w:val="000000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bdr w:val="none" w:sz="0" w:space="0" w:color="auto" w:frame="1"/>
        </w:rPr>
        <w:t> </w:t>
      </w:r>
      <w:r>
        <w:rPr>
          <w:rFonts w:ascii="Century Gothic" w:hAnsi="Century Gothic"/>
          <w:color w:val="000000"/>
        </w:rPr>
        <w:t>…………….. ülkelerde uzundur.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b. Sondaj yapıldığında fışkırarak çıkan su kaynaklarına ……………………… denir.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22"/>
          <w:szCs w:val="22"/>
          <w:bdr w:val="none" w:sz="0" w:space="0" w:color="auto" w:frame="1"/>
        </w:rPr>
        <w:t>c. Savan,,step,çayır, tundra bitkileri ………………………formasyonunu oluşturur.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ç. Kızılçam ormanlarının tahrip edilmesiyle ……………. oluşur.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d. Granit, gabro, diyorit ………………… kayaçlara örnektir.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b/>
          <w:bCs/>
          <w:color w:val="000000"/>
        </w:rPr>
        <w:t>S.3. Aşağıda verilen çoktan seçmeli soruları cevaplayınız. (3*5=15 puan)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color w:val="000000"/>
        </w:rPr>
        <w:t> 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20"/>
          <w:szCs w:val="20"/>
          <w:bdr w:val="none" w:sz="0" w:space="0" w:color="auto" w:frame="1"/>
        </w:rPr>
        <w:t>a.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Dünya’da sıcaklık farkının fazla olduğu yerlerde fiziksel ufalanma, nemin ve sıcaklığın fazla olduğu yerlerde ise kimyasal ufalanma meydana gelir.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noProof/>
          <w:color w:val="000000"/>
          <w:sz w:val="20"/>
          <w:szCs w:val="20"/>
          <w:bdr w:val="none" w:sz="0" w:space="0" w:color="auto" w:frame="1"/>
        </w:rPr>
        <w:drawing>
          <wp:inline distT="0" distB="0" distL="0" distR="0">
            <wp:extent cx="2409825" cy="1333500"/>
            <wp:effectExtent l="19050" t="0" r="9525" b="0"/>
            <wp:docPr id="6" name="Resim 6" descr="C:\Users\ronican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onican\Desktop\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Buna göre, yukarıda numaralı yerlerden hangisinde fiziksel ufalanma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u w:val="single"/>
          <w:bdr w:val="none" w:sz="0" w:space="0" w:color="auto" w:frame="1"/>
        </w:rPr>
        <w:t>en çok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olur?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A) I   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 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B) II   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C) III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 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D) IV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     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E)V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20"/>
          <w:szCs w:val="20"/>
          <w:bdr w:val="none" w:sz="0" w:space="0" w:color="auto" w:frame="1"/>
        </w:rPr>
        <w:t> 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20"/>
          <w:szCs w:val="20"/>
          <w:bdr w:val="none" w:sz="0" w:space="0" w:color="auto" w:frame="1"/>
        </w:rPr>
        <w:t>b.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Ürgüp-Göreme çevresindeki peri bacalarının oluşumunda a</w:t>
      </w:r>
      <w:hyperlink r:id="rId5" w:tooltip="Yazılı Sınav Soruları" w:history="1">
        <w:r>
          <w:rPr>
            <w:rStyle w:val="Kpr"/>
            <w:rFonts w:ascii="inherit" w:hAnsi="inherit"/>
            <w:color w:val="000000"/>
            <w:sz w:val="20"/>
            <w:szCs w:val="20"/>
            <w:u w:val="none"/>
            <w:bdr w:val="none" w:sz="0" w:space="0" w:color="auto" w:frame="1"/>
          </w:rPr>
          <w:t>şağıdaki</w:t>
        </w:r>
      </w:hyperlink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kayaçlardan hangisi etkili olmuştur?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A) Mermer           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B) Granit              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C) Tebeşir            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D) Kireç taşı        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E) Volkan tüfü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20"/>
          <w:szCs w:val="20"/>
          <w:bdr w:val="none" w:sz="0" w:space="0" w:color="auto" w:frame="1"/>
        </w:rPr>
        <w:t> 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20"/>
          <w:szCs w:val="20"/>
          <w:bdr w:val="none" w:sz="0" w:space="0" w:color="auto" w:frame="1"/>
        </w:rPr>
        <w:t>c.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Toprağın derinlerdeki kısmının yıl boyunca donmuş olarak kaldığı ve ancak yaz aylarında üst kısmının çözüldüğü bir bölgede ne tür bitki örtüsü görülür?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A) Savan             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B) Step                 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C) Tayga             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D) Tundra            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E) Maki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20"/>
          <w:szCs w:val="20"/>
          <w:bdr w:val="none" w:sz="0" w:space="0" w:color="auto" w:frame="1"/>
        </w:rPr>
        <w:t> 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20"/>
          <w:szCs w:val="20"/>
          <w:bdr w:val="none" w:sz="0" w:space="0" w:color="auto" w:frame="1"/>
        </w:rPr>
        <w:t>ç.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Beyin göçünün göç veren ülke için en önemli sonucu nedir?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A) Ülke kalkınmasında faydalı olur.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B) Ülkeye döviz girer.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lastRenderedPageBreak/>
        <w:t>C) İşsizlik görülür.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D) Ülke, eğitim görmüş insanlarını kaybeder.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E) Ciddi sağlık sorunları yaşanır.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20"/>
          <w:szCs w:val="20"/>
          <w:bdr w:val="none" w:sz="0" w:space="0" w:color="auto" w:frame="1"/>
        </w:rPr>
        <w:t> 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20"/>
          <w:szCs w:val="20"/>
          <w:bdr w:val="none" w:sz="0" w:space="0" w:color="auto" w:frame="1"/>
        </w:rPr>
        <w:t>d.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000000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Levhaların birbirinden uzaklaşması ya da yaklaşmasında a</w:t>
      </w:r>
      <w:hyperlink r:id="rId6" w:tooltip="Yazılı Sınav Soruları" w:history="1">
        <w:r>
          <w:rPr>
            <w:rStyle w:val="Kpr"/>
            <w:rFonts w:ascii="inherit" w:hAnsi="inherit"/>
            <w:color w:val="000000"/>
            <w:sz w:val="20"/>
            <w:szCs w:val="20"/>
            <w:u w:val="none"/>
            <w:bdr w:val="none" w:sz="0" w:space="0" w:color="auto" w:frame="1"/>
          </w:rPr>
          <w:t>şağıdaki</w:t>
        </w:r>
      </w:hyperlink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lerden hangisi daha etkili olmuştur?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A) Magma içindeki akıntılar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B) Güneşin çekimi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C) Dünyanın Güneş etrafındaki hareketi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D) Sıcak su kaynakları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20"/>
          <w:szCs w:val="20"/>
          <w:bdr w:val="none" w:sz="0" w:space="0" w:color="auto" w:frame="1"/>
        </w:rPr>
        <w:t>E) Yer kabuğunu karalarda kalın olması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22"/>
          <w:szCs w:val="22"/>
          <w:bdr w:val="none" w:sz="0" w:space="0" w:color="auto" w:frame="1"/>
        </w:rPr>
        <w:t> 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b/>
          <w:bCs/>
          <w:color w:val="000000"/>
          <w:sz w:val="22"/>
          <w:szCs w:val="22"/>
          <w:bdr w:val="none" w:sz="0" w:space="0" w:color="auto" w:frame="1"/>
        </w:rPr>
        <w:t>S.4.A</w:t>
      </w:r>
      <w:hyperlink r:id="rId7" w:tooltip="Yazılı Sınav Soruları" w:history="1">
        <w:r>
          <w:rPr>
            <w:rStyle w:val="Kpr"/>
            <w:rFonts w:ascii="inherit" w:hAnsi="inherit"/>
            <w:b/>
            <w:bCs/>
            <w:color w:val="000000"/>
            <w:sz w:val="22"/>
            <w:szCs w:val="22"/>
            <w:u w:val="none"/>
            <w:bdr w:val="none" w:sz="0" w:space="0" w:color="auto" w:frame="1"/>
          </w:rPr>
          <w:t>şağıdaki</w:t>
        </w:r>
      </w:hyperlink>
      <w:r>
        <w:rPr>
          <w:rStyle w:val="apple-converted-space"/>
          <w:rFonts w:ascii="inherit" w:hAnsi="inherit"/>
          <w:b/>
          <w:bCs/>
          <w:color w:val="000000"/>
          <w:sz w:val="22"/>
          <w:szCs w:val="22"/>
          <w:bdr w:val="none" w:sz="0" w:space="0" w:color="auto" w:frame="1"/>
        </w:rPr>
        <w:t> </w:t>
      </w:r>
      <w:r>
        <w:rPr>
          <w:rFonts w:ascii="inherit" w:hAnsi="inherit"/>
          <w:b/>
          <w:bCs/>
          <w:color w:val="000000"/>
          <w:sz w:val="22"/>
          <w:szCs w:val="22"/>
          <w:bdr w:val="none" w:sz="0" w:space="0" w:color="auto" w:frame="1"/>
        </w:rPr>
        <w:t>özellikleri verilen toprak türlerinin adlarını yazınız.(2*5=10 puan)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22"/>
          <w:szCs w:val="22"/>
          <w:bdr w:val="none" w:sz="0" w:space="0" w:color="auto" w:frame="1"/>
        </w:rPr>
        <w:t>        </w:t>
      </w:r>
      <w:r>
        <w:rPr>
          <w:rStyle w:val="apple-converted-space"/>
          <w:rFonts w:ascii="inherit" w:hAnsi="inherit"/>
          <w:color w:val="000000"/>
          <w:sz w:val="22"/>
          <w:szCs w:val="22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2"/>
          <w:szCs w:val="22"/>
          <w:bdr w:val="none" w:sz="0" w:space="0" w:color="auto" w:frame="1"/>
        </w:rPr>
        <w:t>a. Drenajın iyi olmadığı alanlarda oluşan topraklar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22"/>
          <w:szCs w:val="22"/>
          <w:bdr w:val="none" w:sz="0" w:space="0" w:color="auto" w:frame="1"/>
        </w:rPr>
        <w:t>        </w:t>
      </w:r>
      <w:r>
        <w:rPr>
          <w:rStyle w:val="apple-converted-space"/>
          <w:rFonts w:ascii="inherit" w:hAnsi="inherit"/>
          <w:color w:val="000000"/>
          <w:sz w:val="22"/>
          <w:szCs w:val="22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2"/>
          <w:szCs w:val="22"/>
          <w:bdr w:val="none" w:sz="0" w:space="0" w:color="auto" w:frame="1"/>
        </w:rPr>
        <w:t>b. Yumuşak kireç taşları ve killi depolar üzerinde oluşan topraklardır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22"/>
          <w:szCs w:val="22"/>
          <w:bdr w:val="none" w:sz="0" w:space="0" w:color="auto" w:frame="1"/>
        </w:rPr>
        <w:t>        </w:t>
      </w:r>
      <w:r>
        <w:rPr>
          <w:rStyle w:val="apple-converted-space"/>
          <w:rFonts w:ascii="inherit" w:hAnsi="inherit"/>
          <w:color w:val="000000"/>
          <w:sz w:val="22"/>
          <w:szCs w:val="22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2"/>
          <w:szCs w:val="22"/>
          <w:bdr w:val="none" w:sz="0" w:space="0" w:color="auto" w:frame="1"/>
        </w:rPr>
        <w:t>c. Erozyana uğrayan yamaçlarda oluşan taşlı topraklar.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22"/>
          <w:szCs w:val="22"/>
          <w:bdr w:val="none" w:sz="0" w:space="0" w:color="auto" w:frame="1"/>
        </w:rPr>
        <w:t>        </w:t>
      </w:r>
      <w:r>
        <w:rPr>
          <w:rStyle w:val="apple-converted-space"/>
          <w:rFonts w:ascii="inherit" w:hAnsi="inherit"/>
          <w:color w:val="000000"/>
          <w:sz w:val="22"/>
          <w:szCs w:val="22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2"/>
          <w:szCs w:val="22"/>
          <w:bdr w:val="none" w:sz="0" w:space="0" w:color="auto" w:frame="1"/>
        </w:rPr>
        <w:t>ç. Bünyesinde demir oksit oranı fazla olan kırmızı topraklar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inherit" w:hAnsi="inherit"/>
          <w:color w:val="000000"/>
          <w:sz w:val="22"/>
          <w:szCs w:val="22"/>
          <w:bdr w:val="none" w:sz="0" w:space="0" w:color="auto" w:frame="1"/>
        </w:rPr>
        <w:t>        </w:t>
      </w:r>
      <w:r>
        <w:rPr>
          <w:rStyle w:val="apple-converted-space"/>
          <w:rFonts w:ascii="inherit" w:hAnsi="inherit"/>
          <w:color w:val="000000"/>
          <w:sz w:val="22"/>
          <w:szCs w:val="22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2"/>
          <w:szCs w:val="22"/>
          <w:bdr w:val="none" w:sz="0" w:space="0" w:color="auto" w:frame="1"/>
        </w:rPr>
        <w:t>d. İğne yapraklı orman sahalarında görülen topraklar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b/>
          <w:bCs/>
          <w:color w:val="000000"/>
        </w:rPr>
        <w:t> 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b/>
          <w:bCs/>
          <w:color w:val="000000"/>
        </w:rPr>
        <w:t>S.5.</w:t>
      </w:r>
      <w:r>
        <w:rPr>
          <w:rStyle w:val="apple-converted-space"/>
          <w:rFonts w:ascii="Century Gothic" w:hAnsi="Century Gothic"/>
          <w:color w:val="000000"/>
        </w:rPr>
        <w:t> </w:t>
      </w:r>
      <w:r>
        <w:rPr>
          <w:rFonts w:ascii="Century Gothic" w:hAnsi="Century Gothic"/>
          <w:color w:val="000000"/>
        </w:rPr>
        <w:t>Enleme göre bitki örtüsünün oluşturduğu kuşakları şekil üzerinde gösteriniz.</w:t>
      </w:r>
      <w:r>
        <w:rPr>
          <w:rStyle w:val="apple-converted-space"/>
          <w:rFonts w:ascii="Century Gothic" w:hAnsi="Century Gothic"/>
          <w:color w:val="000000"/>
        </w:rPr>
        <w:t> </w:t>
      </w:r>
      <w:r>
        <w:rPr>
          <w:rFonts w:ascii="Century Gothic" w:hAnsi="Century Gothic"/>
          <w:b/>
          <w:bCs/>
          <w:color w:val="000000"/>
        </w:rPr>
        <w:t>(10 puan)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b/>
          <w:bCs/>
          <w:color w:val="000000"/>
        </w:rPr>
        <w:t> 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b/>
          <w:bCs/>
          <w:color w:val="000000"/>
        </w:rPr>
        <w:t>S.6.</w:t>
      </w:r>
      <w:r>
        <w:rPr>
          <w:rStyle w:val="apple-converted-space"/>
          <w:rFonts w:ascii="Century Gothic" w:hAnsi="Century Gothic"/>
          <w:color w:val="000000"/>
        </w:rPr>
        <w:t> </w:t>
      </w:r>
      <w:r>
        <w:rPr>
          <w:rFonts w:ascii="Century Gothic" w:hAnsi="Century Gothic"/>
          <w:color w:val="000000"/>
        </w:rPr>
        <w:t>Nüfus sayımı nedir?</w:t>
      </w:r>
      <w:r>
        <w:rPr>
          <w:rStyle w:val="apple-converted-space"/>
          <w:rFonts w:ascii="Century Gothic" w:hAnsi="Century Gothic"/>
          <w:color w:val="000000"/>
        </w:rPr>
        <w:t> </w:t>
      </w:r>
      <w:r>
        <w:rPr>
          <w:rFonts w:ascii="Century Gothic" w:hAnsi="Century Gothic"/>
          <w:b/>
          <w:bCs/>
          <w:color w:val="000000"/>
        </w:rPr>
        <w:t>(10 puan)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b/>
          <w:bCs/>
          <w:color w:val="000000"/>
        </w:rPr>
        <w:t> 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b/>
          <w:bCs/>
          <w:color w:val="000000"/>
        </w:rPr>
        <w:t>S.7.</w:t>
      </w:r>
      <w:r>
        <w:rPr>
          <w:rStyle w:val="apple-converted-space"/>
          <w:rFonts w:ascii="Century Gothic" w:hAnsi="Century Gothic"/>
          <w:color w:val="000000"/>
        </w:rPr>
        <w:t> </w:t>
      </w:r>
      <w:r>
        <w:rPr>
          <w:rFonts w:ascii="inherit" w:hAnsi="inherit"/>
          <w:color w:val="000000"/>
          <w:sz w:val="22"/>
          <w:szCs w:val="22"/>
          <w:bdr w:val="none" w:sz="0" w:space="0" w:color="auto" w:frame="1"/>
        </w:rPr>
        <w:t>Dünya nüfusundaki başlıca sıçrama dönemlerinden ikici sıçrama dönemini açıklayınız</w:t>
      </w:r>
      <w:r>
        <w:rPr>
          <w:rFonts w:ascii="inherit" w:hAnsi="inherit"/>
          <w:b/>
          <w:bCs/>
          <w:color w:val="000000"/>
          <w:sz w:val="20"/>
          <w:szCs w:val="20"/>
          <w:bdr w:val="none" w:sz="0" w:space="0" w:color="auto" w:frame="1"/>
        </w:rPr>
        <w:t>.(10 puan)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b/>
          <w:bCs/>
          <w:color w:val="000000"/>
        </w:rPr>
        <w:t>  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b/>
          <w:bCs/>
          <w:color w:val="000000"/>
        </w:rPr>
        <w:t>S.8.</w:t>
      </w:r>
      <w:r>
        <w:rPr>
          <w:rStyle w:val="apple-converted-space"/>
          <w:rFonts w:ascii="Century Gothic" w:hAnsi="Century Gothic"/>
          <w:color w:val="000000"/>
        </w:rPr>
        <w:t> </w:t>
      </w:r>
      <w:r>
        <w:rPr>
          <w:rFonts w:ascii="Century Gothic" w:hAnsi="Century Gothic"/>
          <w:color w:val="000000"/>
        </w:rPr>
        <w:t>Göç nedir? Açıklayınız</w:t>
      </w:r>
      <w:r>
        <w:rPr>
          <w:rFonts w:ascii="inherit" w:hAnsi="inherit"/>
          <w:b/>
          <w:bCs/>
          <w:color w:val="000000"/>
          <w:sz w:val="20"/>
          <w:szCs w:val="20"/>
          <w:bdr w:val="none" w:sz="0" w:space="0" w:color="auto" w:frame="1"/>
        </w:rPr>
        <w:t>.(10 puan)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b/>
          <w:bCs/>
          <w:color w:val="000000"/>
        </w:rPr>
        <w:t> </w:t>
      </w:r>
    </w:p>
    <w:p w:rsidR="009B3555" w:rsidRDefault="009B3555" w:rsidP="009B3555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>
        <w:rPr>
          <w:rFonts w:ascii="Century Gothic" w:hAnsi="Century Gothic"/>
          <w:b/>
          <w:bCs/>
          <w:color w:val="000000"/>
        </w:rPr>
        <w:t>S.9.</w:t>
      </w:r>
      <w:r>
        <w:rPr>
          <w:rStyle w:val="apple-converted-space"/>
          <w:rFonts w:ascii="Century Gothic" w:hAnsi="Century Gothic"/>
          <w:color w:val="000000"/>
        </w:rPr>
        <w:t> </w:t>
      </w:r>
      <w:r>
        <w:rPr>
          <w:rFonts w:ascii="inherit" w:hAnsi="inherit"/>
          <w:color w:val="000000"/>
          <w:sz w:val="22"/>
          <w:szCs w:val="22"/>
          <w:bdr w:val="none" w:sz="0" w:space="0" w:color="auto" w:frame="1"/>
        </w:rPr>
        <w:t>A</w:t>
      </w:r>
      <w:hyperlink r:id="rId8" w:tooltip="Yazılı Sınav Soruları" w:history="1">
        <w:r>
          <w:rPr>
            <w:rStyle w:val="Kpr"/>
            <w:rFonts w:ascii="inherit" w:hAnsi="inherit"/>
            <w:color w:val="000000"/>
            <w:sz w:val="22"/>
            <w:szCs w:val="22"/>
            <w:u w:val="none"/>
            <w:bdr w:val="none" w:sz="0" w:space="0" w:color="auto" w:frame="1"/>
          </w:rPr>
          <w:t>şağıdaki</w:t>
        </w:r>
      </w:hyperlink>
      <w:r>
        <w:rPr>
          <w:rStyle w:val="apple-converted-space"/>
          <w:rFonts w:ascii="inherit" w:hAnsi="inherit"/>
          <w:color w:val="000000"/>
          <w:sz w:val="22"/>
          <w:szCs w:val="22"/>
          <w:bdr w:val="none" w:sz="0" w:space="0" w:color="auto" w:frame="1"/>
        </w:rPr>
        <w:t> </w:t>
      </w:r>
      <w:r>
        <w:rPr>
          <w:rFonts w:ascii="inherit" w:hAnsi="inherit"/>
          <w:color w:val="000000"/>
          <w:sz w:val="22"/>
          <w:szCs w:val="22"/>
          <w:bdr w:val="none" w:sz="0" w:space="0" w:color="auto" w:frame="1"/>
        </w:rPr>
        <w:t>nüfus piramidi gelişmişlik düzeyi bakımından hangi ülkeleri yansıtmaktadır</w:t>
      </w:r>
      <w:r>
        <w:rPr>
          <w:rFonts w:ascii="inherit" w:hAnsi="inherit"/>
          <w:b/>
          <w:bCs/>
          <w:color w:val="000000"/>
          <w:sz w:val="22"/>
          <w:szCs w:val="22"/>
          <w:bdr w:val="none" w:sz="0" w:space="0" w:color="auto" w:frame="1"/>
        </w:rPr>
        <w:t>.(5 puan)</w:t>
      </w:r>
    </w:p>
    <w:p w:rsidR="00FD4420" w:rsidRPr="00F4128D" w:rsidRDefault="00F4128D" w:rsidP="00F4128D">
      <w:pPr>
        <w:spacing w:line="276" w:lineRule="atLeast"/>
        <w:jc w:val="center"/>
        <w:textAlignment w:val="baseline"/>
        <w:rPr>
          <w:rFonts w:ascii="inherit" w:hAnsi="inherit"/>
          <w:color w:val="000000"/>
          <w:bdr w:val="none" w:sz="0" w:space="0" w:color="auto" w:frame="1"/>
        </w:rPr>
      </w:pPr>
      <w:hyperlink r:id="rId9" w:history="1">
        <w:r w:rsidRPr="00DC4986">
          <w:rPr>
            <w:rStyle w:val="Kpr"/>
            <w:rFonts w:ascii="Courier New" w:hAnsi="Courier New" w:cs="Courier New"/>
            <w:b/>
            <w:bCs/>
            <w:bdr w:val="none" w:sz="0" w:space="0" w:color="auto" w:frame="1"/>
          </w:rPr>
          <w:t>www.sorubak.com</w:t>
        </w:r>
      </w:hyperlink>
      <w:r>
        <w:rPr>
          <w:rFonts w:ascii="inherit" w:hAnsi="inherit"/>
          <w:color w:val="000000"/>
          <w:bdr w:val="none" w:sz="0" w:space="0" w:color="auto" w:frame="1"/>
        </w:rPr>
        <w:t xml:space="preserve"> </w:t>
      </w:r>
    </w:p>
    <w:sectPr w:rsidR="00FD4420" w:rsidRPr="00F4128D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3555"/>
    <w:rsid w:val="00081F4F"/>
    <w:rsid w:val="00173FB9"/>
    <w:rsid w:val="009B3555"/>
    <w:rsid w:val="00F4128D"/>
    <w:rsid w:val="00FB21E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9B3555"/>
    <w:rPr>
      <w:b/>
      <w:bCs/>
    </w:rPr>
  </w:style>
  <w:style w:type="character" w:customStyle="1" w:styleId="apple-converted-space">
    <w:name w:val="apple-converted-space"/>
    <w:basedOn w:val="VarsaylanParagrafYazTipi"/>
    <w:rsid w:val="009B3555"/>
  </w:style>
  <w:style w:type="character" w:styleId="Kpr">
    <w:name w:val="Hyperlink"/>
    <w:basedOn w:val="VarsaylanParagrafYazTipi"/>
    <w:uiPriority w:val="99"/>
    <w:unhideWhenUsed/>
    <w:rsid w:val="009B3555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35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5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yazili_sinav_sorulari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ersimiz.com/yazili_sinav_sorular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ersimiz.com/yazili_sinav_sorulari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dersimiz.com/yazili_sinav_sorulari/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2982</Characters>
  <Application>Microsoft Office Word</Application>
  <DocSecurity>0</DocSecurity>
  <Lines>24</Lines>
  <Paragraphs>6</Paragraphs>
  <ScaleCrop>false</ScaleCrop>
  <Manager>www.sorubak.com</Manager>
  <Company/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2015-12-05T13:46:00Z</dcterms:created>
  <dcterms:modified xsi:type="dcterms:W3CDTF">2015-12-05T14:00:00Z</dcterms:modified>
  <cp:category>www.sorubak.com</cp:category>
</cp:coreProperties>
</file>