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3" w:type="dxa"/>
          <w:left w:w="36" w:type="dxa"/>
          <w:right w:w="115" w:type="dxa"/>
        </w:tblCellMar>
        <w:tblLook w:val="04A0"/>
      </w:tblPr>
      <w:tblGrid>
        <w:gridCol w:w="5996"/>
        <w:gridCol w:w="2105"/>
        <w:gridCol w:w="2106"/>
      </w:tblGrid>
      <w:tr w:rsidR="00541F2A" w:rsidRPr="0053707D" w:rsidTr="00182B1A">
        <w:trPr>
          <w:trHeight w:val="319"/>
        </w:trPr>
        <w:tc>
          <w:tcPr>
            <w:tcW w:w="10207" w:type="dxa"/>
            <w:gridSpan w:val="3"/>
            <w:shd w:val="clear" w:color="auto" w:fill="FFFFFF" w:themeFill="background1"/>
          </w:tcPr>
          <w:p w:rsidR="00541F2A" w:rsidRPr="0053707D" w:rsidRDefault="00541F2A" w:rsidP="00541F2A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541F2A">
              <w:rPr>
                <w:b/>
                <w:sz w:val="20"/>
                <w:szCs w:val="20"/>
              </w:rPr>
              <w:t>ADI-SOYADI</w:t>
            </w:r>
            <w:r w:rsidRPr="008813EA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</w:t>
            </w:r>
            <w:bookmarkStart w:id="0" w:name="_GoBack"/>
            <w:bookmarkEnd w:id="0"/>
            <w:r w:rsidRPr="00541F2A">
              <w:rPr>
                <w:b/>
                <w:sz w:val="20"/>
                <w:szCs w:val="20"/>
              </w:rPr>
              <w:t>DEĞERLENDİRME TARİHİ:</w:t>
            </w:r>
            <w:r>
              <w:rPr>
                <w:b/>
                <w:sz w:val="20"/>
                <w:szCs w:val="20"/>
              </w:rPr>
              <w:t xml:space="preserve">  …. /…. / 2020</w:t>
            </w:r>
          </w:p>
        </w:tc>
      </w:tr>
      <w:tr w:rsidR="00182B1A" w:rsidRPr="0053707D" w:rsidTr="00182B1A">
        <w:trPr>
          <w:trHeight w:val="319"/>
        </w:trPr>
        <w:tc>
          <w:tcPr>
            <w:tcW w:w="10207" w:type="dxa"/>
            <w:gridSpan w:val="3"/>
            <w:shd w:val="clear" w:color="auto" w:fill="FFFFFF" w:themeFill="background1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53707D">
              <w:rPr>
                <w:b/>
                <w:sz w:val="24"/>
                <w:szCs w:val="24"/>
              </w:rPr>
              <w:t>DİL KONUŞMA VE ALTERNATİF İLETİŞİM BECERİLERİ</w:t>
            </w:r>
          </w:p>
        </w:tc>
      </w:tr>
      <w:tr w:rsidR="00182B1A" w:rsidRPr="005939A1" w:rsidTr="00182B1A">
        <w:trPr>
          <w:trHeight w:val="269"/>
        </w:trPr>
        <w:tc>
          <w:tcPr>
            <w:tcW w:w="5996" w:type="dxa"/>
            <w:shd w:val="clear" w:color="auto" w:fill="FFFFFF" w:themeFill="background1"/>
          </w:tcPr>
          <w:p w:rsidR="00182B1A" w:rsidRPr="008813EA" w:rsidRDefault="00182B1A" w:rsidP="00584055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FFFFFF" w:themeFill="background1"/>
          </w:tcPr>
          <w:p w:rsidR="00182B1A" w:rsidRPr="005939A1" w:rsidRDefault="00182B1A" w:rsidP="00584055">
            <w:pPr>
              <w:spacing w:after="0" w:line="259" w:lineRule="auto"/>
              <w:ind w:left="104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Evet/Hayır(+,-)</w:t>
            </w:r>
          </w:p>
        </w:tc>
        <w:tc>
          <w:tcPr>
            <w:tcW w:w="2106" w:type="dxa"/>
            <w:shd w:val="clear" w:color="auto" w:fill="FFFFFF" w:themeFill="background1"/>
          </w:tcPr>
          <w:p w:rsidR="00182B1A" w:rsidRPr="005939A1" w:rsidRDefault="00182B1A" w:rsidP="00584055">
            <w:pPr>
              <w:spacing w:after="0" w:line="259" w:lineRule="auto"/>
              <w:ind w:left="104" w:right="0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Açıklama</w:t>
            </w: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Sesin yönünü bulur.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ab/>
            </w:r>
          </w:p>
        </w:tc>
        <w:tc>
          <w:tcPr>
            <w:tcW w:w="2106" w:type="dxa"/>
            <w:shd w:val="clear" w:color="auto" w:fill="auto"/>
          </w:tcPr>
          <w:p w:rsidR="00182B1A" w:rsidRPr="0053707D" w:rsidRDefault="00541F2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Sesin kaynağını bulur.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Adı söylendiğinde bakar.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Konuşana dikkatini yönelttiğini jest, mimik ve hareketlerle gösterir.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Farklı resimler arasından ismi söylenen nesneyi gösterir.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Resim üstünde istenen nesneyi gösterir.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Tek basamaklı basit sözel yönergeleri yerine getirir.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.İki ve üç basamaklı sözel yönergeleri yerine getirir.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Sözel olmayan yönergeleri yerine getirir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Nesnelerle yapılan büyük kas davranışlarını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Nesne kullanılmaksızın gerçekleştirilen büyük kas davranışlarını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Küçük kaslarla gerçekleştirilen davranışları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Yüz hareketlerini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Motor hareketlerde sıra alır.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Oyun zamanında sıra alır.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Kendi sesini kullanarak sıra alır.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Kurallı oyunları sürdürebilmek için sıra alır.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Tek heceli sözcükleri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İki ve daha fazla heceden oluşan sözcükleri taklit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Jest ve işaretlere dayalı olarak gereksinimlerini ifade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İsim bildiren sözcükler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Olumsuzluk bildiren sözcükler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Eylem bildiren sözcükler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lastRenderedPageBreak/>
              <w:t>Tekrar bildiren sözcükler kullanır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Yer bildiren sözcükler kullanır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Tek sözcük kullanarak gereksinimlerini ifade eder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İletişim başlatır.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İletişim sürdürür.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İki sözcüklü cümlecikler kullanarak gereksinimlerini ifade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Üç ve daha fazla sözcük içeren cümleler kullanarak gereksinimlerini ifade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Gördüğü ve yaşadığı olaylarla ilgili bilgi verir.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182B1A">
        <w:trPr>
          <w:trHeight w:val="20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Bilgi ister.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Nesneleri reddeder.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Hizmeti reddeder.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Bilgiyi reddeder.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Görsellerle desteklenen olayları anlatır.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Bedenine ait özellikleri belirtir.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Bir gününü basit ifadelerle anlatır.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Sahiplik bildiren sözcükleri cümle içinde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Sözcük türlerini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Çoğul eklerini cümle içinde kullanır.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Basit bir olayı başından sonuna kadar izler.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.Dinlediği öyküyü anlatır.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Dinlediği eksik cümleyi tamamlar.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Yarım bırakılan öykünün sonucunu tahmin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Grup içi oyunlarda rol alır.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Bir konu hakkında istenen süre kadar konuşur.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182B1A">
        <w:trPr>
          <w:trHeight w:val="255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Dinlediği öyküyü canlandırır.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Eşyalarını başkalarıyla paylaşır.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182B1A">
        <w:trPr>
          <w:trHeight w:val="227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lastRenderedPageBreak/>
              <w:t>Günlük yaşamda nezaket kurallarına uygun konuşur.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İşaretlerden/nesnelerden yararlanarak ihtiyacı olan nesneyi ifade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82B1A" w:rsidRPr="0053707D" w:rsidTr="00584055">
        <w:trPr>
          <w:trHeight w:val="269"/>
        </w:trPr>
        <w:tc>
          <w:tcPr>
            <w:tcW w:w="5996" w:type="dxa"/>
            <w:shd w:val="clear" w:color="auto" w:fill="auto"/>
          </w:tcPr>
          <w:p w:rsidR="00182B1A" w:rsidRPr="0053707D" w:rsidRDefault="00182B1A" w:rsidP="00584055">
            <w:pPr>
              <w:pStyle w:val="ListeParagraf"/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4"/>
                <w:szCs w:val="24"/>
              </w:rPr>
            </w:pPr>
            <w:r w:rsidRPr="0053707D">
              <w:rPr>
                <w:sz w:val="24"/>
                <w:szCs w:val="24"/>
              </w:rPr>
              <w:t>Görsellerden yararlanarak ihtiyaçların ifade eder.</w:t>
            </w:r>
          </w:p>
        </w:tc>
        <w:tc>
          <w:tcPr>
            <w:tcW w:w="2105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82B1A" w:rsidRPr="0053707D" w:rsidRDefault="00182B1A" w:rsidP="00584055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615E34" w:rsidRDefault="00615E34"/>
    <w:p w:rsidR="008813EA" w:rsidRDefault="008813EA"/>
    <w:p w:rsidR="008813EA" w:rsidRDefault="008813EA"/>
    <w:p w:rsidR="00B54A86" w:rsidRDefault="008813EA" w:rsidP="008813EA">
      <w:pPr>
        <w:jc w:val="left"/>
      </w:pPr>
      <w:r w:rsidRPr="008813EA">
        <w:rPr>
          <w:b/>
        </w:rPr>
        <w:t>DEĞERLENDİRME YAPAN:</w:t>
      </w:r>
      <w:r>
        <w:t xml:space="preserve">   ……………………ÖZEL EĞİTİM ÖĞRETMENİ</w:t>
      </w:r>
    </w:p>
    <w:p w:rsidR="00B54A86" w:rsidRPr="00B54A86" w:rsidRDefault="00B54A86" w:rsidP="00B54A86"/>
    <w:p w:rsidR="00B54A86" w:rsidRPr="00B54A86" w:rsidRDefault="00B54A86" w:rsidP="00B54A86"/>
    <w:p w:rsidR="00B54A86" w:rsidRPr="00B54A86" w:rsidRDefault="00B54A86" w:rsidP="00B54A86"/>
    <w:p w:rsidR="00B54A86" w:rsidRPr="00B54A86" w:rsidRDefault="00B54A86" w:rsidP="00B54A86"/>
    <w:p w:rsidR="00B54A86" w:rsidRPr="00B54A86" w:rsidRDefault="00B54A86" w:rsidP="00B54A86"/>
    <w:p w:rsidR="00B54A86" w:rsidRPr="00B54A86" w:rsidRDefault="00B54A86" w:rsidP="00B54A86"/>
    <w:p w:rsidR="008813EA" w:rsidRPr="00B54A86" w:rsidRDefault="004A4729" w:rsidP="004A4729">
      <w:hyperlink r:id="rId5" w:history="1">
        <w:r w:rsidRPr="00C0445E">
          <w:rPr>
            <w:rStyle w:val="Kpr"/>
          </w:rPr>
          <w:t>https://www.sorubak.com</w:t>
        </w:r>
      </w:hyperlink>
      <w:r>
        <w:t xml:space="preserve"> </w:t>
      </w:r>
    </w:p>
    <w:sectPr w:rsidR="008813EA" w:rsidRPr="00B54A86" w:rsidSect="00CC6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F57B7"/>
    <w:multiLevelType w:val="hybridMultilevel"/>
    <w:tmpl w:val="F05EFC78"/>
    <w:lvl w:ilvl="0" w:tplc="4BD0C47E">
      <w:start w:val="1"/>
      <w:numFmt w:val="decimal"/>
      <w:suff w:val="space"/>
      <w:lvlText w:val="%1."/>
      <w:lvlJc w:val="left"/>
      <w:pPr>
        <w:ind w:left="57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1" w:hanging="360"/>
      </w:pPr>
    </w:lvl>
    <w:lvl w:ilvl="2" w:tplc="041F001B" w:tentative="1">
      <w:start w:val="1"/>
      <w:numFmt w:val="lowerRoman"/>
      <w:lvlText w:val="%3."/>
      <w:lvlJc w:val="right"/>
      <w:pPr>
        <w:ind w:left="2161" w:hanging="180"/>
      </w:pPr>
    </w:lvl>
    <w:lvl w:ilvl="3" w:tplc="041F000F" w:tentative="1">
      <w:start w:val="1"/>
      <w:numFmt w:val="decimal"/>
      <w:lvlText w:val="%4."/>
      <w:lvlJc w:val="left"/>
      <w:pPr>
        <w:ind w:left="2881" w:hanging="360"/>
      </w:pPr>
    </w:lvl>
    <w:lvl w:ilvl="4" w:tplc="041F0019" w:tentative="1">
      <w:start w:val="1"/>
      <w:numFmt w:val="lowerLetter"/>
      <w:lvlText w:val="%5."/>
      <w:lvlJc w:val="left"/>
      <w:pPr>
        <w:ind w:left="3601" w:hanging="360"/>
      </w:pPr>
    </w:lvl>
    <w:lvl w:ilvl="5" w:tplc="041F001B" w:tentative="1">
      <w:start w:val="1"/>
      <w:numFmt w:val="lowerRoman"/>
      <w:lvlText w:val="%6."/>
      <w:lvlJc w:val="right"/>
      <w:pPr>
        <w:ind w:left="4321" w:hanging="180"/>
      </w:pPr>
    </w:lvl>
    <w:lvl w:ilvl="6" w:tplc="041F000F" w:tentative="1">
      <w:start w:val="1"/>
      <w:numFmt w:val="decimal"/>
      <w:lvlText w:val="%7."/>
      <w:lvlJc w:val="left"/>
      <w:pPr>
        <w:ind w:left="5041" w:hanging="360"/>
      </w:pPr>
    </w:lvl>
    <w:lvl w:ilvl="7" w:tplc="041F0019" w:tentative="1">
      <w:start w:val="1"/>
      <w:numFmt w:val="lowerLetter"/>
      <w:lvlText w:val="%8."/>
      <w:lvlJc w:val="left"/>
      <w:pPr>
        <w:ind w:left="5761" w:hanging="360"/>
      </w:pPr>
    </w:lvl>
    <w:lvl w:ilvl="8" w:tplc="041F001B" w:tentative="1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975BE"/>
    <w:rsid w:val="00182B1A"/>
    <w:rsid w:val="004A4729"/>
    <w:rsid w:val="00541F2A"/>
    <w:rsid w:val="005975BE"/>
    <w:rsid w:val="00615E34"/>
    <w:rsid w:val="008813EA"/>
    <w:rsid w:val="009B0233"/>
    <w:rsid w:val="00B54A86"/>
    <w:rsid w:val="00CC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B1A"/>
    <w:pPr>
      <w:spacing w:after="5" w:line="248" w:lineRule="auto"/>
      <w:ind w:left="1" w:right="3" w:firstLine="698"/>
      <w:jc w:val="both"/>
    </w:pPr>
    <w:rPr>
      <w:rFonts w:ascii="Times New Roman" w:eastAsia="Times New Roman" w:hAnsi="Times New Roman" w:cs="Times New Roman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B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B1A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A47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B1A"/>
    <w:pPr>
      <w:spacing w:after="5" w:line="248" w:lineRule="auto"/>
      <w:ind w:left="1" w:right="3" w:firstLine="698"/>
      <w:jc w:val="both"/>
    </w:pPr>
    <w:rPr>
      <w:rFonts w:ascii="Times New Roman" w:eastAsia="Times New Roman" w:hAnsi="Times New Roman" w:cs="Times New Roman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B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B1A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2223</Characters>
  <DocSecurity>0</DocSecurity>
  <Lines>18</Lines>
  <Paragraphs>5</Paragraphs>
  <ScaleCrop>false</ScaleCrop>
  <Manager>https://www.sorubak.com</Manager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2019-03-18T22:28:00Z</cp:lastPrinted>
  <dcterms:created xsi:type="dcterms:W3CDTF">2020-09-29T07:45:00Z</dcterms:created>
  <dcterms:modified xsi:type="dcterms:W3CDTF">2020-09-29T07:45:00Z</dcterms:modified>
  <cp:category>https://www.sorubak.com</cp:category>
</cp:coreProperties>
</file>