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F1AA3" w14:textId="77777777" w:rsidR="00470C91" w:rsidRPr="000C0118" w:rsidRDefault="00A17BBC">
      <w:pPr>
        <w:rPr>
          <w:rFonts w:cstheme="minorHAnsi"/>
          <w:sz w:val="21"/>
          <w:szCs w:val="21"/>
        </w:rPr>
      </w:pPr>
      <w:r>
        <w:rPr>
          <w:noProof/>
          <w:lang w:eastAsia="tr-TR"/>
        </w:rPr>
        <mc:AlternateContent>
          <mc:Choice Requires="wps">
            <w:drawing>
              <wp:anchor distT="0" distB="0" distL="114300" distR="114300" simplePos="0" relativeHeight="251801600" behindDoc="0" locked="0" layoutInCell="1" allowOverlap="1" wp14:anchorId="7F3D640A" wp14:editId="7133C838">
                <wp:simplePos x="0" y="0"/>
                <wp:positionH relativeFrom="column">
                  <wp:posOffset>1440180</wp:posOffset>
                </wp:positionH>
                <wp:positionV relativeFrom="paragraph">
                  <wp:posOffset>57785</wp:posOffset>
                </wp:positionV>
                <wp:extent cx="4514850" cy="857250"/>
                <wp:effectExtent l="0" t="0" r="19050" b="19050"/>
                <wp:wrapNone/>
                <wp:docPr id="12187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0" cy="857250"/>
                        </a:xfrm>
                        <a:prstGeom prst="rect">
                          <a:avLst/>
                        </a:prstGeom>
                        <a:solidFill>
                          <a:srgbClr val="FFFFFF"/>
                        </a:solidFill>
                        <a:ln w="19050">
                          <a:solidFill>
                            <a:srgbClr val="800000"/>
                          </a:solidFill>
                          <a:miter lim="800000"/>
                          <a:headEnd/>
                          <a:tailEnd/>
                        </a:ln>
                      </wps:spPr>
                      <wps:txbx>
                        <w:txbxContent>
                          <w:p w14:paraId="699B14ED" w14:textId="77777777" w:rsidR="006C6B82" w:rsidRDefault="006C6B82" w:rsidP="00A17BBC">
                            <w:pPr>
                              <w:pStyle w:val="AralkYok"/>
                              <w:jc w:val="center"/>
                              <w:rPr>
                                <w:rFonts w:ascii="Arial Black" w:hAnsi="Arial Black"/>
                                <w:sz w:val="21"/>
                                <w:szCs w:val="21"/>
                              </w:rPr>
                            </w:pPr>
                            <w:r>
                              <w:rPr>
                                <w:rFonts w:ascii="Arial Black" w:hAnsi="Arial Black"/>
                                <w:sz w:val="21"/>
                                <w:szCs w:val="21"/>
                              </w:rPr>
                              <w:t xml:space="preserve">2020-2021 </w:t>
                            </w:r>
                            <w:r w:rsidRPr="00595033">
                              <w:rPr>
                                <w:rFonts w:ascii="Arial Black" w:hAnsi="Arial Black"/>
                                <w:sz w:val="21"/>
                                <w:szCs w:val="21"/>
                              </w:rPr>
                              <w:t>E</w:t>
                            </w:r>
                            <w:r w:rsidRPr="00595033">
                              <w:rPr>
                                <w:rFonts w:ascii="Arial Black" w:hAnsi="Arial Black" w:cs="Calibri"/>
                                <w:sz w:val="21"/>
                                <w:szCs w:val="21"/>
                              </w:rPr>
                              <w:t>Ğİ</w:t>
                            </w:r>
                            <w:r w:rsidRPr="00595033">
                              <w:rPr>
                                <w:rFonts w:ascii="Arial Black" w:hAnsi="Arial Black"/>
                                <w:sz w:val="21"/>
                                <w:szCs w:val="21"/>
                              </w:rPr>
                              <w:t>T</w:t>
                            </w:r>
                            <w:r w:rsidRPr="00595033">
                              <w:rPr>
                                <w:rFonts w:ascii="Arial Black" w:hAnsi="Arial Black" w:cs="Cambria"/>
                                <w:sz w:val="21"/>
                                <w:szCs w:val="21"/>
                              </w:rPr>
                              <w:t>İ</w:t>
                            </w:r>
                            <w:r w:rsidRPr="00595033">
                              <w:rPr>
                                <w:rFonts w:ascii="Arial Black" w:hAnsi="Arial Black"/>
                                <w:sz w:val="21"/>
                                <w:szCs w:val="21"/>
                              </w:rPr>
                              <w:t>M</w:t>
                            </w:r>
                            <w:r>
                              <w:rPr>
                                <w:rFonts w:ascii="Arial Black" w:hAnsi="Arial Black"/>
                                <w:sz w:val="21"/>
                                <w:szCs w:val="21"/>
                              </w:rPr>
                              <w:t xml:space="preserve"> </w:t>
                            </w:r>
                            <w:r w:rsidRPr="00595033">
                              <w:rPr>
                                <w:rFonts w:ascii="Arial Black" w:hAnsi="Arial Black"/>
                                <w:sz w:val="21"/>
                                <w:szCs w:val="21"/>
                              </w:rPr>
                              <w:t>-</w:t>
                            </w:r>
                            <w:r>
                              <w:rPr>
                                <w:rFonts w:ascii="Arial Black" w:hAnsi="Arial Black"/>
                                <w:sz w:val="21"/>
                                <w:szCs w:val="21"/>
                              </w:rPr>
                              <w:t xml:space="preserve"> </w:t>
                            </w:r>
                            <w:r w:rsidRPr="00595033">
                              <w:rPr>
                                <w:rFonts w:ascii="Arial Black" w:hAnsi="Arial Black" w:cs="Berlin Sans FB Demi"/>
                                <w:sz w:val="21"/>
                                <w:szCs w:val="21"/>
                              </w:rPr>
                              <w:t>Ö</w:t>
                            </w:r>
                            <w:r w:rsidRPr="00595033">
                              <w:rPr>
                                <w:rFonts w:ascii="Arial Black" w:hAnsi="Arial Black" w:cs="Cambria"/>
                                <w:sz w:val="21"/>
                                <w:szCs w:val="21"/>
                              </w:rPr>
                              <w:t>Ğ</w:t>
                            </w:r>
                            <w:r w:rsidRPr="00595033">
                              <w:rPr>
                                <w:rFonts w:ascii="Arial Black" w:hAnsi="Arial Black"/>
                                <w:sz w:val="21"/>
                                <w:szCs w:val="21"/>
                              </w:rPr>
                              <w:t>RET</w:t>
                            </w:r>
                            <w:r w:rsidRPr="00595033">
                              <w:rPr>
                                <w:rFonts w:ascii="Arial Black" w:hAnsi="Arial Black" w:cs="Cambria"/>
                                <w:sz w:val="21"/>
                                <w:szCs w:val="21"/>
                              </w:rPr>
                              <w:t>İ</w:t>
                            </w:r>
                            <w:r w:rsidRPr="00595033">
                              <w:rPr>
                                <w:rFonts w:ascii="Arial Black" w:hAnsi="Arial Black"/>
                                <w:sz w:val="21"/>
                                <w:szCs w:val="21"/>
                              </w:rPr>
                              <w:t>M YILI</w:t>
                            </w:r>
                          </w:p>
                          <w:p w14:paraId="7D7EA4B5" w14:textId="77777777" w:rsidR="006C6B82" w:rsidRDefault="006C6B82" w:rsidP="00A17BBC">
                            <w:pPr>
                              <w:pStyle w:val="AralkYok"/>
                              <w:jc w:val="center"/>
                              <w:rPr>
                                <w:rFonts w:ascii="Arial Black" w:hAnsi="Arial Black"/>
                                <w:sz w:val="21"/>
                                <w:szCs w:val="21"/>
                              </w:rPr>
                            </w:pPr>
                            <w:r>
                              <w:rPr>
                                <w:rFonts w:ascii="Arial Black" w:hAnsi="Arial Black" w:cs="Cambria"/>
                                <w:sz w:val="21"/>
                                <w:szCs w:val="21"/>
                              </w:rPr>
                              <w:t>MİNNETLER EŞREF HAYRETTİN AKBAY</w:t>
                            </w:r>
                            <w:r>
                              <w:rPr>
                                <w:rFonts w:ascii="Arial Black" w:hAnsi="Arial Black"/>
                                <w:sz w:val="21"/>
                                <w:szCs w:val="21"/>
                              </w:rPr>
                              <w:t xml:space="preserve"> ORTAOKULU</w:t>
                            </w:r>
                          </w:p>
                          <w:p w14:paraId="7E81A112" w14:textId="77777777" w:rsidR="006C6B82" w:rsidRDefault="006C6B82" w:rsidP="00A17BBC">
                            <w:pPr>
                              <w:pStyle w:val="AralkYok"/>
                              <w:jc w:val="center"/>
                              <w:rPr>
                                <w:rFonts w:ascii="Arial Black" w:hAnsi="Arial Black"/>
                                <w:sz w:val="21"/>
                                <w:szCs w:val="21"/>
                              </w:rPr>
                            </w:pPr>
                            <w:r>
                              <w:rPr>
                                <w:rFonts w:ascii="Arial Black" w:hAnsi="Arial Black"/>
                                <w:sz w:val="21"/>
                                <w:szCs w:val="21"/>
                              </w:rPr>
                              <w:t>8/A SINIFI T.C İNKILAP TARİHİ VE ATATÜRKÇÜLÜK</w:t>
                            </w:r>
                            <w:r w:rsidRPr="00595033">
                              <w:rPr>
                                <w:rFonts w:ascii="Arial Black" w:hAnsi="Arial Black"/>
                                <w:sz w:val="21"/>
                                <w:szCs w:val="21"/>
                              </w:rPr>
                              <w:t xml:space="preserve"> </w:t>
                            </w:r>
                            <w:r>
                              <w:rPr>
                                <w:rFonts w:ascii="Arial Black" w:hAnsi="Arial Black"/>
                                <w:sz w:val="21"/>
                                <w:szCs w:val="21"/>
                              </w:rPr>
                              <w:t>DERSİ</w:t>
                            </w:r>
                          </w:p>
                          <w:p w14:paraId="4E0D3057" w14:textId="77777777" w:rsidR="006C6B82" w:rsidRPr="00595033" w:rsidRDefault="006C6B82" w:rsidP="00A17BBC">
                            <w:pPr>
                              <w:pStyle w:val="AralkYok"/>
                              <w:jc w:val="center"/>
                              <w:rPr>
                                <w:rFonts w:ascii="Arial Black" w:hAnsi="Arial Black"/>
                                <w:sz w:val="21"/>
                                <w:szCs w:val="21"/>
                              </w:rPr>
                            </w:pPr>
                            <w:r w:rsidRPr="00595033">
                              <w:rPr>
                                <w:rFonts w:ascii="Arial Black" w:hAnsi="Arial Black"/>
                                <w:sz w:val="21"/>
                                <w:szCs w:val="21"/>
                              </w:rPr>
                              <w:t>I</w:t>
                            </w:r>
                            <w:r>
                              <w:rPr>
                                <w:rFonts w:ascii="Arial Black" w:hAnsi="Arial Black"/>
                                <w:sz w:val="21"/>
                                <w:szCs w:val="21"/>
                              </w:rPr>
                              <w:t>I</w:t>
                            </w:r>
                            <w:r w:rsidRPr="00595033">
                              <w:rPr>
                                <w:rFonts w:ascii="Arial Black" w:hAnsi="Arial Black"/>
                                <w:sz w:val="21"/>
                                <w:szCs w:val="21"/>
                              </w:rPr>
                              <w:t xml:space="preserve">. DÖNEM </w:t>
                            </w:r>
                            <w:r>
                              <w:rPr>
                                <w:rFonts w:ascii="Arial Black" w:hAnsi="Arial Black"/>
                                <w:sz w:val="21"/>
                                <w:szCs w:val="21"/>
                              </w:rPr>
                              <w:t>I</w:t>
                            </w:r>
                            <w:r w:rsidRPr="00595033">
                              <w:rPr>
                                <w:rFonts w:ascii="Arial Black" w:hAnsi="Arial Black"/>
                                <w:sz w:val="21"/>
                                <w:szCs w:val="21"/>
                              </w:rPr>
                              <w:t>. SINAV SORULARI</w:t>
                            </w:r>
                          </w:p>
                          <w:p w14:paraId="6B045CBC" w14:textId="77777777" w:rsidR="006C6B82" w:rsidRPr="00595033" w:rsidRDefault="006C6B82" w:rsidP="00473563">
                            <w:pPr>
                              <w:pStyle w:val="AralkYok"/>
                              <w:rPr>
                                <w:rFonts w:ascii="Arial Black" w:hAnsi="Arial Black"/>
                                <w:sz w:val="21"/>
                                <w:szCs w:val="21"/>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7F3D640A" id="Rectangle 6" o:spid="_x0000_s1026" style="position:absolute;margin-left:113.4pt;margin-top:4.55pt;width:355.5pt;height:67.5pt;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" strokecolor="maroon" strokeweight="1.5pt">
                <v:textbox>
                  <w:txbxContent>
                    <w:p w14:paraId="699B14ED" w14:textId="77777777" w:rsidR="006C6B82" w:rsidRDefault="006C6B82" w:rsidP="00A17BBC">
                      <w:pPr>
                        <w:pStyle w:val="AralkYok"/>
                        <w:jc w:val="center"/>
                        <w:rPr>
                          <w:rFonts w:ascii="Arial Black" w:hAnsi="Arial Black"/>
                          <w:sz w:val="21"/>
                          <w:szCs w:val="21"/>
                        </w:rPr>
                      </w:pPr>
                      <w:r>
                        <w:rPr>
                          <w:rFonts w:ascii="Arial Black" w:hAnsi="Arial Black"/>
                          <w:sz w:val="21"/>
                          <w:szCs w:val="21"/>
                        </w:rPr>
                        <w:t xml:space="preserve">2020-2021 </w:t>
                      </w:r>
                      <w:r w:rsidRPr="00595033">
                        <w:rPr>
                          <w:rFonts w:ascii="Arial Black" w:hAnsi="Arial Black"/>
                          <w:sz w:val="21"/>
                          <w:szCs w:val="21"/>
                        </w:rPr>
                        <w:t>E</w:t>
                      </w:r>
                      <w:r w:rsidRPr="00595033">
                        <w:rPr>
                          <w:rFonts w:ascii="Arial Black" w:hAnsi="Arial Black" w:cs="Calibri"/>
                          <w:sz w:val="21"/>
                          <w:szCs w:val="21"/>
                        </w:rPr>
                        <w:t>Ğİ</w:t>
                      </w:r>
                      <w:r w:rsidRPr="00595033">
                        <w:rPr>
                          <w:rFonts w:ascii="Arial Black" w:hAnsi="Arial Black"/>
                          <w:sz w:val="21"/>
                          <w:szCs w:val="21"/>
                        </w:rPr>
                        <w:t>T</w:t>
                      </w:r>
                      <w:r w:rsidRPr="00595033">
                        <w:rPr>
                          <w:rFonts w:ascii="Arial Black" w:hAnsi="Arial Black" w:cs="Cambria"/>
                          <w:sz w:val="21"/>
                          <w:szCs w:val="21"/>
                        </w:rPr>
                        <w:t>İ</w:t>
                      </w:r>
                      <w:r w:rsidRPr="00595033">
                        <w:rPr>
                          <w:rFonts w:ascii="Arial Black" w:hAnsi="Arial Black"/>
                          <w:sz w:val="21"/>
                          <w:szCs w:val="21"/>
                        </w:rPr>
                        <w:t>M</w:t>
                      </w:r>
                      <w:r>
                        <w:rPr>
                          <w:rFonts w:ascii="Arial Black" w:hAnsi="Arial Black"/>
                          <w:sz w:val="21"/>
                          <w:szCs w:val="21"/>
                        </w:rPr>
                        <w:t xml:space="preserve"> </w:t>
                      </w:r>
                      <w:r w:rsidRPr="00595033">
                        <w:rPr>
                          <w:rFonts w:ascii="Arial Black" w:hAnsi="Arial Black"/>
                          <w:sz w:val="21"/>
                          <w:szCs w:val="21"/>
                        </w:rPr>
                        <w:t>-</w:t>
                      </w:r>
                      <w:r>
                        <w:rPr>
                          <w:rFonts w:ascii="Arial Black" w:hAnsi="Arial Black"/>
                          <w:sz w:val="21"/>
                          <w:szCs w:val="21"/>
                        </w:rPr>
                        <w:t xml:space="preserve"> </w:t>
                      </w:r>
                      <w:r w:rsidRPr="00595033">
                        <w:rPr>
                          <w:rFonts w:ascii="Arial Black" w:hAnsi="Arial Black" w:cs="Berlin Sans FB Demi"/>
                          <w:sz w:val="21"/>
                          <w:szCs w:val="21"/>
                        </w:rPr>
                        <w:t>Ö</w:t>
                      </w:r>
                      <w:r w:rsidRPr="00595033">
                        <w:rPr>
                          <w:rFonts w:ascii="Arial Black" w:hAnsi="Arial Black" w:cs="Cambria"/>
                          <w:sz w:val="21"/>
                          <w:szCs w:val="21"/>
                        </w:rPr>
                        <w:t>Ğ</w:t>
                      </w:r>
                      <w:r w:rsidRPr="00595033">
                        <w:rPr>
                          <w:rFonts w:ascii="Arial Black" w:hAnsi="Arial Black"/>
                          <w:sz w:val="21"/>
                          <w:szCs w:val="21"/>
                        </w:rPr>
                        <w:t>RET</w:t>
                      </w:r>
                      <w:r w:rsidRPr="00595033">
                        <w:rPr>
                          <w:rFonts w:ascii="Arial Black" w:hAnsi="Arial Black" w:cs="Cambria"/>
                          <w:sz w:val="21"/>
                          <w:szCs w:val="21"/>
                        </w:rPr>
                        <w:t>İ</w:t>
                      </w:r>
                      <w:r w:rsidRPr="00595033">
                        <w:rPr>
                          <w:rFonts w:ascii="Arial Black" w:hAnsi="Arial Black"/>
                          <w:sz w:val="21"/>
                          <w:szCs w:val="21"/>
                        </w:rPr>
                        <w:t>M YILI</w:t>
                      </w:r>
                    </w:p>
                    <w:p w14:paraId="7D7EA4B5" w14:textId="77777777" w:rsidR="006C6B82" w:rsidRDefault="006C6B82" w:rsidP="00A17BBC">
                      <w:pPr>
                        <w:pStyle w:val="AralkYok"/>
                        <w:jc w:val="center"/>
                        <w:rPr>
                          <w:rFonts w:ascii="Arial Black" w:hAnsi="Arial Black"/>
                          <w:sz w:val="21"/>
                          <w:szCs w:val="21"/>
                        </w:rPr>
                      </w:pPr>
                      <w:r>
                        <w:rPr>
                          <w:rFonts w:ascii="Arial Black" w:hAnsi="Arial Black" w:cs="Cambria"/>
                          <w:sz w:val="21"/>
                          <w:szCs w:val="21"/>
                        </w:rPr>
                        <w:t>MİNNETLER EŞREF HAYRETTİN AKBAY</w:t>
                      </w:r>
                      <w:r>
                        <w:rPr>
                          <w:rFonts w:ascii="Arial Black" w:hAnsi="Arial Black"/>
                          <w:sz w:val="21"/>
                          <w:szCs w:val="21"/>
                        </w:rPr>
                        <w:t xml:space="preserve"> ORTAOKULU</w:t>
                      </w:r>
                    </w:p>
                    <w:p w14:paraId="7E81A112" w14:textId="77777777" w:rsidR="006C6B82" w:rsidRDefault="006C6B82" w:rsidP="00A17BBC">
                      <w:pPr>
                        <w:pStyle w:val="AralkYok"/>
                        <w:jc w:val="center"/>
                        <w:rPr>
                          <w:rFonts w:ascii="Arial Black" w:hAnsi="Arial Black"/>
                          <w:sz w:val="21"/>
                          <w:szCs w:val="21"/>
                        </w:rPr>
                      </w:pPr>
                      <w:r>
                        <w:rPr>
                          <w:rFonts w:ascii="Arial Black" w:hAnsi="Arial Black"/>
                          <w:sz w:val="21"/>
                          <w:szCs w:val="21"/>
                        </w:rPr>
                        <w:t>8/A SINIFI T.C İNKILAP TARİHİ VE ATATÜRKÇÜLÜK</w:t>
                      </w:r>
                      <w:r w:rsidRPr="00595033">
                        <w:rPr>
                          <w:rFonts w:ascii="Arial Black" w:hAnsi="Arial Black"/>
                          <w:sz w:val="21"/>
                          <w:szCs w:val="21"/>
                        </w:rPr>
                        <w:t xml:space="preserve"> </w:t>
                      </w:r>
                      <w:r>
                        <w:rPr>
                          <w:rFonts w:ascii="Arial Black" w:hAnsi="Arial Black"/>
                          <w:sz w:val="21"/>
                          <w:szCs w:val="21"/>
                        </w:rPr>
                        <w:t>DERSİ</w:t>
                      </w:r>
                    </w:p>
                    <w:p w14:paraId="4E0D3057" w14:textId="77777777" w:rsidR="006C6B82" w:rsidRPr="00595033" w:rsidRDefault="006C6B82" w:rsidP="00A17BBC">
                      <w:pPr>
                        <w:pStyle w:val="AralkYok"/>
                        <w:jc w:val="center"/>
                        <w:rPr>
                          <w:rFonts w:ascii="Arial Black" w:hAnsi="Arial Black"/>
                          <w:sz w:val="21"/>
                          <w:szCs w:val="21"/>
                        </w:rPr>
                      </w:pPr>
                      <w:r w:rsidRPr="00595033">
                        <w:rPr>
                          <w:rFonts w:ascii="Arial Black" w:hAnsi="Arial Black"/>
                          <w:sz w:val="21"/>
                          <w:szCs w:val="21"/>
                        </w:rPr>
                        <w:t>I</w:t>
                      </w:r>
                      <w:r>
                        <w:rPr>
                          <w:rFonts w:ascii="Arial Black" w:hAnsi="Arial Black"/>
                          <w:sz w:val="21"/>
                          <w:szCs w:val="21"/>
                        </w:rPr>
                        <w:t>I</w:t>
                      </w:r>
                      <w:r w:rsidRPr="00595033">
                        <w:rPr>
                          <w:rFonts w:ascii="Arial Black" w:hAnsi="Arial Black"/>
                          <w:sz w:val="21"/>
                          <w:szCs w:val="21"/>
                        </w:rPr>
                        <w:t xml:space="preserve">. DÖNEM </w:t>
                      </w:r>
                      <w:r>
                        <w:rPr>
                          <w:rFonts w:ascii="Arial Black" w:hAnsi="Arial Black"/>
                          <w:sz w:val="21"/>
                          <w:szCs w:val="21"/>
                        </w:rPr>
                        <w:t>I</w:t>
                      </w:r>
                      <w:r w:rsidRPr="00595033">
                        <w:rPr>
                          <w:rFonts w:ascii="Arial Black" w:hAnsi="Arial Black"/>
                          <w:sz w:val="21"/>
                          <w:szCs w:val="21"/>
                        </w:rPr>
                        <w:t>. SINAV SORULARI</w:t>
                      </w:r>
                    </w:p>
                    <w:p w14:paraId="6B045CBC" w14:textId="77777777" w:rsidR="006C6B82" w:rsidRPr="00595033" w:rsidRDefault="006C6B82" w:rsidP="00473563">
                      <w:pPr>
                        <w:pStyle w:val="AralkYok"/>
                        <w:rPr>
                          <w:rFonts w:ascii="Arial Black" w:hAnsi="Arial Black"/>
                          <w:sz w:val="21"/>
                          <w:szCs w:val="21"/>
                        </w:rPr>
                      </w:pPr>
                    </w:p>
                  </w:txbxContent>
                </v:textbox>
              </v:rect>
            </w:pict>
          </mc:Fallback>
        </mc:AlternateContent>
      </w:r>
      <w:r w:rsidR="00473563" w:rsidRPr="000C0118">
        <w:rPr>
          <w:rFonts w:cstheme="minorHAnsi"/>
          <w:noProof/>
          <w:sz w:val="21"/>
          <w:szCs w:val="21"/>
          <w:lang w:eastAsia="tr-TR"/>
        </w:rPr>
        <mc:AlternateContent>
          <mc:Choice Requires="wpg">
            <w:drawing>
              <wp:anchor distT="0" distB="0" distL="114300" distR="114300" simplePos="0" relativeHeight="251700224" behindDoc="0" locked="0" layoutInCell="1" allowOverlap="1" wp14:anchorId="6A94FE75" wp14:editId="70F2C0EB">
                <wp:simplePos x="0" y="0"/>
                <wp:positionH relativeFrom="column">
                  <wp:posOffset>-121920</wp:posOffset>
                </wp:positionH>
                <wp:positionV relativeFrom="paragraph">
                  <wp:posOffset>-18415</wp:posOffset>
                </wp:positionV>
                <wp:extent cx="7086600" cy="1028700"/>
                <wp:effectExtent l="0" t="0" r="38100" b="19050"/>
                <wp:wrapNone/>
                <wp:docPr id="12" name="Gr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028700"/>
                          <a:chOff x="697" y="413"/>
                          <a:chExt cx="10620" cy="1259"/>
                        </a:xfrm>
                      </wpg:grpSpPr>
                      <wps:wsp>
                        <wps:cNvPr id="13"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73FE85F9" w14:textId="77777777" w:rsidR="006C6B82" w:rsidRDefault="006C6B82" w:rsidP="00470C91">
                              <w:pPr>
                                <w:jc w:val="center"/>
                                <w:rPr>
                                  <w:rFonts w:ascii="Comic Sans MS" w:hAnsi="Comic Sans MS"/>
                                  <w:b/>
                                  <w:sz w:val="20"/>
                                </w:rPr>
                              </w:pPr>
                            </w:p>
                            <w:p w14:paraId="066685B7" w14:textId="77777777" w:rsidR="006C6B82" w:rsidRPr="00784D5D" w:rsidRDefault="006C6B82" w:rsidP="00470C91">
                              <w:pPr>
                                <w:jc w:val="center"/>
                                <w:rPr>
                                  <w:rFonts w:ascii="Comic Sans MS" w:hAnsi="Comic Sans MS"/>
                                  <w:b/>
                                  <w:sz w:val="20"/>
                                </w:rPr>
                              </w:pPr>
                              <w:r>
                                <w:rPr>
                                  <w:b/>
                                  <w:sz w:val="20"/>
                                  <w:szCs w:val="20"/>
                                </w:rPr>
                                <w:t xml:space="preserve">                                                                                                                   </w:t>
                              </w:r>
                            </w:p>
                            <w:p w14:paraId="26247275" w14:textId="77777777" w:rsidR="006C6B82" w:rsidRDefault="006C6B82" w:rsidP="00470C91"/>
                            <w:p w14:paraId="5F47B616" w14:textId="77777777" w:rsidR="006C6B82" w:rsidRDefault="006C6B82" w:rsidP="00470C91"/>
                            <w:p w14:paraId="5D21640D" w14:textId="77777777" w:rsidR="006C6B82" w:rsidRDefault="006C6B82" w:rsidP="00470C91"/>
                            <w:p w14:paraId="65081C70" w14:textId="77777777" w:rsidR="006C6B82" w:rsidRDefault="006C6B82" w:rsidP="00470C91"/>
                            <w:p w14:paraId="0337ED1A" w14:textId="77777777" w:rsidR="006C6B82" w:rsidRDefault="006C6B82" w:rsidP="00470C91"/>
                            <w:p w14:paraId="138FADF4" w14:textId="77777777" w:rsidR="006C6B82" w:rsidRDefault="006C6B82" w:rsidP="00470C91"/>
                            <w:p w14:paraId="0A112344" w14:textId="77777777" w:rsidR="006C6B82" w:rsidRDefault="006C6B82" w:rsidP="00470C91"/>
                            <w:p w14:paraId="4E82A5F8" w14:textId="77777777" w:rsidR="006C6B82" w:rsidRDefault="006C6B82" w:rsidP="00470C91"/>
                            <w:p w14:paraId="0525F2C4" w14:textId="77777777" w:rsidR="006C6B82" w:rsidRDefault="006C6B82" w:rsidP="00470C91"/>
                            <w:p w14:paraId="1BDEEA40" w14:textId="77777777" w:rsidR="006C6B82" w:rsidRDefault="006C6B82" w:rsidP="00470C91"/>
                            <w:p w14:paraId="51CD50B2" w14:textId="77777777" w:rsidR="006C6B82" w:rsidRDefault="006C6B82" w:rsidP="00470C91"/>
                            <w:p w14:paraId="4C9DA663" w14:textId="77777777" w:rsidR="006C6B82" w:rsidRDefault="006C6B82" w:rsidP="00470C91"/>
                          </w:txbxContent>
                        </wps:txbx>
                        <wps:bodyPr rot="0" vert="horz" wrap="square" lIns="91440" tIns="45720" rIns="91440" bIns="45720" anchor="t" anchorCtr="0" upright="1">
                          <a:noAutofit/>
                        </wps:bodyPr>
                      </wps:wsp>
                      <wps:wsp>
                        <wps:cNvPr id="14" name="AutoShape 4"/>
                        <wps:cNvSpPr>
                          <a:spLocks noChangeArrowheads="1"/>
                        </wps:cNvSpPr>
                        <wps:spPr bwMode="auto">
                          <a:xfrm>
                            <a:off x="791" y="488"/>
                            <a:ext cx="2247" cy="1071"/>
                          </a:xfrm>
                          <a:prstGeom prst="roundRect">
                            <a:avLst>
                              <a:gd name="adj" fmla="val 16667"/>
                            </a:avLst>
                          </a:prstGeom>
                          <a:solidFill>
                            <a:srgbClr val="FFFFFF"/>
                          </a:solidFill>
                          <a:ln w="28575" cap="rnd">
                            <a:solidFill>
                              <a:srgbClr val="FF0000"/>
                            </a:solidFill>
                            <a:prstDash val="sysDot"/>
                            <a:round/>
                            <a:headEnd/>
                            <a:tailEnd/>
                          </a:ln>
                        </wps:spPr>
                        <wps:txbx>
                          <w:txbxContent>
                            <w:p w14:paraId="773BA5FA"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Adı:</w:t>
                              </w:r>
                            </w:p>
                            <w:p w14:paraId="465B5F1B"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Soyadı:</w:t>
                              </w:r>
                            </w:p>
                            <w:p w14:paraId="3A5C6F3E"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Sınıfı:</w:t>
                              </w:r>
                            </w:p>
                            <w:p w14:paraId="07246E9A"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No:</w:t>
                              </w:r>
                            </w:p>
                            <w:p w14:paraId="1BB3AB97" w14:textId="77777777" w:rsidR="006C6B82" w:rsidRDefault="006C6B82" w:rsidP="00470C91">
                              <w:pPr>
                                <w:rPr>
                                  <w:rFonts w:ascii="Comic Sans MS" w:hAnsi="Comic Sans MS"/>
                                  <w:sz w:val="20"/>
                                  <w:szCs w:val="20"/>
                                </w:rPr>
                              </w:pPr>
                            </w:p>
                            <w:p w14:paraId="56CA88AF" w14:textId="77777777" w:rsidR="006C6B82" w:rsidRDefault="006C6B82" w:rsidP="00470C91">
                              <w:pPr>
                                <w:rPr>
                                  <w:rFonts w:ascii="Comic Sans MS" w:hAnsi="Comic Sans MS"/>
                                  <w:sz w:val="20"/>
                                  <w:szCs w:val="20"/>
                                </w:rPr>
                              </w:pPr>
                            </w:p>
                            <w:p w14:paraId="32EA90B2" w14:textId="77777777" w:rsidR="006C6B82" w:rsidRDefault="006C6B82" w:rsidP="00470C91">
                              <w:pPr>
                                <w:rPr>
                                  <w:rFonts w:ascii="Comic Sans MS" w:hAnsi="Comic Sans MS"/>
                                  <w:sz w:val="20"/>
                                  <w:szCs w:val="20"/>
                                </w:rPr>
                              </w:pPr>
                            </w:p>
                            <w:p w14:paraId="6BBDBE73" w14:textId="77777777" w:rsidR="006C6B82" w:rsidRDefault="006C6B82" w:rsidP="00470C91">
                              <w:pPr>
                                <w:rPr>
                                  <w:rFonts w:ascii="Comic Sans MS" w:hAnsi="Comic Sans MS"/>
                                  <w:sz w:val="20"/>
                                  <w:szCs w:val="20"/>
                                </w:rPr>
                              </w:pPr>
                            </w:p>
                            <w:p w14:paraId="69402E0C" w14:textId="77777777" w:rsidR="006C6B82" w:rsidRPr="006D766D" w:rsidRDefault="006C6B82" w:rsidP="00470C91">
                              <w:pPr>
                                <w:rPr>
                                  <w:rFonts w:ascii="Comic Sans MS" w:hAnsi="Comic Sans MS"/>
                                  <w:sz w:val="20"/>
                                  <w:szCs w:val="20"/>
                                </w:rPr>
                              </w:pPr>
                            </w:p>
                          </w:txbxContent>
                        </wps:txbx>
                        <wps:bodyPr rot="0" vert="horz" wrap="square" lIns="91440" tIns="45720" rIns="91440" bIns="45720" anchor="t" anchorCtr="0" upright="1">
                          <a:noAutofit/>
                        </wps:bodyPr>
                      </wps:wsp>
                      <wps:wsp>
                        <wps:cNvPr id="15" name="AutoShape 5"/>
                        <wps:cNvSpPr>
                          <a:spLocks noChangeArrowheads="1"/>
                        </wps:cNvSpPr>
                        <wps:spPr bwMode="auto">
                          <a:xfrm>
                            <a:off x="9804" y="544"/>
                            <a:ext cx="1513"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761C82E6" w14:textId="77777777" w:rsidR="006C6B82" w:rsidRDefault="006C6B82" w:rsidP="00470C9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4FE75" id="Grup 12" o:spid="_x0000_s1027" style="position:absolute;margin-left:-9.6pt;margin-top:-1.45pt;width:558pt;height:81pt;z-index:25170022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">
                <v:rect id="Rectangle 3" o:spid="_x0000_s1028"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" fillcolor="#9c0" strokecolor="red" strokeweight="1pt">
                  <v:textbox>
                    <w:txbxContent>
                      <w:p w14:paraId="73FE85F9" w14:textId="77777777" w:rsidR="006C6B82" w:rsidRDefault="006C6B82" w:rsidP="00470C91">
                        <w:pPr>
                          <w:jc w:val="center"/>
                          <w:rPr>
                            <w:rFonts w:ascii="Comic Sans MS" w:hAnsi="Comic Sans MS"/>
                            <w:b/>
                            <w:sz w:val="20"/>
                          </w:rPr>
                        </w:pPr>
                      </w:p>
                      <w:p w14:paraId="066685B7" w14:textId="77777777" w:rsidR="006C6B82" w:rsidRPr="00784D5D" w:rsidRDefault="006C6B82" w:rsidP="00470C91">
                        <w:pPr>
                          <w:jc w:val="center"/>
                          <w:rPr>
                            <w:rFonts w:ascii="Comic Sans MS" w:hAnsi="Comic Sans MS"/>
                            <w:b/>
                            <w:sz w:val="20"/>
                          </w:rPr>
                        </w:pPr>
                        <w:r>
                          <w:rPr>
                            <w:b/>
                            <w:sz w:val="20"/>
                            <w:szCs w:val="20"/>
                          </w:rPr>
                          <w:t xml:space="preserve">                                                                                                                   </w:t>
                        </w:r>
                      </w:p>
                      <w:p w14:paraId="26247275" w14:textId="77777777" w:rsidR="006C6B82" w:rsidRDefault="006C6B82" w:rsidP="00470C91"/>
                      <w:p w14:paraId="5F47B616" w14:textId="77777777" w:rsidR="006C6B82" w:rsidRDefault="006C6B82" w:rsidP="00470C91"/>
                      <w:p w14:paraId="5D21640D" w14:textId="77777777" w:rsidR="006C6B82" w:rsidRDefault="006C6B82" w:rsidP="00470C91"/>
                      <w:p w14:paraId="65081C70" w14:textId="77777777" w:rsidR="006C6B82" w:rsidRDefault="006C6B82" w:rsidP="00470C91"/>
                      <w:p w14:paraId="0337ED1A" w14:textId="77777777" w:rsidR="006C6B82" w:rsidRDefault="006C6B82" w:rsidP="00470C91"/>
                      <w:p w14:paraId="138FADF4" w14:textId="77777777" w:rsidR="006C6B82" w:rsidRDefault="006C6B82" w:rsidP="00470C91"/>
                      <w:p w14:paraId="0A112344" w14:textId="77777777" w:rsidR="006C6B82" w:rsidRDefault="006C6B82" w:rsidP="00470C91"/>
                      <w:p w14:paraId="4E82A5F8" w14:textId="77777777" w:rsidR="006C6B82" w:rsidRDefault="006C6B82" w:rsidP="00470C91"/>
                      <w:p w14:paraId="0525F2C4" w14:textId="77777777" w:rsidR="006C6B82" w:rsidRDefault="006C6B82" w:rsidP="00470C91"/>
                      <w:p w14:paraId="1BDEEA40" w14:textId="77777777" w:rsidR="006C6B82" w:rsidRDefault="006C6B82" w:rsidP="00470C91"/>
                      <w:p w14:paraId="51CD50B2" w14:textId="77777777" w:rsidR="006C6B82" w:rsidRDefault="006C6B82" w:rsidP="00470C91"/>
                      <w:p w14:paraId="4C9DA663" w14:textId="77777777" w:rsidR="006C6B82" w:rsidRDefault="006C6B82" w:rsidP="00470C91"/>
                    </w:txbxContent>
                  </v:textbox>
                </v:rect>
                <v:roundrect id="AutoShape 4" o:spid="_x0000_s1029" style="position:absolute;left:791;top:488;width:2247;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" strokecolor="red" strokeweight="2.25pt">
                  <v:stroke dashstyle="1 1" endcap="round"/>
                  <v:textbox>
                    <w:txbxContent>
                      <w:p w14:paraId="773BA5FA"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Adı:</w:t>
                        </w:r>
                      </w:p>
                      <w:p w14:paraId="465B5F1B"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Soyadı:</w:t>
                        </w:r>
                      </w:p>
                      <w:p w14:paraId="3A5C6F3E"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Sınıfı:</w:t>
                        </w:r>
                      </w:p>
                      <w:p w14:paraId="07246E9A" w14:textId="77777777" w:rsidR="006C6B82" w:rsidRPr="0077625F" w:rsidRDefault="006C6B82" w:rsidP="00470C91">
                        <w:pPr>
                          <w:pStyle w:val="AralkYok"/>
                          <w:rPr>
                            <w:rFonts w:asciiTheme="minorHAnsi" w:hAnsiTheme="minorHAnsi" w:cstheme="minorHAnsi"/>
                            <w:b/>
                          </w:rPr>
                        </w:pPr>
                        <w:r w:rsidRPr="0077625F">
                          <w:rPr>
                            <w:rFonts w:asciiTheme="minorHAnsi" w:hAnsiTheme="minorHAnsi" w:cstheme="minorHAnsi"/>
                            <w:b/>
                          </w:rPr>
                          <w:t>No:</w:t>
                        </w:r>
                      </w:p>
                      <w:p w14:paraId="1BB3AB97" w14:textId="77777777" w:rsidR="006C6B82" w:rsidRDefault="006C6B82" w:rsidP="00470C91">
                        <w:pPr>
                          <w:rPr>
                            <w:rFonts w:ascii="Comic Sans MS" w:hAnsi="Comic Sans MS"/>
                            <w:sz w:val="20"/>
                            <w:szCs w:val="20"/>
                          </w:rPr>
                        </w:pPr>
                      </w:p>
                      <w:p w14:paraId="56CA88AF" w14:textId="77777777" w:rsidR="006C6B82" w:rsidRDefault="006C6B82" w:rsidP="00470C91">
                        <w:pPr>
                          <w:rPr>
                            <w:rFonts w:ascii="Comic Sans MS" w:hAnsi="Comic Sans MS"/>
                            <w:sz w:val="20"/>
                            <w:szCs w:val="20"/>
                          </w:rPr>
                        </w:pPr>
                      </w:p>
                      <w:p w14:paraId="32EA90B2" w14:textId="77777777" w:rsidR="006C6B82" w:rsidRDefault="006C6B82" w:rsidP="00470C91">
                        <w:pPr>
                          <w:rPr>
                            <w:rFonts w:ascii="Comic Sans MS" w:hAnsi="Comic Sans MS"/>
                            <w:sz w:val="20"/>
                            <w:szCs w:val="20"/>
                          </w:rPr>
                        </w:pPr>
                      </w:p>
                      <w:p w14:paraId="6BBDBE73" w14:textId="77777777" w:rsidR="006C6B82" w:rsidRDefault="006C6B82" w:rsidP="00470C91">
                        <w:pPr>
                          <w:rPr>
                            <w:rFonts w:ascii="Comic Sans MS" w:hAnsi="Comic Sans MS"/>
                            <w:sz w:val="20"/>
                            <w:szCs w:val="20"/>
                          </w:rPr>
                        </w:pPr>
                      </w:p>
                      <w:p w14:paraId="69402E0C" w14:textId="77777777" w:rsidR="006C6B82" w:rsidRPr="006D766D" w:rsidRDefault="006C6B82" w:rsidP="00470C91">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30" type="#_x0000_t106" style="position:absolute;left:9804;top:544;width:1513;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" adj="-2112,17496" strokecolor="blue" strokeweight="1.25pt">
                  <v:textbox>
                    <w:txbxContent>
                      <w:p w14:paraId="761C82E6" w14:textId="77777777" w:rsidR="006C6B82" w:rsidRDefault="006C6B82" w:rsidP="00470C91"/>
                    </w:txbxContent>
                  </v:textbox>
                </v:shape>
              </v:group>
            </w:pict>
          </mc:Fallback>
        </mc:AlternateContent>
      </w:r>
    </w:p>
    <w:p w14:paraId="63FDAABE" w14:textId="77777777" w:rsidR="00470C91" w:rsidRPr="000C0118" w:rsidRDefault="00470C91">
      <w:pPr>
        <w:rPr>
          <w:rFonts w:cstheme="minorHAnsi"/>
          <w:sz w:val="21"/>
          <w:szCs w:val="21"/>
        </w:rPr>
      </w:pPr>
    </w:p>
    <w:p w14:paraId="158C1876" w14:textId="77777777" w:rsidR="002F6C3C" w:rsidRPr="000C0118" w:rsidRDefault="002F6C3C" w:rsidP="00A70092">
      <w:pPr>
        <w:spacing w:before="120" w:line="276" w:lineRule="auto"/>
        <w:jc w:val="center"/>
        <w:rPr>
          <w:rFonts w:cstheme="minorHAnsi"/>
          <w:sz w:val="21"/>
          <w:szCs w:val="21"/>
        </w:rPr>
        <w:sectPr w:rsidR="002F6C3C" w:rsidRPr="000C0118" w:rsidSect="004B26D7">
          <w:pgSz w:w="11906" w:h="16838"/>
          <w:pgMar w:top="284" w:right="566" w:bottom="284" w:left="567" w:header="708" w:footer="708" w:gutter="0"/>
          <w:cols w:space="709"/>
          <w:docGrid w:linePitch="360"/>
        </w:sectPr>
      </w:pPr>
    </w:p>
    <w:tbl>
      <w:tblPr>
        <w:tblW w:w="5608" w:type="dxa"/>
        <w:tblInd w:w="-34" w:type="dxa"/>
        <w:tblLook w:val="00A0" w:firstRow="1" w:lastRow="0" w:firstColumn="1" w:lastColumn="0" w:noHBand="0" w:noVBand="0"/>
      </w:tblPr>
      <w:tblGrid>
        <w:gridCol w:w="53"/>
        <w:gridCol w:w="1941"/>
        <w:gridCol w:w="3614"/>
      </w:tblGrid>
      <w:tr w:rsidR="000E20E3" w:rsidRPr="000C0118" w14:paraId="3B4EF225" w14:textId="77777777" w:rsidTr="00CF6597">
        <w:trPr>
          <w:gridBefore w:val="1"/>
          <w:gridAfter w:val="1"/>
          <w:wBefore w:w="53" w:type="dxa"/>
          <w:wAfter w:w="3614" w:type="dxa"/>
          <w:trHeight w:val="437"/>
        </w:trPr>
        <w:tc>
          <w:tcPr>
            <w:tcW w:w="1941" w:type="dxa"/>
          </w:tcPr>
          <w:p w14:paraId="3A932DC0" w14:textId="77777777" w:rsidR="000E20E3" w:rsidRPr="000C0118" w:rsidRDefault="000E20E3" w:rsidP="00A70092">
            <w:pPr>
              <w:spacing w:before="120" w:line="276" w:lineRule="auto"/>
              <w:jc w:val="center"/>
              <w:rPr>
                <w:rFonts w:cstheme="minorHAnsi"/>
                <w:sz w:val="21"/>
                <w:szCs w:val="21"/>
              </w:rPr>
            </w:pPr>
          </w:p>
        </w:tc>
      </w:tr>
      <w:tr w:rsidR="000E20E3" w:rsidRPr="000C0118" w14:paraId="03C3EAD6" w14:textId="77777777" w:rsidTr="00CF6597">
        <w:trPr>
          <w:trHeight w:val="5944"/>
        </w:trPr>
        <w:tc>
          <w:tcPr>
            <w:tcW w:w="5608" w:type="dxa"/>
            <w:gridSpan w:val="3"/>
          </w:tcPr>
          <w:p w14:paraId="5EAC55A6" w14:textId="77777777" w:rsidR="000C0118" w:rsidRPr="00CE074B" w:rsidRDefault="000C0118" w:rsidP="00CE074B">
            <w:pPr>
              <w:jc w:val="both"/>
              <w:rPr>
                <w:rFonts w:cstheme="minorHAnsi"/>
                <w:b/>
                <w:i/>
                <w:sz w:val="16"/>
                <w:szCs w:val="16"/>
              </w:rPr>
            </w:pPr>
          </w:p>
          <w:p w14:paraId="145EA3D7" w14:textId="77777777" w:rsidR="002F6C3C" w:rsidRPr="00CE074B" w:rsidRDefault="00364692" w:rsidP="00CE074B">
            <w:pPr>
              <w:pStyle w:val="AralkYok"/>
              <w:jc w:val="left"/>
              <w:rPr>
                <w:rFonts w:asciiTheme="minorHAnsi" w:hAnsiTheme="minorHAnsi" w:cstheme="minorHAnsi"/>
                <w:sz w:val="22"/>
                <w:szCs w:val="22"/>
              </w:rPr>
            </w:pPr>
            <w:r>
              <w:rPr>
                <w:rFonts w:asciiTheme="minorHAnsi" w:hAnsiTheme="minorHAnsi" w:cstheme="minorHAnsi"/>
                <w:b/>
                <w:sz w:val="22"/>
                <w:szCs w:val="22"/>
              </w:rPr>
              <w:t>1</w:t>
            </w:r>
            <w:r w:rsidR="00FD7E5A" w:rsidRPr="00CE074B">
              <w:rPr>
                <w:rFonts w:asciiTheme="minorHAnsi" w:hAnsiTheme="minorHAnsi" w:cstheme="minorHAnsi"/>
                <w:b/>
                <w:sz w:val="22"/>
                <w:szCs w:val="22"/>
              </w:rPr>
              <w:t>)</w:t>
            </w:r>
            <w:r w:rsidR="00FD7E5A" w:rsidRPr="00CE074B">
              <w:rPr>
                <w:rFonts w:asciiTheme="minorHAnsi" w:hAnsiTheme="minorHAnsi" w:cstheme="minorHAnsi"/>
                <w:sz w:val="22"/>
                <w:szCs w:val="22"/>
              </w:rPr>
              <w:t xml:space="preserve"> </w:t>
            </w:r>
            <w:r w:rsidR="002F6C3C" w:rsidRPr="00CE074B">
              <w:rPr>
                <w:rFonts w:asciiTheme="minorHAnsi" w:hAnsiTheme="minorHAnsi" w:cstheme="minorHAnsi"/>
                <w:sz w:val="22"/>
                <w:szCs w:val="22"/>
              </w:rPr>
              <w:t>Kurtuluş Savaşı’nın hazırlıkları sırasında:</w:t>
            </w:r>
          </w:p>
          <w:p w14:paraId="0DC01D1D"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Ona “ordu yok” dediler “Kurulur” dedi.</w:t>
            </w:r>
          </w:p>
          <w:p w14:paraId="1E29A93E"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“Para yok” dediler. “Bulunur” dedi.</w:t>
            </w:r>
          </w:p>
          <w:p w14:paraId="3F4E82D8"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“Düşman çok” dediler. “Yenilir” dedi.</w:t>
            </w:r>
          </w:p>
          <w:p w14:paraId="41FE71B5" w14:textId="77777777" w:rsidR="002F6C3C" w:rsidRPr="00CE074B" w:rsidRDefault="002F6C3C" w:rsidP="00CE074B">
            <w:pPr>
              <w:pStyle w:val="AralkYok"/>
              <w:jc w:val="left"/>
              <w:rPr>
                <w:rFonts w:asciiTheme="minorHAnsi" w:hAnsiTheme="minorHAnsi" w:cstheme="minorHAnsi"/>
                <w:b/>
                <w:sz w:val="22"/>
                <w:szCs w:val="22"/>
              </w:rPr>
            </w:pPr>
            <w:r w:rsidRPr="00CE074B">
              <w:rPr>
                <w:rFonts w:asciiTheme="minorHAnsi" w:hAnsiTheme="minorHAnsi" w:cstheme="minorHAnsi"/>
                <w:b/>
                <w:sz w:val="22"/>
                <w:szCs w:val="22"/>
              </w:rPr>
              <w:t xml:space="preserve">Yukarıdaki diyalogda Mustafa Kemal’in hangi </w:t>
            </w:r>
          </w:p>
          <w:p w14:paraId="595D1368" w14:textId="77777777" w:rsidR="002F6C3C" w:rsidRPr="00CE074B" w:rsidRDefault="002F6C3C" w:rsidP="00CE074B">
            <w:pPr>
              <w:pStyle w:val="AralkYok"/>
              <w:jc w:val="left"/>
              <w:rPr>
                <w:rFonts w:asciiTheme="minorHAnsi" w:hAnsiTheme="minorHAnsi" w:cstheme="minorHAnsi"/>
                <w:b/>
                <w:sz w:val="22"/>
                <w:szCs w:val="22"/>
              </w:rPr>
            </w:pPr>
            <w:proofErr w:type="gramStart"/>
            <w:r w:rsidRPr="00CE074B">
              <w:rPr>
                <w:rFonts w:asciiTheme="minorHAnsi" w:hAnsiTheme="minorHAnsi" w:cstheme="minorHAnsi"/>
                <w:b/>
                <w:sz w:val="22"/>
                <w:szCs w:val="22"/>
              </w:rPr>
              <w:t>özelliğinin</w:t>
            </w:r>
            <w:proofErr w:type="gramEnd"/>
            <w:r w:rsidRPr="00CE074B">
              <w:rPr>
                <w:rFonts w:asciiTheme="minorHAnsi" w:hAnsiTheme="minorHAnsi" w:cstheme="minorHAnsi"/>
                <w:b/>
                <w:sz w:val="22"/>
                <w:szCs w:val="22"/>
              </w:rPr>
              <w:t xml:space="preserve"> vurgulandığı söylenebilir?</w:t>
            </w:r>
          </w:p>
          <w:p w14:paraId="62BE50C6"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 xml:space="preserve">A) Kurtuluş orduda ve parada gördüğü      </w:t>
            </w:r>
          </w:p>
          <w:p w14:paraId="3A2DAD86"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B) Çok cepheli fikir ve hareket adamı olduğu</w:t>
            </w:r>
          </w:p>
          <w:p w14:paraId="0566AF3F" w14:textId="77777777" w:rsidR="002F6C3C" w:rsidRPr="00CE074B" w:rsidRDefault="002F6C3C" w:rsidP="00CE074B">
            <w:pPr>
              <w:pStyle w:val="AralkYok"/>
              <w:jc w:val="left"/>
              <w:rPr>
                <w:rFonts w:asciiTheme="minorHAnsi" w:hAnsiTheme="minorHAnsi" w:cstheme="minorHAnsi"/>
                <w:sz w:val="22"/>
                <w:szCs w:val="22"/>
              </w:rPr>
            </w:pPr>
            <w:r w:rsidRPr="00CE074B">
              <w:rPr>
                <w:rFonts w:asciiTheme="minorHAnsi" w:hAnsiTheme="minorHAnsi" w:cstheme="minorHAnsi"/>
                <w:sz w:val="22"/>
                <w:szCs w:val="22"/>
              </w:rPr>
              <w:t xml:space="preserve">C) Ümitsizliğe yer vermediği                      </w:t>
            </w:r>
          </w:p>
          <w:p w14:paraId="4F5DB4E4" w14:textId="77777777" w:rsidR="00C83DB3" w:rsidRDefault="002F6C3C" w:rsidP="00CE074B">
            <w:pPr>
              <w:pStyle w:val="AralkYok"/>
              <w:jc w:val="left"/>
              <w:rPr>
                <w:rFonts w:cstheme="minorHAnsi"/>
              </w:rPr>
            </w:pPr>
            <w:r w:rsidRPr="00CE074B">
              <w:rPr>
                <w:rFonts w:asciiTheme="minorHAnsi" w:hAnsiTheme="minorHAnsi" w:cstheme="minorHAnsi"/>
                <w:sz w:val="22"/>
                <w:szCs w:val="22"/>
              </w:rPr>
              <w:t>D) İleri görüşlü olduğu</w:t>
            </w:r>
          </w:p>
          <w:p w14:paraId="58F160B9" w14:textId="77777777" w:rsidR="00CE074B" w:rsidRPr="00CE074B" w:rsidRDefault="00CE074B" w:rsidP="00CE074B">
            <w:pPr>
              <w:spacing w:after="0" w:line="240" w:lineRule="auto"/>
              <w:rPr>
                <w:rFonts w:eastAsia="Calibri" w:cstheme="minorHAnsi"/>
              </w:rPr>
            </w:pPr>
          </w:p>
          <w:p w14:paraId="3F188780" w14:textId="77777777" w:rsidR="008A4DF5" w:rsidRPr="008A4DF5" w:rsidRDefault="00364692" w:rsidP="008A4DF5">
            <w:pPr>
              <w:pStyle w:val="AralkYok"/>
              <w:rPr>
                <w:rFonts w:asciiTheme="minorHAnsi" w:hAnsiTheme="minorHAnsi" w:cstheme="minorHAnsi"/>
                <w:sz w:val="22"/>
                <w:szCs w:val="22"/>
              </w:rPr>
            </w:pPr>
            <w:r>
              <w:rPr>
                <w:rFonts w:asciiTheme="minorHAnsi" w:eastAsia="Calibri" w:hAnsiTheme="minorHAnsi" w:cstheme="minorHAnsi"/>
                <w:b/>
                <w:color w:val="000000" w:themeColor="text1"/>
                <w:sz w:val="22"/>
                <w:szCs w:val="22"/>
              </w:rPr>
              <w:t>2)</w:t>
            </w:r>
            <w:r w:rsidR="00CE074B" w:rsidRPr="00CE074B">
              <w:rPr>
                <w:rFonts w:asciiTheme="minorHAnsi" w:eastAsia="Calibri" w:hAnsiTheme="minorHAnsi" w:cstheme="minorHAnsi"/>
                <w:b/>
                <w:color w:val="000000" w:themeColor="text1"/>
                <w:sz w:val="22"/>
                <w:szCs w:val="22"/>
              </w:rPr>
              <w:t xml:space="preserve"> </w:t>
            </w:r>
            <w:r w:rsidR="008A4DF5" w:rsidRPr="008A4DF5">
              <w:rPr>
                <w:rFonts w:asciiTheme="minorHAnsi" w:hAnsiTheme="minorHAnsi" w:cstheme="minorHAnsi"/>
                <w:sz w:val="22"/>
                <w:szCs w:val="22"/>
              </w:rPr>
              <w:t xml:space="preserve">Dalgalan sen de şafaklar gibi ey şanlı hilâl; </w:t>
            </w:r>
          </w:p>
          <w:p w14:paraId="2B1321BA" w14:textId="77777777" w:rsidR="008A4DF5" w:rsidRPr="008A4DF5" w:rsidRDefault="00364692" w:rsidP="008A4DF5">
            <w:pPr>
              <w:pStyle w:val="AralkYok"/>
              <w:rPr>
                <w:rFonts w:asciiTheme="minorHAnsi" w:hAnsiTheme="minorHAnsi" w:cstheme="minorHAnsi"/>
                <w:sz w:val="22"/>
                <w:szCs w:val="22"/>
              </w:rPr>
            </w:pPr>
            <w:r>
              <w:rPr>
                <w:rFonts w:asciiTheme="minorHAnsi" w:hAnsiTheme="minorHAnsi" w:cstheme="minorHAnsi"/>
                <w:sz w:val="22"/>
                <w:szCs w:val="22"/>
              </w:rPr>
              <w:t xml:space="preserve">    </w:t>
            </w:r>
            <w:r w:rsidR="008A4DF5" w:rsidRPr="008A4DF5">
              <w:rPr>
                <w:rFonts w:asciiTheme="minorHAnsi" w:hAnsiTheme="minorHAnsi" w:cstheme="minorHAnsi"/>
                <w:sz w:val="22"/>
                <w:szCs w:val="22"/>
              </w:rPr>
              <w:t xml:space="preserve">Olsun artık dökülen kanlarımın hepsi helâl. </w:t>
            </w:r>
          </w:p>
          <w:p w14:paraId="1801A973" w14:textId="77777777" w:rsidR="008A4DF5" w:rsidRPr="008A4DF5" w:rsidRDefault="00364692" w:rsidP="008A4DF5">
            <w:pPr>
              <w:pStyle w:val="AralkYok"/>
              <w:rPr>
                <w:rFonts w:asciiTheme="minorHAnsi" w:hAnsiTheme="minorHAnsi" w:cstheme="minorHAnsi"/>
                <w:sz w:val="22"/>
                <w:szCs w:val="22"/>
              </w:rPr>
            </w:pPr>
            <w:r>
              <w:rPr>
                <w:rFonts w:asciiTheme="minorHAnsi" w:hAnsiTheme="minorHAnsi" w:cstheme="minorHAnsi"/>
                <w:sz w:val="22"/>
                <w:szCs w:val="22"/>
              </w:rPr>
              <w:t xml:space="preserve">    </w:t>
            </w:r>
            <w:r w:rsidR="008A4DF5" w:rsidRPr="008A4DF5">
              <w:rPr>
                <w:rFonts w:asciiTheme="minorHAnsi" w:hAnsiTheme="minorHAnsi" w:cstheme="minorHAnsi"/>
                <w:sz w:val="22"/>
                <w:szCs w:val="22"/>
              </w:rPr>
              <w:t>Ebediyen sana yok, ırkıma yok izmihlâl,</w:t>
            </w:r>
          </w:p>
          <w:p w14:paraId="12CE6231" w14:textId="77777777" w:rsidR="008A4DF5" w:rsidRP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 xml:space="preserve"> </w:t>
            </w:r>
            <w:r w:rsidR="00364692">
              <w:rPr>
                <w:rFonts w:asciiTheme="minorHAnsi" w:hAnsiTheme="minorHAnsi" w:cstheme="minorHAnsi"/>
                <w:sz w:val="22"/>
                <w:szCs w:val="22"/>
              </w:rPr>
              <w:t xml:space="preserve">   </w:t>
            </w:r>
            <w:r w:rsidRPr="008A4DF5">
              <w:rPr>
                <w:rFonts w:asciiTheme="minorHAnsi" w:hAnsiTheme="minorHAnsi" w:cstheme="minorHAnsi"/>
                <w:sz w:val="22"/>
                <w:szCs w:val="22"/>
              </w:rPr>
              <w:t>Hakkıdır, hür yaşamış bayrağımın hürriyet;</w:t>
            </w:r>
          </w:p>
          <w:p w14:paraId="1299BB3C" w14:textId="77777777" w:rsidR="008A4DF5" w:rsidRP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 xml:space="preserve"> </w:t>
            </w:r>
            <w:r w:rsidR="00364692">
              <w:rPr>
                <w:rFonts w:asciiTheme="minorHAnsi" w:hAnsiTheme="minorHAnsi" w:cstheme="minorHAnsi"/>
                <w:sz w:val="22"/>
                <w:szCs w:val="22"/>
              </w:rPr>
              <w:t xml:space="preserve">   </w:t>
            </w:r>
            <w:r w:rsidRPr="008A4DF5">
              <w:rPr>
                <w:rFonts w:asciiTheme="minorHAnsi" w:hAnsiTheme="minorHAnsi" w:cstheme="minorHAnsi"/>
                <w:sz w:val="22"/>
                <w:szCs w:val="22"/>
              </w:rPr>
              <w:t xml:space="preserve">Hakkıdır, Hakk’a tapan milletimin istiklâl! </w:t>
            </w:r>
          </w:p>
          <w:p w14:paraId="2EB0A093" w14:textId="77777777" w:rsidR="008A4DF5" w:rsidRPr="008A4DF5" w:rsidRDefault="008A4DF5" w:rsidP="008A4DF5">
            <w:pPr>
              <w:pStyle w:val="AralkYok"/>
              <w:rPr>
                <w:rFonts w:asciiTheme="minorHAnsi" w:hAnsiTheme="minorHAnsi" w:cstheme="minorHAnsi"/>
                <w:b/>
                <w:sz w:val="22"/>
                <w:szCs w:val="22"/>
              </w:rPr>
            </w:pPr>
            <w:r w:rsidRPr="008A4DF5">
              <w:rPr>
                <w:rFonts w:asciiTheme="minorHAnsi" w:hAnsiTheme="minorHAnsi" w:cstheme="minorHAnsi"/>
                <w:b/>
                <w:sz w:val="22"/>
                <w:szCs w:val="22"/>
              </w:rPr>
              <w:t xml:space="preserve">İstiklal Marşı’nın 10. kıtasından yola çıkarak, Kurtuluş Savaşı devam ederken millî marşımızın hazırlatılmasında hangi etkenin belirleyici olduğu </w:t>
            </w:r>
            <w:proofErr w:type="spellStart"/>
            <w:r w:rsidRPr="008A4DF5">
              <w:rPr>
                <w:rFonts w:asciiTheme="minorHAnsi" w:hAnsiTheme="minorHAnsi" w:cstheme="minorHAnsi"/>
                <w:b/>
                <w:sz w:val="22"/>
                <w:szCs w:val="22"/>
              </w:rPr>
              <w:t>söyleyenebilir</w:t>
            </w:r>
            <w:proofErr w:type="spellEnd"/>
            <w:r w:rsidRPr="008A4DF5">
              <w:rPr>
                <w:rFonts w:asciiTheme="minorHAnsi" w:hAnsiTheme="minorHAnsi" w:cstheme="minorHAnsi"/>
                <w:b/>
                <w:sz w:val="22"/>
                <w:szCs w:val="22"/>
              </w:rPr>
              <w:t xml:space="preserve">? </w:t>
            </w:r>
          </w:p>
          <w:p w14:paraId="490CEE96" w14:textId="77777777" w:rsidR="008A4DF5" w:rsidRP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A) Ulusal egemenliği gerçekleştirme</w:t>
            </w:r>
          </w:p>
          <w:p w14:paraId="1029B967" w14:textId="77777777" w:rsidR="008A4DF5" w:rsidRP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 xml:space="preserve">B) Toplumsal eşitliği sağlama </w:t>
            </w:r>
          </w:p>
          <w:p w14:paraId="2BBA4DC8" w14:textId="77777777" w:rsidR="008A4DF5" w:rsidRP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 xml:space="preserve">C) Millî kültürü geliştirme </w:t>
            </w:r>
          </w:p>
          <w:p w14:paraId="2546AF53" w14:textId="77777777" w:rsidR="008A4DF5" w:rsidRDefault="008A4DF5" w:rsidP="008A4DF5">
            <w:pPr>
              <w:pStyle w:val="AralkYok"/>
              <w:rPr>
                <w:rFonts w:asciiTheme="minorHAnsi" w:hAnsiTheme="minorHAnsi" w:cstheme="minorHAnsi"/>
                <w:sz w:val="22"/>
                <w:szCs w:val="22"/>
              </w:rPr>
            </w:pPr>
            <w:r w:rsidRPr="008A4DF5">
              <w:rPr>
                <w:rFonts w:asciiTheme="minorHAnsi" w:hAnsiTheme="minorHAnsi" w:cstheme="minorHAnsi"/>
                <w:sz w:val="22"/>
                <w:szCs w:val="22"/>
              </w:rPr>
              <w:t>D) Millî bilinci, bağımsızlığı güçlendirme</w:t>
            </w:r>
          </w:p>
          <w:p w14:paraId="23C0C970" w14:textId="77777777" w:rsidR="008A4DF5" w:rsidRPr="008A4DF5" w:rsidRDefault="008A4DF5" w:rsidP="008A4DF5">
            <w:pPr>
              <w:pStyle w:val="AralkYok"/>
              <w:rPr>
                <w:rFonts w:asciiTheme="minorHAnsi" w:hAnsiTheme="minorHAnsi" w:cstheme="minorHAnsi"/>
                <w:sz w:val="22"/>
                <w:szCs w:val="22"/>
              </w:rPr>
            </w:pPr>
          </w:p>
          <w:p w14:paraId="35FC8FB3" w14:textId="77777777" w:rsidR="008A4DF5" w:rsidRPr="00CE074B" w:rsidRDefault="00364692" w:rsidP="008A4DF5">
            <w:pPr>
              <w:spacing w:after="0" w:line="240" w:lineRule="auto"/>
              <w:rPr>
                <w:rFonts w:eastAsia="Calibri" w:cstheme="minorHAnsi"/>
              </w:rPr>
            </w:pPr>
            <w:r>
              <w:rPr>
                <w:rFonts w:eastAsia="Calibri" w:cstheme="minorHAnsi"/>
                <w:b/>
              </w:rPr>
              <w:t xml:space="preserve">3) </w:t>
            </w:r>
            <w:r w:rsidR="008A4DF5" w:rsidRPr="00CE074B">
              <w:rPr>
                <w:rFonts w:eastAsia="Calibri" w:cstheme="minorHAnsi"/>
              </w:rPr>
              <w:t>Sakarya Meydan Muharebesi’nin kazanılmasının ardından Fransa ile Ankara Antlaşması, Kafkasya’daki</w:t>
            </w:r>
          </w:p>
          <w:p w14:paraId="3521A0D7" w14:textId="77777777" w:rsidR="008A4DF5" w:rsidRPr="00CE074B" w:rsidRDefault="008A4DF5" w:rsidP="008A4DF5">
            <w:pPr>
              <w:spacing w:after="0" w:line="240" w:lineRule="auto"/>
              <w:rPr>
                <w:rFonts w:eastAsia="Calibri" w:cstheme="minorHAnsi"/>
              </w:rPr>
            </w:pPr>
            <w:r w:rsidRPr="00CE074B">
              <w:rPr>
                <w:rFonts w:eastAsia="Calibri" w:cstheme="minorHAnsi"/>
              </w:rPr>
              <w:t>Sovyet Cumhuriyetleri ile de Kars Antlaşması imzalanmıştır. Bunlardan Ankara Antlaşması’yla Fransa işgal ettiği topraklarımızdan çekilirken Kars Antlaşması’yla da doğu sınırımız bugünkü şeklini almıştır.</w:t>
            </w:r>
          </w:p>
          <w:p w14:paraId="662437A3" w14:textId="77777777" w:rsidR="008A4DF5" w:rsidRPr="00CE074B" w:rsidRDefault="008A4DF5" w:rsidP="008A4DF5">
            <w:pPr>
              <w:spacing w:after="0" w:line="240" w:lineRule="auto"/>
              <w:rPr>
                <w:rFonts w:eastAsia="Calibri" w:cstheme="minorHAnsi"/>
                <w:b/>
              </w:rPr>
            </w:pPr>
            <w:r w:rsidRPr="00CE074B">
              <w:rPr>
                <w:rFonts w:eastAsia="Calibri" w:cstheme="minorHAnsi"/>
                <w:b/>
              </w:rPr>
              <w:t xml:space="preserve">Bu bilgilerden çıkarılabilecek </w:t>
            </w:r>
            <w:r w:rsidRPr="00CE074B">
              <w:rPr>
                <w:rFonts w:eastAsia="Calibri" w:cstheme="minorHAnsi"/>
                <w:b/>
                <w:u w:val="single"/>
              </w:rPr>
              <w:t>en kapsamlı yargı</w:t>
            </w:r>
            <w:r w:rsidRPr="00CE074B">
              <w:rPr>
                <w:rFonts w:eastAsia="Calibri" w:cstheme="minorHAnsi"/>
                <w:b/>
              </w:rPr>
              <w:t xml:space="preserve"> aşağıdakilerden hangisidir?</w:t>
            </w:r>
          </w:p>
          <w:p w14:paraId="167758C3" w14:textId="77777777" w:rsidR="008A4DF5" w:rsidRPr="00CE074B" w:rsidRDefault="008A4DF5" w:rsidP="008A4DF5">
            <w:pPr>
              <w:spacing w:after="0" w:line="240" w:lineRule="auto"/>
              <w:rPr>
                <w:rFonts w:eastAsia="Calibri" w:cstheme="minorHAnsi"/>
                <w:color w:val="000000" w:themeColor="text1"/>
              </w:rPr>
            </w:pPr>
            <w:r w:rsidRPr="00CE074B">
              <w:rPr>
                <w:rFonts w:eastAsia="Calibri" w:cstheme="minorHAnsi"/>
                <w:color w:val="000000" w:themeColor="text1"/>
              </w:rPr>
              <w:t>A) Savaş meydanında kazanılan zaferler uluslararası ilişkilerde belirleyici rol oynamıştır.</w:t>
            </w:r>
          </w:p>
          <w:p w14:paraId="7B94DD92" w14:textId="77777777" w:rsidR="008A4DF5" w:rsidRPr="00CE074B" w:rsidRDefault="008A4DF5" w:rsidP="008A4DF5">
            <w:pPr>
              <w:spacing w:after="0" w:line="240" w:lineRule="auto"/>
              <w:rPr>
                <w:rFonts w:eastAsia="Calibri" w:cstheme="minorHAnsi"/>
              </w:rPr>
            </w:pPr>
            <w:r w:rsidRPr="00CE074B">
              <w:rPr>
                <w:rFonts w:eastAsia="Calibri" w:cstheme="minorHAnsi"/>
              </w:rPr>
              <w:t>B) Türkiye, Sovyet Cumhuriyetlerini yenilgiye uğratmıştır.</w:t>
            </w:r>
          </w:p>
          <w:p w14:paraId="190514BD" w14:textId="77777777" w:rsidR="008A4DF5" w:rsidRPr="00CE074B" w:rsidRDefault="008A4DF5" w:rsidP="008A4DF5">
            <w:pPr>
              <w:spacing w:after="0" w:line="240" w:lineRule="auto"/>
              <w:rPr>
                <w:rFonts w:eastAsia="Calibri" w:cstheme="minorHAnsi"/>
              </w:rPr>
            </w:pPr>
            <w:r w:rsidRPr="00CE074B">
              <w:rPr>
                <w:rFonts w:eastAsia="Calibri" w:cstheme="minorHAnsi"/>
              </w:rPr>
              <w:t>C) Fransa, Güney Cephesi’nde geri adım atmıştır.</w:t>
            </w:r>
          </w:p>
          <w:p w14:paraId="72F9634F" w14:textId="77777777" w:rsidR="008A4DF5" w:rsidRDefault="008A4DF5" w:rsidP="008A4DF5">
            <w:pPr>
              <w:spacing w:after="0" w:line="240" w:lineRule="auto"/>
              <w:rPr>
                <w:rFonts w:eastAsia="Calibri" w:cstheme="minorHAnsi"/>
              </w:rPr>
            </w:pPr>
            <w:r w:rsidRPr="00CE074B">
              <w:rPr>
                <w:rFonts w:eastAsia="Calibri" w:cstheme="minorHAnsi"/>
              </w:rPr>
              <w:t>D) Siyasi alandaki başarılar askerî zaferlerin yolunu açmıştır.</w:t>
            </w:r>
          </w:p>
          <w:p w14:paraId="6463C6EE" w14:textId="77777777" w:rsidR="00CE074B" w:rsidRPr="00CE074B" w:rsidRDefault="00CE074B" w:rsidP="00CE074B">
            <w:pPr>
              <w:spacing w:after="0" w:line="240" w:lineRule="auto"/>
              <w:rPr>
                <w:rFonts w:eastAsia="Calibri" w:cstheme="minorHAnsi"/>
                <w:color w:val="000000" w:themeColor="text1"/>
              </w:rPr>
            </w:pPr>
          </w:p>
          <w:p w14:paraId="62D394C4" w14:textId="77777777" w:rsidR="00CE074B" w:rsidRPr="00CE074B" w:rsidRDefault="00364692" w:rsidP="00CE074B">
            <w:pPr>
              <w:spacing w:after="0" w:line="240" w:lineRule="auto"/>
              <w:rPr>
                <w:rFonts w:eastAsia="Calibri" w:cstheme="minorHAnsi"/>
                <w:b/>
              </w:rPr>
            </w:pPr>
            <w:r>
              <w:rPr>
                <w:rFonts w:eastAsia="Calibri" w:cstheme="minorHAnsi"/>
                <w:b/>
              </w:rPr>
              <w:t>4)</w:t>
            </w:r>
            <w:r w:rsidR="00CE074B" w:rsidRPr="00CE074B">
              <w:rPr>
                <w:rFonts w:eastAsia="Calibri" w:cstheme="minorHAnsi"/>
                <w:b/>
              </w:rPr>
              <w:t xml:space="preserve"> </w:t>
            </w:r>
            <w:r w:rsidR="00CE074B" w:rsidRPr="00CE074B">
              <w:rPr>
                <w:rFonts w:eastAsia="Calibri" w:cstheme="minorHAnsi"/>
              </w:rPr>
              <w:t xml:space="preserve">Büyük </w:t>
            </w:r>
            <w:r w:rsidR="008A4DF5" w:rsidRPr="00CE074B">
              <w:rPr>
                <w:rFonts w:eastAsia="Calibri" w:cstheme="minorHAnsi"/>
              </w:rPr>
              <w:t>Taarruzla</w:t>
            </w:r>
            <w:r w:rsidR="00CE074B" w:rsidRPr="00CE074B">
              <w:rPr>
                <w:rFonts w:eastAsia="Calibri" w:cstheme="minorHAnsi"/>
              </w:rPr>
              <w:t xml:space="preserve"> İzmir’in kurtarılmasından sonra, İtilaf Devletleri’nden ateşkes teklifi gelmiş ve 11 Ekim 1922 tarihinde de Mudanya Ateşkes Antlaşması imzalanmıştır.</w:t>
            </w:r>
            <w:r w:rsidR="00CE074B" w:rsidRPr="00CE074B">
              <w:rPr>
                <w:rFonts w:eastAsia="Calibri" w:cstheme="minorHAnsi"/>
                <w:b/>
              </w:rPr>
              <w:t xml:space="preserve"> </w:t>
            </w:r>
          </w:p>
          <w:p w14:paraId="69FF0A27" w14:textId="77777777" w:rsidR="00CE074B" w:rsidRPr="00CE074B" w:rsidRDefault="00CE074B" w:rsidP="00CE074B">
            <w:pPr>
              <w:spacing w:after="0" w:line="240" w:lineRule="auto"/>
              <w:rPr>
                <w:rFonts w:eastAsia="Calibri" w:cstheme="minorHAnsi"/>
                <w:b/>
              </w:rPr>
            </w:pPr>
            <w:r w:rsidRPr="00CE074B">
              <w:rPr>
                <w:rFonts w:eastAsia="Calibri" w:cstheme="minorHAnsi"/>
                <w:b/>
              </w:rPr>
              <w:t>Bu antlaşmaya göre;</w:t>
            </w:r>
          </w:p>
          <w:p w14:paraId="78356A08" w14:textId="77777777" w:rsidR="00CE074B" w:rsidRPr="00CE074B" w:rsidRDefault="00CE074B" w:rsidP="00CE074B">
            <w:pPr>
              <w:numPr>
                <w:ilvl w:val="0"/>
                <w:numId w:val="17"/>
              </w:numPr>
              <w:spacing w:after="0" w:line="240" w:lineRule="auto"/>
              <w:rPr>
                <w:rFonts w:eastAsia="Calibri" w:cstheme="minorHAnsi"/>
              </w:rPr>
            </w:pPr>
            <w:r w:rsidRPr="00CE074B">
              <w:rPr>
                <w:rFonts w:eastAsia="Calibri" w:cstheme="minorHAnsi"/>
              </w:rPr>
              <w:t>Türkiye ile Yunanistan arasındaki silahlı çatışmalara son verilecek,</w:t>
            </w:r>
          </w:p>
          <w:p w14:paraId="3431BC61" w14:textId="77777777" w:rsidR="00CE074B" w:rsidRPr="00CE074B" w:rsidRDefault="00EB7FE3" w:rsidP="00CE074B">
            <w:pPr>
              <w:numPr>
                <w:ilvl w:val="0"/>
                <w:numId w:val="17"/>
              </w:numPr>
              <w:spacing w:after="0" w:line="240" w:lineRule="auto"/>
              <w:rPr>
                <w:rFonts w:eastAsia="Calibri" w:cstheme="minorHAnsi"/>
              </w:rPr>
            </w:pPr>
            <w:r>
              <w:rPr>
                <w:rFonts w:eastAsia="Calibri" w:cstheme="minorHAnsi"/>
              </w:rPr>
              <w:t>İstanbul ve Boğazlar,</w:t>
            </w:r>
            <w:r w:rsidR="00CE074B" w:rsidRPr="00CE074B">
              <w:rPr>
                <w:rFonts w:eastAsia="Calibri" w:cstheme="minorHAnsi"/>
              </w:rPr>
              <w:t xml:space="preserve"> TBMM Hükûmeti yönetimine bırakılacak ancak İtilaf Devletleri barış antlaşması imzalanana kadar buralarda kuvvet bulundurmaya devam edeceklerdi.</w:t>
            </w:r>
          </w:p>
          <w:p w14:paraId="7314984C" w14:textId="77777777" w:rsidR="00CE074B" w:rsidRPr="00CE074B" w:rsidRDefault="00CE074B" w:rsidP="00CE074B">
            <w:pPr>
              <w:spacing w:after="0" w:line="240" w:lineRule="auto"/>
              <w:rPr>
                <w:rFonts w:eastAsia="Calibri" w:cstheme="minorHAnsi"/>
                <w:b/>
              </w:rPr>
            </w:pPr>
            <w:r w:rsidRPr="00CE074B">
              <w:rPr>
                <w:rFonts w:eastAsia="Calibri" w:cstheme="minorHAnsi"/>
                <w:b/>
              </w:rPr>
              <w:t xml:space="preserve">Bu bilgilerden aşağıdakilerden hangisi </w:t>
            </w:r>
            <w:r w:rsidRPr="00CE074B">
              <w:rPr>
                <w:rFonts w:eastAsia="Calibri" w:cstheme="minorHAnsi"/>
                <w:b/>
                <w:u w:val="single"/>
              </w:rPr>
              <w:t>çıkarılamaz?</w:t>
            </w:r>
          </w:p>
          <w:p w14:paraId="78238B40" w14:textId="77777777" w:rsidR="00CE074B" w:rsidRPr="00CE074B" w:rsidRDefault="00EB7FE3" w:rsidP="00CE074B">
            <w:pPr>
              <w:spacing w:after="0" w:line="240" w:lineRule="auto"/>
              <w:rPr>
                <w:rFonts w:eastAsia="Calibri" w:cstheme="minorHAnsi"/>
              </w:rPr>
            </w:pPr>
            <w:r>
              <w:rPr>
                <w:rFonts w:eastAsia="Calibri" w:cstheme="minorHAnsi"/>
                <w:color w:val="000000" w:themeColor="text1"/>
              </w:rPr>
              <w:t xml:space="preserve">A) Boğazlar sorunu sona ermiştir. </w:t>
            </w:r>
            <w:r w:rsidR="00CE074B" w:rsidRPr="00CE074B">
              <w:rPr>
                <w:rFonts w:eastAsia="Calibri" w:cstheme="minorHAnsi"/>
                <w:color w:val="FF0000"/>
              </w:rPr>
              <w:br/>
            </w:r>
            <w:r w:rsidR="00CE074B" w:rsidRPr="00CE074B">
              <w:rPr>
                <w:rFonts w:eastAsia="Calibri" w:cstheme="minorHAnsi"/>
              </w:rPr>
              <w:t xml:space="preserve">B) Türk - Yunan savaşı son bulmuştur. </w:t>
            </w:r>
            <w:r w:rsidR="00CE074B" w:rsidRPr="00CE074B">
              <w:rPr>
                <w:rFonts w:eastAsia="Calibri" w:cstheme="minorHAnsi"/>
              </w:rPr>
              <w:br/>
              <w:t xml:space="preserve">C) Askerî başarı siyasi gelişmelere neden olmuştur. </w:t>
            </w:r>
            <w:r w:rsidR="00CE074B" w:rsidRPr="00CE074B">
              <w:rPr>
                <w:rFonts w:eastAsia="Calibri" w:cstheme="minorHAnsi"/>
              </w:rPr>
              <w:br/>
              <w:t>D) İtilaf Devletleri Ankara Hükûmetini, Türk milletinin temsilcisi olarak görmüştür.</w:t>
            </w:r>
          </w:p>
          <w:p w14:paraId="06A208F8" w14:textId="77777777" w:rsidR="00CE074B" w:rsidRPr="00CE074B" w:rsidRDefault="00CE074B" w:rsidP="004A1306">
            <w:pPr>
              <w:spacing w:line="360" w:lineRule="auto"/>
              <w:jc w:val="both"/>
              <w:rPr>
                <w:rFonts w:cstheme="minorHAnsi"/>
                <w:lang w:eastAsia="tr-TR"/>
              </w:rPr>
            </w:pPr>
          </w:p>
          <w:p w14:paraId="113EC92B" w14:textId="77777777" w:rsidR="00E903F9" w:rsidRPr="004A1306" w:rsidRDefault="00E903F9" w:rsidP="004A1306">
            <w:pPr>
              <w:spacing w:line="360" w:lineRule="auto"/>
              <w:jc w:val="both"/>
              <w:rPr>
                <w:rFonts w:cstheme="minorHAnsi"/>
                <w:sz w:val="21"/>
                <w:szCs w:val="21"/>
                <w:lang w:eastAsia="tr-TR"/>
              </w:rPr>
            </w:pPr>
          </w:p>
          <w:p w14:paraId="30B83D81" w14:textId="77777777" w:rsidR="00364692" w:rsidRDefault="00364692" w:rsidP="00CE074B">
            <w:pPr>
              <w:pStyle w:val="Pa9"/>
              <w:jc w:val="both"/>
              <w:rPr>
                <w:rFonts w:asciiTheme="minorHAnsi" w:eastAsiaTheme="minorHAnsi" w:hAnsiTheme="minorHAnsi" w:cstheme="minorHAnsi"/>
                <w:sz w:val="6"/>
                <w:szCs w:val="6"/>
                <w:lang w:eastAsia="en-US"/>
              </w:rPr>
            </w:pPr>
          </w:p>
          <w:p w14:paraId="271C5143" w14:textId="77777777" w:rsidR="00364692" w:rsidRDefault="00364692" w:rsidP="00CE074B">
            <w:pPr>
              <w:pStyle w:val="Pa9"/>
              <w:jc w:val="both"/>
              <w:rPr>
                <w:rFonts w:asciiTheme="minorHAnsi" w:eastAsiaTheme="minorHAnsi" w:hAnsiTheme="minorHAnsi" w:cstheme="minorHAnsi"/>
                <w:sz w:val="6"/>
                <w:szCs w:val="6"/>
                <w:lang w:eastAsia="en-US"/>
              </w:rPr>
            </w:pPr>
          </w:p>
          <w:p w14:paraId="04663130" w14:textId="77777777" w:rsidR="00CE074B" w:rsidRPr="00CE074B" w:rsidRDefault="00364692" w:rsidP="00CE074B">
            <w:pPr>
              <w:pStyle w:val="Pa9"/>
              <w:jc w:val="both"/>
              <w:rPr>
                <w:rFonts w:asciiTheme="minorHAnsi" w:hAnsiTheme="minorHAnsi" w:cstheme="minorHAnsi"/>
                <w:color w:val="000000"/>
                <w:sz w:val="22"/>
                <w:szCs w:val="22"/>
              </w:rPr>
            </w:pPr>
            <w:r w:rsidRPr="00364692">
              <w:rPr>
                <w:rFonts w:asciiTheme="minorHAnsi" w:hAnsiTheme="minorHAnsi" w:cstheme="minorHAnsi"/>
                <w:b/>
                <w:color w:val="000000"/>
                <w:sz w:val="22"/>
                <w:szCs w:val="22"/>
              </w:rPr>
              <w:t>5)</w:t>
            </w:r>
            <w:r>
              <w:rPr>
                <w:rFonts w:asciiTheme="minorHAnsi" w:hAnsiTheme="minorHAnsi" w:cstheme="minorHAnsi"/>
                <w:b/>
                <w:color w:val="000000"/>
                <w:sz w:val="22"/>
                <w:szCs w:val="22"/>
              </w:rPr>
              <w:t xml:space="preserve"> </w:t>
            </w:r>
            <w:r w:rsidR="00CE074B" w:rsidRPr="00CE074B">
              <w:rPr>
                <w:rFonts w:asciiTheme="minorHAnsi" w:hAnsiTheme="minorHAnsi" w:cstheme="minorHAnsi"/>
                <w:color w:val="000000"/>
                <w:sz w:val="22"/>
                <w:szCs w:val="22"/>
              </w:rPr>
              <w:t>Mustafa Kemal Paşa, Başkomutanlık Yasası’nın ken</w:t>
            </w:r>
            <w:r w:rsidR="00CE074B" w:rsidRPr="00CE074B">
              <w:rPr>
                <w:rFonts w:asciiTheme="minorHAnsi" w:hAnsiTheme="minorHAnsi" w:cstheme="minorHAnsi"/>
                <w:color w:val="000000"/>
                <w:sz w:val="22"/>
                <w:szCs w:val="22"/>
              </w:rPr>
              <w:softHyphen/>
              <w:t xml:space="preserve">disine verdiği yetkiye dayanarak yayımladığı </w:t>
            </w:r>
            <w:r w:rsidR="00CE074B">
              <w:rPr>
                <w:rFonts w:asciiTheme="minorHAnsi" w:hAnsiTheme="minorHAnsi" w:cstheme="minorHAnsi"/>
                <w:color w:val="000000"/>
                <w:sz w:val="22"/>
                <w:szCs w:val="22"/>
              </w:rPr>
              <w:t>Tekâlifi M</w:t>
            </w:r>
            <w:r w:rsidR="00CE074B" w:rsidRPr="00CE074B">
              <w:rPr>
                <w:rFonts w:asciiTheme="minorHAnsi" w:hAnsiTheme="minorHAnsi" w:cstheme="minorHAnsi"/>
                <w:color w:val="000000"/>
                <w:sz w:val="22"/>
                <w:szCs w:val="22"/>
              </w:rPr>
              <w:t xml:space="preserve">illîye Emirleriyle, ordunun ihtiyaçlarını karşılamayı amaçlamıştır. Halkımız da tüm yoksulluğuna rağmen bu emirlere gönülden uyarak orduyu desteklemiştir. </w:t>
            </w:r>
          </w:p>
          <w:p w14:paraId="5F79BA9A" w14:textId="77777777" w:rsidR="00CE074B" w:rsidRPr="00CE074B" w:rsidRDefault="00CE074B" w:rsidP="00CE074B">
            <w:pPr>
              <w:pStyle w:val="Pa9"/>
              <w:ind w:left="360" w:hanging="360"/>
              <w:jc w:val="both"/>
              <w:rPr>
                <w:rFonts w:asciiTheme="minorHAnsi" w:hAnsiTheme="minorHAnsi" w:cstheme="minorHAnsi"/>
                <w:color w:val="000000"/>
                <w:sz w:val="22"/>
                <w:szCs w:val="22"/>
              </w:rPr>
            </w:pPr>
            <w:r w:rsidRPr="00CE074B">
              <w:rPr>
                <w:rFonts w:asciiTheme="minorHAnsi" w:hAnsiTheme="minorHAnsi" w:cstheme="minorHAnsi"/>
                <w:b/>
                <w:bCs/>
                <w:color w:val="000000"/>
                <w:sz w:val="22"/>
                <w:szCs w:val="22"/>
              </w:rPr>
              <w:t xml:space="preserve">Bu durum Türk milletinin; </w:t>
            </w:r>
          </w:p>
          <w:p w14:paraId="5BF8A0AD" w14:textId="77777777" w:rsidR="00CE074B" w:rsidRPr="00CE074B" w:rsidRDefault="00CE074B" w:rsidP="00CE074B">
            <w:pPr>
              <w:pStyle w:val="Pa9"/>
              <w:ind w:left="360" w:hanging="360"/>
              <w:jc w:val="both"/>
              <w:rPr>
                <w:rFonts w:asciiTheme="minorHAnsi" w:hAnsiTheme="minorHAnsi" w:cstheme="minorHAnsi"/>
                <w:color w:val="000000"/>
                <w:sz w:val="22"/>
                <w:szCs w:val="22"/>
              </w:rPr>
            </w:pPr>
            <w:r w:rsidRPr="00CE074B">
              <w:rPr>
                <w:rFonts w:asciiTheme="minorHAnsi" w:hAnsiTheme="minorHAnsi" w:cstheme="minorHAnsi"/>
                <w:color w:val="000000"/>
                <w:sz w:val="22"/>
                <w:szCs w:val="22"/>
              </w:rPr>
              <w:t xml:space="preserve">I. Millî birlik ve beraberlik </w:t>
            </w:r>
          </w:p>
          <w:p w14:paraId="6C38FAEA" w14:textId="77777777" w:rsidR="00CE074B" w:rsidRPr="00CE074B" w:rsidRDefault="00CE074B" w:rsidP="00CE074B">
            <w:pPr>
              <w:pStyle w:val="Pa9"/>
              <w:ind w:left="360" w:hanging="360"/>
              <w:jc w:val="both"/>
              <w:rPr>
                <w:rFonts w:asciiTheme="minorHAnsi" w:hAnsiTheme="minorHAnsi" w:cstheme="minorHAnsi"/>
                <w:color w:val="000000"/>
                <w:sz w:val="22"/>
                <w:szCs w:val="22"/>
              </w:rPr>
            </w:pPr>
            <w:r w:rsidRPr="00CE074B">
              <w:rPr>
                <w:rFonts w:asciiTheme="minorHAnsi" w:hAnsiTheme="minorHAnsi" w:cstheme="minorHAnsi"/>
                <w:color w:val="000000"/>
                <w:sz w:val="22"/>
                <w:szCs w:val="22"/>
              </w:rPr>
              <w:t xml:space="preserve">II. Yardımlaşma </w:t>
            </w:r>
          </w:p>
          <w:p w14:paraId="60FEDCB1" w14:textId="77777777" w:rsidR="00CE074B" w:rsidRPr="00CE074B" w:rsidRDefault="00CE074B" w:rsidP="00CE074B">
            <w:pPr>
              <w:pStyle w:val="Pa9"/>
              <w:ind w:left="360" w:hanging="360"/>
              <w:jc w:val="both"/>
              <w:rPr>
                <w:rFonts w:asciiTheme="minorHAnsi" w:hAnsiTheme="minorHAnsi" w:cstheme="minorHAnsi"/>
                <w:color w:val="000000"/>
                <w:sz w:val="22"/>
                <w:szCs w:val="22"/>
              </w:rPr>
            </w:pPr>
            <w:r w:rsidRPr="00CE074B">
              <w:rPr>
                <w:rFonts w:asciiTheme="minorHAnsi" w:hAnsiTheme="minorHAnsi" w:cstheme="minorHAnsi"/>
                <w:color w:val="000000"/>
                <w:sz w:val="22"/>
                <w:szCs w:val="22"/>
              </w:rPr>
              <w:t xml:space="preserve">III. Dayanışma </w:t>
            </w:r>
          </w:p>
          <w:p w14:paraId="2C654B8B" w14:textId="77777777" w:rsidR="00CE074B" w:rsidRPr="00CE074B" w:rsidRDefault="00CE074B" w:rsidP="00CE074B">
            <w:pPr>
              <w:pStyle w:val="Pa9"/>
              <w:ind w:left="360" w:hanging="360"/>
              <w:jc w:val="both"/>
              <w:rPr>
                <w:rFonts w:asciiTheme="minorHAnsi" w:hAnsiTheme="minorHAnsi" w:cstheme="minorHAnsi"/>
                <w:color w:val="000000"/>
                <w:sz w:val="22"/>
                <w:szCs w:val="22"/>
              </w:rPr>
            </w:pPr>
            <w:r w:rsidRPr="00CE074B">
              <w:rPr>
                <w:rFonts w:asciiTheme="minorHAnsi" w:hAnsiTheme="minorHAnsi" w:cstheme="minorHAnsi"/>
                <w:color w:val="000000"/>
                <w:sz w:val="22"/>
                <w:szCs w:val="22"/>
              </w:rPr>
              <w:t xml:space="preserve">IV. Millî egemenlik </w:t>
            </w:r>
          </w:p>
          <w:p w14:paraId="450FD3C9" w14:textId="77777777" w:rsidR="00CE074B" w:rsidRPr="00CE074B" w:rsidRDefault="00CE074B" w:rsidP="00CE074B">
            <w:pPr>
              <w:pStyle w:val="Pa9"/>
              <w:ind w:left="360" w:hanging="360"/>
              <w:jc w:val="both"/>
              <w:rPr>
                <w:rFonts w:asciiTheme="minorHAnsi" w:hAnsiTheme="minorHAnsi" w:cstheme="minorHAnsi"/>
                <w:color w:val="000000"/>
                <w:sz w:val="22"/>
                <w:szCs w:val="22"/>
              </w:rPr>
            </w:pPr>
            <w:proofErr w:type="gramStart"/>
            <w:r w:rsidRPr="00CE074B">
              <w:rPr>
                <w:rFonts w:asciiTheme="minorHAnsi" w:hAnsiTheme="minorHAnsi" w:cstheme="minorHAnsi"/>
                <w:b/>
                <w:bCs/>
                <w:color w:val="000000"/>
                <w:sz w:val="22"/>
                <w:szCs w:val="22"/>
              </w:rPr>
              <w:t>anlayışlarından</w:t>
            </w:r>
            <w:proofErr w:type="gramEnd"/>
            <w:r w:rsidRPr="00CE074B">
              <w:rPr>
                <w:rFonts w:asciiTheme="minorHAnsi" w:hAnsiTheme="minorHAnsi" w:cstheme="minorHAnsi"/>
                <w:b/>
                <w:bCs/>
                <w:color w:val="000000"/>
                <w:sz w:val="22"/>
                <w:szCs w:val="22"/>
              </w:rPr>
              <w:t xml:space="preserve"> hangilerine sahip olduğunu gös</w:t>
            </w:r>
            <w:r w:rsidRPr="00CE074B">
              <w:rPr>
                <w:rFonts w:asciiTheme="minorHAnsi" w:hAnsiTheme="minorHAnsi" w:cstheme="minorHAnsi"/>
                <w:b/>
                <w:bCs/>
                <w:color w:val="000000"/>
                <w:sz w:val="22"/>
                <w:szCs w:val="22"/>
              </w:rPr>
              <w:softHyphen/>
              <w:t xml:space="preserve">terir? </w:t>
            </w:r>
          </w:p>
          <w:p w14:paraId="0B3C9A05" w14:textId="77777777" w:rsidR="00CE074B" w:rsidRDefault="00CE074B" w:rsidP="00CE074B">
            <w:pPr>
              <w:pStyle w:val="Pa9"/>
              <w:ind w:left="360" w:hanging="360"/>
              <w:jc w:val="both"/>
              <w:rPr>
                <w:rFonts w:asciiTheme="minorHAnsi" w:hAnsiTheme="minorHAnsi" w:cstheme="minorHAnsi"/>
                <w:color w:val="000000"/>
                <w:sz w:val="22"/>
                <w:szCs w:val="22"/>
              </w:rPr>
            </w:pPr>
            <w:r>
              <w:rPr>
                <w:rFonts w:asciiTheme="minorHAnsi" w:hAnsiTheme="minorHAnsi" w:cstheme="minorHAnsi"/>
                <w:color w:val="000000"/>
                <w:sz w:val="22"/>
                <w:szCs w:val="22"/>
              </w:rPr>
              <w:t>A) Yalnız I          B) I ve IV</w:t>
            </w:r>
            <w:r w:rsidRPr="00CE074B">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C) III ve IV         D) I, II ve III</w:t>
            </w:r>
          </w:p>
          <w:p w14:paraId="2EED56AF" w14:textId="77777777" w:rsidR="00CE074B" w:rsidRPr="008A4DF5" w:rsidRDefault="00CE074B" w:rsidP="00CE074B">
            <w:pPr>
              <w:rPr>
                <w:sz w:val="8"/>
                <w:szCs w:val="8"/>
                <w:lang w:eastAsia="tr-TR"/>
              </w:rPr>
            </w:pPr>
          </w:p>
          <w:p w14:paraId="62233922" w14:textId="77777777" w:rsidR="00CE074B" w:rsidRPr="00CE074B" w:rsidRDefault="00364692" w:rsidP="00CE074B">
            <w:pPr>
              <w:spacing w:after="0" w:line="240" w:lineRule="auto"/>
              <w:jc w:val="both"/>
              <w:rPr>
                <w:rFonts w:cstheme="minorHAnsi"/>
              </w:rPr>
            </w:pPr>
            <w:r>
              <w:rPr>
                <w:rFonts w:cstheme="minorHAnsi"/>
                <w:b/>
              </w:rPr>
              <w:t xml:space="preserve">6) </w:t>
            </w:r>
            <w:r w:rsidR="00CE074B" w:rsidRPr="00CE074B">
              <w:rPr>
                <w:rFonts w:cstheme="minorHAnsi"/>
              </w:rPr>
              <w:t>Mustafa Kemal, Kurtuluş Savaşı’nın yaşandığı zor günlerde, “Cahillikle, ilkellikle savaş, düşmanla savaştan daha az önemli değildir.” diyerek Maarif Kongresi’ne katılmıştır. Kongrede yaptığı konuşmada, “Şimdi maddi ve manevi bütün güç kaynaklarımızı düşmanlara karşı kullanıyoruz. Ancak bu savaş günlerinde bile dikkat ve özenle işlenip çizilmiş bir millî eğitim programı yapmaya emek sarf etmeliyiz.” demiştir.</w:t>
            </w:r>
          </w:p>
          <w:p w14:paraId="7C53CB14" w14:textId="77777777" w:rsidR="00CE074B" w:rsidRPr="00CE074B" w:rsidRDefault="00CE074B" w:rsidP="00CE074B">
            <w:pPr>
              <w:spacing w:after="0" w:line="240" w:lineRule="auto"/>
              <w:jc w:val="both"/>
              <w:rPr>
                <w:rFonts w:cstheme="minorHAnsi"/>
                <w:b/>
              </w:rPr>
            </w:pPr>
            <w:r w:rsidRPr="00CE074B">
              <w:rPr>
                <w:rFonts w:cstheme="minorHAnsi"/>
                <w:b/>
              </w:rPr>
              <w:t xml:space="preserve">Mustafa Kemal’in bu sözlerinden hareketle aşağıdakilerden hangisine </w:t>
            </w:r>
            <w:r w:rsidRPr="00CE074B">
              <w:rPr>
                <w:rFonts w:cstheme="minorHAnsi"/>
                <w:b/>
                <w:u w:val="single"/>
              </w:rPr>
              <w:t>ulaşılamaz?</w:t>
            </w:r>
          </w:p>
          <w:p w14:paraId="35A2B687" w14:textId="77777777" w:rsidR="00CE074B" w:rsidRPr="00CE074B" w:rsidRDefault="00CE074B" w:rsidP="00CE074B">
            <w:pPr>
              <w:spacing w:after="0" w:line="240" w:lineRule="auto"/>
              <w:jc w:val="both"/>
              <w:rPr>
                <w:rFonts w:cstheme="minorHAnsi"/>
              </w:rPr>
            </w:pPr>
            <w:r>
              <w:rPr>
                <w:rFonts w:cstheme="minorHAnsi"/>
              </w:rPr>
              <w:t>A)</w:t>
            </w:r>
            <w:r w:rsidRPr="00CE074B">
              <w:rPr>
                <w:rFonts w:cstheme="minorHAnsi"/>
              </w:rPr>
              <w:t xml:space="preserve">Bütün güç kaynaklarının eğitim için harcandığı </w:t>
            </w:r>
          </w:p>
          <w:p w14:paraId="3E41210D" w14:textId="77777777" w:rsidR="00CE074B" w:rsidRPr="00CE074B" w:rsidRDefault="00CE074B" w:rsidP="00CE074B">
            <w:pPr>
              <w:spacing w:after="0" w:line="240" w:lineRule="auto"/>
              <w:jc w:val="both"/>
              <w:rPr>
                <w:rFonts w:cstheme="minorHAnsi"/>
              </w:rPr>
            </w:pPr>
            <w:r>
              <w:rPr>
                <w:rFonts w:cstheme="minorHAnsi"/>
              </w:rPr>
              <w:t>B)</w:t>
            </w:r>
            <w:r w:rsidRPr="00CE074B">
              <w:rPr>
                <w:rFonts w:cstheme="minorHAnsi"/>
              </w:rPr>
              <w:t xml:space="preserve">Toplumu geri kalmışlıktan kurtarma mücadelesinin, düşmanlarla savaşmak kadar önemli olduğu </w:t>
            </w:r>
          </w:p>
          <w:p w14:paraId="639DB88D" w14:textId="77777777" w:rsidR="00CE074B" w:rsidRPr="00CE074B" w:rsidRDefault="00CE074B" w:rsidP="00CE074B">
            <w:pPr>
              <w:spacing w:after="0" w:line="240" w:lineRule="auto"/>
              <w:jc w:val="both"/>
              <w:rPr>
                <w:rFonts w:cstheme="minorHAnsi"/>
              </w:rPr>
            </w:pPr>
            <w:r>
              <w:rPr>
                <w:rFonts w:cstheme="minorHAnsi"/>
              </w:rPr>
              <w:t>C)</w:t>
            </w:r>
            <w:r w:rsidRPr="00CE074B">
              <w:rPr>
                <w:rFonts w:cstheme="minorHAnsi"/>
              </w:rPr>
              <w:t xml:space="preserve">Toplumu çağdaşlaştıracak mücadelenin eğitim mücadelesi olduğu </w:t>
            </w:r>
          </w:p>
          <w:p w14:paraId="34BDE858" w14:textId="77777777" w:rsidR="00CE074B" w:rsidRPr="00CE074B" w:rsidRDefault="00CE074B" w:rsidP="00CE074B">
            <w:pPr>
              <w:spacing w:after="0" w:line="240" w:lineRule="auto"/>
              <w:jc w:val="both"/>
              <w:rPr>
                <w:rFonts w:cstheme="minorHAnsi"/>
              </w:rPr>
            </w:pPr>
            <w:r w:rsidRPr="00CE074B">
              <w:rPr>
                <w:rFonts w:cstheme="minorHAnsi"/>
              </w:rPr>
              <w:t>D) Türk milletinin karakterine uygun bir eğitim programına ihtiyaç duyulduğu</w:t>
            </w:r>
          </w:p>
          <w:p w14:paraId="748739C1" w14:textId="77777777" w:rsidR="00A17BBC" w:rsidRPr="00A17BBC" w:rsidRDefault="00A17BBC" w:rsidP="00A17BBC">
            <w:pPr>
              <w:pStyle w:val="AralkYok"/>
              <w:rPr>
                <w:rFonts w:asciiTheme="minorHAnsi" w:hAnsiTheme="minorHAnsi" w:cstheme="minorHAnsi"/>
                <w:bCs/>
                <w:sz w:val="22"/>
                <w:szCs w:val="22"/>
              </w:rPr>
            </w:pPr>
          </w:p>
          <w:p w14:paraId="02BF8D64" w14:textId="77777777" w:rsidR="00A17BBC" w:rsidRPr="00A17BBC" w:rsidRDefault="00364692" w:rsidP="00A17BBC">
            <w:pPr>
              <w:pStyle w:val="AralkYok"/>
              <w:rPr>
                <w:rFonts w:asciiTheme="minorHAnsi" w:hAnsiTheme="minorHAnsi" w:cstheme="minorHAnsi"/>
                <w:sz w:val="22"/>
                <w:szCs w:val="22"/>
              </w:rPr>
            </w:pPr>
            <w:r>
              <w:rPr>
                <w:rFonts w:asciiTheme="minorHAnsi" w:hAnsiTheme="minorHAnsi" w:cstheme="minorHAnsi"/>
                <w:b/>
                <w:sz w:val="22"/>
                <w:szCs w:val="22"/>
              </w:rPr>
              <w:t>7</w:t>
            </w:r>
            <w:r w:rsidR="00A17BBC" w:rsidRPr="00A17BBC">
              <w:rPr>
                <w:rFonts w:asciiTheme="minorHAnsi" w:hAnsiTheme="minorHAnsi" w:cstheme="minorHAnsi"/>
                <w:b/>
                <w:sz w:val="22"/>
                <w:szCs w:val="22"/>
              </w:rPr>
              <w:t>)</w:t>
            </w:r>
            <w:r w:rsidR="00A17BBC" w:rsidRPr="00A17BBC">
              <w:rPr>
                <w:rFonts w:asciiTheme="minorHAnsi" w:hAnsiTheme="minorHAnsi" w:cstheme="minorHAnsi"/>
                <w:sz w:val="22"/>
                <w:szCs w:val="22"/>
              </w:rPr>
              <w:t xml:space="preserve">  İtilaf devletleri I. İnönü Zaferi’nden sonra ortaya çıkan durumu görüşmek için Londra’da bir konferans düzenlediler. Konferansa hem Osmanlı hükümetini hem de BMM hükümetini davet ettiler.</w:t>
            </w:r>
          </w:p>
          <w:p w14:paraId="099FD494" w14:textId="77777777" w:rsidR="00A17BBC" w:rsidRPr="00A17BBC" w:rsidRDefault="00A17BBC" w:rsidP="00A17BBC">
            <w:pPr>
              <w:pStyle w:val="AralkYok"/>
              <w:rPr>
                <w:rFonts w:asciiTheme="minorHAnsi" w:hAnsiTheme="minorHAnsi" w:cstheme="minorHAnsi"/>
                <w:sz w:val="22"/>
                <w:szCs w:val="22"/>
              </w:rPr>
            </w:pPr>
            <w:r w:rsidRPr="00A17BBC">
              <w:rPr>
                <w:rFonts w:asciiTheme="minorHAnsi" w:hAnsiTheme="minorHAnsi" w:cstheme="minorHAnsi"/>
                <w:b/>
                <w:sz w:val="22"/>
                <w:szCs w:val="22"/>
              </w:rPr>
              <w:t>Buna göre, İtilaf devletleri Londra Konferansı’na iki hükümeti birlikte davet etmekle aşağıdakilerden hangisini amaçlamışlardır?</w:t>
            </w:r>
          </w:p>
          <w:p w14:paraId="53AADB6D" w14:textId="77777777" w:rsidR="00A17BBC" w:rsidRPr="00A17BBC" w:rsidRDefault="00EB7FE3" w:rsidP="00A17BBC">
            <w:pPr>
              <w:pStyle w:val="AralkYok"/>
              <w:rPr>
                <w:rFonts w:asciiTheme="minorHAnsi" w:hAnsiTheme="minorHAnsi" w:cstheme="minorHAnsi"/>
                <w:sz w:val="22"/>
                <w:szCs w:val="22"/>
              </w:rPr>
            </w:pPr>
            <w:r>
              <w:rPr>
                <w:rFonts w:asciiTheme="minorHAnsi" w:hAnsiTheme="minorHAnsi" w:cstheme="minorHAnsi"/>
                <w:sz w:val="22"/>
                <w:szCs w:val="22"/>
              </w:rPr>
              <w:t xml:space="preserve">A) </w:t>
            </w:r>
            <w:proofErr w:type="spellStart"/>
            <w:r>
              <w:rPr>
                <w:rFonts w:asciiTheme="minorHAnsi" w:hAnsiTheme="minorHAnsi" w:cstheme="minorHAnsi"/>
                <w:sz w:val="22"/>
                <w:szCs w:val="22"/>
              </w:rPr>
              <w:t>BMM’yi</w:t>
            </w:r>
            <w:proofErr w:type="spellEnd"/>
            <w:r>
              <w:rPr>
                <w:rFonts w:asciiTheme="minorHAnsi" w:hAnsiTheme="minorHAnsi" w:cstheme="minorHAnsi"/>
                <w:sz w:val="22"/>
                <w:szCs w:val="22"/>
              </w:rPr>
              <w:t xml:space="preserve"> resmen tanı</w:t>
            </w:r>
            <w:r w:rsidR="00A17BBC" w:rsidRPr="00A17BBC">
              <w:rPr>
                <w:rFonts w:asciiTheme="minorHAnsi" w:hAnsiTheme="minorHAnsi" w:cstheme="minorHAnsi"/>
                <w:sz w:val="22"/>
                <w:szCs w:val="22"/>
              </w:rPr>
              <w:t xml:space="preserve">mayı </w:t>
            </w:r>
            <w:r w:rsidR="00A17BBC" w:rsidRPr="00A17BBC">
              <w:rPr>
                <w:rFonts w:asciiTheme="minorHAnsi" w:hAnsiTheme="minorHAnsi" w:cstheme="minorHAnsi"/>
                <w:sz w:val="22"/>
                <w:szCs w:val="22"/>
              </w:rPr>
              <w:tab/>
            </w:r>
          </w:p>
          <w:p w14:paraId="5CB0D521" w14:textId="77777777" w:rsidR="00A17BBC" w:rsidRPr="00A17BBC" w:rsidRDefault="00A17BBC" w:rsidP="00A17BBC">
            <w:pPr>
              <w:pStyle w:val="AralkYok"/>
              <w:rPr>
                <w:rFonts w:asciiTheme="minorHAnsi" w:hAnsiTheme="minorHAnsi" w:cstheme="minorHAnsi"/>
                <w:sz w:val="22"/>
                <w:szCs w:val="22"/>
              </w:rPr>
            </w:pPr>
            <w:r w:rsidRPr="00A17BBC">
              <w:rPr>
                <w:rFonts w:asciiTheme="minorHAnsi" w:hAnsiTheme="minorHAnsi" w:cstheme="minorHAnsi"/>
                <w:sz w:val="22"/>
                <w:szCs w:val="22"/>
              </w:rPr>
              <w:t>B) Türk ordusunu desteklemeyi</w:t>
            </w:r>
          </w:p>
          <w:p w14:paraId="06ED3D2A" w14:textId="77777777" w:rsidR="00A17BBC" w:rsidRPr="00A17BBC" w:rsidRDefault="00A17BBC" w:rsidP="00A17BBC">
            <w:pPr>
              <w:pStyle w:val="AralkYok"/>
              <w:rPr>
                <w:rFonts w:asciiTheme="minorHAnsi" w:hAnsiTheme="minorHAnsi" w:cstheme="minorHAnsi"/>
                <w:sz w:val="22"/>
                <w:szCs w:val="22"/>
              </w:rPr>
            </w:pPr>
            <w:r w:rsidRPr="00A17BBC">
              <w:rPr>
                <w:rFonts w:asciiTheme="minorHAnsi" w:hAnsiTheme="minorHAnsi" w:cstheme="minorHAnsi"/>
                <w:sz w:val="22"/>
                <w:szCs w:val="22"/>
              </w:rPr>
              <w:t>C) Osmanlı Devletine son vermeyi</w:t>
            </w:r>
            <w:r w:rsidRPr="00A17BBC">
              <w:rPr>
                <w:rFonts w:asciiTheme="minorHAnsi" w:hAnsiTheme="minorHAnsi" w:cstheme="minorHAnsi"/>
                <w:sz w:val="22"/>
                <w:szCs w:val="22"/>
              </w:rPr>
              <w:tab/>
            </w:r>
          </w:p>
          <w:p w14:paraId="5650367E" w14:textId="77777777" w:rsidR="00A17BBC" w:rsidRDefault="00A17BBC" w:rsidP="00A17BBC">
            <w:pPr>
              <w:pStyle w:val="AralkYok"/>
              <w:rPr>
                <w:rFonts w:asciiTheme="minorHAnsi" w:hAnsiTheme="minorHAnsi" w:cstheme="minorHAnsi"/>
                <w:sz w:val="22"/>
                <w:szCs w:val="22"/>
              </w:rPr>
            </w:pPr>
            <w:r w:rsidRPr="00A17BBC">
              <w:rPr>
                <w:rFonts w:asciiTheme="minorHAnsi" w:hAnsiTheme="minorHAnsi" w:cstheme="minorHAnsi"/>
                <w:sz w:val="22"/>
                <w:szCs w:val="22"/>
              </w:rPr>
              <w:t xml:space="preserve">D) Türk Hükümetleri arasında ikilik çıkarmayı  </w:t>
            </w:r>
          </w:p>
          <w:p w14:paraId="5E476F7D" w14:textId="77777777" w:rsidR="00A17BBC" w:rsidRDefault="00A17BBC" w:rsidP="00A17BBC">
            <w:pPr>
              <w:pStyle w:val="AralkYok"/>
              <w:rPr>
                <w:rFonts w:asciiTheme="minorHAnsi" w:hAnsiTheme="minorHAnsi" w:cstheme="minorHAnsi"/>
                <w:sz w:val="22"/>
                <w:szCs w:val="22"/>
              </w:rPr>
            </w:pPr>
          </w:p>
          <w:p w14:paraId="758D07F1" w14:textId="77777777" w:rsidR="00A17BBC" w:rsidRPr="00332E25" w:rsidRDefault="00364692" w:rsidP="00A17BBC">
            <w:pPr>
              <w:pStyle w:val="AralkYok"/>
              <w:rPr>
                <w:rFonts w:asciiTheme="minorHAnsi" w:hAnsiTheme="minorHAnsi" w:cstheme="minorHAnsi"/>
                <w:b/>
                <w:sz w:val="22"/>
                <w:szCs w:val="22"/>
              </w:rPr>
            </w:pPr>
            <w:r>
              <w:rPr>
                <w:rFonts w:asciiTheme="minorHAnsi" w:hAnsiTheme="minorHAnsi" w:cstheme="minorHAnsi"/>
                <w:b/>
                <w:sz w:val="22"/>
                <w:szCs w:val="22"/>
              </w:rPr>
              <w:t>8</w:t>
            </w:r>
            <w:r w:rsidR="00A17BBC" w:rsidRPr="00332E25">
              <w:rPr>
                <w:rFonts w:asciiTheme="minorHAnsi" w:hAnsiTheme="minorHAnsi" w:cstheme="minorHAnsi"/>
                <w:b/>
                <w:sz w:val="22"/>
                <w:szCs w:val="22"/>
              </w:rPr>
              <w:t xml:space="preserve">) Aşağıdakilerden hangisi Kurtuluş Savaşı </w:t>
            </w:r>
          </w:p>
          <w:p w14:paraId="3E769A38" w14:textId="77777777" w:rsidR="00A17BBC" w:rsidRPr="00332E25" w:rsidRDefault="00A17BBC" w:rsidP="00A17BBC">
            <w:pPr>
              <w:pStyle w:val="AralkYok"/>
              <w:rPr>
                <w:rFonts w:asciiTheme="minorHAnsi" w:hAnsiTheme="minorHAnsi" w:cstheme="minorHAnsi"/>
                <w:b/>
                <w:sz w:val="22"/>
                <w:szCs w:val="22"/>
              </w:rPr>
            </w:pPr>
            <w:proofErr w:type="gramStart"/>
            <w:r w:rsidRPr="00332E25">
              <w:rPr>
                <w:rFonts w:asciiTheme="minorHAnsi" w:hAnsiTheme="minorHAnsi" w:cstheme="minorHAnsi"/>
                <w:b/>
                <w:sz w:val="22"/>
                <w:szCs w:val="22"/>
              </w:rPr>
              <w:t>yıllarında</w:t>
            </w:r>
            <w:proofErr w:type="gramEnd"/>
            <w:r w:rsidRPr="00332E25">
              <w:rPr>
                <w:rFonts w:asciiTheme="minorHAnsi" w:hAnsiTheme="minorHAnsi" w:cstheme="minorHAnsi"/>
                <w:b/>
                <w:sz w:val="22"/>
                <w:szCs w:val="22"/>
              </w:rPr>
              <w:t xml:space="preserve"> toplumda meydana gelen olayların </w:t>
            </w:r>
          </w:p>
          <w:p w14:paraId="67071EF2" w14:textId="77777777" w:rsidR="00A17BBC" w:rsidRPr="00332E25" w:rsidRDefault="00A17BBC" w:rsidP="00A17BBC">
            <w:pPr>
              <w:pStyle w:val="AralkYok"/>
              <w:rPr>
                <w:rFonts w:asciiTheme="minorHAnsi" w:hAnsiTheme="minorHAnsi" w:cstheme="minorHAnsi"/>
                <w:b/>
                <w:sz w:val="22"/>
                <w:szCs w:val="22"/>
              </w:rPr>
            </w:pPr>
            <w:proofErr w:type="gramStart"/>
            <w:r w:rsidRPr="00332E25">
              <w:rPr>
                <w:rFonts w:asciiTheme="minorHAnsi" w:hAnsiTheme="minorHAnsi" w:cstheme="minorHAnsi"/>
                <w:b/>
                <w:sz w:val="22"/>
                <w:szCs w:val="22"/>
              </w:rPr>
              <w:t>edebiyata</w:t>
            </w:r>
            <w:proofErr w:type="gramEnd"/>
            <w:r w:rsidRPr="00332E25">
              <w:rPr>
                <w:rFonts w:asciiTheme="minorHAnsi" w:hAnsiTheme="minorHAnsi" w:cstheme="minorHAnsi"/>
                <w:b/>
                <w:sz w:val="22"/>
                <w:szCs w:val="22"/>
              </w:rPr>
              <w:t xml:space="preserve"> yan</w:t>
            </w:r>
            <w:r w:rsidRPr="00332E25">
              <w:rPr>
                <w:rFonts w:asciiTheme="minorHAnsi" w:hAnsiTheme="minorHAnsi" w:cstheme="minorHAnsi"/>
                <w:b/>
                <w:sz w:val="22"/>
                <w:szCs w:val="22"/>
              </w:rPr>
              <w:softHyphen/>
              <w:t xml:space="preserve">sımasına örnek gösterilebilir? </w:t>
            </w:r>
          </w:p>
          <w:p w14:paraId="173B2A7E" w14:textId="77777777" w:rsidR="00A17BBC" w:rsidRPr="00332E25" w:rsidRDefault="00A17BBC" w:rsidP="00A17BBC">
            <w:pPr>
              <w:pStyle w:val="AralkYok"/>
              <w:rPr>
                <w:rFonts w:asciiTheme="minorHAnsi" w:hAnsiTheme="minorHAnsi" w:cstheme="minorHAnsi"/>
                <w:sz w:val="22"/>
                <w:szCs w:val="22"/>
              </w:rPr>
            </w:pPr>
            <w:r w:rsidRPr="00332E25">
              <w:rPr>
                <w:rStyle w:val="A4"/>
                <w:rFonts w:asciiTheme="minorHAnsi" w:hAnsiTheme="minorHAnsi" w:cstheme="minorHAnsi"/>
                <w:sz w:val="22"/>
                <w:szCs w:val="22"/>
              </w:rPr>
              <w:t xml:space="preserve">A) </w:t>
            </w:r>
            <w:r w:rsidRPr="00332E25">
              <w:rPr>
                <w:rFonts w:asciiTheme="minorHAnsi" w:hAnsiTheme="minorHAnsi" w:cstheme="minorHAnsi"/>
                <w:sz w:val="22"/>
                <w:szCs w:val="22"/>
              </w:rPr>
              <w:t xml:space="preserve">Halide Edip Adıvar’ın ordu hizmetinde yaşadıklarını   “Türk’ün Ateşle İmtihanı” adlı eserinde anlatması </w:t>
            </w:r>
          </w:p>
          <w:p w14:paraId="53D9F1EC" w14:textId="77777777" w:rsidR="00A17BBC" w:rsidRPr="00332E25" w:rsidRDefault="00A17BBC" w:rsidP="00A17BBC">
            <w:pPr>
              <w:pStyle w:val="AralkYok"/>
              <w:rPr>
                <w:rFonts w:asciiTheme="minorHAnsi" w:hAnsiTheme="minorHAnsi" w:cstheme="minorHAnsi"/>
                <w:sz w:val="22"/>
                <w:szCs w:val="22"/>
              </w:rPr>
            </w:pPr>
            <w:r w:rsidRPr="00332E25">
              <w:rPr>
                <w:rStyle w:val="A4"/>
                <w:rFonts w:asciiTheme="minorHAnsi" w:hAnsiTheme="minorHAnsi" w:cstheme="minorHAnsi"/>
                <w:sz w:val="22"/>
                <w:szCs w:val="22"/>
              </w:rPr>
              <w:t>B)</w:t>
            </w:r>
            <w:r w:rsidR="00334095">
              <w:rPr>
                <w:rStyle w:val="A4"/>
                <w:rFonts w:asciiTheme="minorHAnsi" w:hAnsiTheme="minorHAnsi" w:cstheme="minorHAnsi"/>
                <w:sz w:val="22"/>
                <w:szCs w:val="22"/>
              </w:rPr>
              <w:t xml:space="preserve"> </w:t>
            </w:r>
            <w:r w:rsidRPr="00332E25">
              <w:rPr>
                <w:rStyle w:val="A4"/>
                <w:rFonts w:asciiTheme="minorHAnsi" w:hAnsiTheme="minorHAnsi" w:cstheme="minorHAnsi"/>
                <w:sz w:val="22"/>
                <w:szCs w:val="22"/>
              </w:rPr>
              <w:t xml:space="preserve"> </w:t>
            </w:r>
            <w:r w:rsidRPr="00332E25">
              <w:rPr>
                <w:rFonts w:asciiTheme="minorHAnsi" w:hAnsiTheme="minorHAnsi" w:cstheme="minorHAnsi"/>
                <w:sz w:val="22"/>
                <w:szCs w:val="22"/>
              </w:rPr>
              <w:t xml:space="preserve">Halkı bilinçlendirmek amacıyla Hâkimiyet-i </w:t>
            </w:r>
          </w:p>
          <w:p w14:paraId="6B22D5E1" w14:textId="77777777" w:rsidR="00A17BBC" w:rsidRPr="00332E25" w:rsidRDefault="00A17BBC" w:rsidP="00A17BBC">
            <w:pPr>
              <w:pStyle w:val="AralkYok"/>
              <w:rPr>
                <w:rFonts w:asciiTheme="minorHAnsi" w:hAnsiTheme="minorHAnsi" w:cstheme="minorHAnsi"/>
                <w:sz w:val="22"/>
                <w:szCs w:val="22"/>
              </w:rPr>
            </w:pPr>
            <w:r w:rsidRPr="00332E25">
              <w:rPr>
                <w:rFonts w:asciiTheme="minorHAnsi" w:hAnsiTheme="minorHAnsi" w:cstheme="minorHAnsi"/>
                <w:sz w:val="22"/>
                <w:szCs w:val="22"/>
              </w:rPr>
              <w:t xml:space="preserve">Milliye gazetesinin çıkarılması </w:t>
            </w:r>
          </w:p>
          <w:p w14:paraId="32740F33" w14:textId="77777777" w:rsidR="00A17BBC" w:rsidRPr="00332E25" w:rsidRDefault="00A17BBC" w:rsidP="00A17BBC">
            <w:pPr>
              <w:pStyle w:val="AralkYok"/>
              <w:rPr>
                <w:rFonts w:asciiTheme="minorHAnsi" w:hAnsiTheme="minorHAnsi" w:cstheme="minorHAnsi"/>
                <w:sz w:val="22"/>
                <w:szCs w:val="22"/>
              </w:rPr>
            </w:pPr>
            <w:r w:rsidRPr="00332E25">
              <w:rPr>
                <w:rStyle w:val="A4"/>
                <w:rFonts w:asciiTheme="minorHAnsi" w:hAnsiTheme="minorHAnsi" w:cstheme="minorHAnsi"/>
                <w:sz w:val="22"/>
                <w:szCs w:val="22"/>
              </w:rPr>
              <w:t xml:space="preserve">C) </w:t>
            </w:r>
            <w:r w:rsidRPr="00332E25">
              <w:rPr>
                <w:rFonts w:asciiTheme="minorHAnsi" w:hAnsiTheme="minorHAnsi" w:cstheme="minorHAnsi"/>
                <w:sz w:val="22"/>
                <w:szCs w:val="22"/>
              </w:rPr>
              <w:t>İşgaller karşısında halkın protesto mitingleri düzen</w:t>
            </w:r>
            <w:r w:rsidRPr="00332E25">
              <w:rPr>
                <w:rFonts w:asciiTheme="minorHAnsi" w:hAnsiTheme="minorHAnsi" w:cstheme="minorHAnsi"/>
                <w:sz w:val="22"/>
                <w:szCs w:val="22"/>
              </w:rPr>
              <w:softHyphen/>
              <w:t xml:space="preserve">lemesi </w:t>
            </w:r>
          </w:p>
          <w:p w14:paraId="2977F81D" w14:textId="77777777" w:rsidR="00A17BBC" w:rsidRPr="00A17BBC" w:rsidRDefault="00A17BBC" w:rsidP="00A17BBC">
            <w:pPr>
              <w:pStyle w:val="AralkYok"/>
              <w:rPr>
                <w:rFonts w:cstheme="minorHAnsi"/>
                <w:sz w:val="21"/>
                <w:szCs w:val="21"/>
              </w:rPr>
            </w:pPr>
            <w:r w:rsidRPr="00332E25">
              <w:rPr>
                <w:rStyle w:val="A4"/>
                <w:rFonts w:asciiTheme="minorHAnsi" w:hAnsiTheme="minorHAnsi" w:cstheme="minorHAnsi"/>
                <w:sz w:val="22"/>
                <w:szCs w:val="22"/>
              </w:rPr>
              <w:t xml:space="preserve">D) </w:t>
            </w:r>
            <w:r w:rsidRPr="00332E25">
              <w:rPr>
                <w:rFonts w:asciiTheme="minorHAnsi" w:hAnsiTheme="minorHAnsi" w:cstheme="minorHAnsi"/>
                <w:sz w:val="22"/>
                <w:szCs w:val="22"/>
              </w:rPr>
              <w:t>Milli Mücadele yıllarında orduya kadınların da des</w:t>
            </w:r>
            <w:r w:rsidRPr="00332E25">
              <w:rPr>
                <w:rFonts w:asciiTheme="minorHAnsi" w:hAnsiTheme="minorHAnsi" w:cstheme="minorHAnsi"/>
                <w:sz w:val="22"/>
                <w:szCs w:val="22"/>
              </w:rPr>
              <w:softHyphen/>
              <w:t>tek olmaları</w:t>
            </w:r>
          </w:p>
          <w:p w14:paraId="7A76292D" w14:textId="77777777" w:rsidR="00A17BBC" w:rsidRDefault="00A17BBC" w:rsidP="00A17BBC">
            <w:pPr>
              <w:pStyle w:val="AralkYok"/>
              <w:rPr>
                <w:rFonts w:asciiTheme="minorHAnsi" w:hAnsiTheme="minorHAnsi" w:cstheme="minorHAnsi"/>
                <w:sz w:val="22"/>
                <w:szCs w:val="22"/>
              </w:rPr>
            </w:pPr>
          </w:p>
          <w:p w14:paraId="2216AFD7" w14:textId="607657CA" w:rsidR="00DF4713" w:rsidRDefault="005A73E3" w:rsidP="00A17BBC">
            <w:pPr>
              <w:pStyle w:val="AralkYok"/>
              <w:rPr>
                <w:rFonts w:asciiTheme="minorHAnsi" w:hAnsiTheme="minorHAnsi" w:cstheme="minorHAnsi"/>
                <w:sz w:val="22"/>
                <w:szCs w:val="22"/>
              </w:rPr>
            </w:pPr>
            <w:hyperlink r:id="rId8" w:history="1">
              <w:r w:rsidRPr="005A73E3">
                <w:rPr>
                  <w:rStyle w:val="Kpr"/>
                  <w:rFonts w:eastAsia="Calibri" w:cstheme="minorHAnsi"/>
                  <w:b/>
                  <w:color w:val="FFFFFF" w:themeColor="background1"/>
                </w:rPr>
                <w:t>https://www.sorubak.com</w:t>
              </w:r>
            </w:hyperlink>
            <w:r w:rsidRPr="005A73E3">
              <w:rPr>
                <w:rFonts w:eastAsia="Calibri" w:cstheme="minorHAnsi"/>
                <w:b/>
                <w:color w:val="FFFFFF" w:themeColor="background1"/>
              </w:rPr>
              <w:t xml:space="preserve"> </w:t>
            </w:r>
          </w:p>
          <w:p w14:paraId="5B6494C2" w14:textId="77777777" w:rsidR="00DF4713" w:rsidRPr="00A17BBC" w:rsidRDefault="00DF4713" w:rsidP="00A17BBC">
            <w:pPr>
              <w:pStyle w:val="AralkYok"/>
              <w:rPr>
                <w:rFonts w:asciiTheme="minorHAnsi" w:hAnsiTheme="minorHAnsi" w:cstheme="minorHAnsi"/>
                <w:sz w:val="22"/>
                <w:szCs w:val="22"/>
              </w:rPr>
            </w:pPr>
          </w:p>
          <w:p w14:paraId="3CABC585" w14:textId="77777777" w:rsidR="00A17BBC" w:rsidRPr="00A17BBC" w:rsidRDefault="00364692" w:rsidP="00A17BBC">
            <w:pPr>
              <w:pStyle w:val="AralkYok"/>
              <w:rPr>
                <w:rFonts w:asciiTheme="minorHAnsi" w:hAnsiTheme="minorHAnsi" w:cstheme="minorHAnsi"/>
                <w:sz w:val="22"/>
                <w:szCs w:val="22"/>
              </w:rPr>
            </w:pPr>
            <w:r w:rsidRPr="00364692">
              <w:rPr>
                <w:rFonts w:asciiTheme="minorHAnsi" w:hAnsiTheme="minorHAnsi" w:cstheme="minorHAnsi"/>
                <w:b/>
                <w:sz w:val="22"/>
                <w:szCs w:val="22"/>
              </w:rPr>
              <w:lastRenderedPageBreak/>
              <w:t>9</w:t>
            </w:r>
            <w:r w:rsidR="00A17BBC" w:rsidRPr="00364692">
              <w:rPr>
                <w:rFonts w:asciiTheme="minorHAnsi" w:hAnsiTheme="minorHAnsi" w:cstheme="minorHAnsi"/>
                <w:b/>
                <w:sz w:val="22"/>
                <w:szCs w:val="22"/>
              </w:rPr>
              <w:t>)</w:t>
            </w:r>
            <w:r w:rsidR="00A17BBC" w:rsidRPr="00A17BBC">
              <w:rPr>
                <w:rFonts w:asciiTheme="minorHAnsi" w:hAnsiTheme="minorHAnsi" w:cstheme="minorHAnsi"/>
                <w:sz w:val="22"/>
                <w:szCs w:val="22"/>
              </w:rPr>
              <w:t xml:space="preserve"> Lozan Barış Antlaşması ile;</w:t>
            </w:r>
          </w:p>
          <w:p w14:paraId="24C56080" w14:textId="77777777" w:rsidR="00A17BBC" w:rsidRPr="00A17BBC" w:rsidRDefault="00A17BBC" w:rsidP="00A17BBC">
            <w:pPr>
              <w:pStyle w:val="AralkYok"/>
              <w:rPr>
                <w:rFonts w:asciiTheme="minorHAnsi" w:hAnsiTheme="minorHAnsi" w:cstheme="minorHAnsi"/>
                <w:sz w:val="22"/>
                <w:szCs w:val="22"/>
              </w:rPr>
            </w:pPr>
            <w:r>
              <w:rPr>
                <w:rFonts w:asciiTheme="minorHAnsi" w:hAnsiTheme="minorHAnsi" w:cstheme="minorHAnsi"/>
                <w:sz w:val="22"/>
                <w:szCs w:val="22"/>
              </w:rPr>
              <w:t xml:space="preserve">I. </w:t>
            </w:r>
            <w:r w:rsidRPr="00A17BBC">
              <w:rPr>
                <w:rFonts w:asciiTheme="minorHAnsi" w:hAnsiTheme="minorHAnsi" w:cstheme="minorHAnsi"/>
                <w:bCs/>
                <w:sz w:val="22"/>
                <w:szCs w:val="22"/>
              </w:rPr>
              <w:t>Hatay Suriye’ye bırakılmış,</w:t>
            </w:r>
          </w:p>
          <w:p w14:paraId="4313D887" w14:textId="77777777" w:rsidR="00A17BBC" w:rsidRPr="00A17BBC" w:rsidRDefault="00A17BBC" w:rsidP="00A17BBC">
            <w:pPr>
              <w:pStyle w:val="AralkYok"/>
              <w:rPr>
                <w:rFonts w:asciiTheme="minorHAnsi" w:hAnsiTheme="minorHAnsi" w:cstheme="minorHAnsi"/>
                <w:bCs/>
                <w:sz w:val="22"/>
                <w:szCs w:val="22"/>
              </w:rPr>
            </w:pPr>
            <w:r>
              <w:rPr>
                <w:rFonts w:asciiTheme="minorHAnsi" w:hAnsiTheme="minorHAnsi" w:cstheme="minorHAnsi"/>
                <w:sz w:val="22"/>
                <w:szCs w:val="22"/>
              </w:rPr>
              <w:t xml:space="preserve">II. </w:t>
            </w:r>
            <w:r w:rsidRPr="00A17BBC">
              <w:rPr>
                <w:rFonts w:asciiTheme="minorHAnsi" w:hAnsiTheme="minorHAnsi" w:cstheme="minorHAnsi"/>
                <w:bCs/>
                <w:sz w:val="22"/>
                <w:szCs w:val="22"/>
              </w:rPr>
              <w:t xml:space="preserve">Boğazlar, başkanı Türk, üyeleri diğer devletlerden </w:t>
            </w:r>
          </w:p>
          <w:p w14:paraId="6B669E90" w14:textId="77777777" w:rsidR="00A17BBC" w:rsidRPr="00A17BBC" w:rsidRDefault="00A17BBC" w:rsidP="00A17BBC">
            <w:pPr>
              <w:pStyle w:val="AralkYok"/>
              <w:rPr>
                <w:rFonts w:asciiTheme="minorHAnsi" w:hAnsiTheme="minorHAnsi" w:cstheme="minorHAnsi"/>
                <w:sz w:val="22"/>
                <w:szCs w:val="22"/>
              </w:rPr>
            </w:pPr>
            <w:proofErr w:type="gramStart"/>
            <w:r w:rsidRPr="00A17BBC">
              <w:rPr>
                <w:rFonts w:asciiTheme="minorHAnsi" w:hAnsiTheme="minorHAnsi" w:cstheme="minorHAnsi"/>
                <w:bCs/>
                <w:sz w:val="22"/>
                <w:szCs w:val="22"/>
              </w:rPr>
              <w:t>oluşan</w:t>
            </w:r>
            <w:proofErr w:type="gramEnd"/>
            <w:r w:rsidRPr="00A17BBC">
              <w:rPr>
                <w:rFonts w:asciiTheme="minorHAnsi" w:hAnsiTheme="minorHAnsi" w:cstheme="minorHAnsi"/>
                <w:bCs/>
                <w:sz w:val="22"/>
                <w:szCs w:val="22"/>
              </w:rPr>
              <w:t xml:space="preserve"> Boğazlar Komisyonu’na devredilmiş.</w:t>
            </w:r>
          </w:p>
          <w:p w14:paraId="5ADDED40" w14:textId="77777777" w:rsidR="00A17BBC" w:rsidRPr="00A17BBC" w:rsidRDefault="00A17BBC" w:rsidP="00A17BBC">
            <w:pPr>
              <w:pStyle w:val="AralkYok"/>
              <w:rPr>
                <w:rFonts w:asciiTheme="minorHAnsi" w:hAnsiTheme="minorHAnsi" w:cstheme="minorHAnsi"/>
                <w:bCs/>
                <w:sz w:val="22"/>
                <w:szCs w:val="22"/>
              </w:rPr>
            </w:pPr>
            <w:r w:rsidRPr="00A17BBC">
              <w:rPr>
                <w:rFonts w:asciiTheme="minorHAnsi" w:hAnsiTheme="minorHAnsi" w:cstheme="minorHAnsi"/>
                <w:sz w:val="22"/>
                <w:szCs w:val="22"/>
              </w:rPr>
              <w:t>III</w:t>
            </w:r>
            <w:r>
              <w:rPr>
                <w:rFonts w:asciiTheme="minorHAnsi" w:hAnsiTheme="minorHAnsi" w:cstheme="minorHAnsi"/>
                <w:bCs/>
                <w:sz w:val="22"/>
                <w:szCs w:val="22"/>
              </w:rPr>
              <w:t xml:space="preserve">. </w:t>
            </w:r>
            <w:r w:rsidRPr="00A17BBC">
              <w:rPr>
                <w:rFonts w:asciiTheme="minorHAnsi" w:hAnsiTheme="minorHAnsi" w:cstheme="minorHAnsi"/>
                <w:bCs/>
                <w:sz w:val="22"/>
                <w:szCs w:val="22"/>
              </w:rPr>
              <w:t>Kapitülasyonlar kesin olarak kaldırılmıştır.</w:t>
            </w:r>
          </w:p>
          <w:p w14:paraId="0EE3A2AB" w14:textId="77777777" w:rsidR="00A17BBC" w:rsidRPr="00A17BBC" w:rsidRDefault="00A17BBC" w:rsidP="00A17BBC">
            <w:pPr>
              <w:pStyle w:val="AralkYok"/>
              <w:rPr>
                <w:rFonts w:asciiTheme="minorHAnsi" w:hAnsiTheme="minorHAnsi" w:cstheme="minorHAnsi"/>
                <w:b/>
                <w:sz w:val="22"/>
                <w:szCs w:val="22"/>
                <w:u w:val="single"/>
              </w:rPr>
            </w:pPr>
            <w:r>
              <w:rPr>
                <w:rFonts w:asciiTheme="minorHAnsi" w:hAnsiTheme="minorHAnsi" w:cstheme="minorHAnsi"/>
                <w:b/>
                <w:sz w:val="22"/>
                <w:szCs w:val="22"/>
              </w:rPr>
              <w:t xml:space="preserve">Lozan </w:t>
            </w:r>
            <w:r w:rsidRPr="00A17BBC">
              <w:rPr>
                <w:rFonts w:asciiTheme="minorHAnsi" w:hAnsiTheme="minorHAnsi" w:cstheme="minorHAnsi"/>
                <w:b/>
                <w:sz w:val="22"/>
                <w:szCs w:val="22"/>
              </w:rPr>
              <w:t xml:space="preserve">Antlaşması’nda alınan bu kararlara göre aşağıdakilerden hangisi </w:t>
            </w:r>
            <w:r w:rsidRPr="00A17BBC">
              <w:rPr>
                <w:rFonts w:asciiTheme="minorHAnsi" w:hAnsiTheme="minorHAnsi" w:cstheme="minorHAnsi"/>
                <w:b/>
                <w:sz w:val="22"/>
                <w:szCs w:val="22"/>
                <w:u w:val="single"/>
              </w:rPr>
              <w:t>söylenemez?</w:t>
            </w:r>
          </w:p>
          <w:p w14:paraId="4DE43B9C" w14:textId="77777777" w:rsidR="00A17BBC" w:rsidRPr="00A17BBC" w:rsidRDefault="00A17BBC" w:rsidP="00A17BBC">
            <w:pPr>
              <w:pStyle w:val="AralkYok"/>
              <w:rPr>
                <w:rFonts w:asciiTheme="minorHAnsi" w:hAnsiTheme="minorHAnsi" w:cstheme="minorHAnsi"/>
                <w:sz w:val="22"/>
                <w:szCs w:val="22"/>
              </w:rPr>
            </w:pPr>
            <w:r w:rsidRPr="00A17BBC">
              <w:rPr>
                <w:rFonts w:asciiTheme="minorHAnsi" w:hAnsiTheme="minorHAnsi" w:cstheme="minorHAnsi"/>
                <w:sz w:val="22"/>
                <w:szCs w:val="22"/>
              </w:rPr>
              <w:t xml:space="preserve">A) </w:t>
            </w:r>
            <w:r w:rsidRPr="00A17BBC">
              <w:rPr>
                <w:rFonts w:asciiTheme="minorHAnsi" w:hAnsiTheme="minorHAnsi" w:cstheme="minorHAnsi"/>
                <w:bCs/>
                <w:sz w:val="22"/>
                <w:szCs w:val="22"/>
              </w:rPr>
              <w:t>Misakımilli’den taviz verildiği</w:t>
            </w:r>
          </w:p>
          <w:p w14:paraId="47CFA012" w14:textId="77777777" w:rsidR="00A17BBC" w:rsidRPr="006C6B82" w:rsidRDefault="00A17BBC" w:rsidP="00A17BBC">
            <w:pPr>
              <w:pStyle w:val="AralkYok"/>
              <w:rPr>
                <w:rFonts w:asciiTheme="minorHAnsi" w:hAnsiTheme="minorHAnsi" w:cstheme="minorHAnsi"/>
                <w:bCs/>
                <w:sz w:val="22"/>
                <w:szCs w:val="22"/>
              </w:rPr>
            </w:pPr>
            <w:r w:rsidRPr="00A17BBC">
              <w:rPr>
                <w:rFonts w:asciiTheme="minorHAnsi" w:hAnsiTheme="minorHAnsi" w:cstheme="minorHAnsi"/>
                <w:sz w:val="22"/>
                <w:szCs w:val="22"/>
              </w:rPr>
              <w:t xml:space="preserve">B) </w:t>
            </w:r>
            <w:r w:rsidRPr="00A17BBC">
              <w:rPr>
                <w:rFonts w:asciiTheme="minorHAnsi" w:hAnsiTheme="minorHAnsi" w:cstheme="minorHAnsi"/>
                <w:bCs/>
                <w:sz w:val="22"/>
                <w:szCs w:val="22"/>
              </w:rPr>
              <w:t xml:space="preserve">Ekonomik bağımsızlık yolunda önemli </w:t>
            </w:r>
            <w:r w:rsidR="006C6B82">
              <w:rPr>
                <w:rFonts w:asciiTheme="minorHAnsi" w:hAnsiTheme="minorHAnsi" w:cstheme="minorHAnsi"/>
                <w:bCs/>
                <w:sz w:val="22"/>
                <w:szCs w:val="22"/>
              </w:rPr>
              <w:t xml:space="preserve">bir adım </w:t>
            </w:r>
            <w:r w:rsidRPr="00A17BBC">
              <w:rPr>
                <w:rFonts w:asciiTheme="minorHAnsi" w:hAnsiTheme="minorHAnsi" w:cstheme="minorHAnsi"/>
                <w:bCs/>
                <w:sz w:val="22"/>
                <w:szCs w:val="22"/>
              </w:rPr>
              <w:t>atıldığı</w:t>
            </w:r>
          </w:p>
          <w:p w14:paraId="033CA890" w14:textId="77777777" w:rsidR="00A17BBC" w:rsidRPr="00A17BBC" w:rsidRDefault="00A17BBC" w:rsidP="00A17BBC">
            <w:pPr>
              <w:pStyle w:val="AralkYok"/>
              <w:rPr>
                <w:rFonts w:asciiTheme="minorHAnsi" w:hAnsiTheme="minorHAnsi" w:cstheme="minorHAnsi"/>
                <w:bCs/>
                <w:sz w:val="22"/>
                <w:szCs w:val="22"/>
              </w:rPr>
            </w:pPr>
            <w:r w:rsidRPr="00A17BBC">
              <w:rPr>
                <w:rFonts w:asciiTheme="minorHAnsi" w:hAnsiTheme="minorHAnsi" w:cstheme="minorHAnsi"/>
                <w:sz w:val="22"/>
                <w:szCs w:val="22"/>
              </w:rPr>
              <w:t xml:space="preserve">C) </w:t>
            </w:r>
            <w:r w:rsidRPr="00A17BBC">
              <w:rPr>
                <w:rFonts w:asciiTheme="minorHAnsi" w:hAnsiTheme="minorHAnsi" w:cstheme="minorHAnsi"/>
                <w:bCs/>
                <w:sz w:val="22"/>
                <w:szCs w:val="22"/>
              </w:rPr>
              <w:t>Avrupalı devletle</w:t>
            </w:r>
            <w:r w:rsidR="006C6B82">
              <w:rPr>
                <w:rFonts w:asciiTheme="minorHAnsi" w:hAnsiTheme="minorHAnsi" w:cstheme="minorHAnsi"/>
                <w:bCs/>
                <w:sz w:val="22"/>
                <w:szCs w:val="22"/>
              </w:rPr>
              <w:t xml:space="preserve">rin iç işlerimize karışmasının </w:t>
            </w:r>
            <w:r w:rsidRPr="00A17BBC">
              <w:rPr>
                <w:rFonts w:asciiTheme="minorHAnsi" w:hAnsiTheme="minorHAnsi" w:cstheme="minorHAnsi"/>
                <w:bCs/>
                <w:sz w:val="22"/>
                <w:szCs w:val="22"/>
              </w:rPr>
              <w:t>önlendiği</w:t>
            </w:r>
          </w:p>
          <w:p w14:paraId="491B3D81" w14:textId="77777777" w:rsidR="00A17BBC" w:rsidRDefault="00A17BBC" w:rsidP="00A17BBC">
            <w:pPr>
              <w:pStyle w:val="AralkYok"/>
              <w:rPr>
                <w:rFonts w:asciiTheme="minorHAnsi" w:hAnsiTheme="minorHAnsi" w:cstheme="minorHAnsi"/>
                <w:bCs/>
                <w:sz w:val="22"/>
                <w:szCs w:val="22"/>
              </w:rPr>
            </w:pPr>
            <w:r w:rsidRPr="00A17BBC">
              <w:rPr>
                <w:rFonts w:asciiTheme="minorHAnsi" w:hAnsiTheme="minorHAnsi" w:cstheme="minorHAnsi"/>
                <w:sz w:val="22"/>
                <w:szCs w:val="22"/>
              </w:rPr>
              <w:t>D)</w:t>
            </w:r>
            <w:r w:rsidRPr="00A17BBC">
              <w:rPr>
                <w:rFonts w:asciiTheme="minorHAnsi" w:hAnsiTheme="minorHAnsi" w:cstheme="minorHAnsi"/>
                <w:bCs/>
                <w:sz w:val="22"/>
                <w:szCs w:val="22"/>
              </w:rPr>
              <w:t xml:space="preserve"> Türklerin egemenlik haklarının sınırlandırıldığı</w:t>
            </w:r>
          </w:p>
          <w:p w14:paraId="3513699D" w14:textId="77777777" w:rsidR="00DF4713" w:rsidRPr="006E15E8" w:rsidRDefault="00DF4713" w:rsidP="00DF4713">
            <w:pPr>
              <w:pStyle w:val="AralkYok"/>
              <w:rPr>
                <w:rFonts w:asciiTheme="minorHAnsi" w:hAnsiTheme="minorHAnsi" w:cstheme="minorHAnsi"/>
              </w:rPr>
            </w:pPr>
          </w:p>
          <w:p w14:paraId="44C77E28" w14:textId="77777777" w:rsidR="00DF4713" w:rsidRPr="00364692" w:rsidRDefault="00DF4713" w:rsidP="00DF4713">
            <w:pPr>
              <w:rPr>
                <w:rFonts w:ascii="Calibri" w:eastAsia="Calibri" w:hAnsi="Calibri" w:cs="Calibri"/>
                <w:b/>
              </w:rPr>
            </w:pPr>
            <w:r w:rsidRPr="00364692">
              <w:rPr>
                <w:rFonts w:ascii="Calibri" w:eastAsia="Calibri" w:hAnsi="Calibri" w:cs="Calibri"/>
                <w:b/>
                <w:noProof/>
                <w:lang w:eastAsia="tr-TR"/>
              </w:rPr>
              <mc:AlternateContent>
                <mc:Choice Requires="wps">
                  <w:drawing>
                    <wp:anchor distT="0" distB="0" distL="114300" distR="114300" simplePos="0" relativeHeight="251804672" behindDoc="0" locked="0" layoutInCell="1" allowOverlap="1" wp14:anchorId="2BDFDF39" wp14:editId="46835E41">
                      <wp:simplePos x="0" y="0"/>
                      <wp:positionH relativeFrom="column">
                        <wp:posOffset>1715134</wp:posOffset>
                      </wp:positionH>
                      <wp:positionV relativeFrom="paragraph">
                        <wp:posOffset>203200</wp:posOffset>
                      </wp:positionV>
                      <wp:extent cx="962025" cy="495300"/>
                      <wp:effectExtent l="0" t="0" r="28575" b="1905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025" cy="495300"/>
                              </a:xfrm>
                              <a:prstGeom prst="rect">
                                <a:avLst/>
                              </a:prstGeom>
                              <a:solidFill>
                                <a:srgbClr val="FFFFFF"/>
                              </a:solidFill>
                              <a:ln w="9525">
                                <a:solidFill>
                                  <a:srgbClr val="000000"/>
                                </a:solidFill>
                                <a:miter lim="800000"/>
                                <a:headEnd/>
                                <a:tailEnd/>
                              </a:ln>
                            </wps:spPr>
                            <wps:txbx>
                              <w:txbxContent>
                                <w:p w14:paraId="4D62B1BD" w14:textId="77777777" w:rsidR="006C6B82" w:rsidRPr="005F1B06" w:rsidRDefault="006C6B82" w:rsidP="00DF4713">
                                  <w:pPr>
                                    <w:jc w:val="center"/>
                                    <w:rPr>
                                      <w:rFonts w:ascii="Comic Sans MS" w:hAnsi="Comic Sans MS"/>
                                      <w:sz w:val="18"/>
                                    </w:rPr>
                                  </w:pPr>
                                  <w:r w:rsidRPr="005F1B06">
                                    <w:rPr>
                                      <w:rFonts w:ascii="Comic Sans MS" w:hAnsi="Comic Sans MS"/>
                                      <w:sz w:val="18"/>
                                    </w:rPr>
                                    <w:t>TBMM’nin açılması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FDF39" id="Dikdörtgen 10" o:spid="_x0000_s1031" style="position:absolute;margin-left:135.05pt;margin-top:16pt;width:75.75pt;height:39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">
                      <v:textbox>
                        <w:txbxContent>
                          <w:p w14:paraId="4D62B1BD" w14:textId="77777777" w:rsidR="006C6B82" w:rsidRPr="005F1B06" w:rsidRDefault="006C6B82" w:rsidP="00DF4713">
                            <w:pPr>
                              <w:jc w:val="center"/>
                              <w:rPr>
                                <w:rFonts w:ascii="Comic Sans MS" w:hAnsi="Comic Sans MS"/>
                                <w:sz w:val="18"/>
                              </w:rPr>
                            </w:pPr>
                            <w:r w:rsidRPr="005F1B06">
                              <w:rPr>
                                <w:rFonts w:ascii="Comic Sans MS" w:hAnsi="Comic Sans MS"/>
                                <w:sz w:val="18"/>
                              </w:rPr>
                              <w:t>TBMM’nin açılması</w:t>
                            </w:r>
                          </w:p>
                        </w:txbxContent>
                      </v:textbox>
                    </v:rect>
                  </w:pict>
                </mc:Fallback>
              </mc:AlternateContent>
            </w:r>
            <w:r w:rsidRPr="00364692">
              <w:rPr>
                <w:rFonts w:ascii="Calibri" w:eastAsia="Calibri" w:hAnsi="Calibri" w:cs="Calibri"/>
                <w:b/>
                <w:noProof/>
                <w:lang w:eastAsia="tr-TR"/>
              </w:rPr>
              <mc:AlternateContent>
                <mc:Choice Requires="wps">
                  <w:drawing>
                    <wp:anchor distT="0" distB="0" distL="114300" distR="114300" simplePos="0" relativeHeight="251810816" behindDoc="0" locked="0" layoutInCell="1" allowOverlap="1" wp14:anchorId="38C3C792" wp14:editId="49CBEB5A">
                      <wp:simplePos x="0" y="0"/>
                      <wp:positionH relativeFrom="column">
                        <wp:posOffset>210184</wp:posOffset>
                      </wp:positionH>
                      <wp:positionV relativeFrom="paragraph">
                        <wp:posOffset>203200</wp:posOffset>
                      </wp:positionV>
                      <wp:extent cx="923925" cy="523875"/>
                      <wp:effectExtent l="0" t="0" r="28575" b="28575"/>
                      <wp:wrapNone/>
                      <wp:docPr id="11" name="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523875"/>
                              </a:xfrm>
                              <a:prstGeom prst="rect">
                                <a:avLst/>
                              </a:prstGeom>
                              <a:solidFill>
                                <a:srgbClr val="FFFFFF"/>
                              </a:solidFill>
                              <a:ln w="9525">
                                <a:solidFill>
                                  <a:srgbClr val="000000"/>
                                </a:solidFill>
                                <a:miter lim="800000"/>
                                <a:headEnd/>
                                <a:tailEnd/>
                              </a:ln>
                            </wps:spPr>
                            <wps:txbx>
                              <w:txbxContent>
                                <w:p w14:paraId="47396D78" w14:textId="77777777" w:rsidR="006C6B82" w:rsidRPr="001E7D8A" w:rsidRDefault="006C6B82" w:rsidP="00DF4713">
                                  <w:pPr>
                                    <w:jc w:val="center"/>
                                    <w:rPr>
                                      <w:rFonts w:ascii="Comic Sans MS" w:hAnsi="Comic Sans MS"/>
                                      <w:sz w:val="18"/>
                                    </w:rPr>
                                  </w:pPr>
                                  <w:r w:rsidRPr="001E7D8A">
                                    <w:rPr>
                                      <w:rFonts w:ascii="Comic Sans MS" w:hAnsi="Comic Sans MS"/>
                                      <w:sz w:val="18"/>
                                    </w:rPr>
                                    <w:t>Cumhuriyetin ilanı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3C792" id="Dikdörtgen 11" o:spid="_x0000_s1032" style="position:absolute;margin-left:16.55pt;margin-top:16pt;width:72.75pt;height:41.2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">
                      <v:textbox>
                        <w:txbxContent>
                          <w:p w14:paraId="47396D78" w14:textId="77777777" w:rsidR="006C6B82" w:rsidRPr="001E7D8A" w:rsidRDefault="006C6B82" w:rsidP="00DF4713">
                            <w:pPr>
                              <w:jc w:val="center"/>
                              <w:rPr>
                                <w:rFonts w:ascii="Comic Sans MS" w:hAnsi="Comic Sans MS"/>
                                <w:sz w:val="18"/>
                              </w:rPr>
                            </w:pPr>
                            <w:r w:rsidRPr="001E7D8A">
                              <w:rPr>
                                <w:rFonts w:ascii="Comic Sans MS" w:hAnsi="Comic Sans MS"/>
                                <w:sz w:val="18"/>
                              </w:rPr>
                              <w:t>Cumhuriyetin ilanı</w:t>
                            </w:r>
                          </w:p>
                        </w:txbxContent>
                      </v:textbox>
                    </v:rect>
                  </w:pict>
                </mc:Fallback>
              </mc:AlternateContent>
            </w:r>
            <w:r w:rsidR="00364692" w:rsidRPr="00364692">
              <w:rPr>
                <w:rFonts w:ascii="Calibri" w:eastAsia="Calibri" w:hAnsi="Calibri" w:cs="Calibri"/>
                <w:b/>
              </w:rPr>
              <w:t>10)</w:t>
            </w:r>
          </w:p>
          <w:p w14:paraId="343FA15E" w14:textId="77777777" w:rsidR="00DF4713" w:rsidRPr="00132A6F" w:rsidRDefault="00DF4713" w:rsidP="00DF4713">
            <w:pPr>
              <w:rPr>
                <w:rFonts w:ascii="Calibri" w:eastAsia="Calibri" w:hAnsi="Calibri" w:cs="Calibri"/>
                <w:b/>
                <w:sz w:val="21"/>
                <w:szCs w:val="21"/>
              </w:rPr>
            </w:pPr>
            <w:r w:rsidRPr="00132A6F">
              <w:rPr>
                <w:rFonts w:ascii="Calibri" w:eastAsia="Calibri" w:hAnsi="Calibri" w:cs="Calibri"/>
                <w:noProof/>
                <w:sz w:val="21"/>
                <w:szCs w:val="21"/>
                <w:lang w:eastAsia="tr-TR"/>
              </w:rPr>
              <mc:AlternateContent>
                <mc:Choice Requires="wps">
                  <w:drawing>
                    <wp:anchor distT="0" distB="0" distL="114300" distR="114300" simplePos="0" relativeHeight="251807744" behindDoc="0" locked="0" layoutInCell="1" allowOverlap="1" wp14:anchorId="2F10C831" wp14:editId="31DCDA3E">
                      <wp:simplePos x="0" y="0"/>
                      <wp:positionH relativeFrom="column">
                        <wp:posOffset>1086485</wp:posOffset>
                      </wp:positionH>
                      <wp:positionV relativeFrom="paragraph">
                        <wp:posOffset>212090</wp:posOffset>
                      </wp:positionV>
                      <wp:extent cx="314325" cy="238125"/>
                      <wp:effectExtent l="0" t="0" r="66675" b="47625"/>
                      <wp:wrapNone/>
                      <wp:docPr id="16"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B672D4" id="_x0000_t32" coordsize="21600,21600" o:spt="32" o:oned="t" path="m,l21600,21600e" filled="f">
                      <v:path arrowok="t" fillok="f" o:connecttype="none"/>
                      <o:lock v:ext="edit" shapetype="t"/>
                    </v:shapetype>
                    <v:shape id="Düz Ok Bağlayıcısı 16" o:spid="_x0000_s1026" type="#_x0000_t32" style="position:absolute;margin-left:85.55pt;margin-top:16.7pt;width:24.75pt;height:18.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">
                      <v:stroke endarrow="block"/>
                    </v:shape>
                  </w:pict>
                </mc:Fallback>
              </mc:AlternateContent>
            </w:r>
            <w:r w:rsidRPr="00132A6F">
              <w:rPr>
                <w:rFonts w:ascii="Calibri" w:eastAsia="Calibri" w:hAnsi="Calibri" w:cs="Calibri"/>
                <w:noProof/>
                <w:sz w:val="21"/>
                <w:szCs w:val="21"/>
                <w:lang w:eastAsia="tr-TR"/>
              </w:rPr>
              <mc:AlternateContent>
                <mc:Choice Requires="wps">
                  <w:drawing>
                    <wp:anchor distT="0" distB="0" distL="114300" distR="114300" simplePos="0" relativeHeight="251806720" behindDoc="0" locked="0" layoutInCell="1" allowOverlap="1" wp14:anchorId="00AD3938" wp14:editId="1078D1C5">
                      <wp:simplePos x="0" y="0"/>
                      <wp:positionH relativeFrom="column">
                        <wp:posOffset>1400810</wp:posOffset>
                      </wp:positionH>
                      <wp:positionV relativeFrom="paragraph">
                        <wp:posOffset>183515</wp:posOffset>
                      </wp:positionV>
                      <wp:extent cx="285750" cy="266700"/>
                      <wp:effectExtent l="46355" t="6350" r="10795" b="50800"/>
                      <wp:wrapNone/>
                      <wp:docPr id="22" name="Düz Ok Bağlayıcıs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FFFE86" id="Düz Ok Bağlayıcısı 22" o:spid="_x0000_s1026" type="#_x0000_t32" style="position:absolute;margin-left:110.3pt;margin-top:14.45pt;width:22.5pt;height:21pt;flip:x;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">
                      <v:stroke endarrow="block"/>
                    </v:shape>
                  </w:pict>
                </mc:Fallback>
              </mc:AlternateContent>
            </w:r>
          </w:p>
          <w:p w14:paraId="081E6F04" w14:textId="77777777" w:rsidR="00DF4713" w:rsidRPr="00132A6F" w:rsidRDefault="00DF4713" w:rsidP="00DF4713">
            <w:pPr>
              <w:rPr>
                <w:rFonts w:ascii="Calibri" w:eastAsia="Calibri" w:hAnsi="Calibri" w:cs="Calibri"/>
                <w:sz w:val="21"/>
                <w:szCs w:val="21"/>
              </w:rPr>
            </w:pPr>
            <w:r w:rsidRPr="00132A6F">
              <w:rPr>
                <w:rFonts w:ascii="Calibri" w:eastAsia="Calibri" w:hAnsi="Calibri" w:cs="Calibri"/>
                <w:noProof/>
                <w:sz w:val="21"/>
                <w:szCs w:val="21"/>
                <w:lang w:eastAsia="tr-TR"/>
              </w:rPr>
              <mc:AlternateContent>
                <mc:Choice Requires="wps">
                  <w:drawing>
                    <wp:anchor distT="0" distB="0" distL="114300" distR="114300" simplePos="0" relativeHeight="251805696" behindDoc="0" locked="0" layoutInCell="1" allowOverlap="1" wp14:anchorId="06141D6E" wp14:editId="4CB9C00B">
                      <wp:simplePos x="0" y="0"/>
                      <wp:positionH relativeFrom="column">
                        <wp:posOffset>1219835</wp:posOffset>
                      </wp:positionH>
                      <wp:positionV relativeFrom="paragraph">
                        <wp:posOffset>215265</wp:posOffset>
                      </wp:positionV>
                      <wp:extent cx="409575" cy="304800"/>
                      <wp:effectExtent l="8255" t="6350" r="20320" b="31750"/>
                      <wp:wrapNone/>
                      <wp:docPr id="23" name="Yuvarlatılmış 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04800"/>
                              </a:xfrm>
                              <a:prstGeom prst="roundRect">
                                <a:avLst>
                                  <a:gd name="adj" fmla="val 16667"/>
                                </a:avLst>
                              </a:prstGeom>
                              <a:gradFill rotWithShape="0">
                                <a:gsLst>
                                  <a:gs pos="0">
                                    <a:srgbClr val="FFFFFF"/>
                                  </a:gs>
                                  <a:gs pos="100000">
                                    <a:srgbClr val="E5B8B7"/>
                                  </a:gs>
                                </a:gsLst>
                                <a:lin ang="5400000" scaled="1"/>
                              </a:gradFill>
                              <a:ln w="12700">
                                <a:solidFill>
                                  <a:srgbClr val="D99594"/>
                                </a:solidFill>
                                <a:round/>
                                <a:headEnd/>
                                <a:tailEnd/>
                              </a:ln>
                              <a:effectLst>
                                <a:outerShdw dist="28398" dir="3806097" algn="ctr" rotWithShape="0">
                                  <a:srgbClr val="622423">
                                    <a:alpha val="50000"/>
                                  </a:srgbClr>
                                </a:outerShdw>
                              </a:effectLst>
                            </wps:spPr>
                            <wps:txbx>
                              <w:txbxContent>
                                <w:p w14:paraId="2D8CC95A" w14:textId="77777777" w:rsidR="006C6B82" w:rsidRPr="005F1B06" w:rsidRDefault="006C6B82" w:rsidP="00DF4713">
                                  <w:pPr>
                                    <w:rPr>
                                      <w:b/>
                                    </w:rPr>
                                  </w:pPr>
                                  <w:r>
                                    <w:rPr>
                                      <w:b/>
                                    </w:rPr>
                                    <w:t xml:space="preserve">  </w:t>
                                  </w:r>
                                  <w:r w:rsidRPr="005F1B06">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141D6E" id="Yuvarlatılmış Dikdörtgen 23" o:spid="_x0000_s1033" style="position:absolute;margin-left:96.05pt;margin-top:16.95pt;width:32.25pt;height:2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" strokecolor="#d99594" strokeweight="1pt">
                      <v:fill color2="#e5b8b7" focus="100%" type="gradient"/>
                      <v:shadow on="t" color="#622423" opacity=".5" offset="1pt"/>
                      <v:textbox>
                        <w:txbxContent>
                          <w:p w14:paraId="2D8CC95A" w14:textId="77777777" w:rsidR="006C6B82" w:rsidRPr="005F1B06" w:rsidRDefault="006C6B82" w:rsidP="00DF4713">
                            <w:pPr>
                              <w:rPr>
                                <w:b/>
                              </w:rPr>
                            </w:pPr>
                            <w:r>
                              <w:rPr>
                                <w:b/>
                              </w:rPr>
                              <w:t xml:space="preserve">  </w:t>
                            </w:r>
                            <w:r w:rsidRPr="005F1B06">
                              <w:rPr>
                                <w:b/>
                              </w:rPr>
                              <w:t>?</w:t>
                            </w:r>
                          </w:p>
                        </w:txbxContent>
                      </v:textbox>
                    </v:roundrect>
                  </w:pict>
                </mc:Fallback>
              </mc:AlternateContent>
            </w:r>
          </w:p>
          <w:p w14:paraId="12959418" w14:textId="77777777" w:rsidR="00DF4713" w:rsidRPr="00132A6F" w:rsidRDefault="00DF4713" w:rsidP="00DF4713">
            <w:pPr>
              <w:rPr>
                <w:rFonts w:ascii="Calibri" w:eastAsia="Calibri" w:hAnsi="Calibri" w:cs="Calibri"/>
                <w:sz w:val="21"/>
                <w:szCs w:val="21"/>
              </w:rPr>
            </w:pPr>
            <w:r w:rsidRPr="00132A6F">
              <w:rPr>
                <w:rFonts w:ascii="Calibri" w:eastAsia="Calibri" w:hAnsi="Calibri" w:cs="Calibri"/>
                <w:noProof/>
                <w:sz w:val="21"/>
                <w:szCs w:val="21"/>
                <w:lang w:eastAsia="tr-TR"/>
              </w:rPr>
              <mc:AlternateContent>
                <mc:Choice Requires="wps">
                  <w:drawing>
                    <wp:anchor distT="0" distB="0" distL="114300" distR="114300" simplePos="0" relativeHeight="251803648" behindDoc="0" locked="0" layoutInCell="1" allowOverlap="1" wp14:anchorId="0D09353C" wp14:editId="354C08AD">
                      <wp:simplePos x="0" y="0"/>
                      <wp:positionH relativeFrom="column">
                        <wp:posOffset>210185</wp:posOffset>
                      </wp:positionH>
                      <wp:positionV relativeFrom="paragraph">
                        <wp:posOffset>48260</wp:posOffset>
                      </wp:positionV>
                      <wp:extent cx="914400" cy="581025"/>
                      <wp:effectExtent l="0" t="0" r="19050"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81025"/>
                              </a:xfrm>
                              <a:prstGeom prst="rect">
                                <a:avLst/>
                              </a:prstGeom>
                              <a:solidFill>
                                <a:srgbClr val="FFFFFF"/>
                              </a:solidFill>
                              <a:ln w="9525">
                                <a:solidFill>
                                  <a:srgbClr val="000000"/>
                                </a:solidFill>
                                <a:miter lim="800000"/>
                                <a:headEnd/>
                                <a:tailEnd/>
                              </a:ln>
                            </wps:spPr>
                            <wps:txbx>
                              <w:txbxContent>
                                <w:p w14:paraId="043DB84A" w14:textId="77777777" w:rsidR="006C6B82" w:rsidRPr="001E7D8A" w:rsidRDefault="006C6B82" w:rsidP="00DF4713">
                                  <w:pPr>
                                    <w:jc w:val="center"/>
                                    <w:rPr>
                                      <w:rFonts w:ascii="Comic Sans MS" w:hAnsi="Comic Sans MS"/>
                                      <w:sz w:val="18"/>
                                    </w:rPr>
                                  </w:pPr>
                                  <w:r w:rsidRPr="001E7D8A">
                                    <w:rPr>
                                      <w:rFonts w:ascii="Comic Sans MS" w:hAnsi="Comic Sans MS"/>
                                      <w:sz w:val="18"/>
                                    </w:rPr>
                                    <w:t>Saltanatın Kaldırılması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9353C" id="Dikdörtgen 24" o:spid="_x0000_s1034" style="position:absolute;margin-left:16.55pt;margin-top:3.8pt;width:1in;height:4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">
                      <v:textbox>
                        <w:txbxContent>
                          <w:p w14:paraId="043DB84A" w14:textId="77777777" w:rsidR="006C6B82" w:rsidRPr="001E7D8A" w:rsidRDefault="006C6B82" w:rsidP="00DF4713">
                            <w:pPr>
                              <w:jc w:val="center"/>
                              <w:rPr>
                                <w:rFonts w:ascii="Comic Sans MS" w:hAnsi="Comic Sans MS"/>
                                <w:sz w:val="18"/>
                              </w:rPr>
                            </w:pPr>
                            <w:r w:rsidRPr="001E7D8A">
                              <w:rPr>
                                <w:rFonts w:ascii="Comic Sans MS" w:hAnsi="Comic Sans MS"/>
                                <w:sz w:val="18"/>
                              </w:rPr>
                              <w:t>Saltanatın Kaldırılması</w:t>
                            </w:r>
                          </w:p>
                        </w:txbxContent>
                      </v:textbox>
                    </v:rect>
                  </w:pict>
                </mc:Fallback>
              </mc:AlternateContent>
            </w:r>
            <w:r w:rsidRPr="00132A6F">
              <w:rPr>
                <w:rFonts w:ascii="Calibri" w:eastAsia="Calibri" w:hAnsi="Calibri" w:cs="Calibri"/>
                <w:b/>
                <w:noProof/>
                <w:sz w:val="21"/>
                <w:szCs w:val="21"/>
                <w:lang w:eastAsia="tr-TR"/>
              </w:rPr>
              <mc:AlternateContent>
                <mc:Choice Requires="wps">
                  <w:drawing>
                    <wp:anchor distT="0" distB="0" distL="114300" distR="114300" simplePos="0" relativeHeight="251811840" behindDoc="0" locked="0" layoutInCell="1" allowOverlap="1" wp14:anchorId="40F5B26F" wp14:editId="2CCB2125">
                      <wp:simplePos x="0" y="0"/>
                      <wp:positionH relativeFrom="column">
                        <wp:posOffset>1715135</wp:posOffset>
                      </wp:positionH>
                      <wp:positionV relativeFrom="paragraph">
                        <wp:posOffset>29210</wp:posOffset>
                      </wp:positionV>
                      <wp:extent cx="962025" cy="600075"/>
                      <wp:effectExtent l="0" t="0" r="28575" b="28575"/>
                      <wp:wrapNone/>
                      <wp:docPr id="10304" name="Dikdörtgen 10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025" cy="600075"/>
                              </a:xfrm>
                              <a:prstGeom prst="rect">
                                <a:avLst/>
                              </a:prstGeom>
                              <a:solidFill>
                                <a:srgbClr val="FFFFFF"/>
                              </a:solidFill>
                              <a:ln w="9525">
                                <a:solidFill>
                                  <a:srgbClr val="000000"/>
                                </a:solidFill>
                                <a:miter lim="800000"/>
                                <a:headEnd/>
                                <a:tailEnd/>
                              </a:ln>
                            </wps:spPr>
                            <wps:txbx>
                              <w:txbxContent>
                                <w:p w14:paraId="257A8284" w14:textId="77777777" w:rsidR="006C6B82" w:rsidRPr="00A8619B" w:rsidRDefault="006C6B82" w:rsidP="00DF4713">
                                  <w:pPr>
                                    <w:rPr>
                                      <w:sz w:val="18"/>
                                      <w:szCs w:val="18"/>
                                    </w:rPr>
                                  </w:pPr>
                                  <w:r w:rsidRPr="00A8619B">
                                    <w:rPr>
                                      <w:rFonts w:ascii="Comic Sans MS" w:hAnsi="Comic Sans MS"/>
                                      <w:sz w:val="18"/>
                                      <w:szCs w:val="18"/>
                                    </w:rPr>
                                    <w:t>1921 ve 1924 Anayasalarının</w:t>
                                  </w:r>
                                  <w:r w:rsidRPr="00A8619B">
                                    <w:rPr>
                                      <w:sz w:val="18"/>
                                      <w:szCs w:val="18"/>
                                    </w:rPr>
                                    <w:t xml:space="preserve"> </w:t>
                                  </w:r>
                                  <w:r w:rsidRPr="00A8619B">
                                    <w:rPr>
                                      <w:rFonts w:ascii="Comic Sans MS" w:hAnsi="Comic Sans MS"/>
                                      <w:sz w:val="18"/>
                                      <w:szCs w:val="18"/>
                                    </w:rPr>
                                    <w:t>kabulü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5B26F" id="Dikdörtgen 10304" o:spid="_x0000_s1035" style="position:absolute;margin-left:135.05pt;margin-top:2.3pt;width:75.75pt;height:47.2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">
                      <v:textbox>
                        <w:txbxContent>
                          <w:p w14:paraId="257A8284" w14:textId="77777777" w:rsidR="006C6B82" w:rsidRPr="00A8619B" w:rsidRDefault="006C6B82" w:rsidP="00DF4713">
                            <w:pPr>
                              <w:rPr>
                                <w:sz w:val="18"/>
                                <w:szCs w:val="18"/>
                              </w:rPr>
                            </w:pPr>
                            <w:r w:rsidRPr="00A8619B">
                              <w:rPr>
                                <w:rFonts w:ascii="Comic Sans MS" w:hAnsi="Comic Sans MS"/>
                                <w:sz w:val="18"/>
                                <w:szCs w:val="18"/>
                              </w:rPr>
                              <w:t>1921 ve 1924 Anayasalarının</w:t>
                            </w:r>
                            <w:r w:rsidRPr="00A8619B">
                              <w:rPr>
                                <w:sz w:val="18"/>
                                <w:szCs w:val="18"/>
                              </w:rPr>
                              <w:t xml:space="preserve"> </w:t>
                            </w:r>
                            <w:r w:rsidRPr="00A8619B">
                              <w:rPr>
                                <w:rFonts w:ascii="Comic Sans MS" w:hAnsi="Comic Sans MS"/>
                                <w:sz w:val="18"/>
                                <w:szCs w:val="18"/>
                              </w:rPr>
                              <w:t>kabulü</w:t>
                            </w:r>
                          </w:p>
                        </w:txbxContent>
                      </v:textbox>
                    </v:rect>
                  </w:pict>
                </mc:Fallback>
              </mc:AlternateContent>
            </w:r>
            <w:r w:rsidRPr="00132A6F">
              <w:rPr>
                <w:rFonts w:ascii="Calibri" w:eastAsia="Calibri" w:hAnsi="Calibri" w:cs="Calibri"/>
                <w:noProof/>
                <w:sz w:val="21"/>
                <w:szCs w:val="21"/>
                <w:lang w:eastAsia="tr-TR"/>
              </w:rPr>
              <mc:AlternateContent>
                <mc:Choice Requires="wps">
                  <w:drawing>
                    <wp:anchor distT="0" distB="0" distL="114300" distR="114300" simplePos="0" relativeHeight="251809792" behindDoc="0" locked="0" layoutInCell="1" allowOverlap="1" wp14:anchorId="07C35399" wp14:editId="6B6ACF2C">
                      <wp:simplePos x="0" y="0"/>
                      <wp:positionH relativeFrom="column">
                        <wp:posOffset>1557655</wp:posOffset>
                      </wp:positionH>
                      <wp:positionV relativeFrom="paragraph">
                        <wp:posOffset>191135</wp:posOffset>
                      </wp:positionV>
                      <wp:extent cx="285750" cy="180975"/>
                      <wp:effectExtent l="41275" t="54610" r="6350" b="12065"/>
                      <wp:wrapNone/>
                      <wp:docPr id="10305" name="Düz Ok Bağlayıcısı 10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575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6521CE" id="Düz Ok Bağlayıcısı 10305" o:spid="_x0000_s1026" type="#_x0000_t32" style="position:absolute;margin-left:122.65pt;margin-top:15.05pt;width:22.5pt;height:14.25pt;flip:x 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">
                      <v:stroke endarrow="block"/>
                    </v:shape>
                  </w:pict>
                </mc:Fallback>
              </mc:AlternateContent>
            </w:r>
            <w:r w:rsidRPr="00132A6F">
              <w:rPr>
                <w:rFonts w:ascii="Calibri" w:eastAsia="Calibri" w:hAnsi="Calibri" w:cs="Calibri"/>
                <w:noProof/>
                <w:sz w:val="21"/>
                <w:szCs w:val="21"/>
                <w:lang w:eastAsia="tr-TR"/>
              </w:rPr>
              <mc:AlternateContent>
                <mc:Choice Requires="wps">
                  <w:drawing>
                    <wp:anchor distT="0" distB="0" distL="114300" distR="114300" simplePos="0" relativeHeight="251808768" behindDoc="0" locked="0" layoutInCell="1" allowOverlap="1" wp14:anchorId="7B9ACCD5" wp14:editId="7CB0FF56">
                      <wp:simplePos x="0" y="0"/>
                      <wp:positionH relativeFrom="column">
                        <wp:posOffset>1062355</wp:posOffset>
                      </wp:positionH>
                      <wp:positionV relativeFrom="paragraph">
                        <wp:posOffset>191135</wp:posOffset>
                      </wp:positionV>
                      <wp:extent cx="276225" cy="180975"/>
                      <wp:effectExtent l="12700" t="54610" r="44450" b="12065"/>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622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622739" id="Düz Ok Bağlayıcısı 5" o:spid="_x0000_s1026" type="#_x0000_t32" style="position:absolute;margin-left:83.65pt;margin-top:15.05pt;width:21.75pt;height:14.25pt;flip:y;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">
                      <v:stroke endarrow="block"/>
                    </v:shape>
                  </w:pict>
                </mc:Fallback>
              </mc:AlternateContent>
            </w:r>
          </w:p>
          <w:p w14:paraId="0F5F1392" w14:textId="77777777" w:rsidR="00DF4713" w:rsidRDefault="00DF4713" w:rsidP="00DF4713">
            <w:pPr>
              <w:rPr>
                <w:rFonts w:ascii="Calibri" w:eastAsia="Calibri" w:hAnsi="Calibri" w:cs="Calibri"/>
                <w:sz w:val="21"/>
                <w:szCs w:val="21"/>
              </w:rPr>
            </w:pPr>
          </w:p>
          <w:p w14:paraId="4D7E7A04" w14:textId="77777777" w:rsidR="006C6B82" w:rsidRPr="006C6B82" w:rsidRDefault="006C6B82" w:rsidP="00DF4713">
            <w:pPr>
              <w:rPr>
                <w:rFonts w:eastAsia="Calibri" w:cstheme="minorHAnsi"/>
                <w:sz w:val="16"/>
                <w:szCs w:val="16"/>
              </w:rPr>
            </w:pPr>
          </w:p>
          <w:p w14:paraId="081BCB37" w14:textId="77777777" w:rsidR="00DF4713" w:rsidRPr="006C6B82" w:rsidRDefault="00DF4713" w:rsidP="00DF4713">
            <w:pPr>
              <w:pStyle w:val="AralkYok"/>
              <w:rPr>
                <w:rFonts w:asciiTheme="minorHAnsi" w:hAnsiTheme="minorHAnsi" w:cstheme="minorHAnsi"/>
                <w:b/>
                <w:sz w:val="22"/>
                <w:szCs w:val="22"/>
              </w:rPr>
            </w:pPr>
            <w:r w:rsidRPr="006C6B82">
              <w:rPr>
                <w:rFonts w:asciiTheme="minorHAnsi" w:hAnsiTheme="minorHAnsi" w:cstheme="minorHAnsi"/>
                <w:b/>
                <w:sz w:val="22"/>
                <w:szCs w:val="22"/>
              </w:rPr>
              <w:t>Yukarıdaki kavram haritasında (?) işaretli yere aşağıdakilerden hangisi getirilmelidir?</w:t>
            </w:r>
          </w:p>
          <w:p w14:paraId="2D4FB5B4" w14:textId="77777777" w:rsidR="00DF4713" w:rsidRPr="006E15E8" w:rsidRDefault="00DF4713" w:rsidP="00DF4713">
            <w:pPr>
              <w:pStyle w:val="AralkYok"/>
              <w:rPr>
                <w:rFonts w:ascii="Tahoma" w:hAnsi="Tahoma" w:cs="Tahoma"/>
                <w:color w:val="000000"/>
                <w:sz w:val="20"/>
                <w:szCs w:val="20"/>
              </w:rPr>
            </w:pPr>
            <w:r w:rsidRPr="006E15E8">
              <w:rPr>
                <w:rFonts w:ascii="Tahoma" w:hAnsi="Tahoma" w:cs="Tahoma"/>
                <w:color w:val="000000"/>
                <w:sz w:val="20"/>
                <w:szCs w:val="20"/>
              </w:rPr>
              <w:t xml:space="preserve">A) Milli Egemenlik        </w:t>
            </w:r>
          </w:p>
          <w:p w14:paraId="65FA811F" w14:textId="77777777" w:rsidR="00DF4713" w:rsidRPr="006E15E8" w:rsidRDefault="00DF4713" w:rsidP="00DF4713">
            <w:pPr>
              <w:pStyle w:val="AralkYok"/>
              <w:rPr>
                <w:rFonts w:ascii="Tahoma" w:hAnsi="Tahoma" w:cs="Tahoma"/>
                <w:sz w:val="20"/>
                <w:szCs w:val="20"/>
              </w:rPr>
            </w:pPr>
            <w:r w:rsidRPr="006E15E8">
              <w:rPr>
                <w:rFonts w:ascii="Tahoma" w:hAnsi="Tahoma" w:cs="Tahoma"/>
                <w:sz w:val="20"/>
                <w:szCs w:val="20"/>
              </w:rPr>
              <w:t>B) Çok Partili Demokrasi</w:t>
            </w:r>
          </w:p>
          <w:p w14:paraId="56386E15" w14:textId="77777777" w:rsidR="00DF4713" w:rsidRPr="006E15E8" w:rsidRDefault="00DF4713" w:rsidP="00DF4713">
            <w:pPr>
              <w:pStyle w:val="AralkYok"/>
              <w:rPr>
                <w:rFonts w:ascii="Tahoma" w:hAnsi="Tahoma" w:cs="Tahoma"/>
                <w:sz w:val="20"/>
                <w:szCs w:val="20"/>
              </w:rPr>
            </w:pPr>
            <w:r w:rsidRPr="006E15E8">
              <w:rPr>
                <w:rFonts w:ascii="Tahoma" w:hAnsi="Tahoma" w:cs="Tahoma"/>
                <w:sz w:val="20"/>
                <w:szCs w:val="20"/>
              </w:rPr>
              <w:t xml:space="preserve">C) Ulusal Bağımsızlık                              </w:t>
            </w:r>
          </w:p>
          <w:p w14:paraId="4DE40414" w14:textId="77777777" w:rsidR="00DF4713" w:rsidRPr="006E15E8" w:rsidRDefault="00DF4713" w:rsidP="00DF4713">
            <w:pPr>
              <w:pStyle w:val="AralkYok"/>
              <w:rPr>
                <w:rFonts w:ascii="Tahoma" w:hAnsi="Tahoma" w:cs="Tahoma"/>
                <w:sz w:val="20"/>
                <w:szCs w:val="20"/>
              </w:rPr>
            </w:pPr>
            <w:r w:rsidRPr="006E15E8">
              <w:rPr>
                <w:rFonts w:ascii="Tahoma" w:hAnsi="Tahoma" w:cs="Tahoma"/>
                <w:sz w:val="20"/>
                <w:szCs w:val="20"/>
              </w:rPr>
              <w:t>D) Modernleşmenin aşamaları</w:t>
            </w:r>
          </w:p>
          <w:p w14:paraId="3F7D550C" w14:textId="77777777" w:rsidR="00DF4713" w:rsidRPr="006D0C33" w:rsidRDefault="00DF4713" w:rsidP="00DF4713">
            <w:pPr>
              <w:rPr>
                <w:rFonts w:cstheme="minorHAnsi"/>
                <w:color w:val="000000"/>
              </w:rPr>
            </w:pPr>
            <w:r w:rsidRPr="00073766">
              <w:rPr>
                <w:rFonts w:ascii="Tahoma" w:hAnsi="Tahoma" w:cs="Tahoma"/>
                <w:b/>
                <w:color w:val="000000"/>
                <w:sz w:val="20"/>
              </w:rPr>
              <w:t>11</w:t>
            </w:r>
            <w:r>
              <w:rPr>
                <w:rFonts w:ascii="Tahoma" w:hAnsi="Tahoma" w:cs="Tahoma"/>
                <w:b/>
                <w:color w:val="000000"/>
                <w:sz w:val="20"/>
              </w:rPr>
              <w:t>)</w:t>
            </w:r>
          </w:p>
          <w:p w14:paraId="463488C6" w14:textId="77777777" w:rsidR="00DF4713" w:rsidRPr="000C0118" w:rsidRDefault="00DF4713" w:rsidP="00DF4713">
            <w:pPr>
              <w:jc w:val="both"/>
              <w:rPr>
                <w:rFonts w:cstheme="minorHAnsi"/>
                <w:b/>
                <w:sz w:val="21"/>
                <w:szCs w:val="21"/>
                <w:u w:val="single"/>
              </w:rPr>
            </w:pPr>
            <w:r w:rsidRPr="000C0118">
              <w:rPr>
                <w:rFonts w:cstheme="minorHAnsi"/>
                <w:b/>
                <w:noProof/>
                <w:sz w:val="21"/>
                <w:szCs w:val="21"/>
                <w:u w:val="single"/>
                <w:lang w:eastAsia="tr-TR"/>
              </w:rPr>
              <mc:AlternateContent>
                <mc:Choice Requires="wps">
                  <w:drawing>
                    <wp:anchor distT="0" distB="0" distL="114300" distR="114300" simplePos="0" relativeHeight="251813888" behindDoc="0" locked="0" layoutInCell="1" allowOverlap="1" wp14:anchorId="2D407F1A" wp14:editId="1E58E1D6">
                      <wp:simplePos x="0" y="0"/>
                      <wp:positionH relativeFrom="column">
                        <wp:posOffset>194945</wp:posOffset>
                      </wp:positionH>
                      <wp:positionV relativeFrom="paragraph">
                        <wp:posOffset>234315</wp:posOffset>
                      </wp:positionV>
                      <wp:extent cx="2266950" cy="1741170"/>
                      <wp:effectExtent l="0" t="0" r="0" b="0"/>
                      <wp:wrapNone/>
                      <wp:docPr id="1030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1741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B7134" w14:textId="77777777" w:rsidR="006C6B82" w:rsidRPr="009809CF" w:rsidRDefault="006C6B82" w:rsidP="00DF4713">
                                  <w:pPr>
                                    <w:jc w:val="both"/>
                                    <w:rPr>
                                      <w:rFonts w:ascii="Arial" w:hAnsi="Arial" w:cs="Arial"/>
                                      <w:b/>
                                      <w:sz w:val="18"/>
                                      <w:szCs w:val="18"/>
                                    </w:rPr>
                                  </w:pPr>
                                  <w:r w:rsidRPr="009809CF">
                                    <w:rPr>
                                      <w:rFonts w:ascii="Arial" w:hAnsi="Arial" w:cs="Arial"/>
                                      <w:b/>
                                      <w:sz w:val="18"/>
                                      <w:szCs w:val="18"/>
                                    </w:rPr>
                                    <w:t>Artık yeni Türkiye Devleti’nin başkentini bir kanunla tespit etmek gerekiyordu. Bütün düşüncelere, Yeni Türkiye’nin başkenti Anadolu’da ve Ankara olarak seçme lüzumunda bunuyordu</w:t>
                                  </w:r>
                                  <w:r>
                                    <w:rPr>
                                      <w:rFonts w:ascii="Arial" w:hAnsi="Arial" w:cs="Arial"/>
                                      <w:b/>
                                      <w:sz w:val="18"/>
                                      <w:szCs w:val="18"/>
                                    </w:rPr>
                                    <w:t xml:space="preserve">. </w:t>
                                  </w:r>
                                  <w:r w:rsidRPr="009809CF">
                                    <w:rPr>
                                      <w:rFonts w:ascii="Arial" w:hAnsi="Arial" w:cs="Arial"/>
                                      <w:b/>
                                      <w:sz w:val="18"/>
                                      <w:szCs w:val="18"/>
                                    </w:rPr>
                                    <w:t xml:space="preserve">Bu seçimde coğrafi durum ve askeri strateji en büyük önemi taşıyordu. Devletin başkentini bir an önce tespit ederek içten ve dıştan gelen kararsızlıklara bir son vermek şarttı. </w:t>
                                  </w:r>
                                  <w:r>
                                    <w:rPr>
                                      <w:rFonts w:ascii="Arial" w:hAnsi="Arial" w:cs="Arial"/>
                                      <w:b/>
                                      <w:sz w:val="18"/>
                                      <w:szCs w:val="18"/>
                                    </w:rPr>
                                    <w:t xml:space="preserve"> (Nutuk, Sayfa 538.)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407F1A" id="_x0000_t202" coordsize="21600,21600" o:spt="202" path="m,l,21600r21600,l21600,xe">
                      <v:stroke joinstyle="miter"/>
                      <v:path gradientshapeok="t" o:connecttype="rect"/>
                    </v:shapetype>
                    <v:shape id="Text Box 6" o:spid="_x0000_s1036" type="#_x0000_t202" style="position:absolute;left:0;text-align:left;margin-left:15.35pt;margin-top:18.45pt;width:178.5pt;height:137.1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" filled="f" stroked="f">
                      <v:textbox>
                        <w:txbxContent>
                          <w:p w14:paraId="2AAB7134" w14:textId="77777777" w:rsidR="006C6B82" w:rsidRPr="009809CF" w:rsidRDefault="006C6B82" w:rsidP="00DF4713">
                            <w:pPr>
                              <w:jc w:val="both"/>
                              <w:rPr>
                                <w:rFonts w:ascii="Arial" w:hAnsi="Arial" w:cs="Arial"/>
                                <w:b/>
                                <w:sz w:val="18"/>
                                <w:szCs w:val="18"/>
                              </w:rPr>
                            </w:pPr>
                            <w:r w:rsidRPr="009809CF">
                              <w:rPr>
                                <w:rFonts w:ascii="Arial" w:hAnsi="Arial" w:cs="Arial"/>
                                <w:b/>
                                <w:sz w:val="18"/>
                                <w:szCs w:val="18"/>
                              </w:rPr>
                              <w:t>Artık yeni Türkiye Devleti’nin başkentini bir kanunla tespit etmek gerekiyordu. Bütün düşüncelere, Yeni Türkiye’nin başkenti Anadolu’da ve Ankara olarak seçme lüzumunda bunuyordu</w:t>
                            </w:r>
                            <w:r>
                              <w:rPr>
                                <w:rFonts w:ascii="Arial" w:hAnsi="Arial" w:cs="Arial"/>
                                <w:b/>
                                <w:sz w:val="18"/>
                                <w:szCs w:val="18"/>
                              </w:rPr>
                              <w:t xml:space="preserve">. </w:t>
                            </w:r>
                            <w:r w:rsidRPr="009809CF">
                              <w:rPr>
                                <w:rFonts w:ascii="Arial" w:hAnsi="Arial" w:cs="Arial"/>
                                <w:b/>
                                <w:sz w:val="18"/>
                                <w:szCs w:val="18"/>
                              </w:rPr>
                              <w:t xml:space="preserve">Bu seçimde coğrafi durum ve askeri strateji en büyük önemi taşıyordu. Devletin başkentini bir an önce tespit ederek içten ve dıştan gelen kararsızlıklara bir son vermek şarttı. </w:t>
                            </w:r>
                            <w:r>
                              <w:rPr>
                                <w:rFonts w:ascii="Arial" w:hAnsi="Arial" w:cs="Arial"/>
                                <w:b/>
                                <w:sz w:val="18"/>
                                <w:szCs w:val="18"/>
                              </w:rPr>
                              <w:t xml:space="preserve"> (Nutuk, Sayfa 538.)</w:t>
                            </w:r>
                          </w:p>
                        </w:txbxContent>
                      </v:textbox>
                    </v:shape>
                  </w:pict>
                </mc:Fallback>
              </mc:AlternateContent>
            </w:r>
            <w:r w:rsidRPr="000C0118">
              <w:rPr>
                <w:rFonts w:cstheme="minorHAnsi"/>
                <w:b/>
                <w:noProof/>
                <w:sz w:val="21"/>
                <w:szCs w:val="21"/>
                <w:u w:val="single"/>
                <w:lang w:eastAsia="tr-TR"/>
              </w:rPr>
              <w:drawing>
                <wp:inline distT="0" distB="0" distL="0" distR="0" wp14:anchorId="52DC9CF7" wp14:editId="747EA1D8">
                  <wp:extent cx="2657475" cy="1924050"/>
                  <wp:effectExtent l="0" t="0" r="9525" b="0"/>
                  <wp:docPr id="9" name="Resim 5"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OSYALBANK\Fatih Okta Çizimleri\yepisyeni\10859534_10205532281725160_941434338_n.jpg"/>
                          <pic:cNvPicPr>
                            <a:picLocks noChangeAspect="1" noChangeArrowheads="1"/>
                          </pic:cNvPicPr>
                        </pic:nvPicPr>
                        <pic:blipFill>
                          <a:blip r:embed="rId9" cstate="print"/>
                          <a:srcRect/>
                          <a:stretch>
                            <a:fillRect/>
                          </a:stretch>
                        </pic:blipFill>
                        <pic:spPr bwMode="auto">
                          <a:xfrm>
                            <a:off x="0" y="0"/>
                            <a:ext cx="2657475" cy="1924050"/>
                          </a:xfrm>
                          <a:prstGeom prst="rect">
                            <a:avLst/>
                          </a:prstGeom>
                          <a:noFill/>
                          <a:ln w="9525">
                            <a:noFill/>
                            <a:miter lim="800000"/>
                            <a:headEnd/>
                            <a:tailEnd/>
                          </a:ln>
                        </pic:spPr>
                      </pic:pic>
                    </a:graphicData>
                  </a:graphic>
                </wp:inline>
              </w:drawing>
            </w:r>
          </w:p>
          <w:p w14:paraId="686FDE7B" w14:textId="77777777" w:rsidR="00DF4713" w:rsidRPr="006C6B82" w:rsidRDefault="00DF4713" w:rsidP="006C6B82">
            <w:pPr>
              <w:pStyle w:val="AralkYok"/>
              <w:rPr>
                <w:rFonts w:asciiTheme="minorHAnsi" w:hAnsiTheme="minorHAnsi" w:cstheme="minorHAnsi"/>
                <w:sz w:val="22"/>
                <w:szCs w:val="22"/>
              </w:rPr>
            </w:pPr>
            <w:r w:rsidRPr="006C6B82">
              <w:rPr>
                <w:rFonts w:asciiTheme="minorHAnsi" w:hAnsiTheme="minorHAnsi" w:cstheme="minorHAnsi"/>
                <w:sz w:val="22"/>
                <w:szCs w:val="22"/>
              </w:rPr>
              <w:t>Mustafa Kemal’in açıklamasından yola çıkarak Ankara’nın başkent olma gerekçeleri arasında;</w:t>
            </w:r>
          </w:p>
          <w:p w14:paraId="26B70A9F" w14:textId="77777777" w:rsidR="00DF4713" w:rsidRPr="006C6B82" w:rsidRDefault="00364692" w:rsidP="00364692">
            <w:pPr>
              <w:pStyle w:val="AralkYok"/>
              <w:rPr>
                <w:rFonts w:asciiTheme="minorHAnsi" w:hAnsiTheme="minorHAnsi" w:cstheme="minorHAnsi"/>
                <w:sz w:val="22"/>
                <w:szCs w:val="22"/>
              </w:rPr>
            </w:pPr>
            <w:r>
              <w:rPr>
                <w:rFonts w:asciiTheme="minorHAnsi" w:hAnsiTheme="minorHAnsi" w:cstheme="minorHAnsi"/>
                <w:sz w:val="22"/>
                <w:szCs w:val="22"/>
              </w:rPr>
              <w:t>I-</w:t>
            </w:r>
            <w:r w:rsidR="006C6B82">
              <w:rPr>
                <w:rFonts w:asciiTheme="minorHAnsi" w:hAnsiTheme="minorHAnsi" w:cstheme="minorHAnsi"/>
                <w:sz w:val="22"/>
                <w:szCs w:val="22"/>
              </w:rPr>
              <w:t xml:space="preserve"> </w:t>
            </w:r>
            <w:r w:rsidR="00DF4713" w:rsidRPr="006C6B82">
              <w:rPr>
                <w:rFonts w:asciiTheme="minorHAnsi" w:hAnsiTheme="minorHAnsi" w:cstheme="minorHAnsi"/>
                <w:sz w:val="22"/>
                <w:szCs w:val="22"/>
              </w:rPr>
              <w:t>Coğrafi konumu</w:t>
            </w:r>
          </w:p>
          <w:p w14:paraId="571F4BDA" w14:textId="77777777" w:rsidR="00DF4713" w:rsidRPr="006C6B82" w:rsidRDefault="006C6B82" w:rsidP="006C6B82">
            <w:pPr>
              <w:pStyle w:val="AralkYok"/>
              <w:rPr>
                <w:rFonts w:asciiTheme="minorHAnsi" w:hAnsiTheme="minorHAnsi" w:cstheme="minorHAnsi"/>
                <w:sz w:val="22"/>
                <w:szCs w:val="22"/>
              </w:rPr>
            </w:pPr>
            <w:r>
              <w:rPr>
                <w:rFonts w:asciiTheme="minorHAnsi" w:hAnsiTheme="minorHAnsi" w:cstheme="minorHAnsi"/>
                <w:sz w:val="22"/>
                <w:szCs w:val="22"/>
              </w:rPr>
              <w:t xml:space="preserve">II- </w:t>
            </w:r>
            <w:r w:rsidR="00DF4713" w:rsidRPr="006C6B82">
              <w:rPr>
                <w:rFonts w:asciiTheme="minorHAnsi" w:hAnsiTheme="minorHAnsi" w:cstheme="minorHAnsi"/>
                <w:sz w:val="22"/>
                <w:szCs w:val="22"/>
              </w:rPr>
              <w:t>Güvenli bir yerde bulunması</w:t>
            </w:r>
          </w:p>
          <w:p w14:paraId="66ADDF15" w14:textId="77777777" w:rsidR="00DF4713" w:rsidRPr="006C6B82" w:rsidRDefault="006C6B82" w:rsidP="006C6B82">
            <w:pPr>
              <w:pStyle w:val="AralkYok"/>
              <w:rPr>
                <w:rFonts w:asciiTheme="minorHAnsi" w:hAnsiTheme="minorHAnsi" w:cstheme="minorHAnsi"/>
                <w:sz w:val="22"/>
                <w:szCs w:val="22"/>
              </w:rPr>
            </w:pPr>
            <w:r>
              <w:rPr>
                <w:rFonts w:asciiTheme="minorHAnsi" w:hAnsiTheme="minorHAnsi" w:cstheme="minorHAnsi"/>
                <w:sz w:val="22"/>
                <w:szCs w:val="22"/>
              </w:rPr>
              <w:t xml:space="preserve">III- </w:t>
            </w:r>
            <w:r w:rsidR="00DF4713" w:rsidRPr="006C6B82">
              <w:rPr>
                <w:rFonts w:asciiTheme="minorHAnsi" w:hAnsiTheme="minorHAnsi" w:cstheme="minorHAnsi"/>
                <w:sz w:val="22"/>
                <w:szCs w:val="22"/>
              </w:rPr>
              <w:t>Nüfusunun fazla olması</w:t>
            </w:r>
          </w:p>
          <w:p w14:paraId="37541041" w14:textId="77777777" w:rsidR="00DF4713" w:rsidRPr="006C6B82" w:rsidRDefault="00DF4713" w:rsidP="006C6B82">
            <w:pPr>
              <w:pStyle w:val="AralkYok"/>
              <w:rPr>
                <w:rFonts w:asciiTheme="minorHAnsi" w:hAnsiTheme="minorHAnsi" w:cstheme="minorHAnsi"/>
                <w:b/>
                <w:sz w:val="22"/>
                <w:szCs w:val="22"/>
              </w:rPr>
            </w:pPr>
            <w:proofErr w:type="gramStart"/>
            <w:r w:rsidRPr="006C6B82">
              <w:rPr>
                <w:rFonts w:asciiTheme="minorHAnsi" w:hAnsiTheme="minorHAnsi" w:cstheme="minorHAnsi"/>
                <w:b/>
                <w:sz w:val="22"/>
                <w:szCs w:val="22"/>
              </w:rPr>
              <w:t>hangisi</w:t>
            </w:r>
            <w:proofErr w:type="gramEnd"/>
            <w:r w:rsidRPr="006C6B82">
              <w:rPr>
                <w:rFonts w:asciiTheme="minorHAnsi" w:hAnsiTheme="minorHAnsi" w:cstheme="minorHAnsi"/>
                <w:b/>
                <w:sz w:val="22"/>
                <w:szCs w:val="22"/>
              </w:rPr>
              <w:t xml:space="preserve"> ya da hangileri sayılabilir?</w:t>
            </w:r>
          </w:p>
          <w:p w14:paraId="2F006F79" w14:textId="77777777" w:rsidR="00DF4713" w:rsidRPr="006C6B82" w:rsidRDefault="00DF4713" w:rsidP="006C6B82">
            <w:pPr>
              <w:pStyle w:val="AralkYok"/>
              <w:rPr>
                <w:rFonts w:asciiTheme="minorHAnsi" w:hAnsiTheme="minorHAnsi" w:cstheme="minorHAnsi"/>
                <w:sz w:val="22"/>
                <w:szCs w:val="22"/>
              </w:rPr>
            </w:pPr>
            <w:proofErr w:type="gramStart"/>
            <w:r w:rsidRPr="006C6B82">
              <w:rPr>
                <w:rFonts w:asciiTheme="minorHAnsi" w:hAnsiTheme="minorHAnsi" w:cstheme="minorHAnsi"/>
                <w:sz w:val="22"/>
                <w:szCs w:val="22"/>
              </w:rPr>
              <w:t>A)Yalnız</w:t>
            </w:r>
            <w:proofErr w:type="gramEnd"/>
            <w:r w:rsidRPr="006C6B82">
              <w:rPr>
                <w:rFonts w:asciiTheme="minorHAnsi" w:hAnsiTheme="minorHAnsi" w:cstheme="minorHAnsi"/>
                <w:sz w:val="22"/>
                <w:szCs w:val="22"/>
              </w:rPr>
              <w:t xml:space="preserve"> III        B) I, II ve III    C) I ve II      D) II ve III</w:t>
            </w:r>
          </w:p>
          <w:p w14:paraId="3EC130FA" w14:textId="77777777" w:rsidR="008A4DF5" w:rsidRPr="008A4DF5" w:rsidRDefault="008A4DF5" w:rsidP="008A4DF5">
            <w:pPr>
              <w:spacing w:after="0" w:line="240" w:lineRule="exact"/>
              <w:contextualSpacing/>
              <w:jc w:val="both"/>
              <w:rPr>
                <w:rFonts w:ascii="Calibri" w:eastAsia="Times New Roman" w:hAnsi="Calibri" w:cs="Times New Roman"/>
                <w:b/>
                <w:bCs/>
                <w:sz w:val="24"/>
                <w:szCs w:val="24"/>
                <w:lang w:eastAsia="tr-TR"/>
              </w:rPr>
            </w:pPr>
          </w:p>
          <w:p w14:paraId="1480AD42" w14:textId="77777777" w:rsidR="00DF4713" w:rsidRDefault="00DF4713" w:rsidP="00DF4713">
            <w:pPr>
              <w:shd w:val="clear" w:color="auto" w:fill="FFFFFF"/>
              <w:spacing w:after="0" w:line="240" w:lineRule="auto"/>
              <w:ind w:left="284" w:hanging="284"/>
              <w:rPr>
                <w:rFonts w:ascii="Tahoma" w:eastAsia="Calibri" w:hAnsi="Tahoma" w:cs="Tahoma"/>
                <w:b/>
                <w:sz w:val="20"/>
                <w:szCs w:val="20"/>
              </w:rPr>
            </w:pPr>
          </w:p>
          <w:p w14:paraId="27836690" w14:textId="77777777" w:rsidR="00364692" w:rsidRPr="00364692" w:rsidRDefault="00364692" w:rsidP="00364692">
            <w:pPr>
              <w:spacing w:after="0" w:line="240" w:lineRule="exact"/>
              <w:contextualSpacing/>
              <w:jc w:val="both"/>
              <w:rPr>
                <w:rFonts w:eastAsia="Times New Roman" w:cstheme="minorHAnsi"/>
                <w:lang w:eastAsia="tr-TR"/>
              </w:rPr>
            </w:pPr>
            <w:r w:rsidRPr="00364692">
              <w:rPr>
                <w:rFonts w:eastAsia="Times New Roman" w:cstheme="minorHAnsi"/>
                <w:b/>
                <w:lang w:eastAsia="tr-TR"/>
              </w:rPr>
              <w:t>12)</w:t>
            </w:r>
            <w:r>
              <w:rPr>
                <w:rFonts w:eastAsia="Times New Roman" w:cstheme="minorHAnsi"/>
                <w:lang w:eastAsia="tr-TR"/>
              </w:rPr>
              <w:t xml:space="preserve"> </w:t>
            </w:r>
            <w:r w:rsidRPr="00364692">
              <w:rPr>
                <w:rFonts w:eastAsia="Times New Roman" w:cstheme="minorHAnsi"/>
                <w:lang w:eastAsia="tr-TR"/>
              </w:rPr>
              <w:t>“Toplu bir milleti istila etmek darmadağınık bir milleti istila etmek gibi kolay değildir.”</w:t>
            </w:r>
          </w:p>
          <w:p w14:paraId="770274E1" w14:textId="77777777" w:rsidR="00364692" w:rsidRPr="00364692" w:rsidRDefault="00364692" w:rsidP="00364692">
            <w:pPr>
              <w:spacing w:after="0" w:line="240" w:lineRule="exact"/>
              <w:contextualSpacing/>
              <w:jc w:val="both"/>
              <w:rPr>
                <w:rFonts w:eastAsia="Times New Roman" w:cstheme="minorHAnsi"/>
                <w:lang w:eastAsia="tr-TR"/>
              </w:rPr>
            </w:pPr>
            <w:r w:rsidRPr="00364692">
              <w:rPr>
                <w:rFonts w:eastAsia="Times New Roman" w:cstheme="minorHAnsi"/>
                <w:b/>
                <w:bCs/>
                <w:lang w:eastAsia="tr-TR"/>
              </w:rPr>
              <w:t>Atatürk bu sözüyle aşağıdakilerden hangisinin önemini vurgulamıştır?</w:t>
            </w:r>
          </w:p>
          <w:p w14:paraId="344AE263" w14:textId="77777777" w:rsidR="00364692" w:rsidRPr="00364692" w:rsidRDefault="00364692" w:rsidP="00364692">
            <w:pPr>
              <w:spacing w:after="0" w:line="240" w:lineRule="exact"/>
              <w:contextualSpacing/>
              <w:jc w:val="both"/>
              <w:rPr>
                <w:rFonts w:eastAsia="Times New Roman" w:cstheme="minorHAnsi"/>
                <w:lang w:eastAsia="tr-TR"/>
              </w:rPr>
            </w:pPr>
            <w:r w:rsidRPr="00364692">
              <w:rPr>
                <w:rFonts w:eastAsia="Times New Roman" w:cstheme="minorHAnsi"/>
                <w:lang w:eastAsia="tr-TR"/>
              </w:rPr>
              <w:t xml:space="preserve">A) </w:t>
            </w:r>
            <w:proofErr w:type="spellStart"/>
            <w:r w:rsidRPr="00364692">
              <w:rPr>
                <w:rFonts w:eastAsia="Times New Roman" w:cstheme="minorHAnsi"/>
                <w:lang w:val="de-DE" w:eastAsia="tr-TR"/>
              </w:rPr>
              <w:t>Millî</w:t>
            </w:r>
            <w:proofErr w:type="spellEnd"/>
            <w:r w:rsidRPr="00364692">
              <w:rPr>
                <w:rFonts w:eastAsia="Times New Roman" w:cstheme="minorHAnsi"/>
                <w:lang w:val="de-DE" w:eastAsia="tr-TR"/>
              </w:rPr>
              <w:t xml:space="preserve"> </w:t>
            </w:r>
            <w:proofErr w:type="spellStart"/>
            <w:r w:rsidRPr="00364692">
              <w:rPr>
                <w:rFonts w:eastAsia="Times New Roman" w:cstheme="minorHAnsi"/>
                <w:lang w:val="de-DE" w:eastAsia="tr-TR"/>
              </w:rPr>
              <w:t>birlik</w:t>
            </w:r>
            <w:proofErr w:type="spellEnd"/>
            <w:r w:rsidRPr="00364692">
              <w:rPr>
                <w:rFonts w:eastAsia="Times New Roman" w:cstheme="minorHAnsi"/>
                <w:lang w:val="de-DE" w:eastAsia="tr-TR"/>
              </w:rPr>
              <w:t xml:space="preserve"> </w:t>
            </w:r>
            <w:proofErr w:type="spellStart"/>
            <w:r w:rsidRPr="00364692">
              <w:rPr>
                <w:rFonts w:eastAsia="Times New Roman" w:cstheme="minorHAnsi"/>
                <w:lang w:val="de-DE" w:eastAsia="tr-TR"/>
              </w:rPr>
              <w:t>ve</w:t>
            </w:r>
            <w:proofErr w:type="spellEnd"/>
            <w:r w:rsidRPr="00364692">
              <w:rPr>
                <w:rFonts w:eastAsia="Times New Roman" w:cstheme="minorHAnsi"/>
                <w:lang w:val="de-DE" w:eastAsia="tr-TR"/>
              </w:rPr>
              <w:t xml:space="preserve"> </w:t>
            </w:r>
            <w:proofErr w:type="spellStart"/>
            <w:r w:rsidRPr="00364692">
              <w:rPr>
                <w:rFonts w:eastAsia="Times New Roman" w:cstheme="minorHAnsi"/>
                <w:lang w:val="de-DE" w:eastAsia="tr-TR"/>
              </w:rPr>
              <w:t>beraberliğin</w:t>
            </w:r>
            <w:proofErr w:type="spellEnd"/>
            <w:r w:rsidRPr="00364692">
              <w:rPr>
                <w:rFonts w:eastAsia="Times New Roman" w:cstheme="minorHAnsi"/>
                <w:lang w:eastAsia="tr-TR"/>
              </w:rPr>
              <w:t xml:space="preserve">   </w:t>
            </w:r>
          </w:p>
          <w:p w14:paraId="37DBB32D" w14:textId="77777777" w:rsidR="00364692" w:rsidRPr="00364692" w:rsidRDefault="00364692" w:rsidP="00364692">
            <w:pPr>
              <w:spacing w:after="0" w:line="240" w:lineRule="exact"/>
              <w:contextualSpacing/>
              <w:jc w:val="both"/>
              <w:rPr>
                <w:rFonts w:eastAsia="Times New Roman" w:cstheme="minorHAnsi"/>
                <w:lang w:eastAsia="tr-TR"/>
              </w:rPr>
            </w:pPr>
            <w:r w:rsidRPr="00364692">
              <w:rPr>
                <w:rFonts w:eastAsia="Times New Roman" w:cstheme="minorHAnsi"/>
                <w:lang w:eastAsia="tr-TR"/>
              </w:rPr>
              <w:t>B) Çağdaşlaşmanın</w:t>
            </w:r>
          </w:p>
          <w:p w14:paraId="02759C91" w14:textId="77777777" w:rsidR="00364692" w:rsidRPr="00364692" w:rsidRDefault="00364692" w:rsidP="00364692">
            <w:pPr>
              <w:shd w:val="clear" w:color="auto" w:fill="FFFFFF"/>
              <w:spacing w:after="0" w:line="240" w:lineRule="auto"/>
              <w:ind w:left="284" w:hanging="284"/>
              <w:rPr>
                <w:rFonts w:eastAsia="Times New Roman" w:cstheme="minorHAnsi"/>
                <w:lang w:eastAsia="tr-TR"/>
              </w:rPr>
            </w:pPr>
            <w:r w:rsidRPr="00364692">
              <w:rPr>
                <w:rFonts w:eastAsia="Times New Roman" w:cstheme="minorHAnsi"/>
                <w:lang w:eastAsia="tr-TR"/>
              </w:rPr>
              <w:t xml:space="preserve">C) Toplumsal eşitliğin              </w:t>
            </w:r>
          </w:p>
          <w:p w14:paraId="75042AA2" w14:textId="77777777" w:rsidR="00DF4713" w:rsidRPr="00364692" w:rsidRDefault="00364692" w:rsidP="00364692">
            <w:pPr>
              <w:shd w:val="clear" w:color="auto" w:fill="FFFFFF"/>
              <w:spacing w:after="0" w:line="240" w:lineRule="auto"/>
              <w:ind w:left="284" w:hanging="284"/>
              <w:rPr>
                <w:rFonts w:eastAsia="Calibri" w:cstheme="minorHAnsi"/>
                <w:b/>
              </w:rPr>
            </w:pPr>
            <w:r w:rsidRPr="00364692">
              <w:rPr>
                <w:rFonts w:eastAsia="Times New Roman" w:cstheme="minorHAnsi"/>
                <w:lang w:val="de-DE" w:eastAsia="tr-TR"/>
              </w:rPr>
              <w:t>D)</w:t>
            </w:r>
            <w:r w:rsidRPr="00364692">
              <w:rPr>
                <w:rFonts w:eastAsia="Times New Roman" w:cstheme="minorHAnsi"/>
                <w:lang w:eastAsia="tr-TR"/>
              </w:rPr>
              <w:t xml:space="preserve"> Millî eğitimin</w:t>
            </w:r>
          </w:p>
          <w:p w14:paraId="3BE47F64" w14:textId="37F01CC7" w:rsidR="00DF4713" w:rsidRPr="00364692" w:rsidRDefault="005A73E3" w:rsidP="00DF4713">
            <w:pPr>
              <w:shd w:val="clear" w:color="auto" w:fill="FFFFFF"/>
              <w:spacing w:after="0" w:line="240" w:lineRule="auto"/>
              <w:ind w:left="284" w:hanging="284"/>
              <w:rPr>
                <w:rFonts w:eastAsia="Calibri" w:cstheme="minorHAnsi"/>
                <w:b/>
              </w:rPr>
            </w:pPr>
            <w:hyperlink r:id="rId10" w:history="1">
              <w:r w:rsidRPr="0060658F">
                <w:rPr>
                  <w:rStyle w:val="Kpr"/>
                  <w:rFonts w:eastAsia="Calibri" w:cstheme="minorHAnsi"/>
                  <w:b/>
                </w:rPr>
                <w:t>https://www.sorubak.com</w:t>
              </w:r>
            </w:hyperlink>
            <w:r>
              <w:rPr>
                <w:rFonts w:eastAsia="Calibri" w:cstheme="minorHAnsi"/>
                <w:b/>
              </w:rPr>
              <w:t xml:space="preserve"> </w:t>
            </w:r>
          </w:p>
          <w:p w14:paraId="47F7F785" w14:textId="77777777" w:rsidR="00DF4713" w:rsidRDefault="00DF4713" w:rsidP="00DF4713">
            <w:pPr>
              <w:shd w:val="clear" w:color="auto" w:fill="FFFFFF"/>
              <w:spacing w:after="0" w:line="240" w:lineRule="auto"/>
              <w:ind w:left="284" w:hanging="284"/>
              <w:rPr>
                <w:rFonts w:ascii="Tahoma" w:eastAsia="Calibri" w:hAnsi="Tahoma" w:cs="Tahoma"/>
                <w:b/>
                <w:sz w:val="20"/>
                <w:szCs w:val="20"/>
              </w:rPr>
            </w:pPr>
          </w:p>
          <w:p w14:paraId="0EDF7B24" w14:textId="77777777" w:rsidR="00DF4713" w:rsidRDefault="00DF4713" w:rsidP="00DF4713">
            <w:pPr>
              <w:shd w:val="clear" w:color="auto" w:fill="FFFFFF"/>
              <w:spacing w:after="0" w:line="240" w:lineRule="auto"/>
              <w:ind w:left="284" w:hanging="284"/>
              <w:rPr>
                <w:rFonts w:ascii="Tahoma" w:eastAsia="Calibri" w:hAnsi="Tahoma" w:cs="Tahoma"/>
                <w:b/>
                <w:sz w:val="20"/>
                <w:szCs w:val="20"/>
              </w:rPr>
            </w:pPr>
          </w:p>
          <w:p w14:paraId="2E83D50B" w14:textId="77777777" w:rsidR="006C6B82" w:rsidRDefault="006C6B82" w:rsidP="00DF4713">
            <w:pPr>
              <w:shd w:val="clear" w:color="auto" w:fill="FFFFFF"/>
              <w:spacing w:after="0" w:line="240" w:lineRule="auto"/>
              <w:ind w:left="284" w:hanging="284"/>
              <w:rPr>
                <w:rFonts w:ascii="Tahoma" w:eastAsia="Calibri" w:hAnsi="Tahoma" w:cs="Tahoma"/>
                <w:b/>
                <w:sz w:val="20"/>
                <w:szCs w:val="20"/>
              </w:rPr>
            </w:pPr>
          </w:p>
          <w:p w14:paraId="1290CCFB" w14:textId="77777777" w:rsidR="006C6B82" w:rsidRDefault="006C6B82" w:rsidP="00DF4713">
            <w:pPr>
              <w:shd w:val="clear" w:color="auto" w:fill="FFFFFF"/>
              <w:spacing w:after="0" w:line="240" w:lineRule="auto"/>
              <w:ind w:left="284" w:hanging="284"/>
              <w:rPr>
                <w:rFonts w:ascii="Tahoma" w:eastAsia="Calibri" w:hAnsi="Tahoma" w:cs="Tahoma"/>
                <w:b/>
                <w:sz w:val="20"/>
                <w:szCs w:val="20"/>
              </w:rPr>
            </w:pPr>
          </w:p>
          <w:p w14:paraId="581485AF" w14:textId="77777777" w:rsidR="00DF4713" w:rsidRDefault="00DF4713" w:rsidP="00DF4713">
            <w:pPr>
              <w:shd w:val="clear" w:color="auto" w:fill="FFFFFF"/>
              <w:spacing w:after="0" w:line="240" w:lineRule="auto"/>
              <w:ind w:left="284" w:hanging="284"/>
              <w:rPr>
                <w:rFonts w:ascii="Tahoma" w:eastAsia="Calibri" w:hAnsi="Tahoma" w:cs="Tahoma"/>
                <w:b/>
                <w:sz w:val="20"/>
                <w:szCs w:val="20"/>
              </w:rPr>
            </w:pPr>
          </w:p>
          <w:p w14:paraId="265975E0" w14:textId="77777777" w:rsidR="00DF4713" w:rsidRPr="00DF4713" w:rsidRDefault="00364692" w:rsidP="00DF4713">
            <w:pPr>
              <w:shd w:val="clear" w:color="auto" w:fill="FFFFFF"/>
              <w:spacing w:after="0" w:line="240" w:lineRule="auto"/>
              <w:ind w:left="284" w:hanging="284"/>
              <w:rPr>
                <w:rFonts w:ascii="Garamond" w:eastAsia="Times New Roman" w:hAnsi="Garamond" w:cs="Calibri"/>
                <w:b/>
                <w:noProof/>
                <w:sz w:val="21"/>
                <w:szCs w:val="21"/>
                <w:lang w:eastAsia="tr-TR"/>
              </w:rPr>
            </w:pPr>
            <w:r>
              <w:rPr>
                <w:rFonts w:ascii="Tahoma" w:eastAsia="Calibri" w:hAnsi="Tahoma" w:cs="Tahoma"/>
                <w:b/>
                <w:sz w:val="20"/>
                <w:szCs w:val="20"/>
              </w:rPr>
              <w:t>13</w:t>
            </w:r>
            <w:r w:rsidR="00DF4713" w:rsidRPr="00DF4713">
              <w:rPr>
                <w:rFonts w:ascii="Tahoma" w:eastAsia="Calibri" w:hAnsi="Tahoma" w:cs="Tahoma"/>
                <w:b/>
                <w:sz w:val="20"/>
                <w:szCs w:val="20"/>
              </w:rPr>
              <w:t xml:space="preserve">) </w:t>
            </w:r>
            <w:r w:rsidR="00DF4713"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15936" behindDoc="0" locked="0" layoutInCell="1" allowOverlap="1" wp14:anchorId="3913CDCF" wp14:editId="47CB5F3B">
                      <wp:simplePos x="0" y="0"/>
                      <wp:positionH relativeFrom="column">
                        <wp:posOffset>841375</wp:posOffset>
                      </wp:positionH>
                      <wp:positionV relativeFrom="paragraph">
                        <wp:posOffset>95885</wp:posOffset>
                      </wp:positionV>
                      <wp:extent cx="1905635" cy="285750"/>
                      <wp:effectExtent l="10795" t="10160" r="7620" b="8890"/>
                      <wp:wrapNone/>
                      <wp:docPr id="10307" name="Metin Kutusu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635" cy="285750"/>
                              </a:xfrm>
                              <a:prstGeom prst="rect">
                                <a:avLst/>
                              </a:prstGeom>
                              <a:blipFill dpi="0" rotWithShape="1">
                                <a:blip r:embed="rId11"/>
                                <a:srcRect/>
                                <a:tile tx="0" ty="0" sx="100000" sy="100000" flip="none" algn="tl"/>
                              </a:blipFill>
                              <a:ln w="6350">
                                <a:solidFill>
                                  <a:srgbClr val="000000"/>
                                </a:solidFill>
                                <a:miter lim="800000"/>
                                <a:headEnd/>
                                <a:tailEnd/>
                              </a:ln>
                            </wps:spPr>
                            <wps:txbx>
                              <w:txbxContent>
                                <w:p w14:paraId="63D28710" w14:textId="77777777" w:rsidR="006C6B82" w:rsidRPr="00492665" w:rsidRDefault="006C6B82" w:rsidP="00DF4713">
                                  <w:pPr>
                                    <w:jc w:val="center"/>
                                    <w:rPr>
                                      <w:b/>
                                    </w:rPr>
                                  </w:pPr>
                                  <w:r>
                                    <w:rPr>
                                      <w:b/>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13CDCF" id="Metin Kutusu 227" o:spid="_x0000_s1037" type="#_x0000_t202" style="position:absolute;left:0;text-align:left;margin-left:66.25pt;margin-top:7.55pt;width:150.05pt;height:22.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" strokeweight=".5pt">
                      <v:fill r:id="rId12" o:title="" recolor="t" rotate="t" type="tile"/>
                      <v:textbox>
                        <w:txbxContent>
                          <w:p w14:paraId="63D28710" w14:textId="77777777" w:rsidR="006C6B82" w:rsidRPr="00492665" w:rsidRDefault="006C6B82" w:rsidP="00DF4713">
                            <w:pPr>
                              <w:jc w:val="center"/>
                              <w:rPr>
                                <w:b/>
                              </w:rPr>
                            </w:pPr>
                            <w:r>
                              <w:rPr>
                                <w:b/>
                              </w:rPr>
                              <w:t>…………………?………………….</w:t>
                            </w:r>
                          </w:p>
                        </w:txbxContent>
                      </v:textbox>
                    </v:shape>
                  </w:pict>
                </mc:Fallback>
              </mc:AlternateContent>
            </w:r>
          </w:p>
          <w:p w14:paraId="510BCA0C" w14:textId="77777777" w:rsidR="00DF4713" w:rsidRPr="00DF4713" w:rsidRDefault="00DF4713" w:rsidP="00DF4713">
            <w:pPr>
              <w:spacing w:after="0" w:line="240" w:lineRule="auto"/>
              <w:ind w:left="284" w:hanging="284"/>
              <w:rPr>
                <w:rFonts w:ascii="Garamond" w:eastAsia="Times New Roman" w:hAnsi="Garamond" w:cs="Calibri"/>
                <w:b/>
                <w:noProof/>
                <w:sz w:val="21"/>
                <w:szCs w:val="21"/>
                <w:lang w:eastAsia="tr-TR"/>
              </w:rPr>
            </w:pPr>
          </w:p>
          <w:p w14:paraId="4C5306A0" w14:textId="77777777" w:rsidR="00DF4713" w:rsidRPr="00DF4713" w:rsidRDefault="00DF4713" w:rsidP="00DF4713">
            <w:pPr>
              <w:spacing w:after="0" w:line="240" w:lineRule="auto"/>
              <w:ind w:left="284" w:hanging="284"/>
              <w:rPr>
                <w:rFonts w:ascii="Garamond" w:eastAsia="Times New Roman" w:hAnsi="Garamond" w:cs="Calibri"/>
                <w:b/>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20032" behindDoc="0" locked="0" layoutInCell="1" allowOverlap="1" wp14:anchorId="60113CE3" wp14:editId="1059C43B">
                      <wp:simplePos x="0" y="0"/>
                      <wp:positionH relativeFrom="column">
                        <wp:posOffset>1687830</wp:posOffset>
                      </wp:positionH>
                      <wp:positionV relativeFrom="paragraph">
                        <wp:posOffset>86995</wp:posOffset>
                      </wp:positionV>
                      <wp:extent cx="200025" cy="142875"/>
                      <wp:effectExtent l="47625" t="47625" r="57150" b="95250"/>
                      <wp:wrapNone/>
                      <wp:docPr id="10308" name="Şeritli Sağ Ok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200025" cy="142875"/>
                              </a:xfrm>
                              <a:prstGeom prst="stripedRightArrow">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A6DC921"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Şeritli Sağ Ok 234" o:spid="_x0000_s1026" type="#_x0000_t93" style="position:absolute;margin-left:132.9pt;margin-top:6.85pt;width:15.75pt;height:11.25pt;rotation:90;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" adj="13886" fillcolor="#ffa2a1" strokecolor="#be4b48">
                      <v:fill color2="#ffe5e5" rotate="t" angle="180" colors="0 #ffa2a1;22938f #ffbebd;1 #ffe5e5" focus="100%" type="gradient"/>
                      <v:shadow on="t" color="black" opacity="24903f" origin=",.5" offset="0,.55556mm"/>
                      <v:path arrowok="t"/>
                    </v:shape>
                  </w:pict>
                </mc:Fallback>
              </mc:AlternateContent>
            </w:r>
          </w:p>
          <w:p w14:paraId="283200EB"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16960" behindDoc="0" locked="0" layoutInCell="1" allowOverlap="1" wp14:anchorId="5EC9D742" wp14:editId="0053F84A">
                      <wp:simplePos x="0" y="0"/>
                      <wp:positionH relativeFrom="column">
                        <wp:posOffset>528955</wp:posOffset>
                      </wp:positionH>
                      <wp:positionV relativeFrom="paragraph">
                        <wp:posOffset>143510</wp:posOffset>
                      </wp:positionV>
                      <wp:extent cx="2543175" cy="447675"/>
                      <wp:effectExtent l="0" t="0" r="28575" b="28575"/>
                      <wp:wrapNone/>
                      <wp:docPr id="10309" name="Metin Kutusu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447675"/>
                              </a:xfrm>
                              <a:prstGeom prst="rect">
                                <a:avLst/>
                              </a:prstGeom>
                              <a:blipFill dpi="0" rotWithShape="1">
                                <a:blip r:embed="rId11"/>
                                <a:srcRect/>
                                <a:tile tx="0" ty="0" sx="100000" sy="100000" flip="none" algn="tl"/>
                              </a:blipFill>
                              <a:ln w="6350">
                                <a:solidFill>
                                  <a:srgbClr val="000000"/>
                                </a:solidFill>
                                <a:miter lim="800000"/>
                                <a:headEnd/>
                                <a:tailEnd/>
                              </a:ln>
                            </wps:spPr>
                            <wps:txbx>
                              <w:txbxContent>
                                <w:p w14:paraId="3A2BD867" w14:textId="77777777" w:rsidR="006C6B82" w:rsidRPr="00D26C58" w:rsidRDefault="006C6B82" w:rsidP="00DF4713">
                                  <w:pPr>
                                    <w:jc w:val="center"/>
                                    <w:rPr>
                                      <w:rFonts w:cstheme="minorHAnsi"/>
                                      <w:sz w:val="20"/>
                                    </w:rPr>
                                  </w:pPr>
                                  <w:r w:rsidRPr="00D26C58">
                                    <w:rPr>
                                      <w:rFonts w:cstheme="minorHAnsi"/>
                                      <w:sz w:val="20"/>
                                    </w:rPr>
                                    <w:t>Devletin rejimi (yönetim şekli) belli oldu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C9D742" id="Metin Kutusu 228" o:spid="_x0000_s1038" type="#_x0000_t202" style="position:absolute;left:0;text-align:left;margin-left:41.65pt;margin-top:11.3pt;width:200.25pt;height:35.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" strokeweight=".5pt">
                      <v:fill r:id="rId12" o:title="" recolor="t" rotate="t" type="tile"/>
                      <v:textbox>
                        <w:txbxContent>
                          <w:p w14:paraId="3A2BD867" w14:textId="77777777" w:rsidR="006C6B82" w:rsidRPr="00D26C58" w:rsidRDefault="006C6B82" w:rsidP="00DF4713">
                            <w:pPr>
                              <w:jc w:val="center"/>
                              <w:rPr>
                                <w:rFonts w:cstheme="minorHAnsi"/>
                                <w:sz w:val="20"/>
                              </w:rPr>
                            </w:pPr>
                            <w:r w:rsidRPr="00D26C58">
                              <w:rPr>
                                <w:rFonts w:cstheme="minorHAnsi"/>
                                <w:sz w:val="20"/>
                              </w:rPr>
                              <w:t>Devletin rejimi (yönetim şekli) belli oldu</w:t>
                            </w:r>
                          </w:p>
                        </w:txbxContent>
                      </v:textbox>
                    </v:shape>
                  </w:pict>
                </mc:Fallback>
              </mc:AlternateContent>
            </w:r>
          </w:p>
          <w:p w14:paraId="2159F437" w14:textId="77777777" w:rsidR="00DF4713" w:rsidRPr="00DF4713" w:rsidRDefault="00DF4713" w:rsidP="00DF4713">
            <w:pPr>
              <w:spacing w:after="0" w:line="240" w:lineRule="auto"/>
              <w:ind w:left="708"/>
              <w:rPr>
                <w:rFonts w:ascii="Garamond" w:eastAsia="Times New Roman" w:hAnsi="Garamond" w:cs="Calibri"/>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21056" behindDoc="0" locked="0" layoutInCell="1" allowOverlap="1" wp14:anchorId="3068E548" wp14:editId="4330D00D">
                      <wp:simplePos x="0" y="0"/>
                      <wp:positionH relativeFrom="column">
                        <wp:posOffset>259715</wp:posOffset>
                      </wp:positionH>
                      <wp:positionV relativeFrom="paragraph">
                        <wp:posOffset>30480</wp:posOffset>
                      </wp:positionV>
                      <wp:extent cx="381000" cy="285750"/>
                      <wp:effectExtent l="0" t="0" r="0" b="0"/>
                      <wp:wrapNone/>
                      <wp:docPr id="10312" name="Metin Kutusu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85750"/>
                              </a:xfrm>
                              <a:prstGeom prst="rect">
                                <a:avLst/>
                              </a:prstGeom>
                              <a:noFill/>
                              <a:ln w="6350">
                                <a:noFill/>
                              </a:ln>
                              <a:effectLst/>
                            </wps:spPr>
                            <wps:txbx>
                              <w:txbxContent>
                                <w:p w14:paraId="5682DBE7" w14:textId="77777777" w:rsidR="006C6B82" w:rsidRPr="00492665" w:rsidRDefault="006C6B82" w:rsidP="00DF4713">
                                  <w:pPr>
                                    <w:rPr>
                                      <w:b/>
                                    </w:rPr>
                                  </w:pPr>
                                  <w:r w:rsidRPr="00492665">
                                    <w:rPr>
                                      <w:b/>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068E548" id="Metin Kutusu 236" o:spid="_x0000_s1039" type="#_x0000_t202" style="position:absolute;left:0;text-align:left;margin-left:20.45pt;margin-top:2.4pt;width:30pt;height:22.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" filled="f" stroked="f" strokeweight=".5pt">
                      <v:textbox>
                        <w:txbxContent>
                          <w:p w14:paraId="5682DBE7" w14:textId="77777777" w:rsidR="006C6B82" w:rsidRPr="00492665" w:rsidRDefault="006C6B82" w:rsidP="00DF4713">
                            <w:pPr>
                              <w:rPr>
                                <w:b/>
                              </w:rPr>
                            </w:pPr>
                            <w:r w:rsidRPr="00492665">
                              <w:rPr>
                                <w:b/>
                              </w:rPr>
                              <w:t>1-</w:t>
                            </w:r>
                          </w:p>
                        </w:txbxContent>
                      </v:textbox>
                    </v:shape>
                  </w:pict>
                </mc:Fallback>
              </mc:AlternateContent>
            </w:r>
          </w:p>
          <w:p w14:paraId="12FAA857"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p>
          <w:p w14:paraId="3518DA96"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17984" behindDoc="0" locked="0" layoutInCell="1" allowOverlap="1" wp14:anchorId="42AA633B" wp14:editId="1DADA67A">
                      <wp:simplePos x="0" y="0"/>
                      <wp:positionH relativeFrom="column">
                        <wp:posOffset>527050</wp:posOffset>
                      </wp:positionH>
                      <wp:positionV relativeFrom="paragraph">
                        <wp:posOffset>42545</wp:posOffset>
                      </wp:positionV>
                      <wp:extent cx="2543175" cy="647700"/>
                      <wp:effectExtent l="0" t="0" r="28575" b="19050"/>
                      <wp:wrapNone/>
                      <wp:docPr id="10313" name="Metin Kutusu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647700"/>
                              </a:xfrm>
                              <a:prstGeom prst="rect">
                                <a:avLst/>
                              </a:prstGeom>
                              <a:blipFill dpi="0" rotWithShape="1">
                                <a:blip r:embed="rId11"/>
                                <a:srcRect/>
                                <a:tile tx="0" ty="0" sx="100000" sy="100000" flip="none" algn="tl"/>
                              </a:blipFill>
                              <a:ln w="6350">
                                <a:solidFill>
                                  <a:srgbClr val="000000"/>
                                </a:solidFill>
                                <a:miter lim="800000"/>
                                <a:headEnd/>
                                <a:tailEnd/>
                              </a:ln>
                            </wps:spPr>
                            <wps:txbx>
                              <w:txbxContent>
                                <w:p w14:paraId="75F7A134" w14:textId="77777777" w:rsidR="006C6B82" w:rsidRPr="00D26C58" w:rsidRDefault="006C6B82" w:rsidP="00DF4713">
                                  <w:pPr>
                                    <w:jc w:val="center"/>
                                    <w:rPr>
                                      <w:rFonts w:cstheme="minorHAnsi"/>
                                      <w:sz w:val="20"/>
                                    </w:rPr>
                                  </w:pPr>
                                  <w:r w:rsidRPr="00D26C58">
                                    <w:rPr>
                                      <w:rFonts w:cstheme="minorHAnsi"/>
                                      <w:sz w:val="20"/>
                                    </w:rPr>
                                    <w:t>Devlet başkanlığı sorunu çözüldü. Devletin başkanı artık padişah değil Cumhurbaşkanı oldu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A633B" id="Metin Kutusu 230" o:spid="_x0000_s1040" type="#_x0000_t202" style="position:absolute;left:0;text-align:left;margin-left:41.5pt;margin-top:3.35pt;width:200.25pt;height:51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" strokeweight=".5pt">
                      <v:fill r:id="rId12" o:title="" recolor="t" rotate="t" type="tile"/>
                      <v:textbox>
                        <w:txbxContent>
                          <w:p w14:paraId="75F7A134" w14:textId="77777777" w:rsidR="006C6B82" w:rsidRPr="00D26C58" w:rsidRDefault="006C6B82" w:rsidP="00DF4713">
                            <w:pPr>
                              <w:jc w:val="center"/>
                              <w:rPr>
                                <w:rFonts w:cstheme="minorHAnsi"/>
                                <w:sz w:val="20"/>
                              </w:rPr>
                            </w:pPr>
                            <w:r w:rsidRPr="00D26C58">
                              <w:rPr>
                                <w:rFonts w:cstheme="minorHAnsi"/>
                                <w:sz w:val="20"/>
                              </w:rPr>
                              <w:t>Devlet başkanlığı sorunu çözüldü. Devletin başkanı artık padişah değil Cumhurbaşkanı oldu</w:t>
                            </w:r>
                          </w:p>
                        </w:txbxContent>
                      </v:textbox>
                    </v:shape>
                  </w:pict>
                </mc:Fallback>
              </mc:AlternateContent>
            </w: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22080" behindDoc="0" locked="0" layoutInCell="1" allowOverlap="1" wp14:anchorId="29D85A35" wp14:editId="6C096C75">
                      <wp:simplePos x="0" y="0"/>
                      <wp:positionH relativeFrom="column">
                        <wp:posOffset>250190</wp:posOffset>
                      </wp:positionH>
                      <wp:positionV relativeFrom="paragraph">
                        <wp:posOffset>106680</wp:posOffset>
                      </wp:positionV>
                      <wp:extent cx="381000" cy="285750"/>
                      <wp:effectExtent l="0" t="0" r="0" b="0"/>
                      <wp:wrapNone/>
                      <wp:docPr id="10314" name="Metin Kutusu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85750"/>
                              </a:xfrm>
                              <a:prstGeom prst="rect">
                                <a:avLst/>
                              </a:prstGeom>
                              <a:noFill/>
                              <a:ln w="6350">
                                <a:noFill/>
                              </a:ln>
                              <a:effectLst/>
                            </wps:spPr>
                            <wps:txbx>
                              <w:txbxContent>
                                <w:p w14:paraId="1791D7E6" w14:textId="77777777" w:rsidR="006C6B82" w:rsidRPr="00492665" w:rsidRDefault="006C6B82" w:rsidP="00DF4713">
                                  <w:pPr>
                                    <w:rPr>
                                      <w:b/>
                                    </w:rPr>
                                  </w:pPr>
                                  <w:r w:rsidRPr="00492665">
                                    <w:rPr>
                                      <w:b/>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9D85A35" id="Metin Kutusu 237" o:spid="_x0000_s1041" type="#_x0000_t202" style="position:absolute;left:0;text-align:left;margin-left:19.7pt;margin-top:8.4pt;width:30pt;height:22.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" filled="f" stroked="f" strokeweight=".5pt">
                      <v:textbox>
                        <w:txbxContent>
                          <w:p w14:paraId="1791D7E6" w14:textId="77777777" w:rsidR="006C6B82" w:rsidRPr="00492665" w:rsidRDefault="006C6B82" w:rsidP="00DF4713">
                            <w:pPr>
                              <w:rPr>
                                <w:b/>
                              </w:rPr>
                            </w:pPr>
                            <w:r w:rsidRPr="00492665">
                              <w:rPr>
                                <w:b/>
                              </w:rPr>
                              <w:t>2-</w:t>
                            </w:r>
                          </w:p>
                        </w:txbxContent>
                      </v:textbox>
                    </v:shape>
                  </w:pict>
                </mc:Fallback>
              </mc:AlternateContent>
            </w:r>
          </w:p>
          <w:p w14:paraId="15868330"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p>
          <w:p w14:paraId="646381FB"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p>
          <w:p w14:paraId="587E6734"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19008" behindDoc="0" locked="0" layoutInCell="1" allowOverlap="1" wp14:anchorId="4092B01A" wp14:editId="567AA8FD">
                      <wp:simplePos x="0" y="0"/>
                      <wp:positionH relativeFrom="column">
                        <wp:posOffset>521335</wp:posOffset>
                      </wp:positionH>
                      <wp:positionV relativeFrom="paragraph">
                        <wp:posOffset>123825</wp:posOffset>
                      </wp:positionV>
                      <wp:extent cx="2543175" cy="571500"/>
                      <wp:effectExtent l="0" t="0" r="28575" b="19050"/>
                      <wp:wrapNone/>
                      <wp:docPr id="10315" name="Metin Kutusu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571500"/>
                              </a:xfrm>
                              <a:prstGeom prst="rect">
                                <a:avLst/>
                              </a:prstGeom>
                              <a:blipFill dpi="0" rotWithShape="1">
                                <a:blip r:embed="rId11"/>
                                <a:srcRect/>
                                <a:tile tx="0" ty="0" sx="100000" sy="100000" flip="none" algn="tl"/>
                              </a:blipFill>
                              <a:ln w="6350">
                                <a:solidFill>
                                  <a:srgbClr val="000000"/>
                                </a:solidFill>
                                <a:miter lim="800000"/>
                                <a:headEnd/>
                                <a:tailEnd/>
                              </a:ln>
                            </wps:spPr>
                            <wps:txbx>
                              <w:txbxContent>
                                <w:p w14:paraId="15BAA572" w14:textId="77777777" w:rsidR="006C6B82" w:rsidRPr="00D26C58" w:rsidRDefault="006C6B82" w:rsidP="00DF4713">
                                  <w:pPr>
                                    <w:jc w:val="center"/>
                                    <w:rPr>
                                      <w:rFonts w:ascii="Calibri" w:hAnsi="Calibri" w:cs="Calibri"/>
                                      <w:sz w:val="20"/>
                                    </w:rPr>
                                  </w:pPr>
                                  <w:r>
                                    <w:rPr>
                                      <w:rFonts w:ascii="Verdana" w:hAnsi="Verdana"/>
                                      <w:color w:val="000000"/>
                                      <w:sz w:val="20"/>
                                    </w:rPr>
                                    <w:t> </w:t>
                                  </w:r>
                                  <w:r w:rsidRPr="00D26C58">
                                    <w:rPr>
                                      <w:rFonts w:ascii="Calibri" w:hAnsi="Calibri" w:cs="Calibri"/>
                                      <w:color w:val="000000"/>
                                      <w:sz w:val="20"/>
                                    </w:rPr>
                                    <w:t>Kurtuluş Savaşı’nın başından beri amaçlanan milli egemenliğin sağlanması yönünde en önemli aşamalardan biri daha kat edilmiştir.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92B01A" id="Metin Kutusu 233" o:spid="_x0000_s1042" type="#_x0000_t202" style="position:absolute;left:0;text-align:left;margin-left:41.05pt;margin-top:9.75pt;width:200.25pt;height:4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" strokeweight=".5pt">
                      <v:fill r:id="rId12" o:title="" recolor="t" rotate="t" type="tile"/>
                      <v:textbox>
                        <w:txbxContent>
                          <w:p w14:paraId="15BAA572" w14:textId="77777777" w:rsidR="006C6B82" w:rsidRPr="00D26C58" w:rsidRDefault="006C6B82" w:rsidP="00DF4713">
                            <w:pPr>
                              <w:jc w:val="center"/>
                              <w:rPr>
                                <w:rFonts w:ascii="Calibri" w:hAnsi="Calibri" w:cs="Calibri"/>
                                <w:sz w:val="20"/>
                              </w:rPr>
                            </w:pPr>
                            <w:r>
                              <w:rPr>
                                <w:rFonts w:ascii="Verdana" w:hAnsi="Verdana"/>
                                <w:color w:val="000000"/>
                                <w:sz w:val="20"/>
                              </w:rPr>
                              <w:t> </w:t>
                            </w:r>
                            <w:r w:rsidRPr="00D26C58">
                              <w:rPr>
                                <w:rFonts w:ascii="Calibri" w:hAnsi="Calibri" w:cs="Calibri"/>
                                <w:color w:val="000000"/>
                                <w:sz w:val="20"/>
                              </w:rPr>
                              <w:t>Kurtuluş Savaşı’nın başından beri amaçlanan milli egemenliğin sağlanması yönünde en önemli aşamalardan biri daha kat edilmiştir. </w:t>
                            </w:r>
                          </w:p>
                        </w:txbxContent>
                      </v:textbox>
                    </v:shape>
                  </w:pict>
                </mc:Fallback>
              </mc:AlternateContent>
            </w:r>
          </w:p>
          <w:p w14:paraId="044A1AC0"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p>
          <w:p w14:paraId="29F0D799" w14:textId="77777777" w:rsidR="00DF4713" w:rsidRPr="00DF4713" w:rsidRDefault="00DF4713" w:rsidP="00DF4713">
            <w:pPr>
              <w:spacing w:after="0" w:line="240" w:lineRule="auto"/>
              <w:ind w:left="284" w:hanging="284"/>
              <w:rPr>
                <w:rFonts w:ascii="Garamond" w:eastAsia="Times New Roman" w:hAnsi="Garamond" w:cs="Calibri"/>
                <w:noProof/>
                <w:sz w:val="21"/>
                <w:szCs w:val="21"/>
                <w:lang w:eastAsia="tr-TR"/>
              </w:rPr>
            </w:pP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24128" behindDoc="0" locked="0" layoutInCell="1" allowOverlap="1" wp14:anchorId="3AB1E00E" wp14:editId="54ED5360">
                      <wp:simplePos x="0" y="0"/>
                      <wp:positionH relativeFrom="column">
                        <wp:posOffset>259715</wp:posOffset>
                      </wp:positionH>
                      <wp:positionV relativeFrom="paragraph">
                        <wp:posOffset>117475</wp:posOffset>
                      </wp:positionV>
                      <wp:extent cx="381000" cy="285750"/>
                      <wp:effectExtent l="0" t="0" r="0" b="0"/>
                      <wp:wrapNone/>
                      <wp:docPr id="10316" name="Metin Kutusu 10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85750"/>
                              </a:xfrm>
                              <a:prstGeom prst="rect">
                                <a:avLst/>
                              </a:prstGeom>
                              <a:noFill/>
                              <a:ln w="6350">
                                <a:noFill/>
                              </a:ln>
                              <a:effectLst/>
                            </wps:spPr>
                            <wps:txbx>
                              <w:txbxContent>
                                <w:p w14:paraId="59EA3085" w14:textId="77777777" w:rsidR="006C6B82" w:rsidRPr="00492665" w:rsidRDefault="006C6B82" w:rsidP="00DF4713">
                                  <w:pPr>
                                    <w:rPr>
                                      <w:b/>
                                    </w:rPr>
                                  </w:pPr>
                                  <w:r>
                                    <w:rPr>
                                      <w: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AB1E00E" id="Metin Kutusu 10316" o:spid="_x0000_s1043" type="#_x0000_t202" style="position:absolute;left:0;text-align:left;margin-left:20.45pt;margin-top:9.25pt;width:30pt;height:22.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" filled="f" stroked="f" strokeweight=".5pt">
                      <v:textbox>
                        <w:txbxContent>
                          <w:p w14:paraId="59EA3085" w14:textId="77777777" w:rsidR="006C6B82" w:rsidRPr="00492665" w:rsidRDefault="006C6B82" w:rsidP="00DF4713">
                            <w:pPr>
                              <w:rPr>
                                <w:b/>
                              </w:rPr>
                            </w:pPr>
                            <w:r>
                              <w:rPr>
                                <w:b/>
                              </w:rPr>
                              <w:t>3-</w:t>
                            </w:r>
                          </w:p>
                        </w:txbxContent>
                      </v:textbox>
                    </v:shape>
                  </w:pict>
                </mc:Fallback>
              </mc:AlternateContent>
            </w:r>
            <w:r w:rsidRPr="00DF4713">
              <w:rPr>
                <w:rFonts w:ascii="Garamond" w:eastAsia="Times New Roman" w:hAnsi="Garamond" w:cs="Calibri"/>
                <w:b/>
                <w:noProof/>
                <w:sz w:val="21"/>
                <w:szCs w:val="21"/>
                <w:lang w:eastAsia="tr-TR"/>
              </w:rPr>
              <mc:AlternateContent>
                <mc:Choice Requires="wps">
                  <w:drawing>
                    <wp:anchor distT="0" distB="0" distL="114300" distR="114300" simplePos="0" relativeHeight="251823104" behindDoc="0" locked="0" layoutInCell="1" allowOverlap="1" wp14:anchorId="2FA45EFF" wp14:editId="4FDD1D4D">
                      <wp:simplePos x="0" y="0"/>
                      <wp:positionH relativeFrom="column">
                        <wp:posOffset>145415</wp:posOffset>
                      </wp:positionH>
                      <wp:positionV relativeFrom="paragraph">
                        <wp:posOffset>109855</wp:posOffset>
                      </wp:positionV>
                      <wp:extent cx="381000" cy="285750"/>
                      <wp:effectExtent l="0" t="0" r="0" b="0"/>
                      <wp:wrapNone/>
                      <wp:docPr id="10317" name="Metin Kutusu 10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285750"/>
                              </a:xfrm>
                              <a:prstGeom prst="rect">
                                <a:avLst/>
                              </a:prstGeom>
                              <a:noFill/>
                              <a:ln w="6350">
                                <a:noFill/>
                              </a:ln>
                              <a:effectLst/>
                            </wps:spPr>
                            <wps:txbx>
                              <w:txbxContent>
                                <w:p w14:paraId="2567E0C3" w14:textId="77777777" w:rsidR="006C6B82" w:rsidRPr="00492665" w:rsidRDefault="006C6B82" w:rsidP="00DF4713">
                                  <w:pP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FA45EFF" id="Metin Kutusu 10317" o:spid="_x0000_s1044" type="#_x0000_t202" style="position:absolute;left:0;text-align:left;margin-left:11.45pt;margin-top:8.65pt;width:30pt;height:22.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" filled="f" stroked="f" strokeweight=".5pt">
                      <v:textbox>
                        <w:txbxContent>
                          <w:p w14:paraId="2567E0C3" w14:textId="77777777" w:rsidR="006C6B82" w:rsidRPr="00492665" w:rsidRDefault="006C6B82" w:rsidP="00DF4713">
                            <w:pPr>
                              <w:rPr>
                                <w:b/>
                              </w:rPr>
                            </w:pPr>
                          </w:p>
                        </w:txbxContent>
                      </v:textbox>
                    </v:shape>
                  </w:pict>
                </mc:Fallback>
              </mc:AlternateContent>
            </w:r>
          </w:p>
          <w:p w14:paraId="178BC3A1" w14:textId="77777777" w:rsidR="00DF4713" w:rsidRPr="00DF4713" w:rsidRDefault="00DF4713" w:rsidP="00DF4713">
            <w:pPr>
              <w:spacing w:after="0" w:line="240" w:lineRule="auto"/>
              <w:jc w:val="both"/>
              <w:rPr>
                <w:rFonts w:ascii="Garamond" w:eastAsia="Times New Roman" w:hAnsi="Garamond" w:cs="Calibri"/>
                <w:noProof/>
                <w:sz w:val="21"/>
                <w:szCs w:val="21"/>
              </w:rPr>
            </w:pPr>
          </w:p>
          <w:p w14:paraId="67DCB00F" w14:textId="77777777" w:rsidR="00DF4713" w:rsidRPr="00DF4713" w:rsidRDefault="00DF4713" w:rsidP="00DF4713">
            <w:pPr>
              <w:spacing w:after="0" w:line="240" w:lineRule="auto"/>
              <w:jc w:val="both"/>
              <w:rPr>
                <w:rFonts w:ascii="Garamond" w:eastAsia="Times New Roman" w:hAnsi="Garamond" w:cs="Calibri"/>
                <w:b/>
                <w:noProof/>
                <w:sz w:val="21"/>
                <w:szCs w:val="21"/>
              </w:rPr>
            </w:pPr>
          </w:p>
          <w:p w14:paraId="185B0E9C" w14:textId="77777777" w:rsidR="00DF4713" w:rsidRPr="00DF4713" w:rsidRDefault="00DF4713" w:rsidP="00DF4713">
            <w:pPr>
              <w:spacing w:after="0" w:line="240" w:lineRule="auto"/>
              <w:jc w:val="both"/>
              <w:rPr>
                <w:rFonts w:ascii="Calibri" w:eastAsia="Times New Roman" w:hAnsi="Calibri" w:cs="Calibri"/>
                <w:b/>
                <w:noProof/>
              </w:rPr>
            </w:pPr>
            <w:r w:rsidRPr="00DF4713">
              <w:rPr>
                <w:rFonts w:ascii="Calibri" w:eastAsia="Times New Roman" w:hAnsi="Calibri" w:cs="Calibri"/>
                <w:b/>
                <w:noProof/>
              </w:rPr>
              <w:t>Tabloda ? olan yere aşağıdakilerden hangisi yazılmalıdır?</w:t>
            </w:r>
          </w:p>
          <w:p w14:paraId="784C445F" w14:textId="77777777" w:rsidR="00DF4713" w:rsidRPr="00DF4713" w:rsidRDefault="00DF4713" w:rsidP="00DF4713">
            <w:pPr>
              <w:spacing w:after="0" w:line="240" w:lineRule="auto"/>
              <w:rPr>
                <w:rFonts w:ascii="Calibri" w:eastAsia="Times New Roman" w:hAnsi="Calibri" w:cs="Calibri"/>
                <w:noProof/>
              </w:rPr>
            </w:pPr>
            <w:r w:rsidRPr="00DF4713">
              <w:rPr>
                <w:rFonts w:ascii="Calibri" w:eastAsia="Times New Roman" w:hAnsi="Calibri" w:cs="Calibri"/>
                <w:noProof/>
              </w:rPr>
              <w:t xml:space="preserve">A)Saltanatın kaldırılması        B) Cumhuriyet’in ilanı </w:t>
            </w:r>
          </w:p>
          <w:p w14:paraId="20E7D837" w14:textId="77777777" w:rsidR="00DF4713" w:rsidRDefault="00DF4713" w:rsidP="00DF4713">
            <w:pPr>
              <w:spacing w:after="0" w:line="240" w:lineRule="auto"/>
              <w:rPr>
                <w:rFonts w:ascii="Calibri" w:eastAsia="Times New Roman" w:hAnsi="Calibri" w:cs="Calibri"/>
                <w:noProof/>
              </w:rPr>
            </w:pPr>
            <w:r w:rsidRPr="00DF4713">
              <w:rPr>
                <w:rFonts w:ascii="Calibri" w:eastAsia="Times New Roman" w:hAnsi="Calibri" w:cs="Calibri"/>
                <w:noProof/>
              </w:rPr>
              <w:t xml:space="preserve">C) Halifeliğin kaldırılması       D) TBMM’nin açılması  </w:t>
            </w:r>
          </w:p>
          <w:p w14:paraId="795E7870" w14:textId="77777777" w:rsidR="00DF4713" w:rsidRPr="00DF4713" w:rsidRDefault="00DF4713" w:rsidP="00DF4713">
            <w:pPr>
              <w:spacing w:after="0" w:line="240" w:lineRule="auto"/>
              <w:rPr>
                <w:rFonts w:ascii="Calibri" w:eastAsia="Times New Roman" w:hAnsi="Calibri" w:cs="Calibri"/>
                <w:noProof/>
                <w:sz w:val="16"/>
                <w:szCs w:val="16"/>
              </w:rPr>
            </w:pPr>
          </w:p>
          <w:p w14:paraId="383F6550" w14:textId="77777777" w:rsidR="00DF4713" w:rsidRPr="00334095" w:rsidRDefault="00364692" w:rsidP="00334095">
            <w:pPr>
              <w:pStyle w:val="AralkYok"/>
              <w:rPr>
                <w:rFonts w:asciiTheme="minorHAnsi" w:hAnsiTheme="minorHAnsi" w:cstheme="minorHAnsi"/>
                <w:noProof/>
                <w:sz w:val="22"/>
                <w:szCs w:val="22"/>
              </w:rPr>
            </w:pPr>
            <w:r w:rsidRPr="00364692">
              <w:rPr>
                <w:rFonts w:asciiTheme="minorHAnsi" w:hAnsiTheme="minorHAnsi" w:cstheme="minorHAnsi"/>
                <w:b/>
                <w:noProof/>
                <w:sz w:val="22"/>
                <w:szCs w:val="22"/>
              </w:rPr>
              <w:t>14</w:t>
            </w:r>
            <w:r w:rsidR="00DF4713" w:rsidRPr="00364692">
              <w:rPr>
                <w:rFonts w:asciiTheme="minorHAnsi" w:hAnsiTheme="minorHAnsi" w:cstheme="minorHAnsi"/>
                <w:b/>
                <w:noProof/>
                <w:sz w:val="22"/>
                <w:szCs w:val="22"/>
              </w:rPr>
              <w:t>)</w:t>
            </w:r>
            <w:r w:rsidR="00DF4713" w:rsidRPr="00334095">
              <w:rPr>
                <w:rFonts w:asciiTheme="minorHAnsi" w:hAnsiTheme="minorHAnsi" w:cstheme="minorHAnsi"/>
                <w:noProof/>
                <w:sz w:val="22"/>
                <w:szCs w:val="22"/>
              </w:rPr>
              <w:t xml:space="preserve">  3 </w:t>
            </w:r>
            <w:r w:rsidR="00DF4713" w:rsidRPr="00334095">
              <w:rPr>
                <w:rFonts w:asciiTheme="minorHAnsi" w:hAnsiTheme="minorHAnsi" w:cstheme="minorHAnsi"/>
                <w:noProof/>
                <w:sz w:val="22"/>
                <w:szCs w:val="22"/>
                <w:lang w:val="de-DE"/>
              </w:rPr>
              <w:t>Mart 1924'te yapılan düzenlemelerle:</w:t>
            </w:r>
          </w:p>
          <w:p w14:paraId="731E7504"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rPr>
              <w:t>Halifelik kurumu kaldırılmış</w:t>
            </w:r>
          </w:p>
          <w:p w14:paraId="727C1B2D"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lang w:val="de-DE"/>
              </w:rPr>
              <w:t>Din</w:t>
            </w:r>
            <w:r w:rsidRPr="00334095">
              <w:rPr>
                <w:rFonts w:asciiTheme="minorHAnsi" w:hAnsiTheme="minorHAnsi" w:cstheme="minorHAnsi"/>
                <w:noProof/>
                <w:sz w:val="22"/>
                <w:szCs w:val="22"/>
              </w:rPr>
              <w:t xml:space="preserve"> işleri(şeriye) ve Evkaf Bakanlığı kaldırılmış</w:t>
            </w:r>
          </w:p>
          <w:p w14:paraId="1E2B8FF3"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lang w:val="de-DE"/>
              </w:rPr>
              <w:t>Tevhid-i</w:t>
            </w:r>
            <w:r w:rsidRPr="00334095">
              <w:rPr>
                <w:rFonts w:asciiTheme="minorHAnsi" w:hAnsiTheme="minorHAnsi" w:cstheme="minorHAnsi"/>
                <w:noProof/>
                <w:sz w:val="22"/>
                <w:szCs w:val="22"/>
              </w:rPr>
              <w:t xml:space="preserve"> Tedrisat</w:t>
            </w:r>
            <w:r w:rsidRPr="00334095">
              <w:rPr>
                <w:rFonts w:asciiTheme="minorHAnsi" w:hAnsiTheme="minorHAnsi" w:cstheme="minorHAnsi"/>
                <w:noProof/>
                <w:sz w:val="22"/>
                <w:szCs w:val="22"/>
                <w:lang w:val="de-DE"/>
              </w:rPr>
              <w:t xml:space="preserve"> Kanunu</w:t>
            </w:r>
            <w:r w:rsidRPr="00334095">
              <w:rPr>
                <w:rFonts w:asciiTheme="minorHAnsi" w:hAnsiTheme="minorHAnsi" w:cstheme="minorHAnsi"/>
                <w:noProof/>
                <w:sz w:val="22"/>
                <w:szCs w:val="22"/>
              </w:rPr>
              <w:t xml:space="preserve"> çıkarılmış</w:t>
            </w:r>
          </w:p>
          <w:p w14:paraId="083E27D6" w14:textId="77777777" w:rsidR="00DF4713" w:rsidRPr="00334095" w:rsidRDefault="00DF4713" w:rsidP="00334095">
            <w:pPr>
              <w:pStyle w:val="AralkYok"/>
              <w:rPr>
                <w:rFonts w:asciiTheme="minorHAnsi" w:hAnsiTheme="minorHAnsi" w:cstheme="minorHAnsi"/>
                <w:noProof/>
                <w:sz w:val="22"/>
                <w:szCs w:val="22"/>
              </w:rPr>
            </w:pPr>
            <w:r w:rsidRPr="00334095">
              <w:rPr>
                <w:rFonts w:asciiTheme="minorHAnsi" w:hAnsiTheme="minorHAnsi" w:cstheme="minorHAnsi"/>
                <w:noProof/>
                <w:sz w:val="22"/>
                <w:szCs w:val="22"/>
                <w:lang w:val="de-DE"/>
              </w:rPr>
              <w:t>Erkan-ı</w:t>
            </w:r>
            <w:r w:rsidRPr="00334095">
              <w:rPr>
                <w:rFonts w:asciiTheme="minorHAnsi" w:hAnsiTheme="minorHAnsi" w:cstheme="minorHAnsi"/>
                <w:noProof/>
                <w:sz w:val="22"/>
                <w:szCs w:val="22"/>
              </w:rPr>
              <w:t xml:space="preserve"> Harbiye</w:t>
            </w:r>
            <w:r w:rsidRPr="00334095">
              <w:rPr>
                <w:rFonts w:asciiTheme="minorHAnsi" w:hAnsiTheme="minorHAnsi" w:cstheme="minorHAnsi"/>
                <w:noProof/>
                <w:sz w:val="22"/>
                <w:szCs w:val="22"/>
                <w:lang w:val="de-DE"/>
              </w:rPr>
              <w:t xml:space="preserve"> Vekaleti</w:t>
            </w:r>
            <w:r w:rsidRPr="00334095">
              <w:rPr>
                <w:rFonts w:asciiTheme="minorHAnsi" w:hAnsiTheme="minorHAnsi" w:cstheme="minorHAnsi"/>
                <w:noProof/>
                <w:sz w:val="22"/>
                <w:szCs w:val="22"/>
              </w:rPr>
              <w:t xml:space="preserve"> kaldırılmış</w:t>
            </w:r>
          </w:p>
          <w:p w14:paraId="538AE5F4" w14:textId="77777777" w:rsidR="00DF4713" w:rsidRPr="00334095" w:rsidRDefault="00DF4713" w:rsidP="00334095">
            <w:pPr>
              <w:pStyle w:val="AralkYok"/>
              <w:rPr>
                <w:rFonts w:asciiTheme="minorHAnsi" w:hAnsiTheme="minorHAnsi" w:cstheme="minorHAnsi"/>
                <w:b/>
                <w:noProof/>
                <w:sz w:val="22"/>
                <w:szCs w:val="22"/>
                <w:lang w:val="de-DE"/>
              </w:rPr>
            </w:pPr>
            <w:r w:rsidRPr="00334095">
              <w:rPr>
                <w:rFonts w:asciiTheme="minorHAnsi" w:hAnsiTheme="minorHAnsi" w:cstheme="minorHAnsi"/>
                <w:b/>
                <w:noProof/>
                <w:sz w:val="22"/>
                <w:szCs w:val="22"/>
              </w:rPr>
              <w:t>Aşağıdakilerden hangisi</w:t>
            </w:r>
            <w:r w:rsidRPr="00334095">
              <w:rPr>
                <w:rFonts w:asciiTheme="minorHAnsi" w:hAnsiTheme="minorHAnsi" w:cstheme="minorHAnsi"/>
                <w:b/>
                <w:noProof/>
                <w:sz w:val="22"/>
                <w:szCs w:val="22"/>
                <w:lang w:val="de-DE"/>
              </w:rPr>
              <w:t xml:space="preserve">, bu düzenlemelerle ulaşılmak istenen </w:t>
            </w:r>
            <w:r w:rsidRPr="00334095">
              <w:rPr>
                <w:rFonts w:asciiTheme="minorHAnsi" w:hAnsiTheme="minorHAnsi" w:cstheme="minorHAnsi"/>
                <w:b/>
                <w:noProof/>
                <w:sz w:val="22"/>
                <w:szCs w:val="22"/>
              </w:rPr>
              <w:t>hedeflerden</w:t>
            </w:r>
            <w:r w:rsidRPr="00334095">
              <w:rPr>
                <w:rFonts w:asciiTheme="minorHAnsi" w:hAnsiTheme="minorHAnsi" w:cstheme="minorHAnsi"/>
                <w:b/>
                <w:noProof/>
                <w:sz w:val="22"/>
                <w:szCs w:val="22"/>
                <w:lang w:val="de-DE"/>
              </w:rPr>
              <w:t xml:space="preserve"> biri</w:t>
            </w:r>
            <w:r w:rsidRPr="00334095">
              <w:rPr>
                <w:rFonts w:asciiTheme="minorHAnsi" w:hAnsiTheme="minorHAnsi" w:cstheme="minorHAnsi"/>
                <w:b/>
                <w:noProof/>
                <w:sz w:val="22"/>
                <w:szCs w:val="22"/>
              </w:rPr>
              <w:t xml:space="preserve"> </w:t>
            </w:r>
            <w:r w:rsidRPr="00334095">
              <w:rPr>
                <w:rFonts w:asciiTheme="minorHAnsi" w:hAnsiTheme="minorHAnsi" w:cstheme="minorHAnsi"/>
                <w:b/>
                <w:noProof/>
                <w:sz w:val="22"/>
                <w:szCs w:val="22"/>
                <w:u w:val="single"/>
              </w:rPr>
              <w:t>değildir</w:t>
            </w:r>
            <w:r w:rsidRPr="00334095">
              <w:rPr>
                <w:rFonts w:asciiTheme="minorHAnsi" w:hAnsiTheme="minorHAnsi" w:cstheme="minorHAnsi"/>
                <w:b/>
                <w:noProof/>
                <w:sz w:val="22"/>
                <w:szCs w:val="22"/>
                <w:u w:val="single"/>
                <w:lang w:val="de-DE"/>
              </w:rPr>
              <w:t>?</w:t>
            </w:r>
          </w:p>
          <w:p w14:paraId="12A497BC"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lang w:val="de-DE"/>
              </w:rPr>
              <w:t>A) Laik devlet düzenine geçmeyi kolaylaştırma</w:t>
            </w:r>
          </w:p>
          <w:p w14:paraId="4F5DD5D2"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lang w:val="de-DE"/>
              </w:rPr>
              <w:t>B) Ekonomik bağımsızlığı sağlamak</w:t>
            </w:r>
          </w:p>
          <w:p w14:paraId="5DE0C0EA" w14:textId="77777777" w:rsidR="00DF4713" w:rsidRPr="00334095" w:rsidRDefault="00DF4713" w:rsidP="00334095">
            <w:pPr>
              <w:pStyle w:val="AralkYok"/>
              <w:rPr>
                <w:rFonts w:asciiTheme="minorHAnsi" w:hAnsiTheme="minorHAnsi" w:cstheme="minorHAnsi"/>
                <w:noProof/>
                <w:sz w:val="22"/>
                <w:szCs w:val="22"/>
                <w:lang w:val="de-DE"/>
              </w:rPr>
            </w:pPr>
            <w:r w:rsidRPr="00334095">
              <w:rPr>
                <w:rFonts w:asciiTheme="minorHAnsi" w:hAnsiTheme="minorHAnsi" w:cstheme="minorHAnsi"/>
                <w:noProof/>
                <w:sz w:val="22"/>
                <w:szCs w:val="22"/>
                <w:lang w:val="de-DE"/>
              </w:rPr>
              <w:t>C) Orduyu siyasetten ayırma</w:t>
            </w:r>
          </w:p>
          <w:p w14:paraId="1255B2DE" w14:textId="77777777" w:rsidR="00DF4713" w:rsidRPr="00334095" w:rsidRDefault="00DF4713" w:rsidP="00334095">
            <w:pPr>
              <w:pStyle w:val="AralkYok"/>
              <w:rPr>
                <w:rFonts w:asciiTheme="minorHAnsi" w:hAnsiTheme="minorHAnsi" w:cstheme="minorHAnsi"/>
                <w:noProof/>
                <w:sz w:val="22"/>
                <w:szCs w:val="22"/>
              </w:rPr>
            </w:pPr>
            <w:r w:rsidRPr="00334095">
              <w:rPr>
                <w:rFonts w:asciiTheme="minorHAnsi" w:hAnsiTheme="minorHAnsi" w:cstheme="minorHAnsi"/>
                <w:noProof/>
                <w:sz w:val="22"/>
                <w:szCs w:val="22"/>
                <w:lang w:val="de-DE"/>
              </w:rPr>
              <w:t xml:space="preserve">D) Eğitimde </w:t>
            </w:r>
            <w:r w:rsidRPr="00334095">
              <w:rPr>
                <w:rFonts w:asciiTheme="minorHAnsi" w:hAnsiTheme="minorHAnsi" w:cstheme="minorHAnsi"/>
                <w:noProof/>
                <w:sz w:val="22"/>
                <w:szCs w:val="22"/>
              </w:rPr>
              <w:t>birliği</w:t>
            </w:r>
            <w:r w:rsidRPr="00334095">
              <w:rPr>
                <w:rFonts w:asciiTheme="minorHAnsi" w:hAnsiTheme="minorHAnsi" w:cstheme="minorHAnsi"/>
                <w:noProof/>
                <w:sz w:val="22"/>
                <w:szCs w:val="22"/>
                <w:lang w:val="de-DE"/>
              </w:rPr>
              <w:t xml:space="preserve"> </w:t>
            </w:r>
            <w:r w:rsidR="00334095" w:rsidRPr="00334095">
              <w:rPr>
                <w:rFonts w:asciiTheme="minorHAnsi" w:hAnsiTheme="minorHAnsi" w:cstheme="minorHAnsi"/>
                <w:noProof/>
                <w:sz w:val="22"/>
                <w:szCs w:val="22"/>
              </w:rPr>
              <w:t>sağlam</w:t>
            </w:r>
          </w:p>
          <w:p w14:paraId="7CBBAAAA" w14:textId="77777777" w:rsidR="00334095" w:rsidRPr="00334095" w:rsidRDefault="00334095" w:rsidP="00DF4713">
            <w:pPr>
              <w:spacing w:after="0" w:line="276" w:lineRule="auto"/>
              <w:rPr>
                <w:rFonts w:ascii="Calibri" w:eastAsia="Times New Roman" w:hAnsi="Calibri" w:cs="Calibri"/>
                <w:noProof/>
                <w:sz w:val="16"/>
                <w:szCs w:val="16"/>
              </w:rPr>
            </w:pPr>
          </w:p>
          <w:p w14:paraId="468F288E" w14:textId="77777777" w:rsidR="00334095" w:rsidRPr="00601502" w:rsidRDefault="00364692" w:rsidP="00334095">
            <w:pPr>
              <w:pStyle w:val="AralkYok"/>
              <w:rPr>
                <w:rFonts w:asciiTheme="minorHAnsi" w:hAnsiTheme="minorHAnsi" w:cstheme="minorHAnsi"/>
                <w:sz w:val="22"/>
                <w:szCs w:val="22"/>
              </w:rPr>
            </w:pPr>
            <w:r w:rsidRPr="00364692">
              <w:rPr>
                <w:rFonts w:asciiTheme="minorHAnsi" w:hAnsiTheme="minorHAnsi" w:cstheme="minorHAnsi"/>
                <w:b/>
                <w:sz w:val="22"/>
                <w:szCs w:val="22"/>
              </w:rPr>
              <w:t>15)</w:t>
            </w:r>
            <w:r>
              <w:rPr>
                <w:rFonts w:asciiTheme="minorHAnsi" w:hAnsiTheme="minorHAnsi" w:cstheme="minorHAnsi"/>
                <w:sz w:val="22"/>
                <w:szCs w:val="22"/>
              </w:rPr>
              <w:t xml:space="preserve"> </w:t>
            </w:r>
            <w:r w:rsidR="00334095" w:rsidRPr="00601502">
              <w:rPr>
                <w:rFonts w:asciiTheme="minorHAnsi" w:hAnsiTheme="minorHAnsi" w:cstheme="minorHAnsi"/>
                <w:sz w:val="22"/>
                <w:szCs w:val="22"/>
              </w:rPr>
              <w:t>Kütahya – Eskişehir savaşlarında alınan yenilgi üzerine Mustafa Kemal Paşa, Meclise bir konuşma yaparak, meclise ait olan yasama ve yürütme yetkilerinin kendisine verilmesini istedi. Bunun üzerine meclis, Mustafa Kemal Paşa’yı Başkomutan seçerek bu yetkileri üç ay süreyle kendisine verdi.</w:t>
            </w:r>
          </w:p>
          <w:p w14:paraId="7D139F88" w14:textId="77777777" w:rsidR="00334095" w:rsidRPr="00601502" w:rsidRDefault="00334095" w:rsidP="00334095">
            <w:pPr>
              <w:pStyle w:val="AralkYok"/>
              <w:rPr>
                <w:rFonts w:asciiTheme="minorHAnsi" w:hAnsiTheme="minorHAnsi" w:cstheme="minorHAnsi"/>
                <w:b/>
                <w:sz w:val="22"/>
                <w:szCs w:val="22"/>
              </w:rPr>
            </w:pPr>
            <w:r w:rsidRPr="00601502">
              <w:rPr>
                <w:rFonts w:asciiTheme="minorHAnsi" w:hAnsiTheme="minorHAnsi" w:cstheme="minorHAnsi"/>
                <w:b/>
                <w:sz w:val="22"/>
                <w:szCs w:val="22"/>
              </w:rPr>
              <w:t>Mustafa Kemal Paşa’nın Meclisten böyle bir istekte bulunmasının temel nedeni aşağıdakilerden hangisidir?</w:t>
            </w:r>
          </w:p>
          <w:p w14:paraId="74DC1D56" w14:textId="77777777" w:rsidR="00334095" w:rsidRPr="00601502" w:rsidRDefault="00334095" w:rsidP="00334095">
            <w:pPr>
              <w:pStyle w:val="AralkYok"/>
              <w:rPr>
                <w:rFonts w:asciiTheme="minorHAnsi" w:hAnsiTheme="minorHAnsi" w:cstheme="minorHAnsi"/>
                <w:sz w:val="22"/>
                <w:szCs w:val="22"/>
              </w:rPr>
            </w:pPr>
            <w:r w:rsidRPr="00601502">
              <w:rPr>
                <w:rFonts w:asciiTheme="minorHAnsi" w:hAnsiTheme="minorHAnsi" w:cstheme="minorHAnsi"/>
                <w:sz w:val="22"/>
                <w:szCs w:val="22"/>
              </w:rPr>
              <w:t>A)</w:t>
            </w:r>
            <w:r w:rsidRPr="00601502">
              <w:rPr>
                <w:rFonts w:asciiTheme="minorHAnsi" w:hAnsiTheme="minorHAnsi" w:cstheme="minorHAnsi"/>
                <w:b/>
                <w:sz w:val="22"/>
                <w:szCs w:val="22"/>
              </w:rPr>
              <w:t xml:space="preserve"> </w:t>
            </w:r>
            <w:r w:rsidRPr="00601502">
              <w:rPr>
                <w:rFonts w:asciiTheme="minorHAnsi" w:hAnsiTheme="minorHAnsi" w:cstheme="minorHAnsi"/>
                <w:sz w:val="22"/>
                <w:szCs w:val="22"/>
              </w:rPr>
              <w:t>Saltanat ve halifeliğe son vermek</w:t>
            </w:r>
            <w:r w:rsidRPr="00601502">
              <w:rPr>
                <w:rFonts w:asciiTheme="minorHAnsi" w:hAnsiTheme="minorHAnsi" w:cstheme="minorHAnsi"/>
                <w:sz w:val="22"/>
                <w:szCs w:val="22"/>
              </w:rPr>
              <w:tab/>
              <w:t xml:space="preserve">        </w:t>
            </w:r>
          </w:p>
          <w:p w14:paraId="3B5E730A" w14:textId="77777777" w:rsidR="00334095" w:rsidRPr="00601502" w:rsidRDefault="00334095" w:rsidP="00334095">
            <w:pPr>
              <w:pStyle w:val="AralkYok"/>
              <w:rPr>
                <w:rFonts w:asciiTheme="minorHAnsi" w:hAnsiTheme="minorHAnsi" w:cstheme="minorHAnsi"/>
                <w:sz w:val="22"/>
                <w:szCs w:val="22"/>
              </w:rPr>
            </w:pPr>
            <w:r w:rsidRPr="00601502">
              <w:rPr>
                <w:rFonts w:asciiTheme="minorHAnsi" w:hAnsiTheme="minorHAnsi" w:cstheme="minorHAnsi"/>
                <w:sz w:val="22"/>
                <w:szCs w:val="22"/>
              </w:rPr>
              <w:t>B)</w:t>
            </w:r>
            <w:r w:rsidRPr="00601502">
              <w:rPr>
                <w:rFonts w:asciiTheme="minorHAnsi" w:hAnsiTheme="minorHAnsi" w:cstheme="minorHAnsi"/>
                <w:b/>
                <w:sz w:val="22"/>
                <w:szCs w:val="22"/>
              </w:rPr>
              <w:t xml:space="preserve"> </w:t>
            </w:r>
            <w:r w:rsidRPr="00601502">
              <w:rPr>
                <w:rFonts w:asciiTheme="minorHAnsi" w:hAnsiTheme="minorHAnsi" w:cstheme="minorHAnsi"/>
                <w:sz w:val="22"/>
                <w:szCs w:val="22"/>
              </w:rPr>
              <w:t>Kararları hızlı alıp uygulamak</w:t>
            </w:r>
          </w:p>
          <w:p w14:paraId="317017C8" w14:textId="77777777" w:rsidR="00334095" w:rsidRPr="00601502" w:rsidRDefault="00334095" w:rsidP="00334095">
            <w:pPr>
              <w:pStyle w:val="AralkYok"/>
              <w:rPr>
                <w:rFonts w:asciiTheme="minorHAnsi" w:hAnsiTheme="minorHAnsi" w:cstheme="minorHAnsi"/>
                <w:sz w:val="22"/>
                <w:szCs w:val="22"/>
              </w:rPr>
            </w:pPr>
            <w:r w:rsidRPr="00601502">
              <w:rPr>
                <w:rFonts w:asciiTheme="minorHAnsi" w:hAnsiTheme="minorHAnsi" w:cstheme="minorHAnsi"/>
                <w:sz w:val="22"/>
                <w:szCs w:val="22"/>
              </w:rPr>
              <w:t>C)</w:t>
            </w:r>
            <w:r w:rsidRPr="00601502">
              <w:rPr>
                <w:rFonts w:asciiTheme="minorHAnsi" w:hAnsiTheme="minorHAnsi" w:cstheme="minorHAnsi"/>
                <w:b/>
                <w:sz w:val="22"/>
                <w:szCs w:val="22"/>
              </w:rPr>
              <w:t xml:space="preserve"> </w:t>
            </w:r>
            <w:r w:rsidRPr="00601502">
              <w:rPr>
                <w:rFonts w:asciiTheme="minorHAnsi" w:hAnsiTheme="minorHAnsi" w:cstheme="minorHAnsi"/>
                <w:sz w:val="22"/>
                <w:szCs w:val="22"/>
              </w:rPr>
              <w:t xml:space="preserve">İnkılap karşıtlarını etkisiz hale getirmek  </w:t>
            </w:r>
          </w:p>
          <w:p w14:paraId="344D22A2" w14:textId="77777777" w:rsidR="00334095" w:rsidRPr="00601502" w:rsidRDefault="00334095" w:rsidP="00334095">
            <w:pPr>
              <w:pStyle w:val="AralkYok"/>
              <w:rPr>
                <w:rFonts w:asciiTheme="minorHAnsi" w:hAnsiTheme="minorHAnsi" w:cstheme="minorHAnsi"/>
                <w:sz w:val="22"/>
                <w:szCs w:val="22"/>
              </w:rPr>
            </w:pPr>
            <w:r w:rsidRPr="00601502">
              <w:rPr>
                <w:rFonts w:asciiTheme="minorHAnsi" w:hAnsiTheme="minorHAnsi" w:cstheme="minorHAnsi"/>
                <w:sz w:val="22"/>
                <w:szCs w:val="22"/>
              </w:rPr>
              <w:t>D)</w:t>
            </w:r>
            <w:r w:rsidRPr="00601502">
              <w:rPr>
                <w:rFonts w:asciiTheme="minorHAnsi" w:hAnsiTheme="minorHAnsi" w:cstheme="minorHAnsi"/>
                <w:b/>
                <w:sz w:val="22"/>
                <w:szCs w:val="22"/>
              </w:rPr>
              <w:t xml:space="preserve"> </w:t>
            </w:r>
            <w:r w:rsidRPr="00601502">
              <w:rPr>
                <w:rFonts w:asciiTheme="minorHAnsi" w:hAnsiTheme="minorHAnsi" w:cstheme="minorHAnsi"/>
                <w:sz w:val="22"/>
                <w:szCs w:val="22"/>
              </w:rPr>
              <w:t>Dış güçlerin desteğini almak</w:t>
            </w:r>
          </w:p>
          <w:p w14:paraId="0E366590" w14:textId="77777777" w:rsidR="00334095" w:rsidRPr="00334095" w:rsidRDefault="00334095" w:rsidP="00DF4713">
            <w:pPr>
              <w:spacing w:after="0" w:line="276" w:lineRule="auto"/>
              <w:rPr>
                <w:rFonts w:ascii="Calibri" w:eastAsia="Times New Roman" w:hAnsi="Calibri" w:cs="Calibri"/>
                <w:noProof/>
              </w:rPr>
            </w:pPr>
          </w:p>
          <w:tbl>
            <w:tblPr>
              <w:tblStyle w:val="AkKlavuz-Vurgu2"/>
              <w:tblpPr w:leftFromText="141" w:rightFromText="141" w:vertAnchor="text" w:horzAnchor="page" w:tblpX="541" w:tblpY="39"/>
              <w:tblOverlap w:val="never"/>
              <w:tblW w:w="0" w:type="auto"/>
              <w:tblLook w:val="04A0" w:firstRow="1" w:lastRow="0" w:firstColumn="1" w:lastColumn="0" w:noHBand="0" w:noVBand="1"/>
            </w:tblPr>
            <w:tblGrid>
              <w:gridCol w:w="1134"/>
              <w:gridCol w:w="567"/>
              <w:gridCol w:w="567"/>
              <w:gridCol w:w="567"/>
            </w:tblGrid>
            <w:tr w:rsidR="00122E35" w:rsidRPr="00122E35" w14:paraId="1C8DD354" w14:textId="77777777" w:rsidTr="00122E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tcBorders>
                </w:tcPr>
                <w:p w14:paraId="57E30E71" w14:textId="77777777" w:rsidR="00122E35" w:rsidRPr="00122E35" w:rsidRDefault="00122E35" w:rsidP="00122E35">
                  <w:pPr>
                    <w:jc w:val="both"/>
                    <w:rPr>
                      <w:rFonts w:ascii="Garamond" w:eastAsia="Times New Roman" w:hAnsi="Garamond" w:cs="Times New Roman"/>
                      <w:szCs w:val="20"/>
                    </w:rPr>
                  </w:pPr>
                </w:p>
              </w:tc>
              <w:tc>
                <w:tcPr>
                  <w:tcW w:w="567" w:type="dxa"/>
                </w:tcPr>
                <w:p w14:paraId="3CADE9AE"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I</w:t>
                  </w:r>
                </w:p>
              </w:tc>
              <w:tc>
                <w:tcPr>
                  <w:tcW w:w="567" w:type="dxa"/>
                </w:tcPr>
                <w:p w14:paraId="76EA8FE0"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II</w:t>
                  </w:r>
                </w:p>
              </w:tc>
              <w:tc>
                <w:tcPr>
                  <w:tcW w:w="567" w:type="dxa"/>
                </w:tcPr>
                <w:p w14:paraId="1F9E7226"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III</w:t>
                  </w:r>
                </w:p>
              </w:tc>
            </w:tr>
            <w:tr w:rsidR="00122E35" w:rsidRPr="00122E35" w14:paraId="615FD79B" w14:textId="77777777" w:rsidTr="00122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07F107D9" w14:textId="77777777" w:rsidR="00122E35" w:rsidRPr="00122E35" w:rsidRDefault="00122E35" w:rsidP="00122E35">
                  <w:pPr>
                    <w:jc w:val="both"/>
                    <w:rPr>
                      <w:rFonts w:ascii="Garamond" w:eastAsia="Times New Roman" w:hAnsi="Garamond" w:cs="Times New Roman"/>
                      <w:szCs w:val="20"/>
                    </w:rPr>
                  </w:pPr>
                  <w:r w:rsidRPr="00122E35">
                    <w:rPr>
                      <w:rFonts w:ascii="Garamond" w:eastAsia="Times New Roman" w:hAnsi="Garamond" w:cs="Times New Roman"/>
                      <w:szCs w:val="20"/>
                    </w:rPr>
                    <w:t>Yönetim</w:t>
                  </w:r>
                </w:p>
              </w:tc>
              <w:tc>
                <w:tcPr>
                  <w:tcW w:w="567" w:type="dxa"/>
                </w:tcPr>
                <w:p w14:paraId="44C6CA80" w14:textId="77777777" w:rsidR="00122E35" w:rsidRPr="00122E35" w:rsidRDefault="00122E35" w:rsidP="00122E35">
                  <w:pPr>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c>
                <w:tcPr>
                  <w:tcW w:w="567" w:type="dxa"/>
                </w:tcPr>
                <w:p w14:paraId="195372F5" w14:textId="77777777" w:rsidR="00122E35" w:rsidRPr="00122E35" w:rsidRDefault="00122E35" w:rsidP="00122E35">
                  <w:pPr>
                    <w:numPr>
                      <w:ilvl w:val="0"/>
                      <w:numId w:val="19"/>
                    </w:numPr>
                    <w:contextualSpacing/>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c>
                <w:tcPr>
                  <w:tcW w:w="567" w:type="dxa"/>
                </w:tcPr>
                <w:p w14:paraId="316DEE68" w14:textId="77777777" w:rsidR="00122E35" w:rsidRPr="00122E35" w:rsidRDefault="00122E35" w:rsidP="00122E35">
                  <w:pPr>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r>
            <w:tr w:rsidR="00122E35" w:rsidRPr="00122E35" w14:paraId="7E264DA4" w14:textId="77777777" w:rsidTr="00122E3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34DF4E9E" w14:textId="77777777" w:rsidR="00122E35" w:rsidRPr="00122E35" w:rsidRDefault="00122E35" w:rsidP="00122E35">
                  <w:pPr>
                    <w:jc w:val="both"/>
                    <w:rPr>
                      <w:rFonts w:ascii="Garamond" w:eastAsia="Times New Roman" w:hAnsi="Garamond" w:cs="Times New Roman"/>
                      <w:szCs w:val="20"/>
                    </w:rPr>
                  </w:pPr>
                  <w:r w:rsidRPr="00122E35">
                    <w:rPr>
                      <w:rFonts w:ascii="Garamond" w:eastAsia="Times New Roman" w:hAnsi="Garamond" w:cs="Times New Roman"/>
                      <w:szCs w:val="20"/>
                    </w:rPr>
                    <w:t>Hukuk</w:t>
                  </w:r>
                </w:p>
              </w:tc>
              <w:tc>
                <w:tcPr>
                  <w:tcW w:w="567" w:type="dxa"/>
                </w:tcPr>
                <w:p w14:paraId="75D7E028" w14:textId="77777777" w:rsidR="00122E35" w:rsidRPr="00122E35" w:rsidRDefault="00122E35" w:rsidP="00122E35">
                  <w:pPr>
                    <w:numPr>
                      <w:ilvl w:val="0"/>
                      <w:numId w:val="19"/>
                    </w:numPr>
                    <w:contextualSpacing/>
                    <w:jc w:val="both"/>
                    <w:cnfStyle w:val="000000010000" w:firstRow="0" w:lastRow="0" w:firstColumn="0" w:lastColumn="0" w:oddVBand="0" w:evenVBand="0" w:oddHBand="0" w:evenHBand="1" w:firstRowFirstColumn="0" w:firstRowLastColumn="0" w:lastRowFirstColumn="0" w:lastRowLastColumn="0"/>
                    <w:rPr>
                      <w:rFonts w:ascii="Garamond" w:eastAsia="Times New Roman" w:hAnsi="Garamond" w:cs="Times New Roman"/>
                      <w:b/>
                      <w:sz w:val="24"/>
                      <w:szCs w:val="20"/>
                    </w:rPr>
                  </w:pPr>
                </w:p>
              </w:tc>
              <w:tc>
                <w:tcPr>
                  <w:tcW w:w="567" w:type="dxa"/>
                </w:tcPr>
                <w:p w14:paraId="75BF59C9" w14:textId="77777777" w:rsidR="00122E35" w:rsidRPr="00122E35" w:rsidRDefault="00122E35" w:rsidP="00122E35">
                  <w:pPr>
                    <w:jc w:val="both"/>
                    <w:cnfStyle w:val="000000010000" w:firstRow="0" w:lastRow="0" w:firstColumn="0" w:lastColumn="0" w:oddVBand="0" w:evenVBand="0" w:oddHBand="0" w:evenHBand="1" w:firstRowFirstColumn="0" w:firstRowLastColumn="0" w:lastRowFirstColumn="0" w:lastRowLastColumn="0"/>
                    <w:rPr>
                      <w:rFonts w:ascii="Garamond" w:eastAsia="Times New Roman" w:hAnsi="Garamond" w:cs="Times New Roman"/>
                      <w:b/>
                      <w:sz w:val="24"/>
                      <w:szCs w:val="20"/>
                    </w:rPr>
                  </w:pPr>
                </w:p>
              </w:tc>
              <w:tc>
                <w:tcPr>
                  <w:tcW w:w="567" w:type="dxa"/>
                </w:tcPr>
                <w:p w14:paraId="48E46C94" w14:textId="77777777" w:rsidR="00122E35" w:rsidRPr="00122E35" w:rsidRDefault="00122E35" w:rsidP="00122E35">
                  <w:pPr>
                    <w:jc w:val="both"/>
                    <w:cnfStyle w:val="000000010000" w:firstRow="0" w:lastRow="0" w:firstColumn="0" w:lastColumn="0" w:oddVBand="0" w:evenVBand="0" w:oddHBand="0" w:evenHBand="1" w:firstRowFirstColumn="0" w:firstRowLastColumn="0" w:lastRowFirstColumn="0" w:lastRowLastColumn="0"/>
                    <w:rPr>
                      <w:rFonts w:ascii="Garamond" w:eastAsia="Times New Roman" w:hAnsi="Garamond" w:cs="Times New Roman"/>
                      <w:b/>
                      <w:sz w:val="24"/>
                      <w:szCs w:val="20"/>
                    </w:rPr>
                  </w:pPr>
                </w:p>
              </w:tc>
            </w:tr>
            <w:tr w:rsidR="00122E35" w:rsidRPr="00122E35" w14:paraId="744F64F6" w14:textId="77777777" w:rsidTr="00122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tcPr>
                <w:p w14:paraId="1E7D91A7" w14:textId="77777777" w:rsidR="00122E35" w:rsidRPr="00122E35" w:rsidRDefault="00122E35" w:rsidP="00122E35">
                  <w:pPr>
                    <w:jc w:val="both"/>
                    <w:rPr>
                      <w:rFonts w:ascii="Garamond" w:eastAsia="Times New Roman" w:hAnsi="Garamond" w:cs="Times New Roman"/>
                      <w:szCs w:val="20"/>
                    </w:rPr>
                  </w:pPr>
                  <w:r w:rsidRPr="00122E35">
                    <w:rPr>
                      <w:rFonts w:ascii="Garamond" w:eastAsia="Times New Roman" w:hAnsi="Garamond" w:cs="Times New Roman"/>
                      <w:szCs w:val="20"/>
                    </w:rPr>
                    <w:t>Eğitim</w:t>
                  </w:r>
                </w:p>
              </w:tc>
              <w:tc>
                <w:tcPr>
                  <w:tcW w:w="567" w:type="dxa"/>
                </w:tcPr>
                <w:p w14:paraId="52497DEC" w14:textId="77777777" w:rsidR="00122E35" w:rsidRPr="00122E35" w:rsidRDefault="00122E35" w:rsidP="00122E35">
                  <w:pPr>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c>
                <w:tcPr>
                  <w:tcW w:w="567" w:type="dxa"/>
                </w:tcPr>
                <w:p w14:paraId="6870A0CC" w14:textId="77777777" w:rsidR="00122E35" w:rsidRPr="00122E35" w:rsidRDefault="00122E35" w:rsidP="00122E35">
                  <w:pPr>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c>
                <w:tcPr>
                  <w:tcW w:w="567" w:type="dxa"/>
                </w:tcPr>
                <w:p w14:paraId="43D598B0" w14:textId="77777777" w:rsidR="00122E35" w:rsidRPr="00122E35" w:rsidRDefault="00122E35" w:rsidP="00122E35">
                  <w:pPr>
                    <w:numPr>
                      <w:ilvl w:val="0"/>
                      <w:numId w:val="19"/>
                    </w:numPr>
                    <w:contextualSpacing/>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 w:val="24"/>
                      <w:szCs w:val="20"/>
                    </w:rPr>
                  </w:pPr>
                </w:p>
              </w:tc>
            </w:tr>
          </w:tbl>
          <w:p w14:paraId="24E12715" w14:textId="77777777" w:rsidR="00122E35" w:rsidRPr="00122E35" w:rsidRDefault="00122E35" w:rsidP="00122E35">
            <w:pPr>
              <w:spacing w:after="0" w:line="240" w:lineRule="auto"/>
              <w:ind w:left="284" w:hanging="284"/>
              <w:rPr>
                <w:rFonts w:ascii="Tahoma" w:eastAsia="Times New Roman" w:hAnsi="Tahoma" w:cs="Tahoma"/>
                <w:bCs/>
                <w:noProof/>
                <w:sz w:val="20"/>
              </w:rPr>
            </w:pPr>
          </w:p>
          <w:p w14:paraId="6CA511E4" w14:textId="77777777" w:rsidR="00122E35" w:rsidRPr="00122E35" w:rsidRDefault="00122E35" w:rsidP="00122E35">
            <w:pPr>
              <w:spacing w:after="0" w:line="240" w:lineRule="auto"/>
              <w:ind w:left="284" w:hanging="284"/>
              <w:rPr>
                <w:rFonts w:ascii="Tahoma" w:eastAsia="Times New Roman" w:hAnsi="Tahoma" w:cs="Tahoma"/>
                <w:bCs/>
                <w:noProof/>
                <w:sz w:val="20"/>
              </w:rPr>
            </w:pPr>
          </w:p>
          <w:p w14:paraId="13AC39B0" w14:textId="77777777" w:rsidR="00122E35" w:rsidRPr="00122E35" w:rsidRDefault="00122E35" w:rsidP="00122E35">
            <w:pPr>
              <w:spacing w:after="0" w:line="240" w:lineRule="auto"/>
              <w:rPr>
                <w:rFonts w:ascii="Comic Sans MS" w:eastAsia="Times New Roman" w:hAnsi="Comic Sans MS" w:cs="Times New Roman"/>
                <w:b/>
                <w:spacing w:val="-12"/>
                <w:sz w:val="20"/>
                <w:szCs w:val="20"/>
                <w:lang w:eastAsia="tr-TR"/>
              </w:rPr>
            </w:pPr>
          </w:p>
          <w:p w14:paraId="512DD11B" w14:textId="77777777" w:rsidR="00122E35" w:rsidRPr="00122E35" w:rsidRDefault="00122E35" w:rsidP="00122E35">
            <w:pPr>
              <w:spacing w:after="0" w:line="240" w:lineRule="auto"/>
              <w:rPr>
                <w:rFonts w:ascii="Comic Sans MS" w:eastAsia="Times New Roman" w:hAnsi="Comic Sans MS" w:cs="Times New Roman"/>
                <w:b/>
                <w:spacing w:val="-12"/>
                <w:sz w:val="20"/>
                <w:szCs w:val="20"/>
                <w:lang w:eastAsia="tr-TR"/>
              </w:rPr>
            </w:pPr>
          </w:p>
          <w:p w14:paraId="65BBCD2D" w14:textId="77777777" w:rsidR="00122E35" w:rsidRPr="00122E35" w:rsidRDefault="00122E35" w:rsidP="00122E35">
            <w:pPr>
              <w:spacing w:after="0" w:line="240" w:lineRule="auto"/>
              <w:rPr>
                <w:rFonts w:eastAsia="Times New Roman" w:cstheme="minorHAnsi"/>
                <w:b/>
                <w:spacing w:val="-12"/>
                <w:lang w:eastAsia="tr-TR"/>
              </w:rPr>
            </w:pPr>
          </w:p>
          <w:p w14:paraId="70BB256A" w14:textId="77777777" w:rsidR="00122E35" w:rsidRPr="00122E35" w:rsidRDefault="00364692" w:rsidP="00122E35">
            <w:pPr>
              <w:spacing w:after="0" w:line="240" w:lineRule="auto"/>
              <w:rPr>
                <w:rFonts w:eastAsia="Times New Roman" w:cstheme="minorHAnsi"/>
                <w:b/>
                <w:spacing w:val="-12"/>
                <w:lang w:eastAsia="tr-TR"/>
              </w:rPr>
            </w:pPr>
            <w:r>
              <w:rPr>
                <w:rFonts w:eastAsia="Times New Roman" w:cstheme="minorHAnsi"/>
                <w:b/>
                <w:spacing w:val="-12"/>
                <w:lang w:eastAsia="tr-TR"/>
              </w:rPr>
              <w:t xml:space="preserve"> 16</w:t>
            </w:r>
            <w:r w:rsidR="00122E35" w:rsidRPr="00122E35">
              <w:rPr>
                <w:rFonts w:eastAsia="Times New Roman" w:cstheme="minorHAnsi"/>
                <w:b/>
                <w:spacing w:val="-12"/>
                <w:lang w:eastAsia="tr-TR"/>
              </w:rPr>
              <w:t xml:space="preserve">) </w:t>
            </w:r>
            <w:r w:rsidR="00122E35" w:rsidRPr="00122E35">
              <w:rPr>
                <w:rFonts w:eastAsia="Calibri" w:cstheme="minorHAnsi"/>
                <w:b/>
              </w:rPr>
              <w:t>Yukarıda verilen alanlarda eşleştirilen numaralanmış inkılaplar aşağıdakilerden hangisi olabilir?</w:t>
            </w:r>
          </w:p>
          <w:tbl>
            <w:tblPr>
              <w:tblStyle w:val="OrtaListe2-Vurgu5"/>
              <w:tblW w:w="0" w:type="auto"/>
              <w:tblLook w:val="04A0" w:firstRow="1" w:lastRow="0" w:firstColumn="1" w:lastColumn="0" w:noHBand="0" w:noVBand="1"/>
            </w:tblPr>
            <w:tblGrid>
              <w:gridCol w:w="466"/>
              <w:gridCol w:w="1485"/>
              <w:gridCol w:w="1418"/>
              <w:gridCol w:w="2000"/>
            </w:tblGrid>
            <w:tr w:rsidR="00122E35" w:rsidRPr="00122E35" w14:paraId="55A4AF2E" w14:textId="77777777" w:rsidTr="00A7009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6" w:type="dxa"/>
                  <w:vAlign w:val="center"/>
                </w:tcPr>
                <w:p w14:paraId="56974D31" w14:textId="77777777" w:rsidR="00122E35" w:rsidRPr="00122E35" w:rsidRDefault="00122E35" w:rsidP="00122E35">
                  <w:pPr>
                    <w:jc w:val="center"/>
                    <w:rPr>
                      <w:rFonts w:ascii="Garamond" w:eastAsia="Times New Roman" w:hAnsi="Garamond" w:cs="Times New Roman"/>
                      <w:b/>
                      <w:szCs w:val="20"/>
                    </w:rPr>
                  </w:pPr>
                </w:p>
              </w:tc>
              <w:tc>
                <w:tcPr>
                  <w:tcW w:w="1485" w:type="dxa"/>
                  <w:vAlign w:val="center"/>
                </w:tcPr>
                <w:p w14:paraId="05792A0B"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b/>
                      <w:szCs w:val="20"/>
                    </w:rPr>
                  </w:pPr>
                  <w:r w:rsidRPr="00122E35">
                    <w:rPr>
                      <w:rFonts w:ascii="Garamond" w:eastAsia="Times New Roman" w:hAnsi="Garamond" w:cs="Times New Roman"/>
                      <w:b/>
                      <w:szCs w:val="20"/>
                    </w:rPr>
                    <w:t>I</w:t>
                  </w:r>
                </w:p>
              </w:tc>
              <w:tc>
                <w:tcPr>
                  <w:tcW w:w="1418" w:type="dxa"/>
                  <w:vAlign w:val="center"/>
                </w:tcPr>
                <w:p w14:paraId="144EA84A"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b/>
                      <w:szCs w:val="20"/>
                    </w:rPr>
                  </w:pPr>
                  <w:r w:rsidRPr="00122E35">
                    <w:rPr>
                      <w:rFonts w:ascii="Garamond" w:eastAsia="Times New Roman" w:hAnsi="Garamond" w:cs="Times New Roman"/>
                      <w:b/>
                      <w:szCs w:val="20"/>
                    </w:rPr>
                    <w:t>II</w:t>
                  </w:r>
                </w:p>
              </w:tc>
              <w:tc>
                <w:tcPr>
                  <w:tcW w:w="2000" w:type="dxa"/>
                  <w:vAlign w:val="center"/>
                </w:tcPr>
                <w:p w14:paraId="289ACC84" w14:textId="77777777" w:rsidR="00122E35" w:rsidRPr="00122E35" w:rsidRDefault="00122E35" w:rsidP="00122E35">
                  <w:pPr>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b/>
                      <w:szCs w:val="20"/>
                    </w:rPr>
                  </w:pPr>
                  <w:r w:rsidRPr="00122E35">
                    <w:rPr>
                      <w:rFonts w:ascii="Garamond" w:eastAsia="Times New Roman" w:hAnsi="Garamond" w:cs="Times New Roman"/>
                      <w:b/>
                      <w:szCs w:val="20"/>
                    </w:rPr>
                    <w:t>III</w:t>
                  </w:r>
                </w:p>
              </w:tc>
            </w:tr>
            <w:tr w:rsidR="00122E35" w:rsidRPr="00122E35" w14:paraId="0755C730" w14:textId="77777777" w:rsidTr="00122E35">
              <w:trPr>
                <w:cnfStyle w:val="000000100000" w:firstRow="0" w:lastRow="0" w:firstColumn="0" w:lastColumn="0" w:oddVBand="0" w:evenVBand="0" w:oddHBand="1" w:evenHBand="0" w:firstRowFirstColumn="0" w:firstRowLastColumn="0" w:lastRowFirstColumn="0" w:lastRowLastColumn="0"/>
                <w:trHeight w:val="716"/>
              </w:trPr>
              <w:tc>
                <w:tcPr>
                  <w:cnfStyle w:val="001000000000" w:firstRow="0" w:lastRow="0" w:firstColumn="1" w:lastColumn="0" w:oddVBand="0" w:evenVBand="0" w:oddHBand="0" w:evenHBand="0" w:firstRowFirstColumn="0" w:firstRowLastColumn="0" w:lastRowFirstColumn="0" w:lastRowLastColumn="0"/>
                  <w:tcW w:w="466" w:type="dxa"/>
                  <w:vAlign w:val="center"/>
                </w:tcPr>
                <w:p w14:paraId="29E15FA3" w14:textId="77777777" w:rsidR="00122E35" w:rsidRPr="00122E35" w:rsidRDefault="00122E35" w:rsidP="00122E35">
                  <w:pPr>
                    <w:jc w:val="center"/>
                    <w:rPr>
                      <w:rFonts w:ascii="Garamond" w:eastAsia="Times New Roman" w:hAnsi="Garamond" w:cs="Times New Roman"/>
                      <w:b/>
                      <w:szCs w:val="20"/>
                    </w:rPr>
                  </w:pPr>
                  <w:r w:rsidRPr="00122E35">
                    <w:rPr>
                      <w:rFonts w:ascii="Garamond" w:eastAsia="Times New Roman" w:hAnsi="Garamond" w:cs="Times New Roman"/>
                      <w:b/>
                      <w:szCs w:val="20"/>
                    </w:rPr>
                    <w:t>A)</w:t>
                  </w:r>
                </w:p>
              </w:tc>
              <w:tc>
                <w:tcPr>
                  <w:tcW w:w="1485" w:type="dxa"/>
                  <w:shd w:val="clear" w:color="auto" w:fill="D9E2F3" w:themeFill="accent5" w:themeFillTint="33"/>
                  <w:vAlign w:val="center"/>
                </w:tcPr>
                <w:p w14:paraId="461EC795"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Medreselerin kapatılması</w:t>
                  </w:r>
                </w:p>
              </w:tc>
              <w:tc>
                <w:tcPr>
                  <w:tcW w:w="1418" w:type="dxa"/>
                  <w:shd w:val="clear" w:color="auto" w:fill="D9E2F3" w:themeFill="accent5" w:themeFillTint="33"/>
                  <w:vAlign w:val="center"/>
                </w:tcPr>
                <w:p w14:paraId="25DB7107"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Halifeliğin kaldırılması</w:t>
                  </w:r>
                </w:p>
              </w:tc>
              <w:tc>
                <w:tcPr>
                  <w:tcW w:w="2000" w:type="dxa"/>
                  <w:shd w:val="clear" w:color="auto" w:fill="D9E2F3" w:themeFill="accent5" w:themeFillTint="33"/>
                  <w:vAlign w:val="center"/>
                </w:tcPr>
                <w:p w14:paraId="6E8BE179"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Yeni Türk Harflerinin kabul edilmesi</w:t>
                  </w:r>
                </w:p>
              </w:tc>
            </w:tr>
            <w:tr w:rsidR="00122E35" w:rsidRPr="00122E35" w14:paraId="57266B39" w14:textId="77777777" w:rsidTr="00A70092">
              <w:tc>
                <w:tcPr>
                  <w:cnfStyle w:val="001000000000" w:firstRow="0" w:lastRow="0" w:firstColumn="1" w:lastColumn="0" w:oddVBand="0" w:evenVBand="0" w:oddHBand="0" w:evenHBand="0" w:firstRowFirstColumn="0" w:firstRowLastColumn="0" w:lastRowFirstColumn="0" w:lastRowLastColumn="0"/>
                  <w:tcW w:w="466" w:type="dxa"/>
                  <w:vAlign w:val="center"/>
                </w:tcPr>
                <w:p w14:paraId="00C72308" w14:textId="77777777" w:rsidR="00122E35" w:rsidRPr="00122E35" w:rsidRDefault="00122E35" w:rsidP="00122E35">
                  <w:pPr>
                    <w:jc w:val="center"/>
                    <w:rPr>
                      <w:rFonts w:ascii="Garamond" w:eastAsia="Times New Roman" w:hAnsi="Garamond" w:cs="Times New Roman"/>
                      <w:b/>
                      <w:szCs w:val="20"/>
                    </w:rPr>
                  </w:pPr>
                  <w:r w:rsidRPr="00122E35">
                    <w:rPr>
                      <w:rFonts w:ascii="Garamond" w:eastAsia="Times New Roman" w:hAnsi="Garamond" w:cs="Times New Roman"/>
                      <w:b/>
                      <w:szCs w:val="20"/>
                    </w:rPr>
                    <w:t>B)</w:t>
                  </w:r>
                </w:p>
              </w:tc>
              <w:tc>
                <w:tcPr>
                  <w:tcW w:w="1485" w:type="dxa"/>
                  <w:vAlign w:val="center"/>
                </w:tcPr>
                <w:p w14:paraId="72978BEC"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1921 Anayasası’nın kabul edilmesi</w:t>
                  </w:r>
                </w:p>
              </w:tc>
              <w:tc>
                <w:tcPr>
                  <w:tcW w:w="1418" w:type="dxa"/>
                  <w:vAlign w:val="center"/>
                </w:tcPr>
                <w:p w14:paraId="3ADFC868"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Saltanatın kaldırılması</w:t>
                  </w:r>
                </w:p>
              </w:tc>
              <w:tc>
                <w:tcPr>
                  <w:tcW w:w="2000" w:type="dxa"/>
                  <w:vAlign w:val="center"/>
                </w:tcPr>
                <w:p w14:paraId="361823E9"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Millet Mekteplerinin açılması</w:t>
                  </w:r>
                </w:p>
              </w:tc>
            </w:tr>
            <w:tr w:rsidR="00122E35" w:rsidRPr="00122E35" w14:paraId="15BEF5EA" w14:textId="77777777" w:rsidTr="00122E35">
              <w:trPr>
                <w:cnfStyle w:val="000000100000" w:firstRow="0" w:lastRow="0" w:firstColumn="0" w:lastColumn="0" w:oddVBand="0" w:evenVBand="0" w:oddHBand="1" w:evenHBand="0" w:firstRowFirstColumn="0" w:firstRowLastColumn="0" w:lastRowFirstColumn="0" w:lastRowLastColumn="0"/>
                <w:trHeight w:val="784"/>
              </w:trPr>
              <w:tc>
                <w:tcPr>
                  <w:cnfStyle w:val="001000000000" w:firstRow="0" w:lastRow="0" w:firstColumn="1" w:lastColumn="0" w:oddVBand="0" w:evenVBand="0" w:oddHBand="0" w:evenHBand="0" w:firstRowFirstColumn="0" w:firstRowLastColumn="0" w:lastRowFirstColumn="0" w:lastRowLastColumn="0"/>
                  <w:tcW w:w="466" w:type="dxa"/>
                  <w:vAlign w:val="center"/>
                </w:tcPr>
                <w:p w14:paraId="77EC51C8" w14:textId="77777777" w:rsidR="00122E35" w:rsidRPr="00122E35" w:rsidRDefault="00122E35" w:rsidP="00122E35">
                  <w:pPr>
                    <w:jc w:val="center"/>
                    <w:rPr>
                      <w:rFonts w:ascii="Garamond" w:eastAsia="Times New Roman" w:hAnsi="Garamond" w:cs="Times New Roman"/>
                      <w:b/>
                      <w:szCs w:val="20"/>
                    </w:rPr>
                  </w:pPr>
                  <w:r w:rsidRPr="00122E35">
                    <w:rPr>
                      <w:rFonts w:ascii="Garamond" w:eastAsia="Times New Roman" w:hAnsi="Garamond" w:cs="Times New Roman"/>
                      <w:b/>
                      <w:szCs w:val="20"/>
                    </w:rPr>
                    <w:t>C)</w:t>
                  </w:r>
                </w:p>
              </w:tc>
              <w:tc>
                <w:tcPr>
                  <w:tcW w:w="1485" w:type="dxa"/>
                  <w:shd w:val="clear" w:color="auto" w:fill="D9E2F3" w:themeFill="accent5" w:themeFillTint="33"/>
                  <w:vAlign w:val="center"/>
                </w:tcPr>
                <w:p w14:paraId="400A4AF6"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Cumhuriyetin ilan edilmesi</w:t>
                  </w:r>
                </w:p>
              </w:tc>
              <w:tc>
                <w:tcPr>
                  <w:tcW w:w="1418" w:type="dxa"/>
                  <w:shd w:val="clear" w:color="auto" w:fill="D9E2F3" w:themeFill="accent5" w:themeFillTint="33"/>
                  <w:vAlign w:val="center"/>
                </w:tcPr>
                <w:p w14:paraId="65EA8905"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TBMM’nin açılması</w:t>
                  </w:r>
                </w:p>
              </w:tc>
              <w:tc>
                <w:tcPr>
                  <w:tcW w:w="2000" w:type="dxa"/>
                  <w:shd w:val="clear" w:color="auto" w:fill="D9E2F3" w:themeFill="accent5" w:themeFillTint="33"/>
                  <w:vAlign w:val="center"/>
                </w:tcPr>
                <w:p w14:paraId="719773DC" w14:textId="77777777" w:rsidR="00122E35" w:rsidRPr="00122E35" w:rsidRDefault="00122E35" w:rsidP="00122E35">
                  <w:pPr>
                    <w:ind w:left="227" w:hanging="227"/>
                    <w:jc w:val="both"/>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b/>
                      <w:szCs w:val="20"/>
                    </w:rPr>
                  </w:pPr>
                  <w:r w:rsidRPr="00122E35">
                    <w:rPr>
                      <w:rFonts w:ascii="Garamond" w:eastAsia="Times New Roman" w:hAnsi="Garamond" w:cs="Times New Roman"/>
                      <w:szCs w:val="20"/>
                    </w:rPr>
                    <w:t xml:space="preserve">       Soyadı Kanunu’nun çıkarılması</w:t>
                  </w:r>
                </w:p>
                <w:p w14:paraId="5A44A01A" w14:textId="77777777" w:rsidR="00122E35" w:rsidRPr="00122E35" w:rsidRDefault="00122E35" w:rsidP="00122E35">
                  <w:pPr>
                    <w:jc w:val="center"/>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0"/>
                    </w:rPr>
                  </w:pPr>
                </w:p>
              </w:tc>
            </w:tr>
            <w:tr w:rsidR="00122E35" w:rsidRPr="00122E35" w14:paraId="6050F512" w14:textId="77777777" w:rsidTr="00A70092">
              <w:tc>
                <w:tcPr>
                  <w:cnfStyle w:val="001000000000" w:firstRow="0" w:lastRow="0" w:firstColumn="1" w:lastColumn="0" w:oddVBand="0" w:evenVBand="0" w:oddHBand="0" w:evenHBand="0" w:firstRowFirstColumn="0" w:firstRowLastColumn="0" w:lastRowFirstColumn="0" w:lastRowLastColumn="0"/>
                  <w:tcW w:w="466" w:type="dxa"/>
                  <w:vAlign w:val="center"/>
                </w:tcPr>
                <w:p w14:paraId="59ECDE22" w14:textId="77777777" w:rsidR="00122E35" w:rsidRPr="00122E35" w:rsidRDefault="00122E35" w:rsidP="00122E35">
                  <w:pPr>
                    <w:jc w:val="center"/>
                    <w:rPr>
                      <w:rFonts w:ascii="Garamond" w:eastAsia="Times New Roman" w:hAnsi="Garamond" w:cs="Times New Roman"/>
                      <w:b/>
                      <w:szCs w:val="20"/>
                    </w:rPr>
                  </w:pPr>
                  <w:r w:rsidRPr="00122E35">
                    <w:rPr>
                      <w:rFonts w:ascii="Garamond" w:eastAsia="Times New Roman" w:hAnsi="Garamond" w:cs="Times New Roman"/>
                      <w:b/>
                      <w:szCs w:val="20"/>
                    </w:rPr>
                    <w:t>D)</w:t>
                  </w:r>
                </w:p>
              </w:tc>
              <w:tc>
                <w:tcPr>
                  <w:tcW w:w="1485" w:type="dxa"/>
                  <w:vAlign w:val="center"/>
                </w:tcPr>
                <w:p w14:paraId="6F12AD2B"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Medeni Kanun’un çıkarılması</w:t>
                  </w:r>
                </w:p>
              </w:tc>
              <w:tc>
                <w:tcPr>
                  <w:tcW w:w="1418" w:type="dxa"/>
                  <w:vAlign w:val="center"/>
                </w:tcPr>
                <w:p w14:paraId="3A8A3D43"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Cumhuriyetin ilan edilmesi</w:t>
                  </w:r>
                </w:p>
              </w:tc>
              <w:tc>
                <w:tcPr>
                  <w:tcW w:w="2000" w:type="dxa"/>
                  <w:vAlign w:val="center"/>
                </w:tcPr>
                <w:p w14:paraId="645D09E1" w14:textId="77777777" w:rsidR="00122E35" w:rsidRPr="00122E35" w:rsidRDefault="00122E35" w:rsidP="00122E35">
                  <w:pPr>
                    <w:jc w:val="center"/>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0"/>
                    </w:rPr>
                  </w:pPr>
                  <w:r w:rsidRPr="00122E35">
                    <w:rPr>
                      <w:rFonts w:ascii="Garamond" w:eastAsia="Times New Roman" w:hAnsi="Garamond" w:cs="Times New Roman"/>
                      <w:szCs w:val="20"/>
                    </w:rPr>
                    <w:t xml:space="preserve">Halk Evlerinin açılması </w:t>
                  </w:r>
                </w:p>
              </w:tc>
            </w:tr>
          </w:tbl>
          <w:p w14:paraId="1CD6A8CE" w14:textId="77777777" w:rsidR="00334095" w:rsidRDefault="00334095" w:rsidP="00601502">
            <w:pPr>
              <w:pStyle w:val="AralkYok"/>
              <w:rPr>
                <w:rFonts w:asciiTheme="minorHAnsi" w:hAnsiTheme="minorHAnsi" w:cstheme="minorHAnsi"/>
                <w:sz w:val="22"/>
                <w:szCs w:val="22"/>
              </w:rPr>
            </w:pPr>
          </w:p>
          <w:p w14:paraId="7216A493" w14:textId="77777777" w:rsidR="00A70092" w:rsidRDefault="00A70092" w:rsidP="00FB1C13">
            <w:pPr>
              <w:rPr>
                <w:rFonts w:cstheme="minorHAnsi"/>
                <w:sz w:val="10"/>
                <w:szCs w:val="10"/>
              </w:rPr>
            </w:pPr>
          </w:p>
          <w:p w14:paraId="69B48F04" w14:textId="77777777" w:rsidR="00601502" w:rsidRPr="00AF3C5F" w:rsidRDefault="00364692" w:rsidP="00601502">
            <w:pPr>
              <w:spacing w:after="0"/>
              <w:jc w:val="both"/>
              <w:rPr>
                <w:rFonts w:cstheme="minorHAnsi"/>
              </w:rPr>
            </w:pPr>
            <w:r>
              <w:rPr>
                <w:rFonts w:eastAsia="Times New Roman" w:cstheme="minorHAnsi"/>
                <w:b/>
                <w:bCs/>
                <w:sz w:val="21"/>
                <w:szCs w:val="21"/>
                <w:lang w:eastAsia="tr-TR"/>
              </w:rPr>
              <w:lastRenderedPageBreak/>
              <w:t>17</w:t>
            </w:r>
            <w:r w:rsidR="00601502" w:rsidRPr="00A25A9C">
              <w:rPr>
                <w:rFonts w:eastAsia="Times New Roman" w:cstheme="minorHAnsi"/>
                <w:b/>
                <w:bCs/>
                <w:sz w:val="21"/>
                <w:szCs w:val="21"/>
                <w:lang w:eastAsia="tr-TR"/>
              </w:rPr>
              <w:t xml:space="preserve">) </w:t>
            </w:r>
            <w:r w:rsidR="00601502" w:rsidRPr="009A4E82">
              <w:rPr>
                <w:rFonts w:ascii="Garamond" w:hAnsi="Garamond"/>
                <w:b/>
                <w:sz w:val="24"/>
              </w:rPr>
              <w:t xml:space="preserve"> </w:t>
            </w:r>
            <w:r w:rsidR="00601502" w:rsidRPr="00AF3C5F">
              <w:rPr>
                <w:rFonts w:cstheme="minorHAnsi"/>
                <w:b/>
              </w:rPr>
              <w:t>Tanım:</w:t>
            </w:r>
            <w:r w:rsidR="00601502" w:rsidRPr="00AF3C5F">
              <w:rPr>
                <w:rFonts w:cstheme="minorHAnsi"/>
              </w:rPr>
              <w:t xml:space="preserve"> Ulusal egemenlik, karar verme yetkisinin ya da ülkeyi yönetme gücünün halka ait olmasıdır.</w:t>
            </w:r>
          </w:p>
          <w:p w14:paraId="4EDF70C8" w14:textId="77777777" w:rsidR="00601502" w:rsidRPr="00AF3C5F" w:rsidRDefault="00601502" w:rsidP="00601502">
            <w:pPr>
              <w:spacing w:after="0"/>
              <w:ind w:left="227" w:hanging="227"/>
              <w:jc w:val="both"/>
              <w:rPr>
                <w:rFonts w:cstheme="minorHAnsi"/>
                <w:b/>
              </w:rPr>
            </w:pPr>
            <w:r w:rsidRPr="00AF3C5F">
              <w:rPr>
                <w:rFonts w:cstheme="minorHAnsi"/>
              </w:rPr>
              <w:tab/>
            </w:r>
            <w:r w:rsidRPr="00AF3C5F">
              <w:rPr>
                <w:rFonts w:cstheme="minorHAnsi"/>
              </w:rPr>
              <w:tab/>
            </w:r>
            <w:r w:rsidRPr="00AF3C5F">
              <w:rPr>
                <w:rFonts w:cstheme="minorHAnsi"/>
                <w:b/>
              </w:rPr>
              <w:t>Bu tanıma göre;</w:t>
            </w:r>
          </w:p>
          <w:p w14:paraId="6CF68ACF" w14:textId="77777777" w:rsidR="00601502" w:rsidRPr="00AF3C5F" w:rsidRDefault="00601502" w:rsidP="00601502">
            <w:pPr>
              <w:pStyle w:val="ListeParagraf"/>
              <w:numPr>
                <w:ilvl w:val="0"/>
                <w:numId w:val="20"/>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seçimle iş başına gelmesi</w:t>
            </w:r>
          </w:p>
          <w:p w14:paraId="49382574" w14:textId="77777777" w:rsidR="00601502" w:rsidRPr="00AF3C5F" w:rsidRDefault="00601502" w:rsidP="00601502">
            <w:pPr>
              <w:pStyle w:val="ListeParagraf"/>
              <w:numPr>
                <w:ilvl w:val="0"/>
                <w:numId w:val="20"/>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Dini ve siyasi yetkilerin tek kişide toplanması</w:t>
            </w:r>
          </w:p>
          <w:p w14:paraId="0A01AF88" w14:textId="77777777" w:rsidR="00601502" w:rsidRPr="00AF3C5F" w:rsidRDefault="00601502" w:rsidP="00601502">
            <w:pPr>
              <w:pStyle w:val="ListeParagraf"/>
              <w:numPr>
                <w:ilvl w:val="0"/>
                <w:numId w:val="20"/>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Yöneticilerin belirli bir süre için seçilmesi</w:t>
            </w:r>
          </w:p>
          <w:p w14:paraId="7DB7A674" w14:textId="77777777" w:rsidR="00601502" w:rsidRPr="00AF3C5F" w:rsidRDefault="00601502" w:rsidP="00601502">
            <w:pPr>
              <w:pStyle w:val="ListeParagraf"/>
              <w:numPr>
                <w:ilvl w:val="0"/>
                <w:numId w:val="20"/>
              </w:numPr>
              <w:spacing w:line="276" w:lineRule="auto"/>
              <w:ind w:left="567" w:hanging="207"/>
              <w:jc w:val="both"/>
              <w:rPr>
                <w:rFonts w:asciiTheme="minorHAnsi" w:hAnsiTheme="minorHAnsi" w:cstheme="minorHAnsi"/>
                <w:sz w:val="22"/>
                <w:szCs w:val="22"/>
              </w:rPr>
            </w:pPr>
            <w:r w:rsidRPr="00AF3C5F">
              <w:rPr>
                <w:rFonts w:asciiTheme="minorHAnsi" w:hAnsiTheme="minorHAnsi" w:cstheme="minorHAnsi"/>
                <w:sz w:val="22"/>
                <w:szCs w:val="22"/>
              </w:rPr>
              <w:t>Egemenliğin kayıtsı</w:t>
            </w:r>
            <w:r>
              <w:rPr>
                <w:rFonts w:asciiTheme="minorHAnsi" w:hAnsiTheme="minorHAnsi" w:cstheme="minorHAnsi"/>
                <w:sz w:val="22"/>
                <w:szCs w:val="22"/>
              </w:rPr>
              <w:t>z şartsız millete</w:t>
            </w:r>
            <w:r w:rsidRPr="00AF3C5F">
              <w:rPr>
                <w:rFonts w:asciiTheme="minorHAnsi" w:hAnsiTheme="minorHAnsi" w:cstheme="minorHAnsi"/>
                <w:sz w:val="22"/>
                <w:szCs w:val="22"/>
              </w:rPr>
              <w:t xml:space="preserve"> ait olması</w:t>
            </w:r>
          </w:p>
          <w:p w14:paraId="0979BD3C" w14:textId="77777777" w:rsidR="00601502" w:rsidRPr="00AF3C5F" w:rsidRDefault="00601502" w:rsidP="00601502">
            <w:pPr>
              <w:spacing w:after="0"/>
              <w:jc w:val="both"/>
              <w:rPr>
                <w:rFonts w:cstheme="minorHAnsi"/>
                <w:u w:val="single"/>
              </w:rPr>
            </w:pPr>
            <w:proofErr w:type="gramStart"/>
            <w:r>
              <w:rPr>
                <w:rFonts w:cstheme="minorHAnsi"/>
                <w:b/>
              </w:rPr>
              <w:t>ö</w:t>
            </w:r>
            <w:r w:rsidRPr="00AF3C5F">
              <w:rPr>
                <w:rFonts w:cstheme="minorHAnsi"/>
                <w:b/>
              </w:rPr>
              <w:t>zelliklerinden</w:t>
            </w:r>
            <w:proofErr w:type="gramEnd"/>
            <w:r>
              <w:rPr>
                <w:rFonts w:cstheme="minorHAnsi"/>
                <w:b/>
              </w:rPr>
              <w:t xml:space="preserve"> </w:t>
            </w:r>
            <w:r w:rsidRPr="00AF3C5F">
              <w:rPr>
                <w:rFonts w:cstheme="minorHAnsi"/>
                <w:b/>
              </w:rPr>
              <w:t>hangileri</w:t>
            </w:r>
            <w:r>
              <w:rPr>
                <w:rFonts w:cstheme="minorHAnsi"/>
                <w:b/>
              </w:rPr>
              <w:t xml:space="preserve"> </w:t>
            </w:r>
            <w:r w:rsidRPr="00AF3C5F">
              <w:rPr>
                <w:rFonts w:cstheme="minorHAnsi"/>
                <w:b/>
              </w:rPr>
              <w:t>“</w:t>
            </w:r>
            <w:r>
              <w:rPr>
                <w:rFonts w:cstheme="minorHAnsi"/>
                <w:b/>
                <w:u w:val="single"/>
              </w:rPr>
              <w:t>Ulusal E</w:t>
            </w:r>
            <w:r w:rsidRPr="00AF3C5F">
              <w:rPr>
                <w:rFonts w:cstheme="minorHAnsi"/>
                <w:b/>
                <w:u w:val="single"/>
              </w:rPr>
              <w:t>gemenlik</w:t>
            </w:r>
            <w:r w:rsidRPr="00AF3C5F">
              <w:rPr>
                <w:rFonts w:cstheme="minorHAnsi"/>
                <w:b/>
              </w:rPr>
              <w:t>”</w:t>
            </w:r>
            <w:r>
              <w:rPr>
                <w:rFonts w:cstheme="minorHAnsi"/>
                <w:b/>
              </w:rPr>
              <w:t xml:space="preserve"> </w:t>
            </w:r>
            <w:r w:rsidRPr="00AF3C5F">
              <w:rPr>
                <w:rFonts w:cstheme="minorHAnsi"/>
                <w:b/>
              </w:rPr>
              <w:t xml:space="preserve">düşüncesine </w:t>
            </w:r>
            <w:r w:rsidRPr="00AF3C5F">
              <w:rPr>
                <w:rFonts w:cstheme="minorHAnsi"/>
                <w:b/>
                <w:u w:val="single"/>
              </w:rPr>
              <w:t>uygun değildir</w:t>
            </w:r>
            <w:r>
              <w:rPr>
                <w:rFonts w:cstheme="minorHAnsi"/>
                <w:u w:val="single"/>
              </w:rPr>
              <w:t>?</w:t>
            </w:r>
          </w:p>
          <w:p w14:paraId="1E5D5B79" w14:textId="77777777" w:rsidR="00601502" w:rsidRPr="00AF3C5F" w:rsidRDefault="00601502" w:rsidP="00601502">
            <w:pPr>
              <w:spacing w:after="0"/>
              <w:jc w:val="both"/>
              <w:rPr>
                <w:rFonts w:cstheme="minorHAnsi"/>
              </w:rPr>
            </w:pPr>
            <w:r w:rsidRPr="00AF3C5F">
              <w:rPr>
                <w:rFonts w:cstheme="minorHAnsi"/>
              </w:rPr>
              <w:t xml:space="preserve">A) Yalnız I </w:t>
            </w:r>
            <w:r w:rsidRPr="00AF3C5F">
              <w:rPr>
                <w:rFonts w:cstheme="minorHAnsi"/>
              </w:rPr>
              <w:tab/>
            </w:r>
            <w:r w:rsidRPr="00AF3C5F">
              <w:rPr>
                <w:rFonts w:cstheme="minorHAnsi"/>
              </w:rPr>
              <w:tab/>
              <w:t xml:space="preserve">              B) Yalnız II</w:t>
            </w:r>
          </w:p>
          <w:p w14:paraId="7E8AFF07" w14:textId="77777777" w:rsidR="00601502" w:rsidRDefault="00601502" w:rsidP="00601502">
            <w:pPr>
              <w:spacing w:after="0"/>
              <w:jc w:val="both"/>
              <w:rPr>
                <w:rFonts w:cstheme="minorHAnsi"/>
              </w:rPr>
            </w:pPr>
            <w:r w:rsidRPr="00AF3C5F">
              <w:rPr>
                <w:rFonts w:cstheme="minorHAnsi"/>
              </w:rPr>
              <w:t>C) II ve IV</w:t>
            </w:r>
            <w:r w:rsidRPr="00AF3C5F">
              <w:rPr>
                <w:rFonts w:cstheme="minorHAnsi"/>
              </w:rPr>
              <w:tab/>
            </w:r>
            <w:r w:rsidRPr="00AF3C5F">
              <w:rPr>
                <w:rFonts w:cstheme="minorHAnsi"/>
              </w:rPr>
              <w:tab/>
              <w:t xml:space="preserve">              D) I ve III</w:t>
            </w:r>
          </w:p>
          <w:p w14:paraId="3566BA16" w14:textId="77777777" w:rsidR="00334095" w:rsidRPr="00AF3C5F" w:rsidRDefault="00334095" w:rsidP="00601502">
            <w:pPr>
              <w:spacing w:after="0"/>
              <w:jc w:val="both"/>
              <w:rPr>
                <w:rFonts w:cstheme="minorHAnsi"/>
              </w:rPr>
            </w:pPr>
          </w:p>
          <w:p w14:paraId="40FDB249" w14:textId="77777777" w:rsidR="00334095" w:rsidRPr="0008756B" w:rsidRDefault="00364692" w:rsidP="00334095">
            <w:pPr>
              <w:spacing w:after="0" w:line="240" w:lineRule="auto"/>
              <w:rPr>
                <w:rFonts w:ascii="Calibri" w:eastAsia="Calibri" w:hAnsi="Calibri" w:cs="Calibri"/>
                <w:lang w:eastAsia="tr-TR"/>
              </w:rPr>
            </w:pPr>
            <w:r>
              <w:rPr>
                <w:rFonts w:ascii="Tahoma" w:eastAsia="Calibri" w:hAnsi="Tahoma" w:cs="Tahoma"/>
                <w:b/>
                <w:sz w:val="20"/>
                <w:szCs w:val="20"/>
                <w:lang w:eastAsia="tr-TR"/>
              </w:rPr>
              <w:t>18</w:t>
            </w:r>
            <w:r w:rsidR="00334095" w:rsidRPr="0008756B">
              <w:rPr>
                <w:rFonts w:ascii="Tahoma" w:eastAsia="Calibri" w:hAnsi="Tahoma" w:cs="Tahoma"/>
                <w:b/>
                <w:sz w:val="20"/>
                <w:szCs w:val="20"/>
                <w:lang w:eastAsia="tr-TR"/>
              </w:rPr>
              <w:t>)</w:t>
            </w:r>
            <w:r w:rsidR="00334095" w:rsidRPr="0008756B">
              <w:rPr>
                <w:rFonts w:ascii="Calibri" w:eastAsia="Calibri" w:hAnsi="Calibri" w:cs="Calibri"/>
                <w:lang w:eastAsia="tr-TR"/>
              </w:rPr>
              <w:t xml:space="preserve"> Laiklik ilkesi doğrultusunda yapılan inkılaplardan</w:t>
            </w:r>
          </w:p>
          <w:p w14:paraId="5FAD819F" w14:textId="77777777" w:rsidR="00334095" w:rsidRPr="0008756B" w:rsidRDefault="00334095" w:rsidP="00334095">
            <w:pPr>
              <w:spacing w:after="0" w:line="240" w:lineRule="auto"/>
              <w:rPr>
                <w:rFonts w:ascii="Calibri" w:eastAsia="Calibri" w:hAnsi="Calibri" w:cs="Calibri"/>
                <w:lang w:eastAsia="tr-TR"/>
              </w:rPr>
            </w:pPr>
            <w:proofErr w:type="gramStart"/>
            <w:r w:rsidRPr="0008756B">
              <w:rPr>
                <w:rFonts w:ascii="Calibri" w:eastAsia="Calibri" w:hAnsi="Calibri" w:cs="Calibri"/>
                <w:lang w:eastAsia="tr-TR"/>
              </w:rPr>
              <w:t>bazıları</w:t>
            </w:r>
            <w:proofErr w:type="gramEnd"/>
            <w:r w:rsidRPr="0008756B">
              <w:rPr>
                <w:rFonts w:ascii="Calibri" w:eastAsia="Calibri" w:hAnsi="Calibri" w:cs="Calibri"/>
                <w:lang w:eastAsia="tr-TR"/>
              </w:rPr>
              <w:t xml:space="preserve"> şunlardır:</w:t>
            </w:r>
          </w:p>
          <w:p w14:paraId="1E528835"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 Saltanata son verilmesi</w:t>
            </w:r>
          </w:p>
          <w:p w14:paraId="5F400BC1"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 Halifeliğin kaldırılması</w:t>
            </w:r>
          </w:p>
          <w:p w14:paraId="370FD54A"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 Tevhid-i Tedrisat Kanunu’nun kabul edilmesi</w:t>
            </w:r>
          </w:p>
          <w:p w14:paraId="75763A1E"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Buna göre “Laiklik” ilkesinin;</w:t>
            </w:r>
          </w:p>
          <w:p w14:paraId="53A0809E"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I. Ekonomi</w:t>
            </w:r>
          </w:p>
          <w:p w14:paraId="4F7300A5"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II. Siyaset</w:t>
            </w:r>
          </w:p>
          <w:p w14:paraId="09EC8C37"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III. Eğitim</w:t>
            </w:r>
          </w:p>
          <w:p w14:paraId="52CBDE64"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IV. Yönetim</w:t>
            </w:r>
          </w:p>
          <w:p w14:paraId="721F75F2" w14:textId="77777777" w:rsidR="00334095" w:rsidRPr="0008756B" w:rsidRDefault="00334095" w:rsidP="00334095">
            <w:pPr>
              <w:spacing w:after="0" w:line="240" w:lineRule="auto"/>
              <w:rPr>
                <w:rFonts w:ascii="Calibri" w:eastAsia="Calibri" w:hAnsi="Calibri" w:cs="Calibri"/>
                <w:b/>
                <w:lang w:eastAsia="tr-TR"/>
              </w:rPr>
            </w:pPr>
            <w:proofErr w:type="gramStart"/>
            <w:r w:rsidRPr="0008756B">
              <w:rPr>
                <w:rFonts w:ascii="Calibri" w:eastAsia="Calibri" w:hAnsi="Calibri" w:cs="Calibri"/>
                <w:b/>
                <w:lang w:eastAsia="tr-TR"/>
              </w:rPr>
              <w:t>alanlarının</w:t>
            </w:r>
            <w:proofErr w:type="gramEnd"/>
            <w:r w:rsidRPr="0008756B">
              <w:rPr>
                <w:rFonts w:ascii="Calibri" w:eastAsia="Calibri" w:hAnsi="Calibri" w:cs="Calibri"/>
                <w:b/>
                <w:lang w:eastAsia="tr-TR"/>
              </w:rPr>
              <w:t xml:space="preserve"> hangilerinde bir değişim meydana getirdiği söylenebilir?</w:t>
            </w:r>
          </w:p>
          <w:p w14:paraId="3BFCBA07"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A) Yalnız II                     B) I ve III</w:t>
            </w:r>
          </w:p>
          <w:p w14:paraId="697974C9" w14:textId="77777777" w:rsidR="00334095" w:rsidRPr="0008756B" w:rsidRDefault="00334095" w:rsidP="00334095">
            <w:pPr>
              <w:spacing w:after="0" w:line="240" w:lineRule="auto"/>
              <w:rPr>
                <w:rFonts w:ascii="Calibri" w:eastAsia="Calibri" w:hAnsi="Calibri" w:cs="Calibri"/>
                <w:lang w:eastAsia="tr-TR"/>
              </w:rPr>
            </w:pPr>
            <w:r w:rsidRPr="0008756B">
              <w:rPr>
                <w:rFonts w:ascii="Calibri" w:eastAsia="Calibri" w:hAnsi="Calibri" w:cs="Calibri"/>
                <w:lang w:eastAsia="tr-TR"/>
              </w:rPr>
              <w:t>C) I ve IV                        D) II, III ve IV</w:t>
            </w:r>
          </w:p>
          <w:p w14:paraId="73821F7A" w14:textId="77777777" w:rsidR="00A70092" w:rsidRDefault="00A70092" w:rsidP="00FB1C13">
            <w:pPr>
              <w:rPr>
                <w:rFonts w:cstheme="minorHAnsi"/>
                <w:sz w:val="10"/>
                <w:szCs w:val="10"/>
              </w:rPr>
            </w:pPr>
          </w:p>
          <w:p w14:paraId="61FE9111" w14:textId="77777777" w:rsidR="00334095" w:rsidRPr="00C627E1" w:rsidRDefault="00334095" w:rsidP="00334095">
            <w:pPr>
              <w:ind w:left="284" w:hanging="284"/>
              <w:rPr>
                <w:rFonts w:ascii="Tahoma" w:hAnsi="Tahoma" w:cs="Tahoma"/>
                <w:b/>
                <w:sz w:val="20"/>
              </w:rPr>
            </w:pPr>
            <w:r w:rsidRPr="00243CC0">
              <w:rPr>
                <w:rFonts w:ascii="Comic Sans MS" w:hAnsi="Comic Sans MS"/>
                <w:noProof/>
                <w:sz w:val="18"/>
                <w:lang w:eastAsia="tr-TR"/>
              </w:rPr>
              <w:drawing>
                <wp:inline distT="0" distB="0" distL="0" distR="0" wp14:anchorId="70B9E371" wp14:editId="26576967">
                  <wp:extent cx="3209925" cy="1600200"/>
                  <wp:effectExtent l="0" t="0" r="9525" b="0"/>
                  <wp:docPr id="10319" name="Resim 103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yagram 52"/>
                          <pic:cNvPicPr>
                            <a:picLocks noChangeArrowheads="1"/>
                          </pic:cNvPicPr>
                        </pic:nvPicPr>
                        <pic:blipFill>
                          <a:blip r:embed="rId13">
                            <a:extLst>
                              <a:ext uri="{28A0092B-C50C-407E-A947-70E740481C1C}">
                                <a14:useLocalDpi xmlns:a14="http://schemas.microsoft.com/office/drawing/2010/main" val="0"/>
                              </a:ext>
                            </a:extLst>
                          </a:blip>
                          <a:srcRect r="-38" b="-238"/>
                          <a:stretch>
                            <a:fillRect/>
                          </a:stretch>
                        </pic:blipFill>
                        <pic:spPr bwMode="auto">
                          <a:xfrm>
                            <a:off x="0" y="0"/>
                            <a:ext cx="3209925" cy="1600200"/>
                          </a:xfrm>
                          <a:prstGeom prst="rect">
                            <a:avLst/>
                          </a:prstGeom>
                          <a:noFill/>
                          <a:ln>
                            <a:noFill/>
                          </a:ln>
                        </pic:spPr>
                      </pic:pic>
                    </a:graphicData>
                  </a:graphic>
                </wp:inline>
              </w:drawing>
            </w:r>
          </w:p>
          <w:p w14:paraId="7E101BDA" w14:textId="77777777" w:rsidR="00334095" w:rsidRPr="009039B1" w:rsidRDefault="00334095" w:rsidP="00334095">
            <w:pPr>
              <w:ind w:left="284" w:hanging="284"/>
              <w:jc w:val="both"/>
              <w:rPr>
                <w:rFonts w:ascii="Tahoma" w:hAnsi="Tahoma" w:cs="Tahoma"/>
                <w:b/>
                <w:sz w:val="20"/>
              </w:rPr>
            </w:pPr>
            <w:r w:rsidRPr="00C627E1">
              <w:rPr>
                <w:b/>
                <w:sz w:val="20"/>
              </w:rPr>
              <w:tab/>
            </w:r>
            <w:r w:rsidR="00364692" w:rsidRPr="00364692">
              <w:rPr>
                <w:rFonts w:ascii="Tahoma" w:hAnsi="Tahoma" w:cs="Tahoma"/>
                <w:b/>
                <w:sz w:val="20"/>
              </w:rPr>
              <w:t>19)</w:t>
            </w:r>
            <w:r w:rsidR="00364692">
              <w:rPr>
                <w:b/>
                <w:sz w:val="20"/>
              </w:rPr>
              <w:t xml:space="preserve"> </w:t>
            </w:r>
            <w:r w:rsidRPr="00C627E1">
              <w:rPr>
                <w:rFonts w:ascii="Tahoma" w:hAnsi="Tahoma" w:cs="Tahoma"/>
                <w:b/>
                <w:sz w:val="20"/>
              </w:rPr>
              <w:t>Yukarıdaki diyagramda soru işaretiyle</w:t>
            </w:r>
            <w:r>
              <w:rPr>
                <w:rFonts w:ascii="Tahoma" w:hAnsi="Tahoma" w:cs="Tahoma"/>
                <w:b/>
                <w:sz w:val="20"/>
              </w:rPr>
              <w:t xml:space="preserve"> (?)</w:t>
            </w:r>
            <w:r w:rsidRPr="00C627E1">
              <w:rPr>
                <w:rFonts w:ascii="Tahoma" w:hAnsi="Tahoma" w:cs="Tahoma"/>
                <w:b/>
                <w:sz w:val="20"/>
              </w:rPr>
              <w:t xml:space="preserve"> gösterilen yer</w:t>
            </w:r>
            <w:r>
              <w:rPr>
                <w:rFonts w:ascii="Tahoma" w:hAnsi="Tahoma" w:cs="Tahoma"/>
                <w:b/>
                <w:sz w:val="20"/>
              </w:rPr>
              <w:t>e</w:t>
            </w:r>
            <w:r w:rsidRPr="00C627E1">
              <w:rPr>
                <w:rFonts w:ascii="Tahoma" w:hAnsi="Tahoma" w:cs="Tahoma"/>
                <w:b/>
                <w:sz w:val="20"/>
              </w:rPr>
              <w:t xml:space="preserve"> aşağıdakilerden hangisi getirilmelidir?</w:t>
            </w:r>
          </w:p>
          <w:p w14:paraId="4B0982DD" w14:textId="77777777" w:rsidR="00334095" w:rsidRPr="00C627E1" w:rsidRDefault="00334095" w:rsidP="00334095">
            <w:pPr>
              <w:ind w:left="284" w:hanging="284"/>
              <w:rPr>
                <w:rFonts w:ascii="Tahoma" w:hAnsi="Tahoma" w:cs="Tahoma"/>
                <w:sz w:val="20"/>
              </w:rPr>
            </w:pPr>
            <w:r w:rsidRPr="00C627E1">
              <w:rPr>
                <w:rFonts w:ascii="Tahoma" w:hAnsi="Tahoma" w:cs="Tahoma"/>
                <w:b/>
                <w:sz w:val="20"/>
              </w:rPr>
              <w:t>A)</w:t>
            </w:r>
            <w:r w:rsidRPr="00C627E1">
              <w:rPr>
                <w:rFonts w:ascii="Tahoma" w:hAnsi="Tahoma" w:cs="Tahoma"/>
                <w:sz w:val="20"/>
              </w:rPr>
              <w:t xml:space="preserve"> Cumhuriyetin ilanı</w:t>
            </w:r>
          </w:p>
          <w:p w14:paraId="46EE3E1D" w14:textId="77777777" w:rsidR="00334095" w:rsidRPr="00C627E1" w:rsidRDefault="00334095" w:rsidP="00334095">
            <w:pPr>
              <w:ind w:left="284" w:hanging="284"/>
              <w:rPr>
                <w:rFonts w:ascii="Tahoma" w:hAnsi="Tahoma" w:cs="Tahoma"/>
                <w:sz w:val="20"/>
              </w:rPr>
            </w:pPr>
            <w:r w:rsidRPr="00C627E1">
              <w:rPr>
                <w:rFonts w:ascii="Tahoma" w:hAnsi="Tahoma" w:cs="Tahoma"/>
                <w:b/>
                <w:sz w:val="20"/>
              </w:rPr>
              <w:t>B)</w:t>
            </w:r>
            <w:r w:rsidRPr="00C627E1">
              <w:rPr>
                <w:rFonts w:ascii="Tahoma" w:hAnsi="Tahoma" w:cs="Tahoma"/>
                <w:sz w:val="20"/>
              </w:rPr>
              <w:t xml:space="preserve"> Türk Ceza Kanunu’nun kabulü</w:t>
            </w:r>
          </w:p>
          <w:p w14:paraId="3CD1B29B" w14:textId="77777777" w:rsidR="00334095" w:rsidRPr="00C627E1" w:rsidRDefault="00334095" w:rsidP="00334095">
            <w:pPr>
              <w:ind w:left="284" w:hanging="284"/>
              <w:rPr>
                <w:rFonts w:ascii="Tahoma" w:hAnsi="Tahoma" w:cs="Tahoma"/>
                <w:sz w:val="20"/>
              </w:rPr>
            </w:pPr>
            <w:r w:rsidRPr="00C627E1">
              <w:rPr>
                <w:rFonts w:ascii="Tahoma" w:hAnsi="Tahoma" w:cs="Tahoma"/>
                <w:b/>
                <w:sz w:val="20"/>
              </w:rPr>
              <w:t>C)</w:t>
            </w:r>
            <w:r w:rsidRPr="00C627E1">
              <w:rPr>
                <w:rFonts w:ascii="Tahoma" w:hAnsi="Tahoma" w:cs="Tahoma"/>
                <w:sz w:val="20"/>
              </w:rPr>
              <w:t xml:space="preserve"> Türk Medeni Kanunu’nun kabulü</w:t>
            </w:r>
          </w:p>
          <w:p w14:paraId="53BDB681" w14:textId="77777777" w:rsidR="00334095" w:rsidRDefault="00334095" w:rsidP="00334095">
            <w:pPr>
              <w:ind w:left="284" w:hanging="284"/>
              <w:rPr>
                <w:rFonts w:ascii="Tahoma" w:hAnsi="Tahoma" w:cs="Tahoma"/>
                <w:sz w:val="20"/>
              </w:rPr>
            </w:pPr>
            <w:r w:rsidRPr="00C627E1">
              <w:rPr>
                <w:rFonts w:ascii="Tahoma" w:hAnsi="Tahoma" w:cs="Tahoma"/>
                <w:b/>
                <w:sz w:val="20"/>
              </w:rPr>
              <w:t>D)</w:t>
            </w:r>
            <w:r w:rsidRPr="00C627E1">
              <w:rPr>
                <w:rFonts w:ascii="Tahoma" w:hAnsi="Tahoma" w:cs="Tahoma"/>
                <w:sz w:val="20"/>
              </w:rPr>
              <w:t xml:space="preserve"> Halifeliğin kaldırılması</w:t>
            </w:r>
          </w:p>
          <w:p w14:paraId="300F56AB" w14:textId="77777777" w:rsidR="00334095" w:rsidRDefault="00334095" w:rsidP="00FB1C13">
            <w:pPr>
              <w:rPr>
                <w:rFonts w:cstheme="minorHAnsi"/>
                <w:sz w:val="10"/>
                <w:szCs w:val="10"/>
              </w:rPr>
            </w:pPr>
          </w:p>
          <w:p w14:paraId="577CB5DC" w14:textId="77777777" w:rsidR="0008756B" w:rsidRPr="00334095" w:rsidRDefault="00364692" w:rsidP="00334095">
            <w:pPr>
              <w:pStyle w:val="AralkYok"/>
              <w:rPr>
                <w:rFonts w:asciiTheme="minorHAnsi" w:hAnsiTheme="minorHAnsi" w:cstheme="minorHAnsi"/>
                <w:sz w:val="22"/>
                <w:szCs w:val="22"/>
              </w:rPr>
            </w:pPr>
            <w:r w:rsidRPr="00364692">
              <w:rPr>
                <w:rFonts w:asciiTheme="minorHAnsi" w:hAnsiTheme="minorHAnsi" w:cstheme="minorHAnsi"/>
                <w:b/>
                <w:sz w:val="22"/>
                <w:szCs w:val="22"/>
              </w:rPr>
              <w:t>20)</w:t>
            </w:r>
            <w:r>
              <w:rPr>
                <w:rFonts w:asciiTheme="minorHAnsi" w:hAnsiTheme="minorHAnsi" w:cstheme="minorHAnsi"/>
                <w:sz w:val="22"/>
                <w:szCs w:val="22"/>
              </w:rPr>
              <w:t xml:space="preserve"> </w:t>
            </w:r>
            <w:r w:rsidR="0008756B" w:rsidRPr="00334095">
              <w:rPr>
                <w:rFonts w:asciiTheme="minorHAnsi" w:hAnsiTheme="minorHAnsi" w:cstheme="minorHAnsi"/>
                <w:sz w:val="22"/>
                <w:szCs w:val="22"/>
              </w:rPr>
              <w:t xml:space="preserve">• Ulusal sınırlar içinde vatan bir bütündür, kesinlikle bölünemez. </w:t>
            </w:r>
          </w:p>
          <w:p w14:paraId="6659ADA8" w14:textId="77777777" w:rsidR="0008756B" w:rsidRPr="00334095" w:rsidRDefault="0008756B" w:rsidP="00334095">
            <w:pPr>
              <w:pStyle w:val="AralkYok"/>
              <w:rPr>
                <w:rFonts w:asciiTheme="minorHAnsi" w:hAnsiTheme="minorHAnsi" w:cstheme="minorHAnsi"/>
                <w:sz w:val="22"/>
                <w:szCs w:val="22"/>
              </w:rPr>
            </w:pPr>
            <w:r w:rsidRPr="00334095">
              <w:rPr>
                <w:rFonts w:asciiTheme="minorHAnsi" w:hAnsiTheme="minorHAnsi" w:cstheme="minorHAnsi"/>
                <w:sz w:val="22"/>
                <w:szCs w:val="22"/>
              </w:rPr>
              <w:t xml:space="preserve">• Ülkemizde yaşayan Hristiyan ve diğer azınlıklara, diğer ülkelerde Müslümanlara tanınan haklar kadar hak tanınacaktır. </w:t>
            </w:r>
          </w:p>
          <w:p w14:paraId="19680616" w14:textId="77777777" w:rsidR="0008756B" w:rsidRPr="00334095" w:rsidRDefault="0008756B" w:rsidP="00334095">
            <w:pPr>
              <w:pStyle w:val="AralkYok"/>
              <w:rPr>
                <w:rFonts w:asciiTheme="minorHAnsi" w:hAnsiTheme="minorHAnsi" w:cstheme="minorHAnsi"/>
                <w:sz w:val="22"/>
                <w:szCs w:val="22"/>
              </w:rPr>
            </w:pPr>
            <w:r w:rsidRPr="00334095">
              <w:rPr>
                <w:rFonts w:asciiTheme="minorHAnsi" w:hAnsiTheme="minorHAnsi" w:cstheme="minorHAnsi"/>
                <w:sz w:val="22"/>
                <w:szCs w:val="22"/>
              </w:rPr>
              <w:t xml:space="preserve">• Türkleri mali, idari ve siyasi yönden etkileyecek olan engeller yani kapitülasyonlar kesinlikle kabul edilmeyecektir. </w:t>
            </w:r>
          </w:p>
          <w:p w14:paraId="46BE3DBA" w14:textId="77777777" w:rsidR="0008756B" w:rsidRPr="00334095" w:rsidRDefault="0008756B" w:rsidP="00334095">
            <w:pPr>
              <w:pStyle w:val="AralkYok"/>
              <w:rPr>
                <w:rFonts w:asciiTheme="minorHAnsi" w:hAnsiTheme="minorHAnsi" w:cstheme="minorHAnsi"/>
                <w:b/>
                <w:sz w:val="22"/>
                <w:szCs w:val="22"/>
              </w:rPr>
            </w:pPr>
            <w:r w:rsidRPr="00334095">
              <w:rPr>
                <w:rFonts w:asciiTheme="minorHAnsi" w:hAnsiTheme="minorHAnsi" w:cstheme="minorHAnsi"/>
                <w:b/>
                <w:sz w:val="22"/>
                <w:szCs w:val="22"/>
              </w:rPr>
              <w:t xml:space="preserve">Misak-ı Milli maddelerine göre aşağıdaki kavramların hangisinden </w:t>
            </w:r>
            <w:r w:rsidRPr="00334095">
              <w:rPr>
                <w:rFonts w:asciiTheme="minorHAnsi" w:hAnsiTheme="minorHAnsi" w:cstheme="minorHAnsi"/>
                <w:b/>
                <w:sz w:val="22"/>
                <w:szCs w:val="22"/>
                <w:u w:val="single"/>
              </w:rPr>
              <w:t>bahsedilmemiştir?</w:t>
            </w:r>
          </w:p>
          <w:p w14:paraId="0B52EA35" w14:textId="77777777" w:rsidR="0008756B" w:rsidRPr="00334095" w:rsidRDefault="0008756B" w:rsidP="00334095">
            <w:pPr>
              <w:pStyle w:val="AralkYok"/>
              <w:rPr>
                <w:rFonts w:asciiTheme="minorHAnsi" w:hAnsiTheme="minorHAnsi" w:cstheme="minorHAnsi"/>
                <w:sz w:val="22"/>
                <w:szCs w:val="22"/>
              </w:rPr>
            </w:pPr>
            <w:r w:rsidRPr="00334095">
              <w:rPr>
                <w:rFonts w:asciiTheme="minorHAnsi" w:hAnsiTheme="minorHAnsi" w:cstheme="minorHAnsi"/>
                <w:sz w:val="22"/>
                <w:szCs w:val="22"/>
              </w:rPr>
              <w:t xml:space="preserve"> A) Ulusal Egemenlik    </w:t>
            </w:r>
            <w:r w:rsidR="00334095">
              <w:rPr>
                <w:rFonts w:asciiTheme="minorHAnsi" w:hAnsiTheme="minorHAnsi" w:cstheme="minorHAnsi"/>
                <w:sz w:val="22"/>
                <w:szCs w:val="22"/>
              </w:rPr>
              <w:t xml:space="preserve">                   </w:t>
            </w:r>
            <w:r w:rsidRPr="00334095">
              <w:rPr>
                <w:rFonts w:asciiTheme="minorHAnsi" w:hAnsiTheme="minorHAnsi" w:cstheme="minorHAnsi"/>
                <w:sz w:val="22"/>
                <w:szCs w:val="22"/>
              </w:rPr>
              <w:t>B) Ulusal Bağımsızlık</w:t>
            </w:r>
          </w:p>
          <w:p w14:paraId="06EF9A5F" w14:textId="77777777" w:rsidR="0008756B" w:rsidRPr="006C6B82" w:rsidRDefault="0008756B" w:rsidP="006C6B82">
            <w:pPr>
              <w:pStyle w:val="AralkYok"/>
              <w:rPr>
                <w:rFonts w:asciiTheme="minorHAnsi" w:hAnsiTheme="minorHAnsi" w:cstheme="minorHAnsi"/>
                <w:sz w:val="22"/>
                <w:szCs w:val="22"/>
              </w:rPr>
            </w:pPr>
            <w:r w:rsidRPr="00334095">
              <w:rPr>
                <w:rFonts w:asciiTheme="minorHAnsi" w:hAnsiTheme="minorHAnsi" w:cstheme="minorHAnsi"/>
                <w:sz w:val="22"/>
                <w:szCs w:val="22"/>
              </w:rPr>
              <w:t xml:space="preserve"> C) Eşitlik                  </w:t>
            </w:r>
            <w:r w:rsidR="00334095">
              <w:rPr>
                <w:rFonts w:asciiTheme="minorHAnsi" w:hAnsiTheme="minorHAnsi" w:cstheme="minorHAnsi"/>
                <w:sz w:val="22"/>
                <w:szCs w:val="22"/>
              </w:rPr>
              <w:t xml:space="preserve">                     </w:t>
            </w:r>
            <w:r w:rsidRPr="00334095">
              <w:rPr>
                <w:rFonts w:asciiTheme="minorHAnsi" w:hAnsiTheme="minorHAnsi" w:cstheme="minorHAnsi"/>
                <w:sz w:val="22"/>
                <w:szCs w:val="22"/>
              </w:rPr>
              <w:t xml:space="preserve">     D) Ülke Bütünlüğü</w:t>
            </w:r>
          </w:p>
          <w:p w14:paraId="3101DAF2" w14:textId="77777777" w:rsidR="0008756B" w:rsidRPr="0008756B" w:rsidRDefault="00364692" w:rsidP="0008756B">
            <w:pPr>
              <w:spacing w:after="0" w:line="240" w:lineRule="auto"/>
              <w:rPr>
                <w:rFonts w:eastAsia="Times New Roman" w:cstheme="minorHAnsi"/>
                <w:b/>
                <w:noProof/>
              </w:rPr>
            </w:pPr>
            <w:r>
              <w:rPr>
                <w:rFonts w:eastAsia="Times New Roman" w:cstheme="minorHAnsi"/>
                <w:b/>
                <w:noProof/>
              </w:rPr>
              <w:t>21</w:t>
            </w:r>
            <w:r w:rsidR="0008756B" w:rsidRPr="0008756B">
              <w:rPr>
                <w:rFonts w:eastAsia="Times New Roman" w:cstheme="minorHAnsi"/>
                <w:b/>
                <w:noProof/>
              </w:rPr>
              <w:t>)</w:t>
            </w:r>
          </w:p>
          <w:p w14:paraId="2F3944BD" w14:textId="77777777" w:rsidR="0008756B" w:rsidRPr="0008756B" w:rsidRDefault="0008756B" w:rsidP="0008756B">
            <w:pPr>
              <w:widowControl w:val="0"/>
              <w:autoSpaceDE w:val="0"/>
              <w:autoSpaceDN w:val="0"/>
              <w:adjustRightInd w:val="0"/>
              <w:spacing w:after="0" w:line="240" w:lineRule="auto"/>
              <w:ind w:right="215"/>
              <w:rPr>
                <w:rFonts w:eastAsia="Times New Roman" w:cstheme="minorHAnsi"/>
                <w:bCs/>
                <w:noProof/>
              </w:rPr>
            </w:pPr>
            <w:r w:rsidRPr="0008756B">
              <w:rPr>
                <w:rFonts w:eastAsia="Times New Roman" w:cstheme="minorHAnsi"/>
                <w:noProof/>
              </w:rPr>
              <w:t xml:space="preserve"> </w:t>
            </w:r>
            <w:r w:rsidRPr="0008756B">
              <w:rPr>
                <w:rFonts w:eastAsia="Times New Roman" w:cstheme="minorHAnsi"/>
                <w:noProof/>
                <w:color w:val="000000"/>
              </w:rPr>
              <w:t xml:space="preserve">I- Toplumda sınıf ayrılıklarını kabul etmez. </w:t>
            </w:r>
          </w:p>
          <w:p w14:paraId="430EE3CC" w14:textId="77777777" w:rsidR="0008756B" w:rsidRPr="0008756B" w:rsidRDefault="0008756B" w:rsidP="0008756B">
            <w:pPr>
              <w:autoSpaceDE w:val="0"/>
              <w:autoSpaceDN w:val="0"/>
              <w:adjustRightInd w:val="0"/>
              <w:spacing w:after="0" w:line="201" w:lineRule="atLeast"/>
              <w:rPr>
                <w:rFonts w:eastAsia="Times New Roman" w:cstheme="minorHAnsi"/>
                <w:noProof/>
                <w:color w:val="000000"/>
              </w:rPr>
            </w:pPr>
            <w:r w:rsidRPr="0008756B">
              <w:rPr>
                <w:rFonts w:eastAsia="Times New Roman" w:cstheme="minorHAnsi"/>
                <w:bCs/>
                <w:noProof/>
                <w:color w:val="000000"/>
              </w:rPr>
              <w:t xml:space="preserve"> II- Toplumu bütün yönleri ile sürekli olarak geliştirmeyi sağlar.</w:t>
            </w:r>
          </w:p>
          <w:p w14:paraId="2D45DA7C" w14:textId="77777777" w:rsidR="0008756B" w:rsidRPr="0008756B" w:rsidRDefault="0008756B" w:rsidP="0008756B">
            <w:pPr>
              <w:autoSpaceDE w:val="0"/>
              <w:autoSpaceDN w:val="0"/>
              <w:adjustRightInd w:val="0"/>
              <w:spacing w:after="0" w:line="201" w:lineRule="atLeast"/>
              <w:rPr>
                <w:rFonts w:eastAsia="Times New Roman" w:cstheme="minorHAnsi"/>
                <w:noProof/>
                <w:color w:val="000000"/>
              </w:rPr>
            </w:pPr>
            <w:r w:rsidRPr="0008756B">
              <w:rPr>
                <w:rFonts w:eastAsia="Times New Roman" w:cstheme="minorHAnsi"/>
                <w:bCs/>
                <w:noProof/>
                <w:color w:val="000000"/>
              </w:rPr>
              <w:t xml:space="preserve"> III- Devlet, vatandaşının dinî inançlarını güvence altına alır.</w:t>
            </w:r>
          </w:p>
          <w:p w14:paraId="6BDB8490" w14:textId="77777777" w:rsidR="0008756B" w:rsidRPr="0008756B" w:rsidRDefault="0008756B" w:rsidP="0008756B">
            <w:pPr>
              <w:autoSpaceDE w:val="0"/>
              <w:autoSpaceDN w:val="0"/>
              <w:adjustRightInd w:val="0"/>
              <w:spacing w:after="0" w:line="201" w:lineRule="atLeast"/>
              <w:rPr>
                <w:rFonts w:eastAsia="Times New Roman" w:cstheme="minorHAnsi"/>
                <w:b/>
                <w:bCs/>
                <w:noProof/>
                <w:color w:val="000000"/>
              </w:rPr>
            </w:pPr>
            <w:r w:rsidRPr="0008756B">
              <w:rPr>
                <w:rFonts w:eastAsia="Times New Roman" w:cstheme="minorHAnsi"/>
                <w:b/>
                <w:bCs/>
                <w:noProof/>
                <w:color w:val="000000"/>
              </w:rPr>
              <w:t>Verilen bilgilerin Atatürk ilkeleriyle ilişkisi, aşağıdakilerin hangisinde doğru olarak verilmiştir?</w:t>
            </w:r>
          </w:p>
          <w:p w14:paraId="5F796705" w14:textId="77777777" w:rsidR="0008756B" w:rsidRPr="0008756B" w:rsidRDefault="0008756B" w:rsidP="0008756B">
            <w:pPr>
              <w:autoSpaceDE w:val="0"/>
              <w:autoSpaceDN w:val="0"/>
              <w:adjustRightInd w:val="0"/>
              <w:spacing w:after="0" w:line="201" w:lineRule="atLeast"/>
              <w:rPr>
                <w:rFonts w:eastAsia="Times New Roman" w:cstheme="minorHAnsi"/>
                <w:b/>
                <w:bCs/>
                <w:noProof/>
                <w:color w:val="000000"/>
              </w:rPr>
            </w:pPr>
            <w:r w:rsidRPr="0008756B">
              <w:rPr>
                <w:rFonts w:eastAsia="Times New Roman" w:cstheme="minorHAnsi"/>
                <w:b/>
                <w:bCs/>
                <w:noProof/>
                <w:color w:val="000000"/>
              </w:rPr>
              <w:t xml:space="preserve">        I                              II                                  III</w:t>
            </w:r>
          </w:p>
          <w:p w14:paraId="4F721B6F" w14:textId="77777777" w:rsidR="0008756B" w:rsidRPr="0008756B" w:rsidRDefault="0008756B" w:rsidP="0008756B">
            <w:pPr>
              <w:autoSpaceDE w:val="0"/>
              <w:autoSpaceDN w:val="0"/>
              <w:adjustRightInd w:val="0"/>
              <w:spacing w:after="0" w:line="201" w:lineRule="atLeast"/>
              <w:rPr>
                <w:rFonts w:eastAsia="Times New Roman" w:cstheme="minorHAnsi"/>
                <w:bCs/>
                <w:noProof/>
                <w:color w:val="000000"/>
              </w:rPr>
            </w:pPr>
            <w:r w:rsidRPr="0008756B">
              <w:rPr>
                <w:rFonts w:eastAsia="Times New Roman" w:cstheme="minorHAnsi"/>
                <w:bCs/>
                <w:noProof/>
                <w:color w:val="000000"/>
              </w:rPr>
              <w:t>A)  Laiklik                   Cumhuriyetçilik        İnkılapçılık</w:t>
            </w:r>
          </w:p>
          <w:p w14:paraId="67934B63" w14:textId="77777777" w:rsidR="0008756B" w:rsidRPr="0008756B" w:rsidRDefault="0008756B" w:rsidP="0008756B">
            <w:pPr>
              <w:autoSpaceDE w:val="0"/>
              <w:autoSpaceDN w:val="0"/>
              <w:adjustRightInd w:val="0"/>
              <w:spacing w:after="0" w:line="201" w:lineRule="atLeast"/>
              <w:rPr>
                <w:rFonts w:eastAsia="Times New Roman" w:cstheme="minorHAnsi"/>
                <w:bCs/>
                <w:noProof/>
                <w:color w:val="000000"/>
              </w:rPr>
            </w:pPr>
            <w:r w:rsidRPr="0008756B">
              <w:rPr>
                <w:rFonts w:eastAsia="Times New Roman" w:cstheme="minorHAnsi"/>
                <w:bCs/>
                <w:noProof/>
                <w:color w:val="000000"/>
              </w:rPr>
              <w:t>B)  Milliyetçilik           Devletçilik                 Halkçılık</w:t>
            </w:r>
          </w:p>
          <w:p w14:paraId="18BFFB8B" w14:textId="77777777" w:rsidR="0008756B" w:rsidRPr="0008756B" w:rsidRDefault="0008756B" w:rsidP="0008756B">
            <w:pPr>
              <w:autoSpaceDE w:val="0"/>
              <w:autoSpaceDN w:val="0"/>
              <w:adjustRightInd w:val="0"/>
              <w:spacing w:after="0" w:line="201" w:lineRule="atLeast"/>
              <w:rPr>
                <w:rFonts w:eastAsia="Times New Roman" w:cstheme="minorHAnsi"/>
                <w:bCs/>
                <w:noProof/>
                <w:color w:val="000000"/>
              </w:rPr>
            </w:pPr>
            <w:r w:rsidRPr="0008756B">
              <w:rPr>
                <w:rFonts w:eastAsia="Times New Roman" w:cstheme="minorHAnsi"/>
                <w:bCs/>
                <w:noProof/>
                <w:color w:val="000000"/>
              </w:rPr>
              <w:t>C)  Halkçılık                 İnkılapçılık                 Laiklik</w:t>
            </w:r>
          </w:p>
          <w:p w14:paraId="1821D086" w14:textId="77777777" w:rsidR="0008756B" w:rsidRDefault="0008756B" w:rsidP="0008756B">
            <w:pPr>
              <w:spacing w:after="0" w:line="240" w:lineRule="auto"/>
              <w:rPr>
                <w:rFonts w:eastAsia="Calibri" w:cstheme="minorHAnsi"/>
                <w:bCs/>
                <w:color w:val="000000"/>
              </w:rPr>
            </w:pPr>
            <w:r w:rsidRPr="0008756B">
              <w:rPr>
                <w:rFonts w:eastAsia="Calibri" w:cstheme="minorHAnsi"/>
                <w:bCs/>
                <w:color w:val="000000"/>
              </w:rPr>
              <w:t>D)</w:t>
            </w:r>
            <w:r w:rsidRPr="0008756B">
              <w:rPr>
                <w:rFonts w:eastAsia="Calibri" w:cstheme="minorHAnsi"/>
                <w:b/>
                <w:bCs/>
                <w:color w:val="000000"/>
              </w:rPr>
              <w:t xml:space="preserve">  </w:t>
            </w:r>
            <w:r w:rsidRPr="0008756B">
              <w:rPr>
                <w:rFonts w:eastAsia="Calibri" w:cstheme="minorHAnsi"/>
                <w:bCs/>
                <w:color w:val="000000"/>
              </w:rPr>
              <w:t>Cumhuriyetçilik    Milliyetçilik               Laiklik</w:t>
            </w:r>
          </w:p>
          <w:p w14:paraId="64497407" w14:textId="77777777" w:rsidR="0008756B" w:rsidRPr="00336C1F" w:rsidRDefault="0008756B" w:rsidP="0008756B">
            <w:pPr>
              <w:spacing w:after="0" w:line="360" w:lineRule="auto"/>
              <w:rPr>
                <w:rFonts w:ascii="Arial" w:eastAsia="Times New Roman" w:hAnsi="Arial" w:cs="Arial"/>
                <w:noProof/>
                <w:sz w:val="16"/>
                <w:szCs w:val="16"/>
                <w:lang w:eastAsia="tr-TR"/>
              </w:rPr>
            </w:pPr>
          </w:p>
          <w:p w14:paraId="70F51817" w14:textId="77777777" w:rsidR="0008756B" w:rsidRPr="0008756B" w:rsidRDefault="00364692" w:rsidP="0008756B">
            <w:pPr>
              <w:spacing w:after="0" w:line="240" w:lineRule="auto"/>
              <w:rPr>
                <w:rFonts w:ascii="Calibri" w:eastAsia="Calibri" w:hAnsi="Calibri" w:cs="Times New Roman"/>
                <w:lang w:eastAsia="tr-TR"/>
              </w:rPr>
            </w:pPr>
            <w:r>
              <w:rPr>
                <w:rFonts w:ascii="Tahoma" w:eastAsia="Calibri" w:hAnsi="Tahoma" w:cs="Tahoma"/>
                <w:b/>
                <w:sz w:val="20"/>
                <w:szCs w:val="20"/>
                <w:lang w:eastAsia="tr-TR"/>
              </w:rPr>
              <w:t>22</w:t>
            </w:r>
            <w:r w:rsidR="0008756B" w:rsidRPr="0008756B">
              <w:rPr>
                <w:rFonts w:ascii="Tahoma" w:eastAsia="Calibri" w:hAnsi="Tahoma" w:cs="Tahoma"/>
                <w:b/>
                <w:sz w:val="20"/>
                <w:szCs w:val="20"/>
                <w:lang w:eastAsia="tr-TR"/>
              </w:rPr>
              <w:t>)</w:t>
            </w:r>
            <w:r w:rsidR="0008756B" w:rsidRPr="0008756B">
              <w:rPr>
                <w:rFonts w:ascii="Tahoma" w:eastAsia="Calibri" w:hAnsi="Tahoma" w:cs="Tahoma"/>
                <w:b/>
                <w:lang w:eastAsia="tr-TR"/>
              </w:rPr>
              <w:t xml:space="preserve"> </w:t>
            </w:r>
            <w:r w:rsidR="0008756B" w:rsidRPr="0008756B">
              <w:rPr>
                <w:rFonts w:ascii="Calibri" w:eastAsia="Calibri" w:hAnsi="Calibri" w:cs="Times New Roman"/>
                <w:lang w:eastAsia="tr-TR"/>
              </w:rPr>
              <w:t>Cumhuriyetçilik, halkın kendisini yönetecek kişileri kendisinin seçmesini esas alan bir düşünce sistemidir.</w:t>
            </w:r>
          </w:p>
          <w:p w14:paraId="05AA2B9C" w14:textId="77777777" w:rsidR="0008756B" w:rsidRPr="0008756B" w:rsidRDefault="0008756B" w:rsidP="0008756B">
            <w:pPr>
              <w:spacing w:after="0" w:line="240" w:lineRule="auto"/>
              <w:rPr>
                <w:rFonts w:ascii="Calibri" w:eastAsia="Calibri" w:hAnsi="Calibri" w:cs="Times New Roman"/>
                <w:lang w:eastAsia="tr-TR"/>
              </w:rPr>
            </w:pPr>
            <w:r w:rsidRPr="0008756B">
              <w:rPr>
                <w:rFonts w:ascii="Calibri" w:eastAsia="Calibri" w:hAnsi="Calibri" w:cs="Times New Roman"/>
                <w:lang w:eastAsia="tr-TR"/>
              </w:rPr>
              <w:t>Buna göre;</w:t>
            </w:r>
          </w:p>
          <w:p w14:paraId="6C57BFE2" w14:textId="77777777" w:rsidR="0008756B" w:rsidRPr="0008756B" w:rsidRDefault="0008756B" w:rsidP="0008756B">
            <w:pPr>
              <w:spacing w:after="0" w:line="240" w:lineRule="auto"/>
              <w:rPr>
                <w:rFonts w:ascii="Calibri" w:eastAsia="Calibri" w:hAnsi="Calibri" w:cs="Times New Roman"/>
                <w:lang w:eastAsia="tr-TR"/>
              </w:rPr>
            </w:pPr>
            <w:r w:rsidRPr="0008756B">
              <w:rPr>
                <w:rFonts w:ascii="Calibri" w:eastAsia="Calibri" w:hAnsi="Calibri" w:cs="Times New Roman"/>
                <w:lang w:eastAsia="tr-TR"/>
              </w:rPr>
              <w:t>I. TBMM’nin açılması</w:t>
            </w:r>
          </w:p>
          <w:p w14:paraId="7D69347D" w14:textId="77777777" w:rsidR="0008756B" w:rsidRPr="0008756B" w:rsidRDefault="0008756B" w:rsidP="0008756B">
            <w:pPr>
              <w:spacing w:after="0" w:line="240" w:lineRule="auto"/>
              <w:rPr>
                <w:rFonts w:ascii="Calibri" w:eastAsia="Calibri" w:hAnsi="Calibri" w:cs="Times New Roman"/>
                <w:lang w:eastAsia="tr-TR"/>
              </w:rPr>
            </w:pPr>
            <w:r w:rsidRPr="0008756B">
              <w:rPr>
                <w:rFonts w:ascii="Calibri" w:eastAsia="Calibri" w:hAnsi="Calibri" w:cs="Times New Roman"/>
                <w:lang w:eastAsia="tr-TR"/>
              </w:rPr>
              <w:t>II. Medeni Kanunun kabul edilmesi</w:t>
            </w:r>
          </w:p>
          <w:p w14:paraId="480F951F" w14:textId="77777777" w:rsidR="0008756B" w:rsidRPr="0008756B" w:rsidRDefault="0008756B" w:rsidP="0008756B">
            <w:pPr>
              <w:spacing w:after="0" w:line="240" w:lineRule="auto"/>
              <w:rPr>
                <w:rFonts w:ascii="Calibri" w:eastAsia="Calibri" w:hAnsi="Calibri" w:cs="Times New Roman"/>
                <w:lang w:eastAsia="tr-TR"/>
              </w:rPr>
            </w:pPr>
            <w:r w:rsidRPr="0008756B">
              <w:rPr>
                <w:rFonts w:ascii="Calibri" w:eastAsia="Calibri" w:hAnsi="Calibri" w:cs="Times New Roman"/>
                <w:lang w:eastAsia="tr-TR"/>
              </w:rPr>
              <w:t>III. Saltanatın kaldırılması</w:t>
            </w:r>
          </w:p>
          <w:p w14:paraId="18D8ADE4" w14:textId="77777777" w:rsidR="0008756B" w:rsidRPr="0008756B" w:rsidRDefault="0008756B" w:rsidP="0008756B">
            <w:pPr>
              <w:spacing w:after="0" w:line="240" w:lineRule="auto"/>
              <w:rPr>
                <w:rFonts w:ascii="Calibri" w:eastAsia="Calibri" w:hAnsi="Calibri" w:cs="Times New Roman"/>
                <w:lang w:eastAsia="tr-TR"/>
              </w:rPr>
            </w:pPr>
            <w:r w:rsidRPr="0008756B">
              <w:rPr>
                <w:rFonts w:ascii="Calibri" w:eastAsia="Calibri" w:hAnsi="Calibri" w:cs="Times New Roman"/>
                <w:lang w:eastAsia="tr-TR"/>
              </w:rPr>
              <w:t>IV. Soyadı Kanununun çıkarılması</w:t>
            </w:r>
          </w:p>
          <w:p w14:paraId="4B93BF52" w14:textId="77777777" w:rsidR="0008756B" w:rsidRPr="0008756B" w:rsidRDefault="0008756B" w:rsidP="0008756B">
            <w:pPr>
              <w:spacing w:after="0" w:line="240" w:lineRule="auto"/>
              <w:rPr>
                <w:rFonts w:ascii="Calibri" w:eastAsia="Calibri" w:hAnsi="Calibri" w:cs="Times New Roman"/>
                <w:b/>
                <w:lang w:eastAsia="tr-TR"/>
              </w:rPr>
            </w:pPr>
            <w:proofErr w:type="gramStart"/>
            <w:r w:rsidRPr="0008756B">
              <w:rPr>
                <w:rFonts w:ascii="Calibri" w:eastAsia="Calibri" w:hAnsi="Calibri" w:cs="Times New Roman"/>
                <w:b/>
                <w:lang w:eastAsia="tr-TR"/>
              </w:rPr>
              <w:t>gelişmelerinden</w:t>
            </w:r>
            <w:proofErr w:type="gramEnd"/>
            <w:r w:rsidRPr="0008756B">
              <w:rPr>
                <w:rFonts w:ascii="Calibri" w:eastAsia="Calibri" w:hAnsi="Calibri" w:cs="Times New Roman"/>
                <w:b/>
                <w:lang w:eastAsia="tr-TR"/>
              </w:rPr>
              <w:t xml:space="preserve"> hangileri Cumhuriyetçilik ilkesiyle ilişkilidir?</w:t>
            </w:r>
          </w:p>
          <w:p w14:paraId="7E1F8F2B" w14:textId="77777777" w:rsidR="0008756B" w:rsidRPr="0008756B" w:rsidRDefault="00336C1F" w:rsidP="0008756B">
            <w:pPr>
              <w:spacing w:after="0" w:line="240" w:lineRule="auto"/>
              <w:rPr>
                <w:rFonts w:ascii="Calibri" w:eastAsia="Calibri" w:hAnsi="Calibri" w:cs="Times New Roman"/>
              </w:rPr>
            </w:pPr>
            <w:r>
              <w:rPr>
                <w:rFonts w:ascii="Calibri" w:eastAsia="Calibri" w:hAnsi="Calibri" w:cs="Times New Roman"/>
              </w:rPr>
              <w:t xml:space="preserve">A)  I ve II                          </w:t>
            </w:r>
            <w:r w:rsidR="0008756B" w:rsidRPr="0008756B">
              <w:rPr>
                <w:rFonts w:ascii="Calibri" w:eastAsia="Calibri" w:hAnsi="Calibri" w:cs="Times New Roman"/>
              </w:rPr>
              <w:t>B)  I ve III</w:t>
            </w:r>
          </w:p>
          <w:p w14:paraId="1BC4516B" w14:textId="77777777" w:rsidR="0008756B" w:rsidRPr="0008756B" w:rsidRDefault="00336C1F" w:rsidP="0008756B">
            <w:pPr>
              <w:spacing w:after="0" w:line="240" w:lineRule="auto"/>
              <w:rPr>
                <w:rFonts w:ascii="Calibri" w:eastAsia="Calibri" w:hAnsi="Calibri" w:cs="Times New Roman"/>
              </w:rPr>
            </w:pPr>
            <w:r>
              <w:rPr>
                <w:rFonts w:ascii="Calibri" w:eastAsia="Calibri" w:hAnsi="Calibri" w:cs="Times New Roman"/>
              </w:rPr>
              <w:t xml:space="preserve">C)  II ve IV                        </w:t>
            </w:r>
            <w:r w:rsidR="0008756B" w:rsidRPr="0008756B">
              <w:rPr>
                <w:rFonts w:ascii="Calibri" w:eastAsia="Calibri" w:hAnsi="Calibri" w:cs="Times New Roman"/>
              </w:rPr>
              <w:t>D)  III ve IV</w:t>
            </w:r>
          </w:p>
          <w:p w14:paraId="557445D2" w14:textId="77777777" w:rsidR="00525E41" w:rsidRDefault="00525E41" w:rsidP="00FB1C13">
            <w:pPr>
              <w:rPr>
                <w:rFonts w:cstheme="minorHAnsi"/>
                <w:sz w:val="10"/>
                <w:szCs w:val="10"/>
              </w:rPr>
            </w:pPr>
          </w:p>
          <w:p w14:paraId="68A75BDC" w14:textId="77777777" w:rsidR="00336C1F" w:rsidRPr="00336C1F" w:rsidRDefault="00364692" w:rsidP="00336C1F">
            <w:pPr>
              <w:pStyle w:val="AralkYok"/>
              <w:rPr>
                <w:rFonts w:asciiTheme="minorHAnsi" w:hAnsiTheme="minorHAnsi" w:cstheme="minorHAnsi"/>
                <w:sz w:val="22"/>
                <w:szCs w:val="22"/>
              </w:rPr>
            </w:pPr>
            <w:r w:rsidRPr="00364692">
              <w:rPr>
                <w:rFonts w:asciiTheme="minorHAnsi" w:hAnsiTheme="minorHAnsi" w:cstheme="minorHAnsi"/>
                <w:b/>
                <w:sz w:val="22"/>
                <w:szCs w:val="22"/>
              </w:rPr>
              <w:t>23)</w:t>
            </w:r>
            <w:r w:rsidR="00336C1F" w:rsidRPr="00336C1F">
              <w:rPr>
                <w:rFonts w:asciiTheme="minorHAnsi" w:hAnsiTheme="minorHAnsi" w:cstheme="minorHAnsi"/>
                <w:sz w:val="22"/>
                <w:szCs w:val="22"/>
              </w:rPr>
              <w:t xml:space="preserve"> -“Önemli ve büyük işleri, ancak millî servetin ve devletin bütün teşkilat ve gücüne dayanarak; millî egemenliğin sağlanmasını, uygulanmasını düzenlemekle vazifeli hükûmetin, mümkün olduğu kadar üzerine alıp b</w:t>
            </w:r>
            <w:r w:rsidR="00EB7FE3">
              <w:rPr>
                <w:rFonts w:asciiTheme="minorHAnsi" w:hAnsiTheme="minorHAnsi" w:cstheme="minorHAnsi"/>
                <w:sz w:val="22"/>
                <w:szCs w:val="22"/>
              </w:rPr>
              <w:t xml:space="preserve">aşarması tercih olunmalıdır.” </w:t>
            </w:r>
          </w:p>
          <w:p w14:paraId="777BE734" w14:textId="77777777" w:rsidR="00336C1F" w:rsidRPr="00336C1F" w:rsidRDefault="00336C1F" w:rsidP="00336C1F">
            <w:pPr>
              <w:pStyle w:val="AralkYok"/>
              <w:rPr>
                <w:rFonts w:asciiTheme="minorHAnsi" w:hAnsiTheme="minorHAnsi" w:cstheme="minorHAnsi"/>
                <w:sz w:val="22"/>
                <w:szCs w:val="22"/>
              </w:rPr>
            </w:pPr>
            <w:r w:rsidRPr="00336C1F">
              <w:rPr>
                <w:rFonts w:asciiTheme="minorHAnsi" w:hAnsiTheme="minorHAnsi" w:cstheme="minorHAnsi"/>
                <w:sz w:val="22"/>
                <w:szCs w:val="22"/>
              </w:rPr>
              <w:t xml:space="preserve">“Bizim hükûmet şeklimiz tam bir demokrat hükûmettir. Ve lisanımızda bu hükûmet, halk hükûmeti olarak ifade edilir.” </w:t>
            </w:r>
          </w:p>
          <w:p w14:paraId="67619F63" w14:textId="77777777" w:rsidR="00336C1F" w:rsidRPr="00364692" w:rsidRDefault="00336C1F" w:rsidP="00336C1F">
            <w:pPr>
              <w:pStyle w:val="AralkYok"/>
              <w:rPr>
                <w:rFonts w:asciiTheme="minorHAnsi" w:hAnsiTheme="minorHAnsi" w:cstheme="minorHAnsi"/>
                <w:b/>
                <w:sz w:val="22"/>
                <w:szCs w:val="22"/>
              </w:rPr>
            </w:pPr>
            <w:proofErr w:type="gramStart"/>
            <w:r w:rsidRPr="00364692">
              <w:rPr>
                <w:rFonts w:asciiTheme="minorHAnsi" w:hAnsiTheme="minorHAnsi" w:cstheme="minorHAnsi"/>
                <w:b/>
                <w:sz w:val="22"/>
                <w:szCs w:val="22"/>
              </w:rPr>
              <w:t>yukarıda</w:t>
            </w:r>
            <w:proofErr w:type="gramEnd"/>
            <w:r w:rsidRPr="00364692">
              <w:rPr>
                <w:rFonts w:asciiTheme="minorHAnsi" w:hAnsiTheme="minorHAnsi" w:cstheme="minorHAnsi"/>
                <w:b/>
                <w:sz w:val="22"/>
                <w:szCs w:val="22"/>
              </w:rPr>
              <w:t xml:space="preserve"> verilen sözleriyle </w:t>
            </w:r>
            <w:r w:rsidR="00364692" w:rsidRPr="00364692">
              <w:rPr>
                <w:rFonts w:asciiTheme="minorHAnsi" w:hAnsiTheme="minorHAnsi" w:cstheme="minorHAnsi"/>
                <w:b/>
                <w:sz w:val="22"/>
                <w:szCs w:val="22"/>
              </w:rPr>
              <w:t>aşağıda</w:t>
            </w:r>
            <w:r w:rsidRPr="00364692">
              <w:rPr>
                <w:rFonts w:asciiTheme="minorHAnsi" w:hAnsiTheme="minorHAnsi" w:cstheme="minorHAnsi"/>
                <w:b/>
                <w:sz w:val="22"/>
                <w:szCs w:val="22"/>
              </w:rPr>
              <w:t xml:space="preserve"> verilen hangi ilkeleri </w:t>
            </w:r>
            <w:r w:rsidR="00364692" w:rsidRPr="00364692">
              <w:rPr>
                <w:rFonts w:asciiTheme="minorHAnsi" w:hAnsiTheme="minorHAnsi" w:cstheme="minorHAnsi"/>
                <w:b/>
                <w:sz w:val="22"/>
                <w:szCs w:val="22"/>
              </w:rPr>
              <w:t>vurgulamıştır</w:t>
            </w:r>
            <w:r w:rsidRPr="00364692">
              <w:rPr>
                <w:rFonts w:asciiTheme="minorHAnsi" w:hAnsiTheme="minorHAnsi" w:cstheme="minorHAnsi"/>
                <w:b/>
                <w:sz w:val="22"/>
                <w:szCs w:val="22"/>
              </w:rPr>
              <w:t xml:space="preserve">? </w:t>
            </w:r>
          </w:p>
          <w:p w14:paraId="272C8F94" w14:textId="77777777" w:rsidR="00336C1F" w:rsidRPr="00336C1F" w:rsidRDefault="00336C1F" w:rsidP="00336C1F">
            <w:pPr>
              <w:pStyle w:val="AralkYok"/>
              <w:rPr>
                <w:rFonts w:asciiTheme="minorHAnsi" w:hAnsiTheme="minorHAnsi" w:cstheme="minorHAnsi"/>
                <w:sz w:val="22"/>
                <w:szCs w:val="22"/>
              </w:rPr>
            </w:pPr>
            <w:r w:rsidRPr="00336C1F">
              <w:rPr>
                <w:rFonts w:asciiTheme="minorHAnsi" w:hAnsiTheme="minorHAnsi" w:cstheme="minorHAnsi"/>
                <w:sz w:val="22"/>
                <w:szCs w:val="22"/>
              </w:rPr>
              <w:t xml:space="preserve">A) Milliyetçilik- Devletçilik </w:t>
            </w:r>
            <w:r>
              <w:rPr>
                <w:rFonts w:asciiTheme="minorHAnsi" w:hAnsiTheme="minorHAnsi" w:cstheme="minorHAnsi"/>
                <w:sz w:val="22"/>
                <w:szCs w:val="22"/>
              </w:rPr>
              <w:t xml:space="preserve">   </w:t>
            </w:r>
            <w:r w:rsidR="0036469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336C1F">
              <w:rPr>
                <w:rFonts w:asciiTheme="minorHAnsi" w:hAnsiTheme="minorHAnsi" w:cstheme="minorHAnsi"/>
                <w:sz w:val="22"/>
                <w:szCs w:val="22"/>
              </w:rPr>
              <w:t>B) Devletçilik- Cumhuriyetçilik</w:t>
            </w:r>
          </w:p>
          <w:p w14:paraId="738CE8D8" w14:textId="77777777" w:rsidR="00334095" w:rsidRPr="00364692" w:rsidRDefault="00336C1F" w:rsidP="00336C1F">
            <w:pPr>
              <w:pStyle w:val="AralkYok"/>
              <w:rPr>
                <w:rFonts w:asciiTheme="minorHAnsi" w:hAnsiTheme="minorHAnsi" w:cstheme="minorHAnsi"/>
                <w:sz w:val="22"/>
                <w:szCs w:val="22"/>
              </w:rPr>
            </w:pPr>
            <w:r w:rsidRPr="00336C1F">
              <w:rPr>
                <w:rFonts w:asciiTheme="minorHAnsi" w:hAnsiTheme="minorHAnsi" w:cstheme="minorHAnsi"/>
                <w:sz w:val="22"/>
                <w:szCs w:val="22"/>
              </w:rPr>
              <w:t xml:space="preserve">C) Devletçilik- Halkçılık </w:t>
            </w:r>
            <w:r>
              <w:rPr>
                <w:rFonts w:asciiTheme="minorHAnsi" w:hAnsiTheme="minorHAnsi" w:cstheme="minorHAnsi"/>
                <w:sz w:val="22"/>
                <w:szCs w:val="22"/>
              </w:rPr>
              <w:t xml:space="preserve">          </w:t>
            </w:r>
            <w:r w:rsidR="00364692">
              <w:rPr>
                <w:rFonts w:asciiTheme="minorHAnsi" w:hAnsiTheme="minorHAnsi" w:cstheme="minorHAnsi"/>
                <w:sz w:val="22"/>
                <w:szCs w:val="22"/>
              </w:rPr>
              <w:t xml:space="preserve">   </w:t>
            </w:r>
            <w:r w:rsidRPr="00336C1F">
              <w:rPr>
                <w:rFonts w:asciiTheme="minorHAnsi" w:hAnsiTheme="minorHAnsi" w:cstheme="minorHAnsi"/>
                <w:sz w:val="22"/>
                <w:szCs w:val="22"/>
              </w:rPr>
              <w:t>D) Milliyetçilik- Laiklik</w:t>
            </w:r>
          </w:p>
          <w:p w14:paraId="7FCD9CA1" w14:textId="77777777" w:rsidR="00334095" w:rsidRPr="00336C1F" w:rsidRDefault="00334095" w:rsidP="00336C1F">
            <w:pPr>
              <w:pStyle w:val="AralkYok"/>
              <w:rPr>
                <w:rFonts w:asciiTheme="minorHAnsi" w:hAnsiTheme="minorHAnsi" w:cstheme="minorHAnsi"/>
                <w:sz w:val="22"/>
                <w:szCs w:val="22"/>
                <w:shd w:val="clear" w:color="auto" w:fill="FFFFFF"/>
              </w:rPr>
            </w:pPr>
          </w:p>
          <w:p w14:paraId="0DFEB790" w14:textId="77777777" w:rsidR="00336C1F" w:rsidRPr="00336C1F" w:rsidRDefault="00364692" w:rsidP="00336C1F">
            <w:pPr>
              <w:pStyle w:val="AralkYok"/>
              <w:rPr>
                <w:rFonts w:asciiTheme="minorHAnsi" w:hAnsiTheme="minorHAnsi" w:cstheme="minorHAnsi"/>
                <w:sz w:val="22"/>
                <w:szCs w:val="22"/>
                <w:shd w:val="clear" w:color="auto" w:fill="FFFFFF"/>
              </w:rPr>
            </w:pPr>
            <w:r>
              <w:rPr>
                <w:rFonts w:asciiTheme="minorHAnsi" w:hAnsiTheme="minorHAnsi" w:cstheme="minorHAnsi"/>
                <w:b/>
                <w:sz w:val="22"/>
                <w:szCs w:val="22"/>
              </w:rPr>
              <w:t>24)</w:t>
            </w:r>
            <w:r w:rsidR="00336C1F" w:rsidRPr="00336C1F">
              <w:rPr>
                <w:rFonts w:asciiTheme="minorHAnsi" w:hAnsiTheme="minorHAnsi" w:cstheme="minorHAnsi"/>
                <w:b/>
                <w:sz w:val="22"/>
                <w:szCs w:val="22"/>
              </w:rPr>
              <w:t>-</w:t>
            </w:r>
            <w:r w:rsidR="00336C1F" w:rsidRPr="00336C1F">
              <w:rPr>
                <w:rFonts w:asciiTheme="minorHAnsi" w:hAnsiTheme="minorHAnsi" w:cstheme="minorHAnsi"/>
                <w:sz w:val="22"/>
                <w:szCs w:val="22"/>
                <w:shd w:val="clear" w:color="auto" w:fill="FFFFFF"/>
              </w:rPr>
              <w:t xml:space="preserve">Türkiye </w:t>
            </w:r>
            <w:r w:rsidR="006C6B82" w:rsidRPr="00336C1F">
              <w:rPr>
                <w:rFonts w:asciiTheme="minorHAnsi" w:hAnsiTheme="minorHAnsi" w:cstheme="minorHAnsi"/>
                <w:sz w:val="22"/>
                <w:szCs w:val="22"/>
                <w:shd w:val="clear" w:color="auto" w:fill="FFFFFF"/>
              </w:rPr>
              <w:t>Cumhuriyeti’nin kurucusu Mustafa</w:t>
            </w:r>
            <w:r w:rsidR="00336C1F" w:rsidRPr="00336C1F">
              <w:rPr>
                <w:rFonts w:asciiTheme="minorHAnsi" w:hAnsiTheme="minorHAnsi" w:cstheme="minorHAnsi"/>
                <w:sz w:val="22"/>
                <w:szCs w:val="22"/>
                <w:shd w:val="clear" w:color="auto" w:fill="FFFFFF"/>
              </w:rPr>
              <w:t xml:space="preserve"> Kemal Atatürk, </w:t>
            </w:r>
            <w:r w:rsidR="006C6B82" w:rsidRPr="00336C1F">
              <w:rPr>
                <w:rFonts w:asciiTheme="minorHAnsi" w:hAnsiTheme="minorHAnsi" w:cstheme="minorHAnsi"/>
                <w:sz w:val="22"/>
                <w:szCs w:val="22"/>
                <w:shd w:val="clear" w:color="auto" w:fill="FFFFFF"/>
              </w:rPr>
              <w:t>milliyetçiliği kendisine</w:t>
            </w:r>
            <w:r w:rsidR="00336C1F" w:rsidRPr="00336C1F">
              <w:rPr>
                <w:rFonts w:asciiTheme="minorHAnsi" w:hAnsiTheme="minorHAnsi" w:cstheme="minorHAnsi"/>
                <w:sz w:val="22"/>
                <w:szCs w:val="22"/>
                <w:shd w:val="clear" w:color="auto" w:fill="FFFFFF"/>
              </w:rPr>
              <w:t xml:space="preserve"> ülkü edinmiş bir liderdir. Nitekim bunun en büyük </w:t>
            </w:r>
            <w:r w:rsidR="006C6B82" w:rsidRPr="00336C1F">
              <w:rPr>
                <w:rFonts w:asciiTheme="minorHAnsi" w:hAnsiTheme="minorHAnsi" w:cstheme="minorHAnsi"/>
                <w:sz w:val="22"/>
                <w:szCs w:val="22"/>
                <w:shd w:val="clear" w:color="auto" w:fill="FFFFFF"/>
              </w:rPr>
              <w:t>kanıtı Türk İnkılabının</w:t>
            </w:r>
            <w:r w:rsidR="00336C1F" w:rsidRPr="00336C1F">
              <w:rPr>
                <w:rFonts w:asciiTheme="minorHAnsi" w:hAnsiTheme="minorHAnsi" w:cstheme="minorHAnsi"/>
                <w:sz w:val="22"/>
                <w:szCs w:val="22"/>
                <w:shd w:val="clear" w:color="auto" w:fill="FFFFFF"/>
              </w:rPr>
              <w:t xml:space="preserve"> fikir </w:t>
            </w:r>
            <w:r w:rsidR="006C6B82" w:rsidRPr="00336C1F">
              <w:rPr>
                <w:rFonts w:asciiTheme="minorHAnsi" w:hAnsiTheme="minorHAnsi" w:cstheme="minorHAnsi"/>
                <w:sz w:val="22"/>
                <w:szCs w:val="22"/>
                <w:shd w:val="clear" w:color="auto" w:fill="FFFFFF"/>
              </w:rPr>
              <w:t>gücüne dayandığı temel</w:t>
            </w:r>
            <w:r w:rsidR="00336C1F" w:rsidRPr="00336C1F">
              <w:rPr>
                <w:rFonts w:asciiTheme="minorHAnsi" w:hAnsiTheme="minorHAnsi" w:cstheme="minorHAnsi"/>
                <w:sz w:val="22"/>
                <w:szCs w:val="22"/>
                <w:shd w:val="clear" w:color="auto" w:fill="FFFFFF"/>
              </w:rPr>
              <w:t xml:space="preserve"> ilkelerden birisinin milliyetçilik olmasıdır.</w:t>
            </w:r>
          </w:p>
          <w:p w14:paraId="7FD4D884" w14:textId="77777777" w:rsidR="00336C1F" w:rsidRPr="006C6B82" w:rsidRDefault="006C6B82" w:rsidP="00336C1F">
            <w:pPr>
              <w:pStyle w:val="AralkYok"/>
              <w:rPr>
                <w:rFonts w:asciiTheme="minorHAnsi" w:hAnsiTheme="minorHAnsi" w:cstheme="minorHAnsi"/>
                <w:b/>
                <w:sz w:val="22"/>
                <w:szCs w:val="22"/>
                <w:shd w:val="clear" w:color="auto" w:fill="FFFFFF"/>
              </w:rPr>
            </w:pPr>
            <w:r w:rsidRPr="006C6B82">
              <w:rPr>
                <w:rFonts w:asciiTheme="minorHAnsi" w:hAnsiTheme="minorHAnsi" w:cstheme="minorHAnsi"/>
                <w:b/>
                <w:sz w:val="22"/>
                <w:szCs w:val="22"/>
                <w:shd w:val="clear" w:color="auto" w:fill="FFFFFF"/>
              </w:rPr>
              <w:t>Buna göre aşağıdakilerden hangisi</w:t>
            </w:r>
            <w:r w:rsidR="00336C1F" w:rsidRPr="006C6B82">
              <w:rPr>
                <w:rFonts w:asciiTheme="minorHAnsi" w:hAnsiTheme="minorHAnsi" w:cstheme="minorHAnsi"/>
                <w:b/>
                <w:sz w:val="22"/>
                <w:szCs w:val="22"/>
                <w:shd w:val="clear" w:color="auto" w:fill="FFFFFF"/>
              </w:rPr>
              <w:t xml:space="preserve"> </w:t>
            </w:r>
            <w:r w:rsidRPr="006C6B82">
              <w:rPr>
                <w:rFonts w:asciiTheme="minorHAnsi" w:hAnsiTheme="minorHAnsi" w:cstheme="minorHAnsi"/>
                <w:b/>
                <w:sz w:val="22"/>
                <w:szCs w:val="22"/>
                <w:shd w:val="clear" w:color="auto" w:fill="FFFFFF"/>
              </w:rPr>
              <w:t>Atatürk’ün milliyetçilik</w:t>
            </w:r>
            <w:r w:rsidR="00336C1F" w:rsidRPr="006C6B82">
              <w:rPr>
                <w:rFonts w:asciiTheme="minorHAnsi" w:hAnsiTheme="minorHAnsi" w:cstheme="minorHAnsi"/>
                <w:b/>
                <w:sz w:val="22"/>
                <w:szCs w:val="22"/>
                <w:shd w:val="clear" w:color="auto" w:fill="FFFFFF"/>
              </w:rPr>
              <w:t xml:space="preserve"> ilkesinin özellikleriyle ilgili </w:t>
            </w:r>
            <w:r w:rsidR="00336C1F" w:rsidRPr="006C6B82">
              <w:rPr>
                <w:rFonts w:asciiTheme="minorHAnsi" w:hAnsiTheme="minorHAnsi" w:cstheme="minorHAnsi"/>
                <w:b/>
                <w:sz w:val="22"/>
                <w:szCs w:val="22"/>
                <w:u w:val="single"/>
                <w:shd w:val="clear" w:color="auto" w:fill="FFFFFF"/>
              </w:rPr>
              <w:t>yanlış bir bilgidir?</w:t>
            </w:r>
          </w:p>
          <w:p w14:paraId="23832B8D" w14:textId="77777777" w:rsidR="00336C1F" w:rsidRPr="00336C1F" w:rsidRDefault="00336C1F" w:rsidP="00336C1F">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A) Toplum içinde sınıf ve zümre ayrımına karşı çıkar.</w:t>
            </w:r>
          </w:p>
          <w:p w14:paraId="7A2A93C4" w14:textId="77777777" w:rsidR="00336C1F" w:rsidRPr="00336C1F" w:rsidRDefault="00336C1F" w:rsidP="00336C1F">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B)Üstün millet ve aşağı millet gibi ayrımcı yaklaşımları destekler.</w:t>
            </w:r>
          </w:p>
          <w:p w14:paraId="4E73B459" w14:textId="77777777" w:rsidR="00336C1F" w:rsidRPr="00336C1F" w:rsidRDefault="00336C1F" w:rsidP="00336C1F">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C)Din, dil, ırk farkı gözetmeksizin vatandaşların eşit haklara sahip olduklarını savunur.</w:t>
            </w:r>
          </w:p>
          <w:p w14:paraId="47DA94C5" w14:textId="77777777" w:rsidR="00336C1F" w:rsidRDefault="00336C1F" w:rsidP="00336C1F">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D)Türk milletini çağdaş uygarlık yolunda ilerletmeyi amaç edinir.</w:t>
            </w:r>
          </w:p>
          <w:p w14:paraId="278A2CA0" w14:textId="77777777" w:rsidR="00364692" w:rsidRDefault="00364692" w:rsidP="00336C1F">
            <w:pPr>
              <w:pStyle w:val="AralkYok"/>
              <w:rPr>
                <w:shd w:val="clear" w:color="auto" w:fill="FFFFFF"/>
              </w:rPr>
            </w:pPr>
          </w:p>
          <w:p w14:paraId="7ADEAE8B" w14:textId="77777777" w:rsidR="00364692" w:rsidRDefault="00364692" w:rsidP="00364692">
            <w:pPr>
              <w:pStyle w:val="AralkYok"/>
              <w:rPr>
                <w:rFonts w:asciiTheme="minorHAnsi" w:hAnsiTheme="minorHAnsi" w:cstheme="minorHAnsi"/>
                <w:sz w:val="22"/>
                <w:szCs w:val="22"/>
                <w:shd w:val="clear" w:color="auto" w:fill="FFFFFF"/>
              </w:rPr>
            </w:pPr>
            <w:r>
              <w:rPr>
                <w:rFonts w:asciiTheme="minorHAnsi" w:hAnsiTheme="minorHAnsi" w:cstheme="minorHAnsi"/>
                <w:b/>
                <w:sz w:val="22"/>
                <w:szCs w:val="22"/>
              </w:rPr>
              <w:t xml:space="preserve">25) </w:t>
            </w:r>
            <w:r w:rsidRPr="00336C1F">
              <w:rPr>
                <w:rFonts w:asciiTheme="minorHAnsi" w:hAnsiTheme="minorHAnsi" w:cstheme="minorHAnsi"/>
                <w:sz w:val="22"/>
                <w:szCs w:val="22"/>
                <w:shd w:val="clear" w:color="auto" w:fill="FFFFFF"/>
              </w:rPr>
              <w:t xml:space="preserve">Atatürk tarafından belirlenen, devlet hayatına, fikir hayatına, ekonomik hayata, toplumun temel kurumlarına ilişkin gerçekçi fikirlere ve ilkelere Atatürkçülük denir. Atatürkçülük, Türk milletinin ihtiyaçlarından ve tarihi gerçeklerinden çıkmış olup ilerleme ve yenileşme amacı taşımaktadır. </w:t>
            </w:r>
          </w:p>
          <w:p w14:paraId="4BDB0215" w14:textId="77777777" w:rsidR="00364692" w:rsidRPr="00336C1F" w:rsidRDefault="00364692" w:rsidP="00364692">
            <w:pPr>
              <w:pStyle w:val="AralkYok"/>
              <w:rPr>
                <w:rFonts w:asciiTheme="minorHAnsi" w:hAnsiTheme="minorHAnsi" w:cstheme="minorHAnsi"/>
                <w:b/>
                <w:sz w:val="22"/>
                <w:szCs w:val="22"/>
                <w:shd w:val="clear" w:color="auto" w:fill="FFFFFF"/>
              </w:rPr>
            </w:pPr>
            <w:r w:rsidRPr="00336C1F">
              <w:rPr>
                <w:rFonts w:asciiTheme="minorHAnsi" w:hAnsiTheme="minorHAnsi" w:cstheme="minorHAnsi"/>
                <w:b/>
                <w:sz w:val="22"/>
                <w:szCs w:val="22"/>
                <w:shd w:val="clear" w:color="auto" w:fill="FFFFFF"/>
              </w:rPr>
              <w:t xml:space="preserve">Buna göre aşağıdakilerden hangisi Atatürkçülüğün amaçları arasında </w:t>
            </w:r>
            <w:r w:rsidRPr="00336C1F">
              <w:rPr>
                <w:rFonts w:asciiTheme="minorHAnsi" w:hAnsiTheme="minorHAnsi" w:cstheme="minorHAnsi"/>
                <w:b/>
                <w:sz w:val="22"/>
                <w:szCs w:val="22"/>
                <w:u w:val="single"/>
                <w:shd w:val="clear" w:color="auto" w:fill="FFFFFF"/>
              </w:rPr>
              <w:t>yer almaz?</w:t>
            </w:r>
          </w:p>
          <w:p w14:paraId="2BEBB593" w14:textId="77777777" w:rsidR="00364692" w:rsidRPr="00336C1F" w:rsidRDefault="00364692" w:rsidP="00364692">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A)Tam bağımsızlığı sağlamak</w:t>
            </w:r>
          </w:p>
          <w:p w14:paraId="0CA188FE" w14:textId="77777777" w:rsidR="00364692" w:rsidRPr="00336C1F" w:rsidRDefault="00364692" w:rsidP="00364692">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B) Çağdaş medeniyetler seviyesine ulaşmak</w:t>
            </w:r>
          </w:p>
          <w:p w14:paraId="2C1141C8" w14:textId="77777777" w:rsidR="00364692" w:rsidRPr="00336C1F" w:rsidRDefault="00364692" w:rsidP="00364692">
            <w:pPr>
              <w:pStyle w:val="AralkYok"/>
              <w:rPr>
                <w:rFonts w:asciiTheme="minorHAnsi" w:hAnsiTheme="minorHAnsi" w:cstheme="minorHAnsi"/>
                <w:sz w:val="22"/>
                <w:szCs w:val="22"/>
                <w:shd w:val="clear" w:color="auto" w:fill="FFFFFF"/>
              </w:rPr>
            </w:pPr>
            <w:r w:rsidRPr="00336C1F">
              <w:rPr>
                <w:rFonts w:asciiTheme="minorHAnsi" w:hAnsiTheme="minorHAnsi" w:cstheme="minorHAnsi"/>
                <w:sz w:val="22"/>
                <w:szCs w:val="22"/>
                <w:shd w:val="clear" w:color="auto" w:fill="FFFFFF"/>
              </w:rPr>
              <w:t>C) Yayılmacı bir politika izlemek</w:t>
            </w:r>
          </w:p>
          <w:p w14:paraId="2D155067" w14:textId="77777777" w:rsidR="00525E41" w:rsidRDefault="00364692" w:rsidP="00FB1C13">
            <w:pPr>
              <w:rPr>
                <w:rFonts w:cstheme="minorHAnsi"/>
                <w:sz w:val="10"/>
                <w:szCs w:val="10"/>
              </w:rPr>
            </w:pPr>
            <w:r>
              <w:rPr>
                <w:rFonts w:cstheme="minorHAnsi"/>
                <w:shd w:val="clear" w:color="auto" w:fill="FFFFFF"/>
              </w:rPr>
              <w:t>D)Akıl ve bilimi esas almak</w:t>
            </w:r>
          </w:p>
          <w:p w14:paraId="25BA427B" w14:textId="77777777" w:rsidR="00525E41" w:rsidRDefault="00525E41" w:rsidP="00FB1C13">
            <w:pPr>
              <w:rPr>
                <w:rFonts w:cstheme="minorHAnsi"/>
                <w:sz w:val="10"/>
                <w:szCs w:val="10"/>
              </w:rPr>
            </w:pPr>
          </w:p>
          <w:p w14:paraId="759531F6" w14:textId="77777777" w:rsidR="00525E41" w:rsidRDefault="00525E41" w:rsidP="00FB1C13">
            <w:pPr>
              <w:rPr>
                <w:rFonts w:cstheme="minorHAnsi"/>
                <w:sz w:val="10"/>
                <w:szCs w:val="10"/>
              </w:rPr>
            </w:pPr>
          </w:p>
          <w:p w14:paraId="77AA9CEE" w14:textId="77777777" w:rsidR="00525E41" w:rsidRDefault="00525E41" w:rsidP="00FB1C13">
            <w:pPr>
              <w:rPr>
                <w:rFonts w:cstheme="minorHAnsi"/>
                <w:sz w:val="10"/>
                <w:szCs w:val="10"/>
              </w:rPr>
            </w:pPr>
          </w:p>
          <w:p w14:paraId="67534C52" w14:textId="77777777" w:rsidR="00525E41" w:rsidRDefault="00525E41" w:rsidP="00FB1C13">
            <w:pPr>
              <w:rPr>
                <w:rFonts w:cstheme="minorHAnsi"/>
                <w:sz w:val="10"/>
                <w:szCs w:val="10"/>
              </w:rPr>
            </w:pPr>
          </w:p>
          <w:p w14:paraId="01A3DB5B" w14:textId="77777777" w:rsidR="00525E41" w:rsidRDefault="00525E41" w:rsidP="00FB1C13">
            <w:pPr>
              <w:rPr>
                <w:rFonts w:cstheme="minorHAnsi"/>
                <w:sz w:val="10"/>
                <w:szCs w:val="10"/>
              </w:rPr>
            </w:pPr>
          </w:p>
          <w:p w14:paraId="0622E550" w14:textId="77777777" w:rsidR="00CD00F2" w:rsidRPr="000655EA" w:rsidRDefault="0008756B" w:rsidP="0008756B">
            <w:pPr>
              <w:rPr>
                <w:rFonts w:ascii="Tahoma" w:hAnsi="Tahoma" w:cs="Tahoma"/>
                <w:b/>
                <w:i/>
                <w:color w:val="000000"/>
                <w:sz w:val="20"/>
                <w:szCs w:val="20"/>
              </w:rPr>
            </w:pPr>
            <w:r w:rsidRPr="000655EA">
              <w:rPr>
                <w:rFonts w:ascii="Tahoma" w:hAnsi="Tahoma" w:cs="Tahoma"/>
                <w:b/>
                <w:i/>
                <w:color w:val="000000"/>
                <w:sz w:val="20"/>
                <w:szCs w:val="20"/>
              </w:rPr>
              <w:t xml:space="preserve"> </w:t>
            </w:r>
          </w:p>
        </w:tc>
      </w:tr>
    </w:tbl>
    <w:p w14:paraId="0E14B845" w14:textId="77777777" w:rsidR="002F6C3C" w:rsidRPr="000C0118" w:rsidRDefault="002F6C3C" w:rsidP="00A70092">
      <w:pPr>
        <w:spacing w:line="360" w:lineRule="auto"/>
        <w:jc w:val="both"/>
        <w:rPr>
          <w:rFonts w:cstheme="minorHAnsi"/>
          <w:b/>
          <w:noProof/>
          <w:sz w:val="21"/>
          <w:szCs w:val="21"/>
          <w:lang w:eastAsia="tr-TR"/>
        </w:rPr>
        <w:sectPr w:rsidR="002F6C3C" w:rsidRPr="000C0118" w:rsidSect="002F6C3C">
          <w:type w:val="continuous"/>
          <w:pgSz w:w="11906" w:h="16838"/>
          <w:pgMar w:top="284" w:right="566" w:bottom="284" w:left="567" w:header="708" w:footer="708" w:gutter="0"/>
          <w:cols w:num="2" w:sep="1" w:space="709"/>
          <w:docGrid w:linePitch="360"/>
        </w:sectPr>
      </w:pPr>
    </w:p>
    <w:p w14:paraId="4BEDDCD3" w14:textId="77777777" w:rsidR="00CF6597" w:rsidRPr="000C0118" w:rsidRDefault="00CF6597" w:rsidP="00285E6E">
      <w:pPr>
        <w:tabs>
          <w:tab w:val="left" w:pos="1050"/>
        </w:tabs>
        <w:rPr>
          <w:rFonts w:cstheme="minorHAnsi"/>
          <w:sz w:val="21"/>
          <w:szCs w:val="21"/>
        </w:rPr>
      </w:pPr>
    </w:p>
    <w:sectPr w:rsidR="00CF6597" w:rsidRPr="000C0118" w:rsidSect="004B26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48C51" w14:textId="77777777" w:rsidR="00ED1BC1" w:rsidRDefault="00ED1BC1" w:rsidP="00276DB8">
      <w:pPr>
        <w:spacing w:after="0" w:line="240" w:lineRule="auto"/>
      </w:pPr>
      <w:r>
        <w:separator/>
      </w:r>
    </w:p>
  </w:endnote>
  <w:endnote w:type="continuationSeparator" w:id="0">
    <w:p w14:paraId="0994B61A" w14:textId="77777777" w:rsidR="00ED1BC1" w:rsidRDefault="00ED1BC1" w:rsidP="00276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CD7AB" w14:textId="77777777" w:rsidR="00ED1BC1" w:rsidRDefault="00ED1BC1" w:rsidP="00276DB8">
      <w:pPr>
        <w:spacing w:after="0" w:line="240" w:lineRule="auto"/>
      </w:pPr>
      <w:r>
        <w:separator/>
      </w:r>
    </w:p>
  </w:footnote>
  <w:footnote w:type="continuationSeparator" w:id="0">
    <w:p w14:paraId="1DB18DFF" w14:textId="77777777" w:rsidR="00ED1BC1" w:rsidRDefault="00ED1BC1" w:rsidP="00276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clip_image001"/>
      </v:shape>
    </w:pict>
  </w:numPicBullet>
  <w:abstractNum w:abstractNumId="0" w15:restartNumberingAfterBreak="0">
    <w:nsid w:val="07CC42AB"/>
    <w:multiLevelType w:val="hybridMultilevel"/>
    <w:tmpl w:val="9642CD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802D0A"/>
    <w:multiLevelType w:val="hybridMultilevel"/>
    <w:tmpl w:val="4BE63624"/>
    <w:lvl w:ilvl="0" w:tplc="53426B4C">
      <w:start w:val="1"/>
      <w:numFmt w:val="upperLetter"/>
      <w:lvlText w:val="%1)"/>
      <w:lvlJc w:val="left"/>
      <w:pPr>
        <w:ind w:left="862" w:hanging="360"/>
      </w:pPr>
      <w:rPr>
        <w:rFonts w:cs="Times New Roman" w:hint="default"/>
        <w:b/>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3" w15:restartNumberingAfterBreak="0">
    <w:nsid w:val="0FD45F7D"/>
    <w:multiLevelType w:val="hybridMultilevel"/>
    <w:tmpl w:val="80084BB0"/>
    <w:lvl w:ilvl="0" w:tplc="317E09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2E2D32"/>
    <w:multiLevelType w:val="hybridMultilevel"/>
    <w:tmpl w:val="3BC2DF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FD1A2E"/>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2E7D3F2D"/>
    <w:multiLevelType w:val="hybridMultilevel"/>
    <w:tmpl w:val="A684B8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857AAE"/>
    <w:multiLevelType w:val="hybridMultilevel"/>
    <w:tmpl w:val="7896B6A2"/>
    <w:lvl w:ilvl="0" w:tplc="113A2BD0">
      <w:start w:val="9"/>
      <w:numFmt w:val="decimal"/>
      <w:lvlText w:val="%1)"/>
      <w:lvlJc w:val="left"/>
      <w:pPr>
        <w:ind w:left="100" w:hanging="207"/>
      </w:pPr>
      <w:rPr>
        <w:rFonts w:ascii="Comic Sans MS" w:eastAsia="Comic Sans MS" w:hAnsi="Comic Sans MS" w:hint="default"/>
        <w:b/>
        <w:bCs/>
        <w:sz w:val="16"/>
        <w:szCs w:val="16"/>
      </w:rPr>
    </w:lvl>
    <w:lvl w:ilvl="1" w:tplc="42DC75A6">
      <w:start w:val="1"/>
      <w:numFmt w:val="upperLetter"/>
      <w:lvlText w:val="%2)"/>
      <w:lvlJc w:val="left"/>
      <w:pPr>
        <w:ind w:left="100" w:hanging="224"/>
      </w:pPr>
      <w:rPr>
        <w:rFonts w:ascii="Comic Sans MS" w:eastAsia="Comic Sans MS" w:hAnsi="Comic Sans MS" w:hint="default"/>
        <w:color w:val="444444"/>
        <w:spacing w:val="-1"/>
        <w:sz w:val="16"/>
        <w:szCs w:val="16"/>
      </w:rPr>
    </w:lvl>
    <w:lvl w:ilvl="2" w:tplc="DB2A64AC">
      <w:start w:val="1"/>
      <w:numFmt w:val="bullet"/>
      <w:lvlText w:val="•"/>
      <w:lvlJc w:val="left"/>
      <w:pPr>
        <w:ind w:left="277" w:hanging="224"/>
      </w:pPr>
    </w:lvl>
    <w:lvl w:ilvl="3" w:tplc="B31225D2">
      <w:start w:val="1"/>
      <w:numFmt w:val="bullet"/>
      <w:lvlText w:val="•"/>
      <w:lvlJc w:val="left"/>
      <w:pPr>
        <w:ind w:left="181" w:hanging="224"/>
      </w:pPr>
    </w:lvl>
    <w:lvl w:ilvl="4" w:tplc="3258CC34">
      <w:start w:val="1"/>
      <w:numFmt w:val="bullet"/>
      <w:lvlText w:val="•"/>
      <w:lvlJc w:val="left"/>
      <w:pPr>
        <w:ind w:left="84" w:hanging="224"/>
      </w:pPr>
    </w:lvl>
    <w:lvl w:ilvl="5" w:tplc="8FB6C910">
      <w:start w:val="1"/>
      <w:numFmt w:val="bullet"/>
      <w:lvlText w:val="•"/>
      <w:lvlJc w:val="left"/>
      <w:pPr>
        <w:ind w:left="-12" w:hanging="224"/>
      </w:pPr>
    </w:lvl>
    <w:lvl w:ilvl="6" w:tplc="06AE8AAC">
      <w:start w:val="1"/>
      <w:numFmt w:val="bullet"/>
      <w:lvlText w:val="•"/>
      <w:lvlJc w:val="left"/>
      <w:pPr>
        <w:ind w:left="-108" w:hanging="224"/>
      </w:pPr>
    </w:lvl>
    <w:lvl w:ilvl="7" w:tplc="87181C9A">
      <w:start w:val="1"/>
      <w:numFmt w:val="bullet"/>
      <w:lvlText w:val="•"/>
      <w:lvlJc w:val="left"/>
      <w:pPr>
        <w:ind w:left="-204" w:hanging="224"/>
      </w:pPr>
    </w:lvl>
    <w:lvl w:ilvl="8" w:tplc="870417C8">
      <w:start w:val="1"/>
      <w:numFmt w:val="bullet"/>
      <w:lvlText w:val="•"/>
      <w:lvlJc w:val="left"/>
      <w:pPr>
        <w:ind w:left="-301" w:hanging="224"/>
      </w:pPr>
    </w:lvl>
  </w:abstractNum>
  <w:abstractNum w:abstractNumId="10" w15:restartNumberingAfterBreak="0">
    <w:nsid w:val="38292B2F"/>
    <w:multiLevelType w:val="hybridMultilevel"/>
    <w:tmpl w:val="0DCA44BE"/>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42237021"/>
    <w:multiLevelType w:val="hybridMultilevel"/>
    <w:tmpl w:val="05DC1D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6D73A8"/>
    <w:multiLevelType w:val="hybridMultilevel"/>
    <w:tmpl w:val="7B60B76C"/>
    <w:lvl w:ilvl="0" w:tplc="23F245A2">
      <w:start w:val="1"/>
      <w:numFmt w:val="upperLetter"/>
      <w:lvlText w:val="%1)"/>
      <w:lvlJc w:val="left"/>
      <w:pPr>
        <w:ind w:left="301" w:hanging="202"/>
      </w:pPr>
      <w:rPr>
        <w:rFonts w:ascii="Comic Sans MS" w:eastAsia="Comic Sans MS" w:hAnsi="Comic Sans MS" w:hint="default"/>
        <w:color w:val="221F1F"/>
        <w:spacing w:val="-8"/>
        <w:sz w:val="16"/>
        <w:szCs w:val="16"/>
      </w:rPr>
    </w:lvl>
    <w:lvl w:ilvl="1" w:tplc="B51EC8DC">
      <w:start w:val="1"/>
      <w:numFmt w:val="bullet"/>
      <w:lvlText w:val="•"/>
      <w:lvlJc w:val="left"/>
      <w:pPr>
        <w:ind w:left="792" w:hanging="202"/>
      </w:pPr>
    </w:lvl>
    <w:lvl w:ilvl="2" w:tplc="32CC21BC">
      <w:start w:val="1"/>
      <w:numFmt w:val="bullet"/>
      <w:lvlText w:val="•"/>
      <w:lvlJc w:val="left"/>
      <w:pPr>
        <w:ind w:left="1282" w:hanging="202"/>
      </w:pPr>
    </w:lvl>
    <w:lvl w:ilvl="3" w:tplc="AA24CC90">
      <w:start w:val="1"/>
      <w:numFmt w:val="bullet"/>
      <w:lvlText w:val="•"/>
      <w:lvlJc w:val="left"/>
      <w:pPr>
        <w:ind w:left="1773" w:hanging="202"/>
      </w:pPr>
    </w:lvl>
    <w:lvl w:ilvl="4" w:tplc="2A4E7A8C">
      <w:start w:val="1"/>
      <w:numFmt w:val="bullet"/>
      <w:lvlText w:val="•"/>
      <w:lvlJc w:val="left"/>
      <w:pPr>
        <w:ind w:left="2263" w:hanging="202"/>
      </w:pPr>
    </w:lvl>
    <w:lvl w:ilvl="5" w:tplc="CF044AC2">
      <w:start w:val="1"/>
      <w:numFmt w:val="bullet"/>
      <w:lvlText w:val="•"/>
      <w:lvlJc w:val="left"/>
      <w:pPr>
        <w:ind w:left="2754" w:hanging="202"/>
      </w:pPr>
    </w:lvl>
    <w:lvl w:ilvl="6" w:tplc="418856DC">
      <w:start w:val="1"/>
      <w:numFmt w:val="bullet"/>
      <w:lvlText w:val="•"/>
      <w:lvlJc w:val="left"/>
      <w:pPr>
        <w:ind w:left="3244" w:hanging="202"/>
      </w:pPr>
    </w:lvl>
    <w:lvl w:ilvl="7" w:tplc="91AC0E6E">
      <w:start w:val="1"/>
      <w:numFmt w:val="bullet"/>
      <w:lvlText w:val="•"/>
      <w:lvlJc w:val="left"/>
      <w:pPr>
        <w:ind w:left="3734" w:hanging="202"/>
      </w:pPr>
    </w:lvl>
    <w:lvl w:ilvl="8" w:tplc="D366A95A">
      <w:start w:val="1"/>
      <w:numFmt w:val="bullet"/>
      <w:lvlText w:val="•"/>
      <w:lvlJc w:val="left"/>
      <w:pPr>
        <w:ind w:left="4225" w:hanging="202"/>
      </w:pPr>
    </w:lvl>
  </w:abstractNum>
  <w:abstractNum w:abstractNumId="13" w15:restartNumberingAfterBreak="0">
    <w:nsid w:val="49CA07B6"/>
    <w:multiLevelType w:val="hybridMultilevel"/>
    <w:tmpl w:val="218EA8C8"/>
    <w:lvl w:ilvl="0" w:tplc="A88A2EC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8AC15D0"/>
    <w:multiLevelType w:val="hybridMultilevel"/>
    <w:tmpl w:val="D2D618E0"/>
    <w:lvl w:ilvl="0" w:tplc="BDF29E1A">
      <w:start w:val="1"/>
      <w:numFmt w:val="bullet"/>
      <w:lvlText w:val=""/>
      <w:lvlPicBulletId w:val="0"/>
      <w:lvlJc w:val="left"/>
      <w:pPr>
        <w:tabs>
          <w:tab w:val="num" w:pos="340"/>
        </w:tabs>
        <w:ind w:left="0" w:firstLine="0"/>
      </w:pPr>
      <w:rPr>
        <w:rFonts w:ascii="Symbol" w:hAnsi="Symbol" w:hint="default"/>
        <w:color w:val="auto"/>
        <w:sz w:val="20"/>
        <w:szCs w:val="2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CF7BA2"/>
    <w:multiLevelType w:val="hybridMultilevel"/>
    <w:tmpl w:val="761EBB0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67184E5A"/>
    <w:multiLevelType w:val="hybridMultilevel"/>
    <w:tmpl w:val="1384021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8F52E2"/>
    <w:multiLevelType w:val="hybridMultilevel"/>
    <w:tmpl w:val="DCA2D6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422530"/>
    <w:multiLevelType w:val="hybridMultilevel"/>
    <w:tmpl w:val="B7C487EE"/>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B640BC7"/>
    <w:multiLevelType w:val="hybridMultilevel"/>
    <w:tmpl w:val="A56CA15E"/>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7E7D5ACA"/>
    <w:multiLevelType w:val="hybridMultilevel"/>
    <w:tmpl w:val="2A5C73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8"/>
  </w:num>
  <w:num w:numId="3">
    <w:abstractNumId w:val="3"/>
  </w:num>
  <w:num w:numId="4">
    <w:abstractNumId w:val="5"/>
  </w:num>
  <w:num w:numId="5">
    <w:abstractNumId w:val="20"/>
  </w:num>
  <w:num w:numId="6">
    <w:abstractNumId w:val="6"/>
  </w:num>
  <w:num w:numId="7">
    <w:abstractNumId w:val="4"/>
  </w:num>
  <w:num w:numId="8">
    <w:abstractNumId w:val="0"/>
  </w:num>
  <w:num w:numId="9">
    <w:abstractNumId w:val="10"/>
  </w:num>
  <w:num w:numId="10">
    <w:abstractNumId w:val="1"/>
  </w:num>
  <w:num w:numId="11">
    <w:abstractNumId w:val="2"/>
  </w:num>
  <w:num w:numId="12">
    <w:abstractNumId w:val="11"/>
  </w:num>
  <w:num w:numId="13">
    <w:abstractNumId w:val="17"/>
  </w:num>
  <w:num w:numId="14">
    <w:abstractNumId w:val="14"/>
  </w:num>
  <w:num w:numId="15">
    <w:abstractNumId w:val="9"/>
    <w:lvlOverride w:ilvl="0">
      <w:startOverride w:val="9"/>
    </w:lvlOverride>
    <w:lvlOverride w:ilvl="1">
      <w:startOverride w:val="1"/>
    </w:lvlOverride>
    <w:lvlOverride w:ilvl="2"/>
    <w:lvlOverride w:ilvl="3"/>
    <w:lvlOverride w:ilvl="4"/>
    <w:lvlOverride w:ilvl="5"/>
    <w:lvlOverride w:ilvl="6"/>
    <w:lvlOverride w:ilvl="7"/>
    <w:lvlOverride w:ilvl="8"/>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E3"/>
    <w:rsid w:val="000339F4"/>
    <w:rsid w:val="000655EA"/>
    <w:rsid w:val="0008756B"/>
    <w:rsid w:val="000C0118"/>
    <w:rsid w:val="000E20E3"/>
    <w:rsid w:val="00122E35"/>
    <w:rsid w:val="0014695C"/>
    <w:rsid w:val="00156313"/>
    <w:rsid w:val="001A2E3C"/>
    <w:rsid w:val="001C456C"/>
    <w:rsid w:val="001F6BF0"/>
    <w:rsid w:val="00202F0D"/>
    <w:rsid w:val="00243BCB"/>
    <w:rsid w:val="0027024B"/>
    <w:rsid w:val="00276DB8"/>
    <w:rsid w:val="00285E6E"/>
    <w:rsid w:val="002B4124"/>
    <w:rsid w:val="002E74D4"/>
    <w:rsid w:val="002F6C3C"/>
    <w:rsid w:val="00327985"/>
    <w:rsid w:val="00332E25"/>
    <w:rsid w:val="00334095"/>
    <w:rsid w:val="00336C1F"/>
    <w:rsid w:val="00350BEE"/>
    <w:rsid w:val="00364692"/>
    <w:rsid w:val="00372202"/>
    <w:rsid w:val="00456E84"/>
    <w:rsid w:val="00470C91"/>
    <w:rsid w:val="00473563"/>
    <w:rsid w:val="004A1306"/>
    <w:rsid w:val="004B26D7"/>
    <w:rsid w:val="00502248"/>
    <w:rsid w:val="00520C57"/>
    <w:rsid w:val="00525E41"/>
    <w:rsid w:val="00546DA2"/>
    <w:rsid w:val="00582A4D"/>
    <w:rsid w:val="005A197C"/>
    <w:rsid w:val="005A73E3"/>
    <w:rsid w:val="005F6EB4"/>
    <w:rsid w:val="006010D2"/>
    <w:rsid w:val="00601502"/>
    <w:rsid w:val="00641B9C"/>
    <w:rsid w:val="00651B59"/>
    <w:rsid w:val="00671739"/>
    <w:rsid w:val="006C4CE8"/>
    <w:rsid w:val="006C6B82"/>
    <w:rsid w:val="006D7F96"/>
    <w:rsid w:val="006E1FE3"/>
    <w:rsid w:val="006E5509"/>
    <w:rsid w:val="0077625F"/>
    <w:rsid w:val="007E0981"/>
    <w:rsid w:val="007E4D4C"/>
    <w:rsid w:val="007E5AEB"/>
    <w:rsid w:val="00834716"/>
    <w:rsid w:val="0087736C"/>
    <w:rsid w:val="0089371A"/>
    <w:rsid w:val="008A4DF5"/>
    <w:rsid w:val="00970AFB"/>
    <w:rsid w:val="009A633B"/>
    <w:rsid w:val="009D55EB"/>
    <w:rsid w:val="009F6F97"/>
    <w:rsid w:val="00A17BBC"/>
    <w:rsid w:val="00A6448C"/>
    <w:rsid w:val="00A70092"/>
    <w:rsid w:val="00A8619B"/>
    <w:rsid w:val="00A879C5"/>
    <w:rsid w:val="00AE5184"/>
    <w:rsid w:val="00AE6B28"/>
    <w:rsid w:val="00AF2C2E"/>
    <w:rsid w:val="00B3782D"/>
    <w:rsid w:val="00B62660"/>
    <w:rsid w:val="00B74687"/>
    <w:rsid w:val="00B77CB2"/>
    <w:rsid w:val="00C2350E"/>
    <w:rsid w:val="00C83DB3"/>
    <w:rsid w:val="00CD00F2"/>
    <w:rsid w:val="00CE074B"/>
    <w:rsid w:val="00CF6597"/>
    <w:rsid w:val="00D01ED9"/>
    <w:rsid w:val="00D05185"/>
    <w:rsid w:val="00D277C3"/>
    <w:rsid w:val="00D65089"/>
    <w:rsid w:val="00D93E5E"/>
    <w:rsid w:val="00DF4713"/>
    <w:rsid w:val="00DF5B18"/>
    <w:rsid w:val="00E36F3E"/>
    <w:rsid w:val="00E6785F"/>
    <w:rsid w:val="00E859FC"/>
    <w:rsid w:val="00E903F9"/>
    <w:rsid w:val="00EB1827"/>
    <w:rsid w:val="00EB7FE3"/>
    <w:rsid w:val="00ED13B6"/>
    <w:rsid w:val="00ED1BC1"/>
    <w:rsid w:val="00EE2A45"/>
    <w:rsid w:val="00F319FD"/>
    <w:rsid w:val="00F87EBD"/>
    <w:rsid w:val="00FA7609"/>
    <w:rsid w:val="00FB1C13"/>
    <w:rsid w:val="00FD1F80"/>
    <w:rsid w:val="00FD344C"/>
    <w:rsid w:val="00FD7E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70881"/>
  <w15:docId w15:val="{6455AE97-956C-49BD-B59B-A95BB7F31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E3"/>
    <w:pPr>
      <w:spacing w:after="0" w:line="240" w:lineRule="auto"/>
      <w:ind w:left="720"/>
      <w:contextualSpacing/>
    </w:pPr>
    <w:rPr>
      <w:rFonts w:ascii="Garamond" w:eastAsia="Times New Roman" w:hAnsi="Garamond" w:cs="Times New Roman"/>
      <w:noProof/>
      <w:sz w:val="16"/>
      <w:szCs w:val="20"/>
    </w:rPr>
  </w:style>
  <w:style w:type="paragraph" w:styleId="AralkYok">
    <w:name w:val="No Spacing"/>
    <w:link w:val="AralkYokChar"/>
    <w:uiPriority w:val="1"/>
    <w:qFormat/>
    <w:rsid w:val="00F319FD"/>
    <w:pPr>
      <w:spacing w:after="0" w:line="240" w:lineRule="exact"/>
      <w:jc w:val="both"/>
    </w:pPr>
    <w:rPr>
      <w:rFonts w:ascii="Times New Roman" w:eastAsia="Times New Roman" w:hAnsi="Times New Roman" w:cs="Times New Roman"/>
      <w:sz w:val="24"/>
      <w:szCs w:val="24"/>
      <w:lang w:eastAsia="tr-TR"/>
    </w:rPr>
  </w:style>
  <w:style w:type="character" w:customStyle="1" w:styleId="A4">
    <w:name w:val="A4"/>
    <w:uiPriority w:val="99"/>
    <w:rsid w:val="00641B9C"/>
    <w:rPr>
      <w:color w:val="000000"/>
      <w:sz w:val="20"/>
      <w:szCs w:val="20"/>
    </w:rPr>
  </w:style>
  <w:style w:type="paragraph" w:styleId="stBilgi">
    <w:name w:val="header"/>
    <w:basedOn w:val="Normal"/>
    <w:link w:val="stBilgiChar"/>
    <w:uiPriority w:val="99"/>
    <w:unhideWhenUsed/>
    <w:rsid w:val="00276D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76DB8"/>
  </w:style>
  <w:style w:type="paragraph" w:styleId="AltBilgi">
    <w:name w:val="footer"/>
    <w:basedOn w:val="Normal"/>
    <w:link w:val="AltBilgiChar"/>
    <w:uiPriority w:val="99"/>
    <w:unhideWhenUsed/>
    <w:rsid w:val="00276D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76DB8"/>
  </w:style>
  <w:style w:type="character" w:customStyle="1" w:styleId="apple-converted-space">
    <w:name w:val="apple-converted-space"/>
    <w:basedOn w:val="VarsaylanParagrafYazTipi"/>
    <w:rsid w:val="0089371A"/>
  </w:style>
  <w:style w:type="character" w:customStyle="1" w:styleId="AralkYokChar">
    <w:name w:val="Aralık Yok Char"/>
    <w:basedOn w:val="VarsaylanParagrafYazTipi"/>
    <w:link w:val="AralkYok"/>
    <w:uiPriority w:val="99"/>
    <w:locked/>
    <w:rsid w:val="00FB1C13"/>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77625F"/>
    <w:pPr>
      <w:numPr>
        <w:ilvl w:val="1"/>
      </w:numPr>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77625F"/>
    <w:rPr>
      <w:rFonts w:eastAsiaTheme="minorEastAsia"/>
      <w:color w:val="5A5A5A" w:themeColor="text1" w:themeTint="A5"/>
      <w:spacing w:val="15"/>
    </w:rPr>
  </w:style>
  <w:style w:type="paragraph" w:styleId="GvdeMetni">
    <w:name w:val="Body Text"/>
    <w:basedOn w:val="Normal"/>
    <w:link w:val="GvdeMetniChar"/>
    <w:uiPriority w:val="1"/>
    <w:semiHidden/>
    <w:unhideWhenUsed/>
    <w:qFormat/>
    <w:rsid w:val="004A1306"/>
    <w:pPr>
      <w:widowControl w:val="0"/>
      <w:spacing w:after="0" w:line="240" w:lineRule="auto"/>
      <w:ind w:left="100"/>
    </w:pPr>
    <w:rPr>
      <w:rFonts w:ascii="Comic Sans MS" w:eastAsia="Comic Sans MS" w:hAnsi="Comic Sans MS"/>
      <w:sz w:val="16"/>
      <w:szCs w:val="16"/>
      <w:lang w:val="en-US"/>
    </w:rPr>
  </w:style>
  <w:style w:type="character" w:customStyle="1" w:styleId="GvdeMetniChar">
    <w:name w:val="Gövde Metni Char"/>
    <w:basedOn w:val="VarsaylanParagrafYazTipi"/>
    <w:link w:val="GvdeMetni"/>
    <w:uiPriority w:val="1"/>
    <w:semiHidden/>
    <w:rsid w:val="004A1306"/>
    <w:rPr>
      <w:rFonts w:ascii="Comic Sans MS" w:eastAsia="Comic Sans MS" w:hAnsi="Comic Sans MS"/>
      <w:sz w:val="16"/>
      <w:szCs w:val="16"/>
      <w:lang w:val="en-US"/>
    </w:rPr>
  </w:style>
  <w:style w:type="paragraph" w:customStyle="1" w:styleId="Balk31">
    <w:name w:val="Başlık 31"/>
    <w:basedOn w:val="Normal"/>
    <w:uiPriority w:val="1"/>
    <w:qFormat/>
    <w:rsid w:val="004A1306"/>
    <w:pPr>
      <w:widowControl w:val="0"/>
      <w:spacing w:after="0" w:line="240" w:lineRule="auto"/>
      <w:ind w:left="100"/>
      <w:outlineLvl w:val="3"/>
    </w:pPr>
    <w:rPr>
      <w:rFonts w:ascii="Comic Sans MS" w:eastAsia="Comic Sans MS" w:hAnsi="Comic Sans MS"/>
      <w:b/>
      <w:bCs/>
      <w:sz w:val="16"/>
      <w:szCs w:val="16"/>
      <w:lang w:val="en-US"/>
    </w:rPr>
  </w:style>
  <w:style w:type="character" w:styleId="KitapBal">
    <w:name w:val="Book Title"/>
    <w:basedOn w:val="VarsaylanParagrafYazTipi"/>
    <w:uiPriority w:val="33"/>
    <w:qFormat/>
    <w:rsid w:val="009F6F97"/>
    <w:rPr>
      <w:b/>
      <w:bCs/>
      <w:i/>
      <w:iCs/>
      <w:spacing w:val="5"/>
    </w:rPr>
  </w:style>
  <w:style w:type="character" w:styleId="GlVurgulama">
    <w:name w:val="Intense Emphasis"/>
    <w:basedOn w:val="VarsaylanParagrafYazTipi"/>
    <w:uiPriority w:val="21"/>
    <w:qFormat/>
    <w:rsid w:val="00CD00F2"/>
    <w:rPr>
      <w:i/>
      <w:iCs/>
      <w:color w:val="5B9BD5" w:themeColor="accent1"/>
    </w:rPr>
  </w:style>
  <w:style w:type="paragraph" w:styleId="BalonMetni">
    <w:name w:val="Balloon Text"/>
    <w:basedOn w:val="Normal"/>
    <w:link w:val="BalonMetniChar"/>
    <w:uiPriority w:val="99"/>
    <w:semiHidden/>
    <w:unhideWhenUsed/>
    <w:rsid w:val="00E903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03F9"/>
    <w:rPr>
      <w:rFonts w:ascii="Tahoma" w:hAnsi="Tahoma" w:cs="Tahoma"/>
      <w:sz w:val="16"/>
      <w:szCs w:val="16"/>
    </w:rPr>
  </w:style>
  <w:style w:type="paragraph" w:customStyle="1" w:styleId="Pa9">
    <w:name w:val="Pa9"/>
    <w:basedOn w:val="Normal"/>
    <w:next w:val="Normal"/>
    <w:uiPriority w:val="99"/>
    <w:rsid w:val="00CE074B"/>
    <w:pPr>
      <w:autoSpaceDE w:val="0"/>
      <w:autoSpaceDN w:val="0"/>
      <w:adjustRightInd w:val="0"/>
      <w:spacing w:after="0" w:line="201" w:lineRule="atLeast"/>
    </w:pPr>
    <w:rPr>
      <w:rFonts w:ascii="Arial" w:eastAsia="Times New Roman" w:hAnsi="Arial" w:cs="Arial"/>
      <w:sz w:val="24"/>
      <w:szCs w:val="24"/>
      <w:lang w:eastAsia="tr-TR"/>
    </w:rPr>
  </w:style>
  <w:style w:type="table" w:styleId="AkKlavuz-Vurgu2">
    <w:name w:val="Light Grid Accent 2"/>
    <w:basedOn w:val="NormalTablo"/>
    <w:uiPriority w:val="62"/>
    <w:rsid w:val="00122E3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Liste2-Vurgu5">
    <w:name w:val="Medium List 2 Accent 5"/>
    <w:basedOn w:val="NormalTablo"/>
    <w:uiPriority w:val="66"/>
    <w:rsid w:val="00122E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5A73E3"/>
    <w:rPr>
      <w:color w:val="0563C1" w:themeColor="hyperlink"/>
      <w:u w:val="single"/>
    </w:rPr>
  </w:style>
  <w:style w:type="character" w:styleId="zmlenmeyenBahsetme">
    <w:name w:val="Unresolved Mention"/>
    <w:basedOn w:val="VarsaylanParagrafYazTipi"/>
    <w:uiPriority w:val="99"/>
    <w:semiHidden/>
    <w:unhideWhenUsed/>
    <w:rsid w:val="005A7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24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03C9E-945B-40FA-A606-29003E5D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1791</Words>
  <Characters>10212</Characters>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2021-04-08T08:00:00Z</dcterms:created>
  <dcterms:modified xsi:type="dcterms:W3CDTF">2021-04-08T08:00:00Z</dcterms:modified>
  <cp:category>https://www.sorubak.com</cp:category>
</cp:coreProperties>
</file>