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A8" w:rsidRPr="00AC2CA7" w:rsidRDefault="00D177DF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oundrect id="_x0000_s1026" style="position:absolute;margin-left:178.5pt;margin-top:-24.1pt;width:353.8pt;height:56.7pt;z-index:251657216" arcsize="10923f" strokeweight="2.25pt">
            <v:textbox style="mso-next-textbox:#_x0000_s1026">
              <w:txbxContent>
                <w:p w:rsidR="00554D0C" w:rsidRPr="00176CE4" w:rsidRDefault="00D177DF" w:rsidP="00554D0C">
                  <w:pPr>
                    <w:spacing w:after="0"/>
                    <w:jc w:val="center"/>
                    <w:rPr>
                      <w:rStyle w:val="Kpr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fldChar w:fldCharType="begin"/>
                  </w:r>
                  <w:r w:rsidR="00176CE4">
                    <w:rPr>
                      <w:b/>
                      <w:bCs/>
                    </w:rPr>
                    <w:instrText xml:space="preserve"> HYPERLINK "https://www.sorubak.com" </w:instrText>
                  </w:r>
                  <w:r>
                    <w:rPr>
                      <w:b/>
                      <w:bCs/>
                    </w:rPr>
                    <w:fldChar w:fldCharType="separate"/>
                  </w:r>
                  <w:r w:rsidR="00176CE4" w:rsidRPr="00176CE4">
                    <w:rPr>
                      <w:rStyle w:val="Kpr"/>
                      <w:b/>
                      <w:bCs/>
                    </w:rPr>
                    <w:t>20</w:t>
                  </w:r>
                  <w:r w:rsidR="006665E9">
                    <w:rPr>
                      <w:rStyle w:val="Kpr"/>
                      <w:b/>
                      <w:bCs/>
                    </w:rPr>
                    <w:t>20-2021</w:t>
                  </w:r>
                  <w:r w:rsidR="00554D0C" w:rsidRPr="00176CE4">
                    <w:rPr>
                      <w:rStyle w:val="Kpr"/>
                      <w:b/>
                      <w:bCs/>
                    </w:rPr>
                    <w:t xml:space="preserve"> EĞİTİM ÖĞRETİM YILI </w:t>
                  </w:r>
                </w:p>
                <w:p w:rsidR="00AC2CA7" w:rsidRPr="00176CE4" w:rsidRDefault="00866926" w:rsidP="00C64C4B">
                  <w:pPr>
                    <w:spacing w:after="0"/>
                    <w:jc w:val="center"/>
                    <w:rPr>
                      <w:rStyle w:val="Kpr"/>
                      <w:b/>
                      <w:bCs/>
                    </w:rPr>
                  </w:pPr>
                  <w:proofErr w:type="gramStart"/>
                  <w:r w:rsidRPr="00176CE4">
                    <w:rPr>
                      <w:rStyle w:val="Kpr"/>
                      <w:b/>
                      <w:bCs/>
                    </w:rPr>
                    <w:t>…….</w:t>
                  </w:r>
                  <w:proofErr w:type="gramEnd"/>
                  <w:r w:rsidR="00842F13" w:rsidRPr="00176CE4">
                    <w:rPr>
                      <w:rStyle w:val="Kpr"/>
                      <w:b/>
                      <w:bCs/>
                    </w:rPr>
                    <w:t xml:space="preserve"> ORTAOKULU </w:t>
                  </w:r>
                </w:p>
                <w:p w:rsidR="00554D0C" w:rsidRPr="00866926" w:rsidRDefault="00842F13" w:rsidP="00C64C4B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 w:rsidRPr="00176CE4">
                    <w:rPr>
                      <w:rStyle w:val="Kpr"/>
                      <w:b/>
                      <w:bCs/>
                    </w:rPr>
                    <w:t xml:space="preserve">T.C. İNKILAP </w:t>
                  </w:r>
                  <w:proofErr w:type="gramStart"/>
                  <w:r w:rsidRPr="00176CE4">
                    <w:rPr>
                      <w:rStyle w:val="Kpr"/>
                      <w:b/>
                      <w:bCs/>
                    </w:rPr>
                    <w:t xml:space="preserve">TARİHİ </w:t>
                  </w:r>
                  <w:r w:rsidR="00C64C4B" w:rsidRPr="00176CE4">
                    <w:rPr>
                      <w:rStyle w:val="Kpr"/>
                      <w:b/>
                      <w:bCs/>
                    </w:rPr>
                    <w:t xml:space="preserve"> DERSİ</w:t>
                  </w:r>
                  <w:proofErr w:type="gramEnd"/>
                  <w:r w:rsidR="00C64C4B" w:rsidRPr="00176CE4">
                    <w:rPr>
                      <w:rStyle w:val="Kpr"/>
                      <w:b/>
                      <w:bCs/>
                    </w:rPr>
                    <w:t xml:space="preserve"> 1</w:t>
                  </w:r>
                  <w:r w:rsidR="00EA73E1" w:rsidRPr="00176CE4">
                    <w:rPr>
                      <w:rStyle w:val="Kpr"/>
                      <w:b/>
                      <w:bCs/>
                    </w:rPr>
                    <w:t xml:space="preserve">. DÖNEM </w:t>
                  </w:r>
                  <w:r w:rsidR="00C64C4B" w:rsidRPr="00176CE4">
                    <w:rPr>
                      <w:rStyle w:val="Kpr"/>
                      <w:b/>
                      <w:bCs/>
                    </w:rPr>
                    <w:t>1</w:t>
                  </w:r>
                  <w:r w:rsidR="00E15D53" w:rsidRPr="00176CE4">
                    <w:rPr>
                      <w:rStyle w:val="Kpr"/>
                      <w:b/>
                      <w:bCs/>
                    </w:rPr>
                    <w:t>.YAZILI</w:t>
                  </w:r>
                  <w:r w:rsidR="00D177DF">
                    <w:rPr>
                      <w:b/>
                      <w:bCs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roundrect id="_x0000_s1027" style="position:absolute;margin-left:2.25pt;margin-top:-24.1pt;width:176.25pt;height:56.7pt;z-index:251658240" arcsize="10923f" strokeweight="2.25pt">
            <v:textbox style="mso-next-textbox:#_x0000_s1027">
              <w:txbxContent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ADI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</w:p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SOYADI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</w:p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SINIFI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  <w:r w:rsidR="00866926">
                    <w:rPr>
                      <w:b/>
                      <w:bCs/>
                    </w:rPr>
                    <w:t xml:space="preserve">                 NO</w:t>
                  </w:r>
                  <w:r w:rsidRPr="00EA73E1">
                    <w:rPr>
                      <w:b/>
                      <w:bCs/>
                    </w:rPr>
                    <w:t>:</w:t>
                  </w:r>
                </w:p>
              </w:txbxContent>
            </v:textbox>
          </v:roundrect>
        </w:pict>
      </w:r>
    </w:p>
    <w:p w:rsidR="00F878A8" w:rsidRPr="00AC2CA7" w:rsidRDefault="00F878A8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987375" w:rsidRPr="006636F9" w:rsidRDefault="006636F9" w:rsidP="00866926">
      <w:pPr>
        <w:shd w:val="clear" w:color="auto" w:fill="FFFFFF"/>
        <w:spacing w:before="120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6636F9">
        <w:rPr>
          <w:rFonts w:asciiTheme="minorHAnsi" w:hAnsiTheme="minorHAnsi" w:cstheme="minorHAnsi"/>
          <w:b/>
          <w:bCs/>
          <w:sz w:val="20"/>
          <w:szCs w:val="20"/>
        </w:rPr>
        <w:t>1-</w:t>
      </w:r>
      <w:r w:rsidR="00987375" w:rsidRPr="006636F9">
        <w:rPr>
          <w:rFonts w:asciiTheme="minorHAnsi" w:hAnsiTheme="minorHAnsi" w:cstheme="minorHAnsi"/>
          <w:b/>
          <w:bCs/>
          <w:sz w:val="20"/>
          <w:szCs w:val="20"/>
        </w:rPr>
        <w:t>Aşağıda özellikleri verilen fikir akımlarını uygun olan boşluklara yazınız.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8 puan</w:t>
      </w:r>
    </w:p>
    <w:p w:rsidR="00E858E1" w:rsidRDefault="00E858E1" w:rsidP="00866926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 w:rsidRPr="00E858E1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6648450" cy="2857500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 t="2341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BE7" w:rsidRDefault="00730BE7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987375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  <w:sectPr w:rsidR="00987375" w:rsidRPr="00AC2CA7" w:rsidSect="00AC2CA7">
          <w:type w:val="continuous"/>
          <w:pgSz w:w="11906" w:h="16838"/>
          <w:pgMar w:top="720" w:right="720" w:bottom="720" w:left="709" w:header="708" w:footer="708" w:gutter="0"/>
          <w:cols w:space="709"/>
          <w:docGrid w:linePitch="360"/>
        </w:sectPr>
      </w:pPr>
    </w:p>
    <w:p w:rsidR="00987375" w:rsidRDefault="00842F13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lastRenderedPageBreak/>
        <w:t xml:space="preserve">Osmanlı devletinde birçok millet bulunmaktaydı. Ancak Fransız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İhtilalinin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de etkisiyle bu milletler teker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teker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Osmanlıdan ayrılmıştır. </w:t>
      </w:r>
    </w:p>
    <w:p w:rsidR="00842F13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2- 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Bu duruma bakarak, Fransız </w:t>
      </w:r>
      <w:proofErr w:type="spellStart"/>
      <w:r w:rsidR="00842F13" w:rsidRPr="00AC2CA7">
        <w:rPr>
          <w:rFonts w:asciiTheme="minorHAnsi" w:hAnsiTheme="minorHAnsi" w:cstheme="minorHAnsi"/>
          <w:b/>
          <w:sz w:val="20"/>
          <w:szCs w:val="20"/>
        </w:rPr>
        <w:t>İhtilalinin</w:t>
      </w:r>
      <w:proofErr w:type="spellEnd"/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 hangi </w:t>
      </w:r>
      <w:r w:rsidR="00842F13" w:rsidRPr="00AC2CA7">
        <w:rPr>
          <w:rFonts w:asciiTheme="minorHAnsi" w:hAnsiTheme="minorHAnsi" w:cstheme="minorHAnsi"/>
          <w:b/>
          <w:sz w:val="20"/>
          <w:szCs w:val="20"/>
          <w:u w:val="single"/>
        </w:rPr>
        <w:t>sonucu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 Osmanlı Devleti’ni parçalamıştır?</w:t>
      </w:r>
    </w:p>
    <w:p w:rsidR="00842F13" w:rsidRPr="00AC2CA7" w:rsidRDefault="00842F13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ab/>
        <w:t>A) Özgürlük</w:t>
      </w:r>
      <w:r w:rsidRPr="00AC2CA7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sz w:val="20"/>
          <w:szCs w:val="20"/>
        </w:rPr>
        <w:tab/>
        <w:t>B) Eşitlik</w:t>
      </w:r>
    </w:p>
    <w:p w:rsidR="00842F13" w:rsidRDefault="00842F13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ab/>
        <w:t>C) Sömürgecilik</w:t>
      </w:r>
      <w:r w:rsidRPr="00AC2CA7">
        <w:rPr>
          <w:rFonts w:asciiTheme="minorHAnsi" w:hAnsiTheme="minorHAnsi" w:cstheme="minorHAnsi"/>
          <w:sz w:val="20"/>
          <w:szCs w:val="20"/>
        </w:rPr>
        <w:tab/>
        <w:t>D) Milliyetçilik</w:t>
      </w:r>
    </w:p>
    <w:p w:rsidR="00987375" w:rsidRPr="00AC2CA7" w:rsidRDefault="00987375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A97630" w:rsidRPr="00AC2CA7" w:rsidRDefault="00A97630" w:rsidP="00E858E1">
      <w:pPr>
        <w:pStyle w:val="TemelParagraf"/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Mustafa Kemal;</w:t>
      </w:r>
    </w:p>
    <w:p w:rsidR="00A97630" w:rsidRPr="00AC2CA7" w:rsidRDefault="00A97630" w:rsidP="00E858E1">
      <w:pPr>
        <w:pStyle w:val="TemelParagraf"/>
        <w:numPr>
          <w:ilvl w:val="1"/>
          <w:numId w:val="6"/>
        </w:numPr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left="0" w:right="140" w:firstLine="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pacing w:val="-2"/>
          <w:sz w:val="20"/>
          <w:szCs w:val="20"/>
          <w:lang w:val="tr-TR"/>
        </w:rPr>
        <w:t>Şam'da Vatan ve Hürriyet Cemiyeti'ni kurmuştur.</w:t>
      </w:r>
    </w:p>
    <w:p w:rsidR="00A97630" w:rsidRPr="00AC2CA7" w:rsidRDefault="00A97630" w:rsidP="00E858E1">
      <w:pPr>
        <w:pStyle w:val="TemelParagraf"/>
        <w:numPr>
          <w:ilvl w:val="1"/>
          <w:numId w:val="6"/>
        </w:numPr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left="0" w:right="140" w:firstLine="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Trablusgarp'ta halkı İtalyanlara karşı örgütlemiştir.</w:t>
      </w:r>
    </w:p>
    <w:p w:rsidR="00A97630" w:rsidRPr="00AC2CA7" w:rsidRDefault="00A97630" w:rsidP="00E858E1">
      <w:pPr>
        <w:pStyle w:val="TemelParagraf"/>
        <w:numPr>
          <w:ilvl w:val="1"/>
          <w:numId w:val="6"/>
        </w:numPr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left="0" w:right="140" w:firstLine="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Şişli'deki evinde arkadaşlarını toplayarak yurdun kurtulması için çeşitli çareler aramıştır.</w:t>
      </w:r>
    </w:p>
    <w:p w:rsidR="00A97630" w:rsidRPr="00AC2CA7" w:rsidRDefault="00987375" w:rsidP="00E858E1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3-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Yukarıdaki gelişmelerin Mustafa Kemal'in hangi özelliği hakkında bilgi verdiği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thick"/>
          <w:lang w:val="tr-TR"/>
        </w:rPr>
        <w:t>söylenemez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>?</w:t>
      </w:r>
    </w:p>
    <w:p w:rsidR="00987375" w:rsidRDefault="00A97630" w:rsidP="00987375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a)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 Teşkilatçı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 xml:space="preserve">b) 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İleri görüşlü</w:t>
      </w:r>
    </w:p>
    <w:p w:rsidR="00842F13" w:rsidRPr="00987375" w:rsidRDefault="00A97630" w:rsidP="00987375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c)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 Lider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="00AC2CA7" w:rsidRPr="00AC2CA7">
        <w:rPr>
          <w:rFonts w:asciiTheme="minorHAnsi" w:hAnsiTheme="minorHAnsi" w:cstheme="minorHAnsi"/>
          <w:sz w:val="20"/>
          <w:szCs w:val="20"/>
        </w:rPr>
        <w:t xml:space="preserve">         </w:t>
      </w:r>
      <w:r w:rsidR="00987375">
        <w:rPr>
          <w:rFonts w:asciiTheme="minorHAnsi" w:hAnsiTheme="minorHAnsi" w:cstheme="minorHAnsi"/>
          <w:sz w:val="20"/>
          <w:szCs w:val="20"/>
        </w:rPr>
        <w:t xml:space="preserve">          </w:t>
      </w:r>
      <w:r w:rsidR="00AC2CA7" w:rsidRPr="00AC2CA7">
        <w:rPr>
          <w:rFonts w:asciiTheme="minorHAnsi" w:hAnsiTheme="minorHAnsi" w:cstheme="minorHAnsi"/>
          <w:sz w:val="20"/>
          <w:szCs w:val="20"/>
        </w:rPr>
        <w:t xml:space="preserve">     </w:t>
      </w: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 xml:space="preserve">d) 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Vatansever</w:t>
      </w:r>
    </w:p>
    <w:p w:rsidR="00987375" w:rsidRPr="00AC2CA7" w:rsidRDefault="00987375" w:rsidP="00E858E1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:rsidR="00A97630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Mondros Ateşkes Anlaşması'na göre, </w:t>
      </w:r>
      <w:proofErr w:type="spellStart"/>
      <w:r w:rsidRPr="00AC2CA7">
        <w:rPr>
          <w:rFonts w:asciiTheme="minorHAnsi" w:hAnsiTheme="minorHAnsi" w:cstheme="minorHAnsi"/>
          <w:bCs/>
          <w:sz w:val="20"/>
          <w:szCs w:val="20"/>
        </w:rPr>
        <w:t>Toros</w:t>
      </w:r>
      <w:proofErr w:type="spell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tünelleri, İtilaf Devletleri tarafından işgal olunacaktı. Hükümet haberleşmesi dışında, telsiz, telgraf ve kabloların denetimi de İtilaf Devletlerine geçecekti. </w:t>
      </w:r>
      <w:r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Pr="00AC2CA7">
        <w:rPr>
          <w:rFonts w:asciiTheme="minorHAnsi" w:hAnsiTheme="minorHAnsi" w:cstheme="minorHAnsi"/>
          <w:bCs/>
          <w:sz w:val="20"/>
          <w:szCs w:val="20"/>
        </w:rPr>
        <w:br/>
      </w:r>
      <w:r w:rsidR="00987375">
        <w:rPr>
          <w:rFonts w:asciiTheme="minorHAnsi" w:hAnsiTheme="minorHAnsi" w:cstheme="minorHAnsi"/>
          <w:b/>
          <w:bCs/>
          <w:sz w:val="20"/>
          <w:szCs w:val="20"/>
        </w:rPr>
        <w:t>4-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İtilaf Devletlerinin bu maddelerle aşağıdakilerden hangisini doğrudan amaçladıkları söylenebilir?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AC2CA7">
        <w:rPr>
          <w:rFonts w:asciiTheme="minorHAnsi" w:hAnsiTheme="minorHAnsi" w:cstheme="minorHAnsi"/>
          <w:bCs/>
          <w:sz w:val="20"/>
          <w:szCs w:val="20"/>
        </w:rPr>
        <w:t>a) Osmanlı ülkesi ile kolay iletişim kurmayı</w:t>
      </w:r>
      <w:r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Pr="00AC2CA7">
        <w:rPr>
          <w:rFonts w:asciiTheme="minorHAnsi" w:hAnsiTheme="minorHAnsi" w:cstheme="minorHAnsi"/>
          <w:bCs/>
          <w:sz w:val="20"/>
          <w:szCs w:val="20"/>
        </w:rPr>
        <w:br/>
        <w:t>b) İstanbul Hükümeti'nin Anadolu'daki etkinliğini artırmayı</w:t>
      </w:r>
      <w:r w:rsidRPr="00AC2CA7">
        <w:rPr>
          <w:rFonts w:asciiTheme="minorHAnsi" w:hAnsiTheme="minorHAnsi" w:cstheme="minorHAnsi"/>
          <w:bCs/>
          <w:sz w:val="20"/>
          <w:szCs w:val="20"/>
        </w:rPr>
        <w:br/>
        <w:t>c) Gerekli gördüklerinde bölgeler arasında iletişimi kesmeyi</w:t>
      </w:r>
      <w:r w:rsidRPr="00AC2CA7">
        <w:rPr>
          <w:rFonts w:asciiTheme="minorHAnsi" w:hAnsiTheme="minorHAnsi" w:cstheme="minorHAnsi"/>
          <w:bCs/>
          <w:sz w:val="20"/>
          <w:szCs w:val="20"/>
        </w:rPr>
        <w:br/>
        <w:t>d) Ulaşım ve haberleşme hatlarını modernleştirmeyi</w:t>
      </w:r>
    </w:p>
    <w:p w:rsidR="00987375" w:rsidRPr="00AC2CA7" w:rsidRDefault="00987375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987375" w:rsidP="006636F9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5- </w:t>
      </w:r>
      <w:r w:rsidR="0086692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Mondros Ateşkes Antlaşması’nın aşağıdaki maddelerinden hangisi İtilaf Devletlerinin Anadolu’nun tamamını işgaline yasal </w:t>
      </w:r>
      <w:proofErr w:type="gramStart"/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>dayanak  sağlamıştır</w:t>
      </w:r>
      <w:proofErr w:type="gramEnd"/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Donanma İtilaf Devletlerinin gösterecekleri limanlarda gözaltında tutulacak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İtilaf Devletleri güvenliklerini tehdit edecek bir durum ortaya çıkarsa herhangi bir stratejik noktayı işgal edebilecek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Toros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tünelleri İtilaf Devletleri tarafından işgal edilecek</w:t>
      </w:r>
    </w:p>
    <w:p w:rsidR="006636F9" w:rsidRDefault="006636F9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ve İstanbul Boğazı açılacak</w:t>
      </w:r>
    </w:p>
    <w:p w:rsidR="00866926" w:rsidRDefault="00866926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866926" w:rsidRPr="00AC2CA7" w:rsidRDefault="00866926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I.Sulh ve Selâmet-i Osmaniye Fırkası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>II.İngiliz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Muhipleri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>III.Kilikyalılar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IV.  </w:t>
      </w:r>
      <w:proofErr w:type="spellStart"/>
      <w:r w:rsidRPr="00AC2CA7">
        <w:rPr>
          <w:rFonts w:asciiTheme="minorHAnsi" w:hAnsiTheme="minorHAnsi" w:cstheme="minorHAnsi"/>
          <w:bCs/>
          <w:sz w:val="20"/>
          <w:szCs w:val="20"/>
        </w:rPr>
        <w:t>Redd</w:t>
      </w:r>
      <w:proofErr w:type="spellEnd"/>
      <w:r w:rsidRPr="00AC2CA7">
        <w:rPr>
          <w:rFonts w:asciiTheme="minorHAnsi" w:hAnsiTheme="minorHAnsi" w:cstheme="minorHAnsi"/>
          <w:bCs/>
          <w:sz w:val="20"/>
          <w:szCs w:val="20"/>
        </w:rPr>
        <w:t>-i İlhak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V.   Wilson Prensipleri Cemiyeti</w:t>
      </w:r>
    </w:p>
    <w:p w:rsidR="00A97630" w:rsidRPr="00AC2CA7" w:rsidRDefault="00987375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- Yukarıdakilerden hangileri manda ve </w:t>
      </w:r>
      <w:proofErr w:type="spellStart"/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himâyeyi</w:t>
      </w:r>
      <w:proofErr w:type="spellEnd"/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savunmuşlardır?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I-</w:t>
      </w: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 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B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III-V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C)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IV-V 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II-V           </w:t>
      </w:r>
    </w:p>
    <w:p w:rsidR="00A97630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866926" w:rsidRPr="00AC2CA7" w:rsidRDefault="00866926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A97630" w:rsidRPr="00AC2CA7" w:rsidRDefault="00987375" w:rsidP="006636F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Türklere karşı dünyada 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yapılmakta </w:t>
      </w:r>
      <w:proofErr w:type="gramStart"/>
      <w:r w:rsidR="006636F9">
        <w:rPr>
          <w:rFonts w:asciiTheme="minorHAnsi" w:hAnsiTheme="minorHAnsi" w:cstheme="minorHAnsi"/>
          <w:bCs/>
          <w:sz w:val="20"/>
          <w:szCs w:val="20"/>
        </w:rPr>
        <w:t>olan  kötü</w:t>
      </w:r>
      <w:proofErr w:type="gramEnd"/>
      <w:r w:rsidR="006636F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propagandalara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single"/>
        </w:rPr>
        <w:t>basın-yayın</w:t>
      </w:r>
      <w:r w:rsidR="00A97630" w:rsidRPr="00AC2CA7">
        <w:rPr>
          <w:rFonts w:asciiTheme="minorHAnsi" w:hAnsiTheme="minorHAnsi" w:cstheme="minorHAnsi"/>
          <w:bCs/>
          <w:sz w:val="20"/>
          <w:szCs w:val="20"/>
          <w:u w:val="single"/>
        </w:rPr>
        <w:t xml:space="preserve"> yoluyla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 karşı koymaya çalışan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 ve tüm cemiyetleri birleştirmeyi amaçlayan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Millî Cemiyet hangisidir?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Kilikyalılar Cemiyeti    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B)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Millî Kongre Cemiyeti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C)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İzmir Müdafaa-i Hukuk-ı Osmaniye Cemiyeti</w:t>
      </w:r>
    </w:p>
    <w:p w:rsidR="00A97630" w:rsidRPr="00AC2CA7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Doğu Anadolu Müdafaa-i Hukuk Cemiyet</w:t>
      </w:r>
      <w:r w:rsidR="006636F9">
        <w:rPr>
          <w:rFonts w:asciiTheme="minorHAnsi" w:hAnsiTheme="minorHAnsi" w:cstheme="minorHAnsi"/>
          <w:bCs/>
          <w:sz w:val="20"/>
          <w:szCs w:val="20"/>
        </w:rPr>
        <w:t>i</w:t>
      </w:r>
    </w:p>
    <w:p w:rsidR="00A97630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866926" w:rsidRPr="00AC2CA7" w:rsidRDefault="00866926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8- </w:t>
      </w:r>
      <w:r w:rsidRPr="00A8312F">
        <w:rPr>
          <w:rFonts w:asciiTheme="minorHAnsi" w:hAnsiTheme="minorHAnsi" w:cstheme="minorHAnsi"/>
          <w:b/>
          <w:sz w:val="20"/>
          <w:szCs w:val="20"/>
        </w:rPr>
        <w:t>Paris Barış Konferansı’nda İzmir’in Yunanlılara verilmesini öneren İngiltere’nin amacı nedir?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A) ABD’nin sempatisini kazanmak                                                                           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B)İzmir’in İtalya gibi güçlü bir devletin eline geçmesini engellemek</w:t>
      </w:r>
    </w:p>
    <w:p w:rsidR="00A8312F" w:rsidRPr="00A8312F" w:rsidRDefault="00A8312F" w:rsidP="00DF0DF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C) </w:t>
      </w:r>
      <w:r w:rsidR="00DF0DF8">
        <w:rPr>
          <w:rFonts w:asciiTheme="minorHAnsi" w:hAnsiTheme="minorHAnsi" w:cstheme="minorHAnsi"/>
          <w:sz w:val="20"/>
          <w:szCs w:val="20"/>
        </w:rPr>
        <w:t>İzmir’de Rum nüfusunun çoğunlukta olduğunu kanıtlamak</w:t>
      </w:r>
    </w:p>
    <w:p w:rsid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D)İtalya ile Fransa’yı karşı karşıya getirmek</w:t>
      </w:r>
    </w:p>
    <w:p w:rsidR="00866926" w:rsidRPr="00A8312F" w:rsidRDefault="00866926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:rsidR="006636F9" w:rsidRPr="006636F9" w:rsidRDefault="006636F9" w:rsidP="006636F9">
      <w:pPr>
        <w:spacing w:after="0" w:line="254" w:lineRule="auto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A97630" w:rsidP="006636F9">
      <w:pPr>
        <w:spacing w:after="0" w:line="259" w:lineRule="auto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9</w:t>
      </w:r>
      <w:r w:rsidR="006636F9" w:rsidRPr="006636F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>
        <w:rPr>
          <w:rFonts w:asciiTheme="minorHAnsi" w:hAnsiTheme="minorHAnsi" w:cstheme="minorHAnsi"/>
          <w:b/>
          <w:sz w:val="20"/>
          <w:szCs w:val="20"/>
        </w:rPr>
        <w:t>-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Almanya’nın Osmanlı Devleti’ni kendi yanında savaşa sokmak istemesinin </w:t>
      </w:r>
      <w:r w:rsidR="006636F9" w:rsidRPr="004C3540">
        <w:rPr>
          <w:rFonts w:asciiTheme="minorHAnsi" w:hAnsiTheme="minorHAnsi" w:cstheme="minorHAnsi"/>
          <w:b/>
          <w:sz w:val="20"/>
          <w:szCs w:val="20"/>
          <w:u w:val="single"/>
        </w:rPr>
        <w:t>dini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 gerekçesi olarak gösterilebilir?</w:t>
      </w:r>
    </w:p>
    <w:p w:rsidR="00AC2CA7" w:rsidRPr="00AC2CA7" w:rsidRDefault="006636F9" w:rsidP="006636F9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Yeni cepheler açarak üzerindeki baskıyı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azaltmak</w:t>
      </w:r>
      <w:r w:rsidRPr="00AC2CA7">
        <w:rPr>
          <w:rFonts w:asciiTheme="minorHAnsi" w:hAnsiTheme="minorHAnsi" w:cstheme="minorHAnsi"/>
          <w:sz w:val="20"/>
          <w:szCs w:val="20"/>
        </w:rPr>
        <w:br/>
        <w:t xml:space="preserve">b) Osmanlı Devleti’nin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jeopolitk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konumundan 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c) Osmanlı Devleti’nin insan gücünden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d) Osmanlı padişahının halifelik gücünden yararlanmak</w:t>
      </w:r>
    </w:p>
    <w:p w:rsidR="00A8312F" w:rsidRDefault="00A8312F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lastRenderedPageBreak/>
        <w:t>10- Osmanlı Devleti Birinci Dünya Savaşı’na girerek,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1. Siyasi yalnızlıktan kurtulma,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2. Kaybettiği toprakları geri alma,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3. Hammadde ve pazar ihtiyacını karşılama,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4. Sömürge elde etme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/>
          <w:bCs/>
          <w:sz w:val="20"/>
          <w:szCs w:val="20"/>
        </w:rPr>
        <w:t>gibi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hedeflerden hangilerine ulaşmayı amaçlamıştır?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3</w:t>
      </w:r>
    </w:p>
    <w:p w:rsid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4</w:t>
      </w:r>
    </w:p>
    <w:p w:rsidR="00987375" w:rsidRPr="00AC2CA7" w:rsidRDefault="00987375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1.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2</w:t>
      </w:r>
      <w:r w:rsidRPr="00AC2CA7">
        <w:rPr>
          <w:rFonts w:asciiTheme="minorHAnsi" w:hAnsiTheme="minorHAnsi" w:cstheme="minorHAnsi"/>
          <w:sz w:val="20"/>
          <w:szCs w:val="20"/>
        </w:rPr>
        <w:t>. Suriye Cephesi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3.</w:t>
      </w:r>
      <w:r w:rsidR="00C04274" w:rsidRPr="00C04274">
        <w:rPr>
          <w:rFonts w:asciiTheme="minorHAnsi" w:hAnsiTheme="minorHAnsi" w:cstheme="minorHAnsi"/>
          <w:bCs/>
          <w:sz w:val="20"/>
          <w:szCs w:val="20"/>
        </w:rPr>
        <w:t>Kafkas</w:t>
      </w:r>
      <w:r w:rsidR="00C04274">
        <w:rPr>
          <w:rFonts w:asciiTheme="minorHAnsi" w:hAnsiTheme="minorHAnsi" w:cstheme="minorHAnsi"/>
          <w:sz w:val="20"/>
          <w:szCs w:val="20"/>
        </w:rPr>
        <w:t xml:space="preserve">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4</w:t>
      </w:r>
      <w:r w:rsidRPr="00AC2CA7">
        <w:rPr>
          <w:rFonts w:asciiTheme="minorHAnsi" w:hAnsiTheme="minorHAnsi" w:cstheme="minorHAnsi"/>
          <w:sz w:val="20"/>
          <w:szCs w:val="20"/>
        </w:rPr>
        <w:t>. Kanal Cephesi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11- Mustafa Kemal Atatürk I. Dünya Savaşı’nda yukarıdaki</w:t>
      </w:r>
      <w:r w:rsidR="00C0427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cephelerin hangilerinde savaşmıştır?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2, 3 ve 4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D) </w:t>
      </w:r>
      <w:r w:rsidRPr="00AC2CA7">
        <w:rPr>
          <w:rFonts w:asciiTheme="minorHAnsi" w:hAnsiTheme="minorHAnsi" w:cstheme="minorHAnsi"/>
          <w:sz w:val="20"/>
          <w:szCs w:val="20"/>
        </w:rPr>
        <w:t>1, 2 ve 3</w:t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• Rusya’da Bolşevik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ihtilali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çıkmıştır.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Almanya’nın Avrupa’daki savaş yükü azalmıştır.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Savaşın süresi uzamıştır.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12- Yukarıda sonuçları verilen cephe aşağıdakilerden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/>
          <w:bCs/>
          <w:sz w:val="20"/>
          <w:szCs w:val="20"/>
        </w:rPr>
        <w:t>hangisidir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Irak Cephesi   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    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Kanal Cephesi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Suriye Filistin Cephesi</w:t>
      </w:r>
    </w:p>
    <w:p w:rsidR="00FA4C4B" w:rsidRPr="00FA4C4B" w:rsidRDefault="00D177DF" w:rsidP="00E858E1">
      <w:pPr>
        <w:spacing w:after="0"/>
        <w:rPr>
          <w:b/>
          <w:color w:val="FFFFFF" w:themeColor="background1"/>
          <w:sz w:val="24"/>
          <w:szCs w:val="24"/>
        </w:rPr>
      </w:pPr>
      <w:hyperlink r:id="rId9" w:history="1">
        <w:r w:rsidR="00FA4C4B" w:rsidRPr="00FA4C4B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AC2CA7">
        <w:rPr>
          <w:rFonts w:asciiTheme="minorHAnsi" w:hAnsiTheme="minorHAnsi" w:cstheme="minorHAnsi"/>
          <w:i/>
          <w:sz w:val="20"/>
          <w:szCs w:val="20"/>
        </w:rPr>
        <w:t xml:space="preserve">Bölgedeki </w:t>
      </w:r>
      <w:r w:rsidRPr="00C04274">
        <w:rPr>
          <w:rFonts w:asciiTheme="minorHAnsi" w:hAnsiTheme="minorHAnsi" w:cstheme="minorHAnsi"/>
          <w:b/>
          <w:bCs/>
          <w:i/>
          <w:sz w:val="20"/>
          <w:szCs w:val="20"/>
        </w:rPr>
        <w:t>petrol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alanlarını</w:t>
      </w:r>
      <w:r w:rsidR="00C04274">
        <w:rPr>
          <w:rFonts w:asciiTheme="minorHAnsi" w:hAnsiTheme="minorHAnsi" w:cstheme="minorHAnsi"/>
          <w:i/>
          <w:sz w:val="20"/>
          <w:szCs w:val="20"/>
        </w:rPr>
        <w:t xml:space="preserve"> (Musul)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ele geçirmek ve kuzeye doğru ilerleyip Ruslarla birleşmek isteyen İngiliz kuvvetleri tarafından açıldı. Basra Körfezi’nden çıkarma yaparak Bağdat’a doğru ilerlemeye çalışan İngilizlere karşı Osmanlı kuvvetleri, </w:t>
      </w:r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Selman-ı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Pâk</w:t>
      </w:r>
      <w:proofErr w:type="spellEnd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Muharebelerinde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büyük bir zafer elde etti (22-25 Kasım 1915). Halil (Kut) Paşa komutasındaki Osmanlı ordusu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Kut’ül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proofErr w:type="spellStart"/>
      <w:proofErr w:type="gram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Amâre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i/>
          <w:sz w:val="20"/>
          <w:szCs w:val="20"/>
        </w:rPr>
        <w:t>denilen</w:t>
      </w:r>
      <w:proofErr w:type="gramEnd"/>
      <w:r w:rsidRPr="00AC2CA7">
        <w:rPr>
          <w:rFonts w:asciiTheme="minorHAnsi" w:hAnsiTheme="minorHAnsi" w:cstheme="minorHAnsi"/>
          <w:i/>
          <w:sz w:val="20"/>
          <w:szCs w:val="20"/>
        </w:rPr>
        <w:t xml:space="preserve"> yerde İngiliz kuvvetlerini kuşattı. İngiliz askerleri komutanları General </w:t>
      </w:r>
      <w:proofErr w:type="spellStart"/>
      <w:r w:rsidRPr="00AC2CA7">
        <w:rPr>
          <w:rFonts w:asciiTheme="minorHAnsi" w:hAnsiTheme="minorHAnsi" w:cstheme="minorHAnsi"/>
          <w:i/>
          <w:sz w:val="20"/>
          <w:szCs w:val="20"/>
        </w:rPr>
        <w:t>Townshend</w:t>
      </w:r>
      <w:bookmarkStart w:id="0" w:name="_GoBack"/>
      <w:bookmarkEnd w:id="0"/>
      <w:proofErr w:type="spellEnd"/>
      <w:r w:rsidR="0042740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ile birlikte esir alındı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13-</w:t>
      </w:r>
      <w:r w:rsidR="0096750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Metinde anlatılan gelişmeler 1. dünya savaşının hangi cephesinde yaşanmıştır</w:t>
      </w:r>
      <w:r w:rsidRPr="00AC2CA7">
        <w:rPr>
          <w:rFonts w:asciiTheme="minorHAnsi" w:hAnsiTheme="minorHAnsi" w:cstheme="minorHAnsi"/>
          <w:sz w:val="20"/>
          <w:szCs w:val="20"/>
        </w:rPr>
        <w:t>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 A</w:t>
      </w:r>
      <w:r w:rsidRPr="00AC2CA7">
        <w:rPr>
          <w:rFonts w:asciiTheme="minorHAnsi" w:hAnsiTheme="minorHAnsi" w:cstheme="minorHAnsi"/>
          <w:sz w:val="20"/>
          <w:szCs w:val="20"/>
        </w:rPr>
        <w:t>-</w:t>
      </w:r>
      <w:proofErr w:type="gramStart"/>
      <w:r w:rsidRPr="00AC2CA7">
        <w:rPr>
          <w:rFonts w:asciiTheme="minorHAnsi" w:hAnsiTheme="minorHAnsi" w:cstheme="minorHAnsi"/>
          <w:sz w:val="20"/>
          <w:szCs w:val="20"/>
        </w:rPr>
        <w:t>Kanal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B</w:t>
      </w:r>
      <w:proofErr w:type="gramEnd"/>
      <w:r w:rsidRPr="00AC2CA7">
        <w:rPr>
          <w:rFonts w:asciiTheme="minorHAnsi" w:hAnsiTheme="minorHAnsi" w:cstheme="minorHAnsi"/>
          <w:b/>
          <w:sz w:val="20"/>
          <w:szCs w:val="20"/>
        </w:rPr>
        <w:t>-</w:t>
      </w:r>
      <w:r w:rsidRPr="00AC2CA7">
        <w:rPr>
          <w:rFonts w:asciiTheme="minorHAnsi" w:hAnsiTheme="minorHAnsi" w:cstheme="minorHAnsi"/>
          <w:sz w:val="20"/>
          <w:szCs w:val="20"/>
        </w:rPr>
        <w:t xml:space="preserve"> Romanya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C-  </w:t>
      </w:r>
      <w:r w:rsidRPr="00AC2CA7">
        <w:rPr>
          <w:rFonts w:asciiTheme="minorHAnsi" w:hAnsiTheme="minorHAnsi" w:cstheme="minorHAnsi"/>
          <w:sz w:val="20"/>
          <w:szCs w:val="20"/>
        </w:rPr>
        <w:t>Çanakkale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D- </w:t>
      </w:r>
      <w:r w:rsidRPr="00AC2CA7">
        <w:rPr>
          <w:rFonts w:asciiTheme="minorHAnsi" w:hAnsiTheme="minorHAnsi" w:cstheme="minorHAnsi"/>
          <w:sz w:val="20"/>
          <w:szCs w:val="20"/>
        </w:rPr>
        <w:t xml:space="preserve">Irak  </w:t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C2CA7" w:rsidRDefault="00AC2CA7" w:rsidP="00427409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14-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Aşağıdaki şehirlerden </w:t>
      </w:r>
      <w:proofErr w:type="gramStart"/>
      <w:r w:rsidR="00C04274">
        <w:rPr>
          <w:rFonts w:asciiTheme="minorHAnsi" w:hAnsiTheme="minorHAnsi" w:cstheme="minorHAnsi"/>
          <w:b/>
          <w:sz w:val="20"/>
          <w:szCs w:val="20"/>
        </w:rPr>
        <w:t>hangisinde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C04274">
        <w:rPr>
          <w:rFonts w:asciiTheme="minorHAnsi" w:hAnsiTheme="minorHAnsi" w:cstheme="minorHAnsi"/>
          <w:b/>
          <w:sz w:val="20"/>
          <w:szCs w:val="20"/>
        </w:rPr>
        <w:t>M.Kemal</w:t>
      </w:r>
      <w:proofErr w:type="spellEnd"/>
      <w:proofErr w:type="gramEnd"/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eğitim dışında farklı  bir  amaç/görev doğrultusunda bulunmuştur</w:t>
      </w:r>
      <w:r w:rsidR="00C04274">
        <w:rPr>
          <w:rFonts w:asciiTheme="minorHAnsi" w:hAnsiTheme="minorHAnsi" w:cstheme="minorHAnsi"/>
          <w:b/>
          <w:sz w:val="20"/>
          <w:szCs w:val="20"/>
        </w:rPr>
        <w:t>?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A) Selanik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B) Sofya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C) Manastır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D) İstanbul</w:t>
      </w:r>
    </w:p>
    <w:p w:rsidR="00987375" w:rsidRPr="00AC2CA7" w:rsidRDefault="00D177DF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hyperlink r:id="rId10" w:history="1">
        <w:r w:rsidR="00FA4C4B" w:rsidRPr="0076205D">
          <w:rPr>
            <w:rStyle w:val="Kpr"/>
            <w:b/>
            <w:sz w:val="24"/>
            <w:szCs w:val="24"/>
          </w:rPr>
          <w:t>https://www.sorubak.com</w:t>
        </w:r>
      </w:hyperlink>
      <w:r w:rsidR="00FA4C4B">
        <w:rPr>
          <w:b/>
          <w:sz w:val="24"/>
          <w:szCs w:val="24"/>
        </w:rPr>
        <w:t xml:space="preserve"> </w:t>
      </w:r>
    </w:p>
    <w:p w:rsidR="00AC2CA7" w:rsidRPr="00AC2CA7" w:rsidRDefault="00AC2CA7" w:rsidP="000A5045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15-</w:t>
      </w:r>
      <w:r w:rsidR="000A5045">
        <w:rPr>
          <w:rFonts w:asciiTheme="minorHAnsi" w:hAnsiTheme="minorHAnsi" w:cstheme="minorHAnsi"/>
          <w:sz w:val="20"/>
          <w:szCs w:val="20"/>
        </w:rPr>
        <w:t>Kafkas Cephesi'nde Ermeniler Ruslarla İşbirliği yaparak onlara işgalleri sırasında kolaylık sağlamışlar,</w:t>
      </w:r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Hınçak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ve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Taşnak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Sütyun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DF0DF8">
        <w:rPr>
          <w:rFonts w:asciiTheme="minorHAnsi" w:hAnsiTheme="minorHAnsi" w:cstheme="minorHAnsi"/>
          <w:sz w:val="20"/>
          <w:szCs w:val="20"/>
        </w:rPr>
        <w:t xml:space="preserve">Cemiyetleri </w:t>
      </w:r>
      <w:r w:rsidR="000A5045">
        <w:rPr>
          <w:rFonts w:asciiTheme="minorHAnsi" w:hAnsiTheme="minorHAnsi" w:cstheme="minorHAnsi"/>
          <w:sz w:val="20"/>
          <w:szCs w:val="20"/>
        </w:rPr>
        <w:t xml:space="preserve"> kurdukları</w:t>
      </w:r>
      <w:proofErr w:type="gramEnd"/>
      <w:r w:rsidR="000A5045">
        <w:rPr>
          <w:rFonts w:asciiTheme="minorHAnsi" w:hAnsiTheme="minorHAnsi" w:cstheme="minorHAnsi"/>
          <w:sz w:val="20"/>
          <w:szCs w:val="20"/>
        </w:rPr>
        <w:t xml:space="preserve"> çetelerle Türk köylerini basarak katliamlar yapmışlardır.</w:t>
      </w:r>
      <w:r w:rsidRPr="00AC2CA7">
        <w:rPr>
          <w:rFonts w:asciiTheme="minorHAnsi" w:hAnsiTheme="minorHAnsi" w:cstheme="minorHAnsi"/>
          <w:sz w:val="20"/>
          <w:szCs w:val="20"/>
        </w:rPr>
        <w:br/>
      </w:r>
      <w:r w:rsidR="000A5045">
        <w:rPr>
          <w:rFonts w:asciiTheme="minorHAnsi" w:hAnsiTheme="minorHAnsi" w:cstheme="minorHAnsi"/>
          <w:b/>
          <w:sz w:val="20"/>
          <w:szCs w:val="20"/>
        </w:rPr>
        <w:t>Kafkas Cephesi’nde Ermenilerin bu faaliyetlerine karşı Osmanlı Devleti hangi uygulamayı yapmıştır?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Ermenilere Doğu Anadolu’da devlet kurma </w:t>
      </w:r>
      <w:proofErr w:type="gramStart"/>
      <w:r>
        <w:rPr>
          <w:rFonts w:asciiTheme="minorHAnsi" w:hAnsiTheme="minorHAnsi" w:cstheme="minorHAnsi"/>
          <w:sz w:val="20"/>
          <w:szCs w:val="20"/>
        </w:rPr>
        <w:t>imkanı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vermiştir.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Ermenilere karşı soykırım yapmıştır.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Tehcir Kanunu çıkararak Ermenileri Suriye’ye zorunlu göç ettirmiştir.</w:t>
      </w:r>
    </w:p>
    <w:p w:rsidR="00AC2CA7" w:rsidRPr="006636F9" w:rsidRDefault="000A5045" w:rsidP="006636F9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Almanya’dan yardım talep etmiştir.</w:t>
      </w:r>
    </w:p>
    <w:p w:rsidR="00C04274" w:rsidRDefault="00C04274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lastRenderedPageBreak/>
        <w:t>16- Aşağıdakilerden hangisi Wilson Prensiplerinin içinde yer almamıştır?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Türklerin çoğunlukta olduğu yerlerin Türklere ait olduğu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B) Savaştan sonra sınırların değişmeyeceği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C) </w:t>
      </w:r>
      <w:r w:rsidR="00C04274">
        <w:rPr>
          <w:rFonts w:asciiTheme="minorHAnsi" w:hAnsiTheme="minorHAnsi" w:cstheme="minorHAnsi"/>
          <w:sz w:val="20"/>
          <w:szCs w:val="20"/>
        </w:rPr>
        <w:t>Sömürgeciliğin</w:t>
      </w:r>
      <w:r w:rsidRPr="00AC2CA7">
        <w:rPr>
          <w:rFonts w:asciiTheme="minorHAnsi" w:hAnsiTheme="minorHAnsi" w:cstheme="minorHAnsi"/>
          <w:sz w:val="20"/>
          <w:szCs w:val="20"/>
        </w:rPr>
        <w:t xml:space="preserve"> yaygınlaştırılacağı</w:t>
      </w:r>
    </w:p>
    <w:p w:rsidR="009771CA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D) Gizli antlaşmaların iptal edileceği</w:t>
      </w:r>
    </w:p>
    <w:p w:rsidR="00E858E1" w:rsidRPr="00176CE4" w:rsidRDefault="00D177DF" w:rsidP="00E858E1">
      <w:pPr>
        <w:spacing w:after="0"/>
        <w:rPr>
          <w:rFonts w:asciiTheme="minorHAnsi" w:hAnsiTheme="minorHAnsi" w:cstheme="minorHAnsi"/>
          <w:color w:val="FFFFFF" w:themeColor="background1"/>
          <w:sz w:val="20"/>
          <w:szCs w:val="20"/>
        </w:rPr>
      </w:pPr>
      <w:hyperlink r:id="rId11" w:history="1">
        <w:r w:rsidR="00176CE4" w:rsidRPr="00176CE4">
          <w:rPr>
            <w:rStyle w:val="Kpr"/>
            <w:rFonts w:asciiTheme="minorHAnsi" w:hAnsiTheme="minorHAnsi" w:cstheme="minorHAnsi"/>
            <w:color w:val="FFFFFF" w:themeColor="background1"/>
            <w:sz w:val="20"/>
            <w:szCs w:val="20"/>
          </w:rPr>
          <w:t>https://www.sorubak.com</w:t>
        </w:r>
      </w:hyperlink>
      <w:r w:rsidR="00176CE4" w:rsidRPr="00176CE4">
        <w:rPr>
          <w:rFonts w:asciiTheme="minorHAnsi" w:hAnsiTheme="minorHAnsi" w:cstheme="minorHAnsi"/>
          <w:color w:val="FFFFFF" w:themeColor="background1"/>
          <w:sz w:val="20"/>
          <w:szCs w:val="20"/>
        </w:rPr>
        <w:t xml:space="preserve"> </w:t>
      </w:r>
    </w:p>
    <w:p w:rsidR="00B13B1A" w:rsidRPr="00DF0DF8" w:rsidRDefault="008C4A29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17- </w:t>
      </w:r>
      <w:r w:rsidR="00DF0DF8" w:rsidRPr="00DF0DF8">
        <w:rPr>
          <w:rFonts w:asciiTheme="minorHAnsi" w:hAnsiTheme="minorHAnsi" w:cstheme="minorHAnsi"/>
          <w:b/>
          <w:bCs/>
          <w:sz w:val="20"/>
          <w:szCs w:val="20"/>
        </w:rPr>
        <w:t>Aşağıdakilerden hangisi 1. Dünya Savaşı’nın sonuçlarından değildir?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Cemiyet-i Akvam ( Milletler Cemiyeti ) kuruldu.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Yeni devletler kuruldu (Polonya, </w:t>
      </w:r>
      <w:r w:rsidR="001010B8">
        <w:rPr>
          <w:rFonts w:asciiTheme="minorHAnsi" w:hAnsiTheme="minorHAnsi" w:cstheme="minorHAnsi"/>
          <w:sz w:val="20"/>
          <w:szCs w:val="20"/>
        </w:rPr>
        <w:t>Çekoslovakya</w:t>
      </w:r>
      <w:r>
        <w:rPr>
          <w:rFonts w:asciiTheme="minorHAnsi" w:hAnsiTheme="minorHAnsi" w:cstheme="minorHAnsi"/>
          <w:sz w:val="20"/>
          <w:szCs w:val="20"/>
        </w:rPr>
        <w:t>,Avusturya, Macaristan, Letonya</w:t>
      </w:r>
      <w:proofErr w:type="gramStart"/>
      <w:r>
        <w:rPr>
          <w:rFonts w:asciiTheme="minorHAnsi" w:hAnsiTheme="minorHAnsi" w:cstheme="minorHAnsi"/>
          <w:sz w:val="20"/>
          <w:szCs w:val="20"/>
        </w:rPr>
        <w:t>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</w:t>
      </w:r>
      <w:r w:rsidR="001010B8">
        <w:rPr>
          <w:rFonts w:asciiTheme="minorHAnsi" w:hAnsiTheme="minorHAnsi" w:cstheme="minorHAnsi"/>
          <w:sz w:val="20"/>
          <w:szCs w:val="20"/>
        </w:rPr>
        <w:t>Yeni rejimler ortaya çıktı (Faşizm,Nazizm</w:t>
      </w:r>
      <w:proofErr w:type="gramStart"/>
      <w:r w:rsidR="001010B8">
        <w:rPr>
          <w:rFonts w:asciiTheme="minorHAnsi" w:hAnsiTheme="minorHAnsi" w:cstheme="minorHAnsi"/>
          <w:sz w:val="20"/>
          <w:szCs w:val="20"/>
        </w:rPr>
        <w:t>..</w:t>
      </w:r>
      <w:proofErr w:type="gramEnd"/>
      <w:r w:rsidR="001010B8">
        <w:rPr>
          <w:rFonts w:asciiTheme="minorHAnsi" w:hAnsiTheme="minorHAnsi" w:cstheme="minorHAnsi"/>
          <w:sz w:val="20"/>
          <w:szCs w:val="20"/>
        </w:rPr>
        <w:t>)</w:t>
      </w:r>
    </w:p>
    <w:p w:rsidR="001010B8" w:rsidRDefault="001010B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Hammadde ve Pazar arayışı sona erdi.</w:t>
      </w:r>
    </w:p>
    <w:p w:rsidR="00DF0DF8" w:rsidRPr="008C4A29" w:rsidRDefault="008C4A29" w:rsidP="008C4A29">
      <w:pPr>
        <w:spacing w:after="0"/>
        <w:ind w:left="2124"/>
        <w:rPr>
          <w:rFonts w:asciiTheme="minorHAnsi" w:hAnsiTheme="minorHAnsi" w:cstheme="minorHAnsi"/>
          <w:b/>
          <w:bCs/>
          <w:sz w:val="20"/>
          <w:szCs w:val="20"/>
        </w:rPr>
      </w:pPr>
      <w:r w:rsidRPr="008C4A29">
        <w:rPr>
          <w:rFonts w:asciiTheme="minorHAnsi" w:hAnsiTheme="minorHAnsi" w:cstheme="minorHAnsi"/>
          <w:b/>
          <w:bCs/>
          <w:sz w:val="20"/>
          <w:szCs w:val="20"/>
        </w:rPr>
        <w:t>Not: Test Soruları 5’er Puandır.</w:t>
      </w:r>
    </w:p>
    <w:p w:rsidR="008C4A29" w:rsidRDefault="008C4A29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B13B1A" w:rsidRPr="00AC2CA7" w:rsidRDefault="00D177DF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5" type="#_x0000_t80" style="position:absolute;margin-left:168.65pt;margin-top:10.3pt;width:73.1pt;height:36pt;rotation:-774297fd;z-index:251664384" adj=",4993">
            <v:textbox>
              <w:txbxContent>
                <w:p w:rsidR="00685779" w:rsidRDefault="00685779">
                  <w:r>
                    <w:t>Ermeniler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80" style="position:absolute;margin-left:128pt;margin-top:154.5pt;width:74.55pt;height:32pt;rotation:11191762fd;z-index:251662336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80" style="position:absolute;margin-left:183.95pt;margin-top:75.85pt;width:76.85pt;height:36pt;z-index:251663360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2" type="#_x0000_t80" href="https://www.sorubak.com/" style="position:absolute;margin-left:72.6pt;margin-top:62.9pt;width:73.05pt;height:36pt;rotation:2370868fd;z-index:251661312" o:button="t">
            <v:fill o:detectmouseclick="t"/>
          </v:shape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1" type="#_x0000_t80" style="position:absolute;margin-left:10.25pt;margin-top:27pt;width:73.8pt;height:36pt;rotation:336904fd;z-index:251660288"/>
        </w:pict>
      </w:r>
      <w:r w:rsidR="00B13B1A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314700" cy="2562225"/>
            <wp:effectExtent l="19050" t="0" r="0" b="0"/>
            <wp:docPr id="8" name="7 Resim" descr="mondros-sonrasi-isgal-edilen-yer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dros-sonrasi-isgal-edilen-yerler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342" cy="25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C04274" w:rsidRPr="00C04274" w:rsidRDefault="00C04274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18- </w:t>
      </w:r>
      <w:proofErr w:type="gramStart"/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>Mondros  ateşkes</w:t>
      </w:r>
      <w:proofErr w:type="gramEnd"/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 anlaşmasına göre işgal edilen yerlerin haritası üzerinde belirtilen yerleri işgal eden devletleri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kutulara </w:t>
      </w:r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yazınız.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>(</w:t>
      </w:r>
      <w:r w:rsidR="00685779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puan)</w:t>
      </w:r>
    </w:p>
    <w:p w:rsidR="00987375" w:rsidRPr="00C04274" w:rsidRDefault="00C04274" w:rsidP="00987375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C04274">
        <w:rPr>
          <w:rFonts w:asciiTheme="minorHAnsi" w:hAnsiTheme="minorHAnsi" w:cstheme="minorHAnsi"/>
          <w:b/>
          <w:bCs/>
          <w:sz w:val="20"/>
          <w:szCs w:val="20"/>
        </w:rPr>
        <w:t>19-</w:t>
      </w:r>
      <w:r w:rsidR="00987375" w:rsidRPr="00C04274">
        <w:rPr>
          <w:rFonts w:asciiTheme="minorHAnsi" w:hAnsiTheme="minorHAnsi" w:cstheme="minorHAnsi"/>
          <w:b/>
          <w:bCs/>
          <w:sz w:val="20"/>
          <w:szCs w:val="20"/>
        </w:rPr>
        <w:t>Aşağıda özellikleri verilen cepheleri boşluklara yazınız.</w:t>
      </w:r>
      <w:r w:rsidR="00F67F65">
        <w:rPr>
          <w:rFonts w:asciiTheme="minorHAnsi" w:hAnsiTheme="minorHAnsi" w:cstheme="minorHAnsi"/>
          <w:b/>
          <w:bCs/>
          <w:sz w:val="20"/>
          <w:szCs w:val="20"/>
        </w:rPr>
        <w:t>(8 Puan)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Anafartalar Grup komutanı olarak büyük başarılar gösterdiği, liderlik yeteneğinin ön plana çıktığı,</w:t>
      </w:r>
      <w:r>
        <w:rPr>
          <w:sz w:val="20"/>
          <w:szCs w:val="20"/>
        </w:rPr>
        <w:t xml:space="preserve"> onun </w:t>
      </w:r>
      <w:proofErr w:type="gramStart"/>
      <w:r>
        <w:rPr>
          <w:sz w:val="20"/>
          <w:szCs w:val="20"/>
        </w:rPr>
        <w:t xml:space="preserve">dünyaca </w:t>
      </w:r>
      <w:r w:rsidRPr="00730BE7">
        <w:rPr>
          <w:sz w:val="20"/>
          <w:szCs w:val="20"/>
        </w:rPr>
        <w:t xml:space="preserve"> tanınmasını</w:t>
      </w:r>
      <w:proofErr w:type="gramEnd"/>
      <w:r w:rsidRPr="00730BE7">
        <w:rPr>
          <w:sz w:val="20"/>
          <w:szCs w:val="20"/>
        </w:rPr>
        <w:t xml:space="preserve"> sağlayan cephedir. 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……………………………………………………………………………………………..</w:t>
      </w:r>
      <w:proofErr w:type="gramEnd"/>
      <w:r>
        <w:rPr>
          <w:sz w:val="20"/>
          <w:szCs w:val="20"/>
        </w:rPr>
        <w:t>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Rusların ilerleyişi durdurduğu; Muş ve Bitlis’i geri aldığı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…………………………………………..……………………</w:t>
      </w:r>
      <w:r w:rsidR="00EC461F">
        <w:rPr>
          <w:sz w:val="20"/>
          <w:szCs w:val="20"/>
        </w:rPr>
        <w:t>…………….</w:t>
      </w:r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>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Alman komutanın taarruz planını beğenmediği için istifa ettiği</w:t>
      </w:r>
      <w:r>
        <w:rPr>
          <w:sz w:val="20"/>
          <w:szCs w:val="20"/>
        </w:rPr>
        <w:t>, daha sonra İngilizlerin ilerleyişini Halep’in kuzeyinde bir savunma hattı kurarak durdurmayı başardığı</w:t>
      </w:r>
      <w:r w:rsidRPr="00730BE7">
        <w:rPr>
          <w:sz w:val="20"/>
          <w:szCs w:val="20"/>
        </w:rPr>
        <w:t xml:space="preserve">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 </w:t>
      </w:r>
      <w:proofErr w:type="gramStart"/>
      <w:r>
        <w:rPr>
          <w:sz w:val="20"/>
          <w:szCs w:val="20"/>
        </w:rPr>
        <w:t>……………………………………………………………</w:t>
      </w:r>
      <w:r w:rsidR="00EC461F">
        <w:rPr>
          <w:sz w:val="20"/>
          <w:szCs w:val="20"/>
        </w:rPr>
        <w:t>…….</w:t>
      </w:r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>)</w:t>
      </w:r>
    </w:p>
    <w:p w:rsidR="00987375" w:rsidRPr="00730BE7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rPr>
          <w:sz w:val="20"/>
          <w:szCs w:val="20"/>
        </w:rPr>
      </w:pPr>
      <w:r w:rsidRPr="00730BE7">
        <w:rPr>
          <w:sz w:val="20"/>
          <w:szCs w:val="20"/>
        </w:rPr>
        <w:t>Osmanlıların Almanların isteği ile İngilizlerin sömürgelerine giden yola kesmek için açtığı cephedir.</w:t>
      </w:r>
      <w:r>
        <w:rPr>
          <w:sz w:val="20"/>
          <w:szCs w:val="20"/>
        </w:rPr>
        <w:t xml:space="preserve">  (</w:t>
      </w:r>
      <w:proofErr w:type="gramStart"/>
      <w:r>
        <w:rPr>
          <w:sz w:val="20"/>
          <w:szCs w:val="20"/>
        </w:rPr>
        <w:t>……………………………………………………</w:t>
      </w:r>
      <w:r w:rsidR="00EC461F">
        <w:rPr>
          <w:sz w:val="20"/>
          <w:szCs w:val="20"/>
        </w:rPr>
        <w:t>……..</w:t>
      </w:r>
      <w:r>
        <w:rPr>
          <w:sz w:val="20"/>
          <w:szCs w:val="20"/>
        </w:rPr>
        <w:t>………………………………..</w:t>
      </w:r>
      <w:proofErr w:type="gramEnd"/>
      <w:r>
        <w:rPr>
          <w:sz w:val="20"/>
          <w:szCs w:val="20"/>
        </w:rPr>
        <w:t>)</w:t>
      </w:r>
    </w:p>
    <w:p w:rsidR="008C4A29" w:rsidRDefault="00D177DF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 w:rsidRPr="00D177DF">
        <w:rPr>
          <w:rFonts w:asciiTheme="minorHAnsi" w:hAnsiTheme="minorHAnsi" w:cstheme="minorHAnsi"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5.9pt;height:12.25pt" fillcolor="#002060" stroked="f">
            <v:fill color2="#f93"/>
            <v:shadow on="t" color="silver" opacity="52429f"/>
            <v:textpath style="font-family:&quot;Impact&quot;;v-text-kern:t" trim="t" fitpath="t" string="başarılar dilerim..."/>
          </v:shape>
        </w:pict>
      </w:r>
    </w:p>
    <w:p w:rsidR="008C4A29" w:rsidRPr="00AC2CA7" w:rsidRDefault="008C4A29" w:rsidP="008C4A29">
      <w:pPr>
        <w:shd w:val="clear" w:color="auto" w:fill="FFFFFF"/>
        <w:spacing w:before="115" w:after="0" w:line="221" w:lineRule="atLeast"/>
        <w:ind w:right="115"/>
        <w:jc w:val="right"/>
        <w:rPr>
          <w:rFonts w:asciiTheme="minorHAnsi" w:hAnsiTheme="minorHAnsi" w:cstheme="minorHAnsi"/>
          <w:sz w:val="20"/>
          <w:szCs w:val="20"/>
        </w:rPr>
      </w:pPr>
    </w:p>
    <w:sectPr w:rsidR="008C4A29" w:rsidRPr="00AC2CA7" w:rsidSect="00987375">
      <w:type w:val="continuous"/>
      <w:pgSz w:w="11906" w:h="16838"/>
      <w:pgMar w:top="720" w:right="567" w:bottom="567" w:left="567" w:header="709" w:footer="709" w:gutter="0"/>
      <w:cols w:num="2" w:sep="1" w:space="29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8F2" w:rsidRDefault="004B28F2" w:rsidP="00025BCC">
      <w:pPr>
        <w:spacing w:after="0" w:line="240" w:lineRule="auto"/>
      </w:pPr>
      <w:r>
        <w:separator/>
      </w:r>
    </w:p>
  </w:endnote>
  <w:endnote w:type="continuationSeparator" w:id="0">
    <w:p w:rsidR="004B28F2" w:rsidRDefault="004B28F2" w:rsidP="0002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8F2" w:rsidRDefault="004B28F2" w:rsidP="00025BCC">
      <w:pPr>
        <w:spacing w:after="0" w:line="240" w:lineRule="auto"/>
      </w:pPr>
      <w:r>
        <w:separator/>
      </w:r>
    </w:p>
  </w:footnote>
  <w:footnote w:type="continuationSeparator" w:id="0">
    <w:p w:rsidR="004B28F2" w:rsidRDefault="004B28F2" w:rsidP="00025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0C3"/>
    <w:multiLevelType w:val="hybridMultilevel"/>
    <w:tmpl w:val="29866F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A7FCB"/>
    <w:multiLevelType w:val="hybridMultilevel"/>
    <w:tmpl w:val="369ED62A"/>
    <w:lvl w:ilvl="0" w:tplc="90B4EC8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5944F6E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14D6B"/>
    <w:multiLevelType w:val="hybridMultilevel"/>
    <w:tmpl w:val="2F52B87A"/>
    <w:lvl w:ilvl="0" w:tplc="C1486B9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3">
    <w:nsid w:val="19854509"/>
    <w:multiLevelType w:val="hybridMultilevel"/>
    <w:tmpl w:val="6E32D472"/>
    <w:lvl w:ilvl="0" w:tplc="81AC49B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753B05"/>
    <w:multiLevelType w:val="hybridMultilevel"/>
    <w:tmpl w:val="CB6466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2201C"/>
    <w:multiLevelType w:val="hybridMultilevel"/>
    <w:tmpl w:val="BCF450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5C5865"/>
    <w:multiLevelType w:val="hybridMultilevel"/>
    <w:tmpl w:val="C67E75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5D6961"/>
    <w:multiLevelType w:val="hybridMultilevel"/>
    <w:tmpl w:val="0CFC74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5653B"/>
    <w:multiLevelType w:val="hybridMultilevel"/>
    <w:tmpl w:val="A81CB2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AD5943"/>
    <w:multiLevelType w:val="hybridMultilevel"/>
    <w:tmpl w:val="730891C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554D0C"/>
    <w:rsid w:val="00025BCC"/>
    <w:rsid w:val="00084FE8"/>
    <w:rsid w:val="0009169D"/>
    <w:rsid w:val="000926F1"/>
    <w:rsid w:val="00093FD7"/>
    <w:rsid w:val="000A5045"/>
    <w:rsid w:val="001010B8"/>
    <w:rsid w:val="0013508B"/>
    <w:rsid w:val="001519BD"/>
    <w:rsid w:val="00175108"/>
    <w:rsid w:val="00176CE4"/>
    <w:rsid w:val="0018496C"/>
    <w:rsid w:val="001A2B26"/>
    <w:rsid w:val="001A4764"/>
    <w:rsid w:val="001B1ED7"/>
    <w:rsid w:val="001E6619"/>
    <w:rsid w:val="00206376"/>
    <w:rsid w:val="00227A38"/>
    <w:rsid w:val="002658ED"/>
    <w:rsid w:val="00270E01"/>
    <w:rsid w:val="002B1E79"/>
    <w:rsid w:val="002B2FE3"/>
    <w:rsid w:val="002D4879"/>
    <w:rsid w:val="00304D63"/>
    <w:rsid w:val="00344DFF"/>
    <w:rsid w:val="00361031"/>
    <w:rsid w:val="003637CF"/>
    <w:rsid w:val="003B5032"/>
    <w:rsid w:val="003C31FD"/>
    <w:rsid w:val="00427409"/>
    <w:rsid w:val="00473725"/>
    <w:rsid w:val="004B28F2"/>
    <w:rsid w:val="004C3540"/>
    <w:rsid w:val="004C50C5"/>
    <w:rsid w:val="004C5D8B"/>
    <w:rsid w:val="004F4A85"/>
    <w:rsid w:val="00513723"/>
    <w:rsid w:val="00554D0C"/>
    <w:rsid w:val="00560208"/>
    <w:rsid w:val="0059539E"/>
    <w:rsid w:val="00596901"/>
    <w:rsid w:val="005D4960"/>
    <w:rsid w:val="005E3F47"/>
    <w:rsid w:val="00606406"/>
    <w:rsid w:val="00630545"/>
    <w:rsid w:val="006636F9"/>
    <w:rsid w:val="006665A2"/>
    <w:rsid w:val="006665E9"/>
    <w:rsid w:val="00685779"/>
    <w:rsid w:val="00687959"/>
    <w:rsid w:val="00696172"/>
    <w:rsid w:val="006C22FF"/>
    <w:rsid w:val="006C398F"/>
    <w:rsid w:val="006F3BEB"/>
    <w:rsid w:val="00730BE7"/>
    <w:rsid w:val="007312E1"/>
    <w:rsid w:val="007838A5"/>
    <w:rsid w:val="0078684E"/>
    <w:rsid w:val="007C6DEF"/>
    <w:rsid w:val="007E09CC"/>
    <w:rsid w:val="00814F79"/>
    <w:rsid w:val="00842F13"/>
    <w:rsid w:val="00866926"/>
    <w:rsid w:val="0087215B"/>
    <w:rsid w:val="008A5056"/>
    <w:rsid w:val="008C4A29"/>
    <w:rsid w:val="008D383E"/>
    <w:rsid w:val="0091281D"/>
    <w:rsid w:val="00953619"/>
    <w:rsid w:val="00967502"/>
    <w:rsid w:val="00974936"/>
    <w:rsid w:val="009771CA"/>
    <w:rsid w:val="00987375"/>
    <w:rsid w:val="009A6B2F"/>
    <w:rsid w:val="009C1628"/>
    <w:rsid w:val="009D0B1B"/>
    <w:rsid w:val="00A426E1"/>
    <w:rsid w:val="00A803B4"/>
    <w:rsid w:val="00A8312F"/>
    <w:rsid w:val="00A97630"/>
    <w:rsid w:val="00AB2C55"/>
    <w:rsid w:val="00AB2ED8"/>
    <w:rsid w:val="00AC2CA7"/>
    <w:rsid w:val="00AE42A8"/>
    <w:rsid w:val="00B13B1A"/>
    <w:rsid w:val="00B2792C"/>
    <w:rsid w:val="00B641E8"/>
    <w:rsid w:val="00B84DF8"/>
    <w:rsid w:val="00C04274"/>
    <w:rsid w:val="00C16969"/>
    <w:rsid w:val="00C25714"/>
    <w:rsid w:val="00C64839"/>
    <w:rsid w:val="00C64C4B"/>
    <w:rsid w:val="00CB6A24"/>
    <w:rsid w:val="00CC2063"/>
    <w:rsid w:val="00D0615D"/>
    <w:rsid w:val="00D1432C"/>
    <w:rsid w:val="00D177DF"/>
    <w:rsid w:val="00D31E06"/>
    <w:rsid w:val="00D434D1"/>
    <w:rsid w:val="00D97E07"/>
    <w:rsid w:val="00DD14B8"/>
    <w:rsid w:val="00DF0DF8"/>
    <w:rsid w:val="00E15D53"/>
    <w:rsid w:val="00E60AC2"/>
    <w:rsid w:val="00E7245A"/>
    <w:rsid w:val="00E858E1"/>
    <w:rsid w:val="00EA73E1"/>
    <w:rsid w:val="00EC152E"/>
    <w:rsid w:val="00EC461F"/>
    <w:rsid w:val="00EC5D4F"/>
    <w:rsid w:val="00EF1FE8"/>
    <w:rsid w:val="00F67F65"/>
    <w:rsid w:val="00F878A8"/>
    <w:rsid w:val="00F91F7E"/>
    <w:rsid w:val="00FA4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4B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8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78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5BCC"/>
  </w:style>
  <w:style w:type="paragraph" w:styleId="Altbilgi">
    <w:name w:val="footer"/>
    <w:basedOn w:val="Normal"/>
    <w:link w:val="Al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5BCC"/>
  </w:style>
  <w:style w:type="paragraph" w:customStyle="1" w:styleId="TemelParagraf">
    <w:name w:val="[Temel Paragraf]"/>
    <w:basedOn w:val="Normal"/>
    <w:uiPriority w:val="99"/>
    <w:rsid w:val="00A9763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ResimYazs">
    <w:name w:val="caption"/>
    <w:basedOn w:val="Normal"/>
    <w:next w:val="Normal"/>
    <w:unhideWhenUsed/>
    <w:qFormat/>
    <w:rsid w:val="00E858E1"/>
    <w:pPr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A4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06DAE-DCEB-4A0A-B398-30E53B3C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1026</Words>
  <Characters>5853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2018-11-23T16:45:00Z</dcterms:created>
  <dcterms:modified xsi:type="dcterms:W3CDTF">2020-11-07T13:40:00Z</dcterms:modified>
  <cp:category>https://www.sorubak.com</cp:category>
</cp:coreProperties>
</file>