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66D3B" w14:textId="77777777" w:rsidR="009171AA" w:rsidRPr="009171AA" w:rsidRDefault="009171AA" w:rsidP="009171AA">
      <w:pPr>
        <w:spacing w:after="0"/>
        <w:jc w:val="center"/>
        <w:rPr>
          <w:rFonts w:ascii="Times New Roman" w:hAnsi="Times New Roman" w:cs="Times New Roman"/>
          <w:b/>
          <w:bCs/>
          <w:sz w:val="24"/>
          <w:szCs w:val="24"/>
        </w:rPr>
      </w:pPr>
      <w:r w:rsidRPr="009171AA">
        <w:rPr>
          <w:rFonts w:ascii="Times New Roman" w:hAnsi="Times New Roman" w:cs="Times New Roman"/>
          <w:b/>
          <w:bCs/>
        </w:rPr>
        <w:t xml:space="preserve">2020-2021 </w:t>
      </w:r>
      <w:r w:rsidRPr="009171AA">
        <w:rPr>
          <w:rFonts w:ascii="Times New Roman" w:hAnsi="Times New Roman" w:cs="Times New Roman"/>
          <w:b/>
          <w:bCs/>
          <w:sz w:val="24"/>
          <w:szCs w:val="24"/>
        </w:rPr>
        <w:t xml:space="preserve">EĞİTİM-ÖĞRETİM YILI ALTINOLUK İMAM HATİP ORTAOKULU </w:t>
      </w:r>
    </w:p>
    <w:p w14:paraId="37293991" w14:textId="77777777" w:rsidR="009171AA" w:rsidRPr="009171AA" w:rsidRDefault="009171AA" w:rsidP="009171AA">
      <w:pPr>
        <w:spacing w:after="0"/>
        <w:jc w:val="center"/>
        <w:rPr>
          <w:rFonts w:ascii="Times New Roman" w:hAnsi="Times New Roman" w:cs="Times New Roman"/>
          <w:b/>
          <w:bCs/>
        </w:rPr>
      </w:pPr>
      <w:r w:rsidRPr="009171AA">
        <w:rPr>
          <w:rFonts w:ascii="Times New Roman" w:hAnsi="Times New Roman" w:cs="Times New Roman"/>
          <w:b/>
          <w:bCs/>
          <w:sz w:val="24"/>
          <w:szCs w:val="24"/>
        </w:rPr>
        <w:t xml:space="preserve">DİN KÜLTÜRÜ VE AHLAK BİLGİSİ DERSİ </w:t>
      </w:r>
      <w:proofErr w:type="gramStart"/>
      <w:r w:rsidRPr="009171AA">
        <w:rPr>
          <w:rFonts w:ascii="Times New Roman" w:hAnsi="Times New Roman" w:cs="Times New Roman"/>
          <w:b/>
          <w:bCs/>
          <w:sz w:val="24"/>
          <w:szCs w:val="24"/>
        </w:rPr>
        <w:t>II.DÖNEM</w:t>
      </w:r>
      <w:proofErr w:type="gramEnd"/>
      <w:r w:rsidRPr="009171AA">
        <w:rPr>
          <w:rFonts w:ascii="Times New Roman" w:hAnsi="Times New Roman" w:cs="Times New Roman"/>
          <w:b/>
          <w:bCs/>
          <w:sz w:val="24"/>
          <w:szCs w:val="24"/>
        </w:rPr>
        <w:t xml:space="preserve"> I.YAZILI SORULARIDIR.</w:t>
      </w:r>
    </w:p>
    <w:p w14:paraId="168C72C6" w14:textId="77777777" w:rsidR="009171AA" w:rsidRPr="009171AA" w:rsidRDefault="009171AA">
      <w:pPr>
        <w:rPr>
          <w:rFonts w:ascii="Times New Roman" w:hAnsi="Times New Roman" w:cs="Times New Roman"/>
          <w:sz w:val="10"/>
          <w:szCs w:val="10"/>
        </w:rPr>
      </w:pPr>
    </w:p>
    <w:p w14:paraId="78017B7F" w14:textId="1F64C99A" w:rsidR="00193B75" w:rsidRPr="009171AA" w:rsidRDefault="009171AA">
      <w:pPr>
        <w:rPr>
          <w:rFonts w:ascii="Times New Roman" w:hAnsi="Times New Roman" w:cs="Times New Roman"/>
        </w:rPr>
      </w:pPr>
      <w:r w:rsidRPr="009171AA">
        <w:rPr>
          <w:rFonts w:ascii="Times New Roman" w:hAnsi="Times New Roman" w:cs="Times New Roman"/>
        </w:rPr>
        <w:t>ADI SOYADI: ……………………</w:t>
      </w:r>
      <w:proofErr w:type="gramStart"/>
      <w:r w:rsidRPr="009171AA">
        <w:rPr>
          <w:rFonts w:ascii="Times New Roman" w:hAnsi="Times New Roman" w:cs="Times New Roman"/>
        </w:rPr>
        <w:t>…….</w:t>
      </w:r>
      <w:proofErr w:type="gramEnd"/>
      <w:r w:rsidRPr="009171AA">
        <w:rPr>
          <w:rFonts w:ascii="Times New Roman" w:hAnsi="Times New Roman" w:cs="Times New Roman"/>
        </w:rPr>
        <w:t xml:space="preserve">.……………….     </w:t>
      </w:r>
      <w:proofErr w:type="gramStart"/>
      <w:r w:rsidRPr="009171AA">
        <w:rPr>
          <w:rFonts w:ascii="Times New Roman" w:hAnsi="Times New Roman" w:cs="Times New Roman"/>
        </w:rPr>
        <w:t>SINIF:…</w:t>
      </w:r>
      <w:proofErr w:type="gramEnd"/>
      <w:r w:rsidRPr="009171AA">
        <w:rPr>
          <w:rFonts w:ascii="Times New Roman" w:hAnsi="Times New Roman" w:cs="Times New Roman"/>
        </w:rPr>
        <w:t>……   NO: ………</w:t>
      </w:r>
    </w:p>
    <w:p w14:paraId="1A8809D1" w14:textId="77777777" w:rsidR="009171AA" w:rsidRPr="009171AA" w:rsidRDefault="009171AA" w:rsidP="009171AA">
      <w:pPr>
        <w:spacing w:after="0"/>
        <w:rPr>
          <w:rFonts w:ascii="Times New Roman" w:hAnsi="Times New Roman" w:cs="Times New Roman"/>
          <w:b/>
          <w:bCs/>
          <w:sz w:val="20"/>
          <w:szCs w:val="20"/>
        </w:rPr>
      </w:pPr>
    </w:p>
    <w:p w14:paraId="627CB04F" w14:textId="77777777" w:rsidR="009171AA" w:rsidRPr="009171AA" w:rsidRDefault="009171AA" w:rsidP="009171AA">
      <w:pPr>
        <w:spacing w:after="0"/>
        <w:rPr>
          <w:rFonts w:ascii="Times New Roman" w:hAnsi="Times New Roman" w:cs="Times New Roman"/>
          <w:b/>
          <w:bCs/>
          <w:sz w:val="20"/>
          <w:szCs w:val="20"/>
        </w:rPr>
        <w:sectPr w:rsidR="009171AA" w:rsidRPr="009171AA" w:rsidSect="009171AA">
          <w:pgSz w:w="11906" w:h="16838"/>
          <w:pgMar w:top="709" w:right="566" w:bottom="1417" w:left="709" w:header="708" w:footer="708" w:gutter="0"/>
          <w:cols w:space="708"/>
          <w:docGrid w:linePitch="360"/>
        </w:sectPr>
      </w:pPr>
      <w:bookmarkStart w:id="0" w:name="_Hlk67843975"/>
    </w:p>
    <w:p w14:paraId="6FED68AC" w14:textId="73461410"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b/>
          <w:bCs/>
          <w:sz w:val="20"/>
          <w:szCs w:val="20"/>
        </w:rPr>
        <w:t>1-</w:t>
      </w:r>
      <w:r w:rsidRPr="009171AA">
        <w:rPr>
          <w:rFonts w:ascii="Times New Roman" w:hAnsi="Times New Roman" w:cs="Times New Roman"/>
          <w:sz w:val="20"/>
          <w:szCs w:val="20"/>
        </w:rPr>
        <w:t xml:space="preserve">Aşağıdaki ayetlerden hangisi kaderle ilgili </w:t>
      </w:r>
      <w:r w:rsidRPr="009171AA">
        <w:rPr>
          <w:rFonts w:ascii="Times New Roman" w:hAnsi="Times New Roman" w:cs="Times New Roman"/>
          <w:sz w:val="20"/>
          <w:szCs w:val="20"/>
          <w:u w:val="single"/>
        </w:rPr>
        <w:t>değildir?</w:t>
      </w:r>
      <w:r w:rsidRPr="009171AA">
        <w:rPr>
          <w:rFonts w:ascii="Times New Roman" w:hAnsi="Times New Roman" w:cs="Times New Roman"/>
          <w:sz w:val="20"/>
          <w:szCs w:val="20"/>
        </w:rPr>
        <w:t xml:space="preserve"> </w:t>
      </w:r>
    </w:p>
    <w:p w14:paraId="01D56ED9"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A) “Şüphesiz ki biz, her şeyi bir ölçü ile yarattık.” (Kamer suresi, 49. ayet)</w:t>
      </w:r>
    </w:p>
    <w:p w14:paraId="740A1EB8"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B) “O, her şeyi yaratan, yarattığına belli bir ölçüye göre düzen veren Allah’tır.” (Furkan suresi, 2. ayet)</w:t>
      </w:r>
    </w:p>
    <w:p w14:paraId="43497946" w14:textId="77777777" w:rsidR="009171AA" w:rsidRPr="009171AA" w:rsidRDefault="009171AA" w:rsidP="009171AA">
      <w:pPr>
        <w:spacing w:after="0"/>
        <w:rPr>
          <w:rFonts w:ascii="Times New Roman" w:hAnsi="Times New Roman" w:cs="Times New Roman"/>
          <w:sz w:val="14"/>
          <w:szCs w:val="14"/>
        </w:rPr>
      </w:pPr>
      <w:r w:rsidRPr="009171AA">
        <w:rPr>
          <w:rFonts w:ascii="Times New Roman" w:hAnsi="Times New Roman" w:cs="Times New Roman"/>
          <w:sz w:val="20"/>
          <w:szCs w:val="20"/>
        </w:rPr>
        <w:t xml:space="preserve">C) “... Onun katında her şey ölçü iledir.” </w:t>
      </w:r>
      <w:r w:rsidRPr="009171AA">
        <w:rPr>
          <w:rFonts w:ascii="Times New Roman" w:hAnsi="Times New Roman" w:cs="Times New Roman"/>
          <w:sz w:val="14"/>
          <w:szCs w:val="14"/>
        </w:rPr>
        <w:t>(</w:t>
      </w:r>
      <w:proofErr w:type="spellStart"/>
      <w:r w:rsidRPr="009171AA">
        <w:rPr>
          <w:rFonts w:ascii="Times New Roman" w:hAnsi="Times New Roman" w:cs="Times New Roman"/>
          <w:sz w:val="14"/>
          <w:szCs w:val="14"/>
        </w:rPr>
        <w:t>Ra’d</w:t>
      </w:r>
      <w:proofErr w:type="spellEnd"/>
      <w:r w:rsidRPr="009171AA">
        <w:rPr>
          <w:rFonts w:ascii="Times New Roman" w:hAnsi="Times New Roman" w:cs="Times New Roman"/>
          <w:sz w:val="14"/>
          <w:szCs w:val="14"/>
        </w:rPr>
        <w:t xml:space="preserve"> suresi, 8.ayet.) </w:t>
      </w:r>
    </w:p>
    <w:p w14:paraId="74BE49B8"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D) “Onlar namazlarını dosdoğru kılan ve kendilerine rızık olarak verdiğimizden (Allah yolunda) harcayan kimselerdir.” (</w:t>
      </w:r>
      <w:proofErr w:type="spellStart"/>
      <w:r w:rsidRPr="009171AA">
        <w:rPr>
          <w:rFonts w:ascii="Times New Roman" w:hAnsi="Times New Roman" w:cs="Times New Roman"/>
          <w:sz w:val="20"/>
          <w:szCs w:val="20"/>
        </w:rPr>
        <w:t>Enfal</w:t>
      </w:r>
      <w:proofErr w:type="spellEnd"/>
      <w:r w:rsidRPr="009171AA">
        <w:rPr>
          <w:rFonts w:ascii="Times New Roman" w:hAnsi="Times New Roman" w:cs="Times New Roman"/>
          <w:sz w:val="20"/>
          <w:szCs w:val="20"/>
        </w:rPr>
        <w:t xml:space="preserve"> suresi 3. ayet)</w:t>
      </w:r>
    </w:p>
    <w:p w14:paraId="431F0923" w14:textId="77777777" w:rsidR="009171AA" w:rsidRPr="009171AA" w:rsidRDefault="009171AA" w:rsidP="009171AA">
      <w:pPr>
        <w:spacing w:after="0"/>
        <w:rPr>
          <w:rFonts w:ascii="Times New Roman" w:hAnsi="Times New Roman" w:cs="Times New Roman"/>
          <w:b/>
          <w:bCs/>
          <w:sz w:val="10"/>
          <w:szCs w:val="10"/>
        </w:rPr>
      </w:pPr>
    </w:p>
    <w:p w14:paraId="18AE4FC5" w14:textId="5C823622"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b/>
          <w:bCs/>
          <w:sz w:val="20"/>
          <w:szCs w:val="20"/>
        </w:rPr>
        <w:t>2-</w:t>
      </w:r>
      <w:r>
        <w:rPr>
          <w:rFonts w:ascii="Times New Roman" w:hAnsi="Times New Roman" w:cs="Times New Roman"/>
          <w:b/>
          <w:bCs/>
          <w:sz w:val="20"/>
          <w:szCs w:val="20"/>
        </w:rPr>
        <w:t xml:space="preserve"> </w:t>
      </w:r>
      <w:r w:rsidRPr="009171AA">
        <w:rPr>
          <w:rFonts w:ascii="Times New Roman" w:hAnsi="Times New Roman" w:cs="Times New Roman"/>
          <w:sz w:val="20"/>
          <w:szCs w:val="20"/>
        </w:rPr>
        <w:t>I. Suyun kaldırma kuvveti</w:t>
      </w:r>
    </w:p>
    <w:p w14:paraId="7236FA0D"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   II. Trafik kurallarına uymak.</w:t>
      </w:r>
    </w:p>
    <w:p w14:paraId="4223BB7C"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   III. Etçil ve otçul hayvanların çene yapısının farklı olması.</w:t>
      </w:r>
    </w:p>
    <w:p w14:paraId="6FDC5A23"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 Yukarıda verilen evrensel yasa örnekleri aşağıdakilerden hangisinde doğru eşleştirilmiştir?</w:t>
      </w:r>
    </w:p>
    <w:p w14:paraId="737AE59A"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           I                   II                      III </w:t>
      </w:r>
    </w:p>
    <w:p w14:paraId="4CC72C92"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A) Biyolojik     Fiziksel              Bireysel</w:t>
      </w:r>
    </w:p>
    <w:p w14:paraId="1005BEF9"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B) Kimyasal   Toplumsal         Biyolojik </w:t>
      </w:r>
    </w:p>
    <w:p w14:paraId="477C1971"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C) Fiziksel       Toplumsal         Biyolojik</w:t>
      </w:r>
    </w:p>
    <w:p w14:paraId="7EE8ECB9"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D) Bireysel    Toplumsal         Fiziksel</w:t>
      </w:r>
    </w:p>
    <w:bookmarkEnd w:id="0"/>
    <w:p w14:paraId="48CE6BE5" w14:textId="77777777" w:rsidR="009171AA" w:rsidRPr="009171AA" w:rsidRDefault="009171AA" w:rsidP="009171AA">
      <w:pPr>
        <w:spacing w:after="0"/>
        <w:rPr>
          <w:rFonts w:ascii="Times New Roman" w:hAnsi="Times New Roman" w:cs="Times New Roman"/>
          <w:b/>
          <w:bCs/>
          <w:sz w:val="10"/>
          <w:szCs w:val="10"/>
        </w:rPr>
      </w:pPr>
    </w:p>
    <w:p w14:paraId="320DFF3E" w14:textId="77777777" w:rsidR="009171AA" w:rsidRPr="009171AA" w:rsidRDefault="009171AA" w:rsidP="009171AA">
      <w:pPr>
        <w:spacing w:after="0"/>
        <w:rPr>
          <w:rFonts w:ascii="Times New Roman" w:hAnsi="Times New Roman" w:cs="Times New Roman"/>
          <w:sz w:val="19"/>
          <w:szCs w:val="19"/>
        </w:rPr>
      </w:pPr>
      <w:r w:rsidRPr="009171AA">
        <w:rPr>
          <w:rFonts w:ascii="Times New Roman" w:hAnsi="Times New Roman" w:cs="Times New Roman"/>
          <w:b/>
          <w:bCs/>
          <w:sz w:val="20"/>
          <w:szCs w:val="20"/>
        </w:rPr>
        <w:t>3-</w:t>
      </w:r>
      <w:r w:rsidRPr="009171AA">
        <w:rPr>
          <w:rFonts w:ascii="Times New Roman" w:hAnsi="Times New Roman" w:cs="Times New Roman"/>
          <w:sz w:val="20"/>
          <w:szCs w:val="20"/>
        </w:rPr>
        <w:t xml:space="preserve"> </w:t>
      </w:r>
      <w:r w:rsidRPr="009171AA">
        <w:rPr>
          <w:rFonts w:ascii="Times New Roman" w:hAnsi="Times New Roman" w:cs="Times New Roman"/>
          <w:sz w:val="19"/>
          <w:szCs w:val="19"/>
        </w:rPr>
        <w:t xml:space="preserve">İslam dinine göre Allah’ın emir, yasak ve öğütlerine insanın muhatap olmasının ve sorumlu tutulmasının sebebi nedir? </w:t>
      </w:r>
    </w:p>
    <w:p w14:paraId="5E05B933"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A) Konuşabilmesi                    B) Neslini devam ettirebilmesi</w:t>
      </w:r>
    </w:p>
    <w:p w14:paraId="1C9EC4E7"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C) Sosyal bir varlık olması      D) Akıl ve irade sahibi olması </w:t>
      </w:r>
    </w:p>
    <w:p w14:paraId="11F49090" w14:textId="77777777" w:rsidR="009171AA" w:rsidRPr="009171AA" w:rsidRDefault="009171AA" w:rsidP="009171AA">
      <w:pPr>
        <w:spacing w:after="0"/>
        <w:rPr>
          <w:rFonts w:ascii="Times New Roman" w:hAnsi="Times New Roman" w:cs="Times New Roman"/>
          <w:b/>
          <w:bCs/>
          <w:sz w:val="12"/>
          <w:szCs w:val="12"/>
        </w:rPr>
      </w:pPr>
    </w:p>
    <w:p w14:paraId="6E5A9217"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b/>
          <w:bCs/>
          <w:sz w:val="20"/>
          <w:szCs w:val="20"/>
        </w:rPr>
        <w:t>4-</w:t>
      </w:r>
      <w:r w:rsidRPr="009171AA">
        <w:rPr>
          <w:rFonts w:ascii="Times New Roman" w:hAnsi="Times New Roman" w:cs="Times New Roman"/>
          <w:sz w:val="20"/>
          <w:szCs w:val="20"/>
        </w:rPr>
        <w:t xml:space="preserve"> Aşağıdakilerden hangisi “cüzî irade” kapsamındadır? </w:t>
      </w:r>
    </w:p>
    <w:p w14:paraId="23A37BE3"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A) Namaz kılmak           B) Kalbin çalışması      </w:t>
      </w:r>
    </w:p>
    <w:p w14:paraId="51D46CEF"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C) Göz rengi                   D) Irk (milliyet) </w:t>
      </w:r>
    </w:p>
    <w:p w14:paraId="5D63F2E0" w14:textId="77777777" w:rsidR="009171AA" w:rsidRPr="009171AA" w:rsidRDefault="009171AA" w:rsidP="009171AA">
      <w:pPr>
        <w:spacing w:after="0"/>
        <w:rPr>
          <w:rFonts w:ascii="Times New Roman" w:hAnsi="Times New Roman" w:cs="Times New Roman"/>
          <w:sz w:val="12"/>
          <w:szCs w:val="12"/>
        </w:rPr>
      </w:pPr>
    </w:p>
    <w:p w14:paraId="5E696459"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b/>
          <w:bCs/>
          <w:sz w:val="20"/>
          <w:szCs w:val="20"/>
        </w:rPr>
        <w:t>5-</w:t>
      </w:r>
      <w:r w:rsidRPr="009171AA">
        <w:rPr>
          <w:rFonts w:ascii="Times New Roman" w:hAnsi="Times New Roman" w:cs="Times New Roman"/>
          <w:sz w:val="20"/>
          <w:szCs w:val="20"/>
        </w:rPr>
        <w:t xml:space="preserve"> İnsan, Allah’ın evrene koyduğu yasaları gözeterek çalışması, çabalaması akabinde dua edip beklemesi ve neticede kendisi ve ailesi için bir şeyler kazanması elde etmesidir. Verilen cümlede aşağıdaki kavramlardan hangisine </w:t>
      </w:r>
      <w:r w:rsidRPr="009171AA">
        <w:rPr>
          <w:rFonts w:ascii="Times New Roman" w:hAnsi="Times New Roman" w:cs="Times New Roman"/>
          <w:sz w:val="20"/>
          <w:szCs w:val="20"/>
          <w:u w:val="single"/>
        </w:rPr>
        <w:t>değinilmemiştir?</w:t>
      </w:r>
    </w:p>
    <w:p w14:paraId="0C3B9688"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 A) Emek      B) Rızık     C) Tevekkül    D) Ecel </w:t>
      </w:r>
    </w:p>
    <w:p w14:paraId="650A9DF8" w14:textId="77777777" w:rsidR="009171AA" w:rsidRPr="009171AA" w:rsidRDefault="009171AA" w:rsidP="009171AA">
      <w:pPr>
        <w:spacing w:after="0"/>
        <w:rPr>
          <w:rFonts w:ascii="Times New Roman" w:hAnsi="Times New Roman" w:cs="Times New Roman"/>
          <w:b/>
          <w:bCs/>
          <w:sz w:val="12"/>
          <w:szCs w:val="12"/>
        </w:rPr>
      </w:pPr>
    </w:p>
    <w:p w14:paraId="635B26A2"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b/>
          <w:bCs/>
          <w:sz w:val="20"/>
          <w:szCs w:val="20"/>
        </w:rPr>
        <w:t>6-</w:t>
      </w:r>
      <w:r w:rsidRPr="009171AA">
        <w:rPr>
          <w:rFonts w:ascii="Times New Roman" w:hAnsi="Times New Roman" w:cs="Times New Roman"/>
          <w:sz w:val="20"/>
          <w:szCs w:val="20"/>
        </w:rPr>
        <w:t xml:space="preserve"> • Ne yapalım kader böyleymiş. </w:t>
      </w:r>
    </w:p>
    <w:p w14:paraId="3AE5F223" w14:textId="4418C060" w:rsidR="009171AA" w:rsidRPr="009171AA" w:rsidRDefault="009171AA" w:rsidP="009171AA">
      <w:pPr>
        <w:spacing w:after="0"/>
        <w:rPr>
          <w:rFonts w:ascii="Times New Roman" w:hAnsi="Times New Roman" w:cs="Times New Roman"/>
          <w:sz w:val="20"/>
          <w:szCs w:val="20"/>
        </w:rPr>
      </w:pPr>
      <w:r>
        <w:rPr>
          <w:rFonts w:ascii="Times New Roman" w:hAnsi="Times New Roman" w:cs="Times New Roman"/>
          <w:sz w:val="20"/>
          <w:szCs w:val="20"/>
        </w:rPr>
        <w:t xml:space="preserve">    </w:t>
      </w:r>
      <w:r w:rsidRPr="009171AA">
        <w:rPr>
          <w:rFonts w:ascii="Times New Roman" w:hAnsi="Times New Roman" w:cs="Times New Roman"/>
          <w:sz w:val="20"/>
          <w:szCs w:val="20"/>
        </w:rPr>
        <w:t xml:space="preserve">• Kaderimizde varsa zaten olur. </w:t>
      </w:r>
    </w:p>
    <w:p w14:paraId="22870807" w14:textId="5E2A64BD" w:rsidR="009171AA" w:rsidRPr="009171AA" w:rsidRDefault="009171AA" w:rsidP="009171AA">
      <w:pPr>
        <w:spacing w:after="0"/>
        <w:rPr>
          <w:rFonts w:ascii="Times New Roman" w:hAnsi="Times New Roman" w:cs="Times New Roman"/>
          <w:sz w:val="20"/>
          <w:szCs w:val="20"/>
        </w:rPr>
      </w:pPr>
      <w:r>
        <w:rPr>
          <w:rFonts w:ascii="Times New Roman" w:hAnsi="Times New Roman" w:cs="Times New Roman"/>
          <w:sz w:val="20"/>
          <w:szCs w:val="20"/>
        </w:rPr>
        <w:t xml:space="preserve">    </w:t>
      </w:r>
      <w:r w:rsidRPr="009171AA">
        <w:rPr>
          <w:rFonts w:ascii="Times New Roman" w:hAnsi="Times New Roman" w:cs="Times New Roman"/>
          <w:sz w:val="20"/>
          <w:szCs w:val="20"/>
        </w:rPr>
        <w:t xml:space="preserve">• Nasıl olsa eceli gelen ölür. </w:t>
      </w:r>
    </w:p>
    <w:p w14:paraId="314BA9D1"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Yukarıdaki cümleleri söyleyen kişi ile ilgili hangisi söylenebilir? </w:t>
      </w:r>
    </w:p>
    <w:p w14:paraId="3EBE9663"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A) Çevresindekilere iyi örnek olmuştur.                                       B) Kader inancına sıkı sıkıya bağlıdır.</w:t>
      </w:r>
    </w:p>
    <w:p w14:paraId="309C172D"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C) Allah’ın verdiği ömrü doğru bir şekilde değerlendirmiştir. D) Kader inancını yanlış anlamıştır.</w:t>
      </w:r>
    </w:p>
    <w:p w14:paraId="6F31F090" w14:textId="77777777" w:rsidR="009171AA" w:rsidRPr="009171AA" w:rsidRDefault="009171AA" w:rsidP="009171AA">
      <w:pPr>
        <w:spacing w:after="0"/>
        <w:rPr>
          <w:rFonts w:ascii="Times New Roman" w:hAnsi="Times New Roman" w:cs="Times New Roman"/>
          <w:sz w:val="12"/>
          <w:szCs w:val="12"/>
        </w:rPr>
      </w:pPr>
    </w:p>
    <w:p w14:paraId="69E6AEA2"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b/>
          <w:bCs/>
          <w:sz w:val="20"/>
          <w:szCs w:val="20"/>
        </w:rPr>
        <w:t>7-</w:t>
      </w:r>
      <w:r w:rsidRPr="009171AA">
        <w:rPr>
          <w:rFonts w:ascii="Times New Roman" w:hAnsi="Times New Roman" w:cs="Times New Roman"/>
          <w:sz w:val="20"/>
          <w:szCs w:val="20"/>
        </w:rPr>
        <w:t xml:space="preserve"> “Sağ elinizin verdiğini sol eliniz </w:t>
      </w:r>
      <w:proofErr w:type="gramStart"/>
      <w:r w:rsidRPr="009171AA">
        <w:rPr>
          <w:rFonts w:ascii="Times New Roman" w:hAnsi="Times New Roman" w:cs="Times New Roman"/>
          <w:sz w:val="20"/>
          <w:szCs w:val="20"/>
        </w:rPr>
        <w:t>bilmesin .</w:t>
      </w:r>
      <w:proofErr w:type="gramEnd"/>
      <w:r w:rsidRPr="009171AA">
        <w:rPr>
          <w:rFonts w:ascii="Times New Roman" w:hAnsi="Times New Roman" w:cs="Times New Roman"/>
          <w:sz w:val="20"/>
          <w:szCs w:val="20"/>
        </w:rPr>
        <w:t xml:space="preserve">” </w:t>
      </w:r>
      <w:proofErr w:type="spellStart"/>
      <w:proofErr w:type="gramStart"/>
      <w:r w:rsidRPr="009171AA">
        <w:rPr>
          <w:rFonts w:ascii="Times New Roman" w:hAnsi="Times New Roman" w:cs="Times New Roman"/>
          <w:sz w:val="20"/>
          <w:szCs w:val="20"/>
        </w:rPr>
        <w:t>Hz.Muhammed</w:t>
      </w:r>
      <w:proofErr w:type="spellEnd"/>
      <w:proofErr w:type="gramEnd"/>
      <w:r w:rsidRPr="009171AA">
        <w:rPr>
          <w:rFonts w:ascii="Times New Roman" w:hAnsi="Times New Roman" w:cs="Times New Roman"/>
          <w:sz w:val="20"/>
          <w:szCs w:val="20"/>
        </w:rPr>
        <w:t xml:space="preserve"> (</w:t>
      </w:r>
      <w:proofErr w:type="spellStart"/>
      <w:r w:rsidRPr="009171AA">
        <w:rPr>
          <w:rFonts w:ascii="Times New Roman" w:hAnsi="Times New Roman" w:cs="Times New Roman"/>
          <w:sz w:val="20"/>
          <w:szCs w:val="20"/>
        </w:rPr>
        <w:t>s.a.v</w:t>
      </w:r>
      <w:proofErr w:type="spellEnd"/>
      <w:r w:rsidRPr="009171AA">
        <w:rPr>
          <w:rFonts w:ascii="Times New Roman" w:hAnsi="Times New Roman" w:cs="Times New Roman"/>
          <w:sz w:val="20"/>
          <w:szCs w:val="20"/>
        </w:rPr>
        <w:t xml:space="preserve">) Yukardaki hadis-i şerifte infak (muhtaçlara yardım etmek) ile ilgili vurgulanmak istenen düşünce aşağıdakilerden hangisidir? </w:t>
      </w:r>
    </w:p>
    <w:p w14:paraId="51C67376"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A) İnfak ederken cömert olunması gerektiği                  </w:t>
      </w:r>
    </w:p>
    <w:p w14:paraId="45486450"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B) İnfak ederken Allah rızası gözetilmesi </w:t>
      </w:r>
    </w:p>
    <w:p w14:paraId="053D20DD"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C) İnfak etmeye yakın akrabadan başlanması gerektiği </w:t>
      </w:r>
    </w:p>
    <w:p w14:paraId="152282EC"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D) İnfakın gizli yapılması gerektiği</w:t>
      </w:r>
    </w:p>
    <w:p w14:paraId="0CF94B67" w14:textId="77777777" w:rsidR="009171AA" w:rsidRPr="009171AA" w:rsidRDefault="009171AA" w:rsidP="009171AA">
      <w:pPr>
        <w:spacing w:after="0"/>
        <w:rPr>
          <w:rFonts w:ascii="Times New Roman" w:hAnsi="Times New Roman" w:cs="Times New Roman"/>
          <w:b/>
          <w:bCs/>
          <w:sz w:val="10"/>
          <w:szCs w:val="10"/>
        </w:rPr>
      </w:pPr>
    </w:p>
    <w:p w14:paraId="52CE541B" w14:textId="6FA10EFB" w:rsidR="009171AA" w:rsidRPr="009171AA" w:rsidRDefault="009171AA" w:rsidP="009171AA">
      <w:pPr>
        <w:spacing w:after="0"/>
        <w:rPr>
          <w:rFonts w:ascii="Times New Roman" w:hAnsi="Times New Roman" w:cs="Times New Roman"/>
          <w:sz w:val="20"/>
          <w:szCs w:val="20"/>
        </w:rPr>
      </w:pPr>
      <w:r>
        <w:rPr>
          <w:rFonts w:ascii="Times New Roman" w:hAnsi="Times New Roman" w:cs="Times New Roman"/>
          <w:b/>
          <w:bCs/>
          <w:sz w:val="20"/>
          <w:szCs w:val="20"/>
        </w:rPr>
        <w:t>8</w:t>
      </w:r>
      <w:r w:rsidRPr="009171AA">
        <w:rPr>
          <w:rFonts w:ascii="Times New Roman" w:hAnsi="Times New Roman" w:cs="Times New Roman"/>
          <w:b/>
          <w:bCs/>
          <w:sz w:val="20"/>
          <w:szCs w:val="20"/>
        </w:rPr>
        <w:t>-</w:t>
      </w:r>
      <w:r w:rsidRPr="009171AA">
        <w:rPr>
          <w:rFonts w:ascii="Times New Roman" w:hAnsi="Times New Roman" w:cs="Times New Roman"/>
          <w:sz w:val="20"/>
          <w:szCs w:val="20"/>
        </w:rPr>
        <w:t xml:space="preserve"> I. Anne – Baba         II. Kardeş </w:t>
      </w:r>
    </w:p>
    <w:p w14:paraId="507D77A9"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III. Dede – Nine            IV. Hala – Teyze</w:t>
      </w:r>
    </w:p>
    <w:p w14:paraId="78645ECA"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 Numaralanmış kişilerden hangilerine zekât verilebilir? </w:t>
      </w:r>
    </w:p>
    <w:p w14:paraId="3D9567C4" w14:textId="77777777" w:rsidR="009171AA" w:rsidRPr="009171AA" w:rsidRDefault="009171AA" w:rsidP="009171AA">
      <w:pPr>
        <w:spacing w:after="0"/>
        <w:rPr>
          <w:rFonts w:ascii="Times New Roman" w:hAnsi="Times New Roman" w:cs="Times New Roman"/>
          <w:b/>
          <w:bCs/>
          <w:sz w:val="20"/>
          <w:szCs w:val="20"/>
        </w:rPr>
      </w:pPr>
      <w:r w:rsidRPr="009171AA">
        <w:rPr>
          <w:rFonts w:ascii="Times New Roman" w:hAnsi="Times New Roman" w:cs="Times New Roman"/>
          <w:sz w:val="20"/>
          <w:szCs w:val="20"/>
        </w:rPr>
        <w:t>A) I ve III       B) II ve IV      C) Yalnız II      D) Yalnız IV</w:t>
      </w:r>
    </w:p>
    <w:p w14:paraId="27BA91C3" w14:textId="77777777" w:rsidR="009171AA" w:rsidRPr="009171AA" w:rsidRDefault="009171AA" w:rsidP="009171AA">
      <w:pPr>
        <w:spacing w:after="0"/>
        <w:rPr>
          <w:rFonts w:ascii="Times New Roman" w:hAnsi="Times New Roman" w:cs="Times New Roman"/>
          <w:b/>
          <w:bCs/>
          <w:sz w:val="10"/>
          <w:szCs w:val="10"/>
        </w:rPr>
      </w:pPr>
    </w:p>
    <w:p w14:paraId="3B76AB39" w14:textId="782364E2" w:rsidR="009171AA" w:rsidRPr="009171AA" w:rsidRDefault="009171AA" w:rsidP="009171AA">
      <w:pPr>
        <w:spacing w:after="0"/>
        <w:rPr>
          <w:rFonts w:ascii="Times New Roman" w:hAnsi="Times New Roman" w:cs="Times New Roman"/>
          <w:sz w:val="20"/>
          <w:szCs w:val="20"/>
        </w:rPr>
      </w:pPr>
      <w:r>
        <w:rPr>
          <w:rFonts w:ascii="Times New Roman" w:hAnsi="Times New Roman" w:cs="Times New Roman"/>
          <w:b/>
          <w:bCs/>
          <w:sz w:val="20"/>
          <w:szCs w:val="20"/>
        </w:rPr>
        <w:t>9</w:t>
      </w:r>
      <w:r w:rsidRPr="009171AA">
        <w:rPr>
          <w:rFonts w:ascii="Times New Roman" w:hAnsi="Times New Roman" w:cs="Times New Roman"/>
          <w:b/>
          <w:bCs/>
          <w:sz w:val="20"/>
          <w:szCs w:val="20"/>
        </w:rPr>
        <w:t>-</w:t>
      </w:r>
      <w:r>
        <w:rPr>
          <w:rFonts w:ascii="Times New Roman" w:hAnsi="Times New Roman" w:cs="Times New Roman"/>
          <w:b/>
          <w:bCs/>
          <w:sz w:val="20"/>
          <w:szCs w:val="20"/>
        </w:rPr>
        <w:t xml:space="preserve"> </w:t>
      </w:r>
      <w:r w:rsidRPr="009171AA">
        <w:rPr>
          <w:rFonts w:ascii="Times New Roman" w:hAnsi="Times New Roman" w:cs="Times New Roman"/>
          <w:sz w:val="20"/>
          <w:szCs w:val="20"/>
        </w:rPr>
        <w:t xml:space="preserve">I. Hasan Öğretmenin babası rahatsız olan öğrencisinin evine ziyarete gitmesi. </w:t>
      </w:r>
    </w:p>
    <w:p w14:paraId="52938B30"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II. Aslıhan’ın yaşlı olduğu için markete gidemeyen komşusunun market alışverişini yapması. </w:t>
      </w:r>
    </w:p>
    <w:p w14:paraId="014F9658"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III. Emrah’ın sokakta kışın üşümekte olan hayvanlara barınak yaptırması.</w:t>
      </w:r>
    </w:p>
    <w:p w14:paraId="654762A4"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 Yukarıdaki davranışlar hangi ibadet kapsamında değerlendirilir? </w:t>
      </w:r>
    </w:p>
    <w:p w14:paraId="7EA02204"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A) Zekât                       B) Sadaka         </w:t>
      </w:r>
    </w:p>
    <w:p w14:paraId="6045E318" w14:textId="21018BE3" w:rsidR="009171AA" w:rsidRPr="009171AA" w:rsidRDefault="009171AA" w:rsidP="009171AA">
      <w:pPr>
        <w:spacing w:after="0"/>
        <w:rPr>
          <w:rFonts w:ascii="Times New Roman" w:hAnsi="Times New Roman" w:cs="Times New Roman"/>
          <w:b/>
          <w:bCs/>
          <w:sz w:val="20"/>
          <w:szCs w:val="20"/>
        </w:rPr>
      </w:pPr>
      <w:r w:rsidRPr="009171AA">
        <w:rPr>
          <w:rFonts w:ascii="Times New Roman" w:hAnsi="Times New Roman" w:cs="Times New Roman"/>
          <w:sz w:val="20"/>
          <w:szCs w:val="20"/>
        </w:rPr>
        <w:t xml:space="preserve">C) Sadaka-i cariye     </w:t>
      </w:r>
      <w:r>
        <w:rPr>
          <w:rFonts w:ascii="Times New Roman" w:hAnsi="Times New Roman" w:cs="Times New Roman"/>
          <w:sz w:val="20"/>
          <w:szCs w:val="20"/>
        </w:rPr>
        <w:t xml:space="preserve">  </w:t>
      </w:r>
      <w:r w:rsidRPr="009171AA">
        <w:rPr>
          <w:rFonts w:ascii="Times New Roman" w:hAnsi="Times New Roman" w:cs="Times New Roman"/>
          <w:sz w:val="20"/>
          <w:szCs w:val="20"/>
        </w:rPr>
        <w:t xml:space="preserve"> D) </w:t>
      </w:r>
      <w:proofErr w:type="spellStart"/>
      <w:r w:rsidRPr="009171AA">
        <w:rPr>
          <w:rFonts w:ascii="Times New Roman" w:hAnsi="Times New Roman" w:cs="Times New Roman"/>
          <w:sz w:val="20"/>
          <w:szCs w:val="20"/>
        </w:rPr>
        <w:t>Fıtır</w:t>
      </w:r>
      <w:proofErr w:type="spellEnd"/>
      <w:r w:rsidRPr="009171AA">
        <w:rPr>
          <w:rFonts w:ascii="Times New Roman" w:hAnsi="Times New Roman" w:cs="Times New Roman"/>
          <w:sz w:val="20"/>
          <w:szCs w:val="20"/>
        </w:rPr>
        <w:t xml:space="preserve"> sadakası</w:t>
      </w:r>
    </w:p>
    <w:p w14:paraId="7426026E" w14:textId="77777777" w:rsidR="009171AA" w:rsidRPr="009171AA" w:rsidRDefault="009171AA" w:rsidP="009171AA">
      <w:pPr>
        <w:spacing w:after="0"/>
        <w:rPr>
          <w:rFonts w:ascii="Times New Roman" w:hAnsi="Times New Roman" w:cs="Times New Roman"/>
          <w:b/>
          <w:bCs/>
          <w:sz w:val="10"/>
          <w:szCs w:val="10"/>
        </w:rPr>
      </w:pPr>
    </w:p>
    <w:p w14:paraId="713839AF" w14:textId="0023D280"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b/>
          <w:bCs/>
          <w:sz w:val="20"/>
          <w:szCs w:val="20"/>
        </w:rPr>
        <w:t>1</w:t>
      </w:r>
      <w:r>
        <w:rPr>
          <w:rFonts w:ascii="Times New Roman" w:hAnsi="Times New Roman" w:cs="Times New Roman"/>
          <w:b/>
          <w:bCs/>
          <w:sz w:val="20"/>
          <w:szCs w:val="20"/>
        </w:rPr>
        <w:t>0</w:t>
      </w:r>
      <w:r w:rsidRPr="009171AA">
        <w:rPr>
          <w:rFonts w:ascii="Times New Roman" w:hAnsi="Times New Roman" w:cs="Times New Roman"/>
          <w:b/>
          <w:bCs/>
          <w:sz w:val="20"/>
          <w:szCs w:val="20"/>
        </w:rPr>
        <w:t>-</w:t>
      </w:r>
      <w:r w:rsidRPr="009171AA">
        <w:rPr>
          <w:rFonts w:ascii="Times New Roman" w:hAnsi="Times New Roman" w:cs="Times New Roman"/>
          <w:sz w:val="20"/>
          <w:szCs w:val="20"/>
        </w:rPr>
        <w:t xml:space="preserve">Allah adaletlidir ve kullarına asla zulmetmez. O, insanı söylediği söz ve yaptığı davranışlardan sorumlu tutar. İnsan, karar verir, seçimini yapar. İyi tercihin karşılığında sevap, kötü tercihin karşılığında ise günah kazanır. </w:t>
      </w:r>
    </w:p>
    <w:p w14:paraId="1509D501"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Bu parça aşağıdaki kavramlardan hangileriyle doğrudan ilişkilidir? </w:t>
      </w:r>
    </w:p>
    <w:p w14:paraId="353D4687"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A) İrade ve sorumluluk       B) Ömür ve ecel</w:t>
      </w:r>
    </w:p>
    <w:p w14:paraId="0AC7879B"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C) Emek ve tevekkül           D) Emek ve rızık</w:t>
      </w:r>
    </w:p>
    <w:p w14:paraId="23AA01A1" w14:textId="77777777" w:rsidR="009171AA" w:rsidRPr="009171AA" w:rsidRDefault="009171AA" w:rsidP="009171AA">
      <w:pPr>
        <w:spacing w:after="0"/>
        <w:rPr>
          <w:rFonts w:ascii="Times New Roman" w:hAnsi="Times New Roman" w:cs="Times New Roman"/>
          <w:b/>
          <w:bCs/>
          <w:sz w:val="10"/>
          <w:szCs w:val="10"/>
        </w:rPr>
      </w:pPr>
    </w:p>
    <w:p w14:paraId="4C0D396E" w14:textId="6B20AC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b/>
          <w:bCs/>
          <w:sz w:val="20"/>
          <w:szCs w:val="20"/>
        </w:rPr>
        <w:t>1</w:t>
      </w:r>
      <w:r>
        <w:rPr>
          <w:rFonts w:ascii="Times New Roman" w:hAnsi="Times New Roman" w:cs="Times New Roman"/>
          <w:b/>
          <w:bCs/>
          <w:sz w:val="20"/>
          <w:szCs w:val="20"/>
        </w:rPr>
        <w:t>1</w:t>
      </w:r>
      <w:r w:rsidRPr="009171AA">
        <w:rPr>
          <w:rFonts w:ascii="Times New Roman" w:hAnsi="Times New Roman" w:cs="Times New Roman"/>
          <w:b/>
          <w:bCs/>
          <w:sz w:val="20"/>
          <w:szCs w:val="20"/>
        </w:rPr>
        <w:t>-</w:t>
      </w:r>
      <w:r w:rsidRPr="009171AA">
        <w:rPr>
          <w:rFonts w:ascii="Times New Roman" w:hAnsi="Times New Roman" w:cs="Times New Roman"/>
          <w:sz w:val="20"/>
          <w:szCs w:val="20"/>
        </w:rPr>
        <w:t>Din, akıl sahibi bireyleri kendi özgür iradeleriyle iyiye ve doğruya yönelten ve onların mutluluğunu amaçlayan ilahî kurallar bütünüdür. İnsanlık tarihi incelendiğinde, her dönemde ve her yerde inanan insan ve din gerçeği ile karşılaşılır. Arkeolojik kalıntılarda, tarihi kaynaklarda, ilahi kitap yazmalarında ve toplumların kültürlerinde dinî motiflerin varlığı yoğun olarak görülür.</w:t>
      </w:r>
    </w:p>
    <w:p w14:paraId="326116CA"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Verilen metinden hangisine </w:t>
      </w:r>
      <w:r w:rsidRPr="009171AA">
        <w:rPr>
          <w:rFonts w:ascii="Times New Roman" w:hAnsi="Times New Roman" w:cs="Times New Roman"/>
          <w:sz w:val="20"/>
          <w:szCs w:val="20"/>
          <w:u w:val="single"/>
        </w:rPr>
        <w:t>ulaşılamaz?</w:t>
      </w:r>
    </w:p>
    <w:p w14:paraId="51B41774"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A) Din insanları iyiye ve doğruya yöneltir.</w:t>
      </w:r>
    </w:p>
    <w:p w14:paraId="04F48F57"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B) Din insanlar için yol göstericidir.</w:t>
      </w:r>
    </w:p>
    <w:p w14:paraId="352BBA0C"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C) Din insanlık tarihi boyunca var olmuştur.</w:t>
      </w:r>
    </w:p>
    <w:p w14:paraId="698D3619"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D) Din insanları karamsarlığa yöneltir.</w:t>
      </w:r>
    </w:p>
    <w:p w14:paraId="696151D1" w14:textId="77777777" w:rsidR="009171AA" w:rsidRPr="009171AA" w:rsidRDefault="009171AA" w:rsidP="009171AA">
      <w:pPr>
        <w:spacing w:after="0"/>
        <w:rPr>
          <w:rFonts w:ascii="Times New Roman" w:hAnsi="Times New Roman" w:cs="Times New Roman"/>
          <w:b/>
          <w:bCs/>
          <w:sz w:val="10"/>
          <w:szCs w:val="10"/>
        </w:rPr>
      </w:pPr>
    </w:p>
    <w:p w14:paraId="558CBEFA" w14:textId="189D608E"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b/>
          <w:bCs/>
          <w:sz w:val="20"/>
          <w:szCs w:val="20"/>
        </w:rPr>
        <w:t>1</w:t>
      </w:r>
      <w:r>
        <w:rPr>
          <w:rFonts w:ascii="Times New Roman" w:hAnsi="Times New Roman" w:cs="Times New Roman"/>
          <w:b/>
          <w:bCs/>
          <w:sz w:val="20"/>
          <w:szCs w:val="20"/>
        </w:rPr>
        <w:t>2</w:t>
      </w:r>
      <w:r w:rsidRPr="009171AA">
        <w:rPr>
          <w:rFonts w:ascii="Times New Roman" w:hAnsi="Times New Roman" w:cs="Times New Roman"/>
          <w:b/>
          <w:bCs/>
          <w:sz w:val="20"/>
          <w:szCs w:val="20"/>
        </w:rPr>
        <w:t>-</w:t>
      </w:r>
      <w:r w:rsidRPr="009171AA">
        <w:rPr>
          <w:rFonts w:ascii="Times New Roman" w:hAnsi="Times New Roman" w:cs="Times New Roman"/>
          <w:sz w:val="20"/>
          <w:szCs w:val="20"/>
        </w:rPr>
        <w:t xml:space="preserve">Din Kültürü ve Ahlak Bilgisi dersinde öğretmen, dinin korunmasını istediği temel haklardan “malın korunması” konusunu anlatmış ve bu konu ile ilgili öğrencilerin Kur’an-ı Kerim’in mealinden örnek ayet bulmalarını istemiştir. Verilen bilgilere göre, hangi öğrenci yanlış bir örnek vermiştir? </w:t>
      </w:r>
    </w:p>
    <w:p w14:paraId="138766EC"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A) Ahmet: Kim bir kimseyi öldürürse bütün insanları öldürmüş gibi olur. Kim de bir can kurtarırsa bütün insanların hayatını kurtarmış gibi olur. </w:t>
      </w:r>
    </w:p>
    <w:p w14:paraId="4C842701"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B) Fatih: Ey iman edenler! Karşılıklı rızaya dayanan ticaret dışında mallarınızı haksızlıkla yemeyin…  </w:t>
      </w:r>
    </w:p>
    <w:p w14:paraId="04D91ED8"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C) Ayşe: İnsanların mallarını ve haklarını eksiltmeyin. Yeryüzünde bozgunculuk yaparak karışıklık çıkarmayın.</w:t>
      </w:r>
    </w:p>
    <w:p w14:paraId="1880F0E7"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D) Kübra: Ey iman edenler! Allah’tan korkun. Eğer gerçekten inanıyorsanız mevcut faiz alacaklarınızı terk edin.</w:t>
      </w:r>
    </w:p>
    <w:p w14:paraId="4F40B978" w14:textId="77777777" w:rsidR="009171AA" w:rsidRDefault="009171AA" w:rsidP="009171AA">
      <w:pPr>
        <w:spacing w:after="0"/>
        <w:rPr>
          <w:rFonts w:ascii="Times New Roman" w:hAnsi="Times New Roman" w:cs="Times New Roman"/>
          <w:b/>
          <w:bCs/>
          <w:sz w:val="20"/>
          <w:szCs w:val="20"/>
        </w:rPr>
      </w:pPr>
    </w:p>
    <w:p w14:paraId="7AAFA539" w14:textId="77777777" w:rsidR="009171AA" w:rsidRDefault="009171AA" w:rsidP="009171AA">
      <w:pPr>
        <w:spacing w:after="0"/>
        <w:rPr>
          <w:rFonts w:ascii="Times New Roman" w:hAnsi="Times New Roman" w:cs="Times New Roman"/>
          <w:b/>
          <w:bCs/>
          <w:sz w:val="20"/>
          <w:szCs w:val="20"/>
        </w:rPr>
      </w:pPr>
    </w:p>
    <w:p w14:paraId="57D2FA95" w14:textId="2B1F2100" w:rsidR="009171AA" w:rsidRPr="009171AA" w:rsidRDefault="009171AA" w:rsidP="009171AA">
      <w:pPr>
        <w:spacing w:after="0"/>
        <w:rPr>
          <w:rFonts w:ascii="Times New Roman" w:hAnsi="Times New Roman" w:cs="Times New Roman"/>
          <w:sz w:val="20"/>
          <w:szCs w:val="20"/>
        </w:rPr>
      </w:pPr>
      <w:r>
        <w:rPr>
          <w:rFonts w:ascii="Times New Roman" w:hAnsi="Times New Roman" w:cs="Times New Roman"/>
          <w:b/>
          <w:bCs/>
          <w:sz w:val="20"/>
          <w:szCs w:val="20"/>
        </w:rPr>
        <w:lastRenderedPageBreak/>
        <w:t>13</w:t>
      </w:r>
      <w:proofErr w:type="gramStart"/>
      <w:r w:rsidRPr="009171AA">
        <w:rPr>
          <w:rFonts w:ascii="Times New Roman" w:hAnsi="Times New Roman" w:cs="Times New Roman"/>
          <w:b/>
          <w:bCs/>
          <w:sz w:val="20"/>
          <w:szCs w:val="20"/>
        </w:rPr>
        <w:t>-</w:t>
      </w:r>
      <w:r w:rsidRPr="009171AA">
        <w:rPr>
          <w:rFonts w:ascii="Times New Roman" w:hAnsi="Times New Roman" w:cs="Times New Roman"/>
          <w:sz w:val="20"/>
          <w:szCs w:val="20"/>
        </w:rPr>
        <w:t xml:space="preserve">  Aşağıda</w:t>
      </w:r>
      <w:proofErr w:type="gramEnd"/>
      <w:r w:rsidRPr="009171AA">
        <w:rPr>
          <w:rFonts w:ascii="Times New Roman" w:hAnsi="Times New Roman" w:cs="Times New Roman"/>
          <w:sz w:val="20"/>
          <w:szCs w:val="20"/>
        </w:rPr>
        <w:t xml:space="preserve"> verilen seçeneklerden hangisinde zekât verilen mal oran eşleştirilmesinde yanlışlık yapılmıştır?</w:t>
      </w:r>
    </w:p>
    <w:p w14:paraId="53E40729"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A) </w:t>
      </w:r>
      <w:proofErr w:type="gramStart"/>
      <w:r w:rsidRPr="009171AA">
        <w:rPr>
          <w:rFonts w:ascii="Times New Roman" w:hAnsi="Times New Roman" w:cs="Times New Roman"/>
          <w:sz w:val="20"/>
          <w:szCs w:val="20"/>
        </w:rPr>
        <w:t>Altın -</w:t>
      </w:r>
      <w:proofErr w:type="gramEnd"/>
      <w:r w:rsidRPr="009171AA">
        <w:rPr>
          <w:rFonts w:ascii="Times New Roman" w:hAnsi="Times New Roman" w:cs="Times New Roman"/>
          <w:sz w:val="20"/>
          <w:szCs w:val="20"/>
        </w:rPr>
        <w:t xml:space="preserve"> %2.5                 B) Sığır - 1/40         </w:t>
      </w:r>
    </w:p>
    <w:p w14:paraId="6DF39259"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C) </w:t>
      </w:r>
      <w:proofErr w:type="gramStart"/>
      <w:r w:rsidRPr="009171AA">
        <w:rPr>
          <w:rFonts w:ascii="Times New Roman" w:hAnsi="Times New Roman" w:cs="Times New Roman"/>
          <w:sz w:val="20"/>
          <w:szCs w:val="20"/>
        </w:rPr>
        <w:t>Koyun -</w:t>
      </w:r>
      <w:proofErr w:type="gramEnd"/>
      <w:r w:rsidRPr="009171AA">
        <w:rPr>
          <w:rFonts w:ascii="Times New Roman" w:hAnsi="Times New Roman" w:cs="Times New Roman"/>
          <w:sz w:val="20"/>
          <w:szCs w:val="20"/>
        </w:rPr>
        <w:t xml:space="preserve"> 1/40              D) Buğday - 1/10</w:t>
      </w:r>
    </w:p>
    <w:p w14:paraId="3D754B35" w14:textId="77777777" w:rsidR="009171AA" w:rsidRDefault="009171AA" w:rsidP="009171AA">
      <w:pPr>
        <w:spacing w:after="0"/>
        <w:rPr>
          <w:rFonts w:ascii="Times New Roman" w:hAnsi="Times New Roman" w:cs="Times New Roman"/>
          <w:b/>
          <w:bCs/>
          <w:sz w:val="20"/>
          <w:szCs w:val="20"/>
        </w:rPr>
      </w:pPr>
    </w:p>
    <w:p w14:paraId="25A69CBF" w14:textId="3F62697A"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b/>
          <w:bCs/>
          <w:sz w:val="20"/>
          <w:szCs w:val="20"/>
        </w:rPr>
        <w:t xml:space="preserve">14- </w:t>
      </w:r>
      <w:r w:rsidRPr="009171AA">
        <w:rPr>
          <w:rFonts w:ascii="Times New Roman" w:hAnsi="Times New Roman" w:cs="Times New Roman"/>
          <w:sz w:val="20"/>
          <w:szCs w:val="20"/>
        </w:rPr>
        <w:t>Allah, insana seçme ve seçimini de gerçekleştirme gücü vermiştir. İyi ve kötünün ne olduğunu; peygamberler ve ilahi kitaplar göndererek bildirmiş, doğru ve yanlışı ayırt edebilmesi için de akıl vermiştir. Ancak iyi ve doğru iş, davranışlardan hangisini seçip yapacağını da insana bırakmıştır. Dolayısıyla insanın iyi ve kötü söz ve davranışlardan birini seçme ve eyleme koyma özgürlüğü vardır. Ancak insandaki bu özgürlük sınırsız değildir. İnsan iradesinin bir sınırı ve sonu vardır. İnsan kendisini doğrudan ilgilendiren alanlarda özgürdür. İnsanın aklını kullanarak seçme ve karar verme iradesi olmasına rağmen, kendisi ile ilgili bazı durumlarda hiçbir yetkisi yoktur. Örneğin, ---- Bu paragrafın, aşağıdakilerden hangisi ile tamamlanması uygun olacaktır?</w:t>
      </w:r>
    </w:p>
    <w:p w14:paraId="03D8022A"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 A) inanmış olduğu dinini seçmesi konusunda bir yetkisi yoktur.</w:t>
      </w:r>
    </w:p>
    <w:p w14:paraId="10D7B045"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 B) mesleğini seçmesi konusunda bir yetkisi yoktur.</w:t>
      </w:r>
    </w:p>
    <w:p w14:paraId="3D920495"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 C) iyi bir insan olup olmama konusunda bir yetkisi yoktur. </w:t>
      </w:r>
    </w:p>
    <w:p w14:paraId="25C6A6D7"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D) milliyetini (ırkını) seçme konusunda bir yetkisi yoktur.</w:t>
      </w:r>
    </w:p>
    <w:p w14:paraId="50FB505C" w14:textId="77777777" w:rsidR="009171AA" w:rsidRPr="009171AA" w:rsidRDefault="009171AA" w:rsidP="009171AA">
      <w:pPr>
        <w:spacing w:after="0"/>
        <w:rPr>
          <w:rFonts w:ascii="Times New Roman" w:hAnsi="Times New Roman" w:cs="Times New Roman"/>
          <w:b/>
          <w:bCs/>
          <w:sz w:val="12"/>
          <w:szCs w:val="12"/>
        </w:rPr>
      </w:pPr>
    </w:p>
    <w:p w14:paraId="5446B37C"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b/>
          <w:bCs/>
          <w:sz w:val="20"/>
          <w:szCs w:val="20"/>
        </w:rPr>
        <w:t>15</w:t>
      </w:r>
      <w:proofErr w:type="gramStart"/>
      <w:r w:rsidRPr="009171AA">
        <w:rPr>
          <w:rFonts w:ascii="Times New Roman" w:hAnsi="Times New Roman" w:cs="Times New Roman"/>
          <w:sz w:val="20"/>
          <w:szCs w:val="20"/>
        </w:rPr>
        <w:t>-“</w:t>
      </w:r>
      <w:proofErr w:type="gramEnd"/>
      <w:r w:rsidRPr="009171AA">
        <w:rPr>
          <w:rFonts w:ascii="Times New Roman" w:hAnsi="Times New Roman" w:cs="Times New Roman"/>
          <w:sz w:val="20"/>
          <w:szCs w:val="20"/>
        </w:rPr>
        <w:t xml:space="preserve">Allah, O’ndan başka tanrı yoktur; diridir, her şeyin varlığı O’na bağlı ve dayalıdır. Kendisine ne uyku gelir ne de uyuklama. Göklerde ve yerde ne varsa hepsi O’nundur. O’nun izni olmadıkça katında hiçbir kimse şefaat edemez. Onların önlerinde ve arkalarında olanları O bilir. O’nun bildirdiklerinin dışında insanlar O’nun ilminden hiçbir şeyi tam olarak bilemezler. O’nun kürsüsü gökleri ve yeri içine almıştır. Onları korumak kendisine zor gelmez. O yücedir, mutlak büyüktür.” (Bakara suresi, 255. ayet) Bu ayetten, aşağıdaki yargıların hangisine </w:t>
      </w:r>
      <w:r w:rsidRPr="009171AA">
        <w:rPr>
          <w:rFonts w:ascii="Times New Roman" w:hAnsi="Times New Roman" w:cs="Times New Roman"/>
          <w:sz w:val="20"/>
          <w:szCs w:val="20"/>
          <w:u w:val="single"/>
        </w:rPr>
        <w:t>ulaşılamaz?</w:t>
      </w:r>
      <w:r w:rsidRPr="009171AA">
        <w:rPr>
          <w:rFonts w:ascii="Times New Roman" w:hAnsi="Times New Roman" w:cs="Times New Roman"/>
          <w:sz w:val="20"/>
          <w:szCs w:val="20"/>
        </w:rPr>
        <w:t xml:space="preserve"> </w:t>
      </w:r>
    </w:p>
    <w:p w14:paraId="376082A0"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A) Allah’ın bir tek olduğuna                                </w:t>
      </w:r>
    </w:p>
    <w:p w14:paraId="0C800128"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B) Evrenin başı boş olmadığına</w:t>
      </w:r>
    </w:p>
    <w:p w14:paraId="25B90485"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C) İnsanın Allah’ın bilgisini kuşatabileceğine </w:t>
      </w:r>
    </w:p>
    <w:p w14:paraId="45EF2381"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D) Allah’ın gücünün sonsuz olduğuna</w:t>
      </w:r>
    </w:p>
    <w:p w14:paraId="0231E6C1" w14:textId="77777777" w:rsidR="009171AA" w:rsidRPr="009171AA" w:rsidRDefault="009171AA" w:rsidP="009171AA">
      <w:pPr>
        <w:spacing w:after="0"/>
        <w:rPr>
          <w:rFonts w:ascii="Times New Roman" w:hAnsi="Times New Roman" w:cs="Times New Roman"/>
          <w:b/>
          <w:bCs/>
          <w:sz w:val="12"/>
          <w:szCs w:val="12"/>
        </w:rPr>
      </w:pPr>
    </w:p>
    <w:p w14:paraId="4F6E3A40"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b/>
          <w:bCs/>
          <w:sz w:val="20"/>
          <w:szCs w:val="20"/>
        </w:rPr>
        <w:t>16</w:t>
      </w:r>
      <w:r w:rsidRPr="009171AA">
        <w:rPr>
          <w:rFonts w:ascii="Times New Roman" w:hAnsi="Times New Roman" w:cs="Times New Roman"/>
          <w:sz w:val="20"/>
          <w:szCs w:val="20"/>
        </w:rPr>
        <w:t>-</w:t>
      </w:r>
      <w:proofErr w:type="gramStart"/>
      <w:r w:rsidRPr="009171AA">
        <w:rPr>
          <w:rFonts w:ascii="Times New Roman" w:hAnsi="Times New Roman" w:cs="Times New Roman"/>
          <w:sz w:val="20"/>
          <w:szCs w:val="20"/>
        </w:rPr>
        <w:t>•“</w:t>
      </w:r>
      <w:proofErr w:type="gramEnd"/>
      <w:r w:rsidRPr="009171AA">
        <w:rPr>
          <w:rFonts w:ascii="Times New Roman" w:hAnsi="Times New Roman" w:cs="Times New Roman"/>
          <w:sz w:val="20"/>
          <w:szCs w:val="20"/>
        </w:rPr>
        <w:t xml:space="preserve">Ey iman edenler!... </w:t>
      </w:r>
      <w:proofErr w:type="gramStart"/>
      <w:r w:rsidRPr="009171AA">
        <w:rPr>
          <w:rFonts w:ascii="Times New Roman" w:hAnsi="Times New Roman" w:cs="Times New Roman"/>
          <w:sz w:val="20"/>
          <w:szCs w:val="20"/>
        </w:rPr>
        <w:t>size</w:t>
      </w:r>
      <w:proofErr w:type="gramEnd"/>
      <w:r w:rsidRPr="009171AA">
        <w:rPr>
          <w:rFonts w:ascii="Times New Roman" w:hAnsi="Times New Roman" w:cs="Times New Roman"/>
          <w:sz w:val="20"/>
          <w:szCs w:val="20"/>
        </w:rPr>
        <w:t xml:space="preserve"> rızık olarak verdiklerimizden Allah yolunda harcayın.”(Bakara S., 254. ayet) </w:t>
      </w:r>
    </w:p>
    <w:p w14:paraId="52BD95AC"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“Sevdiğiniz şeylerden Allah yolunda harcamadıkça iyiliğe asla erişemezsiniz.” (Al-i İmran S., 92. ayet)</w:t>
      </w:r>
    </w:p>
    <w:p w14:paraId="4E23D1F5" w14:textId="77777777" w:rsidR="009171AA" w:rsidRPr="009171AA" w:rsidRDefault="009171AA" w:rsidP="009171AA">
      <w:pPr>
        <w:spacing w:after="0"/>
        <w:rPr>
          <w:rFonts w:ascii="Times New Roman" w:hAnsi="Times New Roman" w:cs="Times New Roman"/>
          <w:sz w:val="20"/>
          <w:szCs w:val="20"/>
        </w:rPr>
      </w:pPr>
      <w:r w:rsidRPr="009171AA">
        <w:rPr>
          <w:rFonts w:ascii="Times New Roman" w:hAnsi="Times New Roman" w:cs="Times New Roman"/>
          <w:sz w:val="20"/>
          <w:szCs w:val="20"/>
        </w:rPr>
        <w:t xml:space="preserve"> Yukarıda mealleri verilen ayetler, aşağıdaki ibadetlerden hangisiyle doğrudan ilgilidir?</w:t>
      </w:r>
    </w:p>
    <w:p w14:paraId="4F3A821D" w14:textId="77777777" w:rsidR="009171AA" w:rsidRPr="009171AA" w:rsidRDefault="009171AA" w:rsidP="009171AA">
      <w:pPr>
        <w:pStyle w:val="ListeParagraf"/>
        <w:numPr>
          <w:ilvl w:val="0"/>
          <w:numId w:val="1"/>
        </w:numPr>
        <w:spacing w:after="0"/>
        <w:rPr>
          <w:rFonts w:ascii="Times New Roman" w:hAnsi="Times New Roman" w:cs="Times New Roman"/>
          <w:sz w:val="20"/>
          <w:szCs w:val="20"/>
        </w:rPr>
      </w:pPr>
      <w:proofErr w:type="gramStart"/>
      <w:r w:rsidRPr="009171AA">
        <w:rPr>
          <w:rFonts w:ascii="Times New Roman" w:hAnsi="Times New Roman" w:cs="Times New Roman"/>
          <w:sz w:val="20"/>
          <w:szCs w:val="20"/>
        </w:rPr>
        <w:t>Zekat</w:t>
      </w:r>
      <w:proofErr w:type="gramEnd"/>
      <w:r w:rsidRPr="009171AA">
        <w:rPr>
          <w:rFonts w:ascii="Times New Roman" w:hAnsi="Times New Roman" w:cs="Times New Roman"/>
          <w:sz w:val="20"/>
          <w:szCs w:val="20"/>
        </w:rPr>
        <w:t xml:space="preserve"> Vermek        B) Oruç Tutmak        </w:t>
      </w:r>
    </w:p>
    <w:p w14:paraId="129E71C6" w14:textId="77777777" w:rsidR="009171AA" w:rsidRP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sz w:val="20"/>
          <w:szCs w:val="20"/>
        </w:rPr>
        <w:t>C) Namaz Kılmak          D) Hacca Gitmek</w:t>
      </w:r>
    </w:p>
    <w:p w14:paraId="637F673C" w14:textId="77777777" w:rsidR="009171AA" w:rsidRPr="009171AA" w:rsidRDefault="009171AA" w:rsidP="009171AA">
      <w:pPr>
        <w:spacing w:after="0"/>
        <w:ind w:left="50"/>
        <w:rPr>
          <w:rFonts w:ascii="Times New Roman" w:hAnsi="Times New Roman" w:cs="Times New Roman"/>
          <w:b/>
          <w:bCs/>
          <w:sz w:val="12"/>
          <w:szCs w:val="12"/>
        </w:rPr>
      </w:pPr>
    </w:p>
    <w:p w14:paraId="29A84C61" w14:textId="77777777" w:rsidR="009171AA" w:rsidRP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b/>
          <w:bCs/>
          <w:sz w:val="20"/>
          <w:szCs w:val="20"/>
        </w:rPr>
        <w:t>17-</w:t>
      </w:r>
      <w:r w:rsidRPr="009171AA">
        <w:rPr>
          <w:rFonts w:ascii="Times New Roman" w:hAnsi="Times New Roman" w:cs="Times New Roman"/>
          <w:sz w:val="20"/>
          <w:szCs w:val="20"/>
        </w:rPr>
        <w:t xml:space="preserve"> • “İçki bütün kötülüklerin anasıdır.” (Hadis-i Şerif) </w:t>
      </w:r>
    </w:p>
    <w:p w14:paraId="3886E813" w14:textId="77777777" w:rsidR="009171AA" w:rsidRP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sz w:val="20"/>
          <w:szCs w:val="20"/>
        </w:rPr>
        <w:t xml:space="preserve">• “İnsanların mallarını ve haklarını eksiltmeyin. Yeryüzünde bozgunculuk yaparak karışıklık çıkarmayın.” (Şuara suresi, 183. ayet) </w:t>
      </w:r>
    </w:p>
    <w:p w14:paraId="2A81FBA4" w14:textId="77777777" w:rsidR="009171AA" w:rsidRP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sz w:val="20"/>
          <w:szCs w:val="20"/>
        </w:rPr>
        <w:t xml:space="preserve">• “Sözlerin en hayırlısı Allah’ın kitabı Kur’an-ı Kerim’dir. Yolların en hayırlısı Muhammed’in yoludur. İşlerin en kötüsü sonradan ortaya çıkarılan </w:t>
      </w:r>
      <w:proofErr w:type="spellStart"/>
      <w:r w:rsidRPr="009171AA">
        <w:rPr>
          <w:rFonts w:ascii="Times New Roman" w:hAnsi="Times New Roman" w:cs="Times New Roman"/>
          <w:sz w:val="20"/>
          <w:szCs w:val="20"/>
        </w:rPr>
        <w:t>bid’atlerdir</w:t>
      </w:r>
      <w:proofErr w:type="spellEnd"/>
      <w:r w:rsidRPr="009171AA">
        <w:rPr>
          <w:rFonts w:ascii="Times New Roman" w:hAnsi="Times New Roman" w:cs="Times New Roman"/>
          <w:sz w:val="20"/>
          <w:szCs w:val="20"/>
        </w:rPr>
        <w:t xml:space="preserve">. Bütün </w:t>
      </w:r>
      <w:proofErr w:type="spellStart"/>
      <w:r w:rsidRPr="009171AA">
        <w:rPr>
          <w:rFonts w:ascii="Times New Roman" w:hAnsi="Times New Roman" w:cs="Times New Roman"/>
          <w:sz w:val="20"/>
          <w:szCs w:val="20"/>
        </w:rPr>
        <w:t>bid’atler</w:t>
      </w:r>
      <w:proofErr w:type="spellEnd"/>
      <w:r w:rsidRPr="009171AA">
        <w:rPr>
          <w:rFonts w:ascii="Times New Roman" w:hAnsi="Times New Roman" w:cs="Times New Roman"/>
          <w:sz w:val="20"/>
          <w:szCs w:val="20"/>
        </w:rPr>
        <w:t xml:space="preserve"> de dalalettir.” (Hadis-i Şerif) Yukarıdaki geçen ayet ve hadisler temel haklardan hangisini </w:t>
      </w:r>
      <w:r w:rsidRPr="009171AA">
        <w:rPr>
          <w:rFonts w:ascii="Times New Roman" w:hAnsi="Times New Roman" w:cs="Times New Roman"/>
          <w:sz w:val="20"/>
          <w:szCs w:val="20"/>
          <w:u w:val="single"/>
        </w:rPr>
        <w:t>içermemektedir?</w:t>
      </w:r>
      <w:r w:rsidRPr="009171AA">
        <w:rPr>
          <w:rFonts w:ascii="Times New Roman" w:hAnsi="Times New Roman" w:cs="Times New Roman"/>
          <w:sz w:val="20"/>
          <w:szCs w:val="20"/>
        </w:rPr>
        <w:t xml:space="preserve"> </w:t>
      </w:r>
    </w:p>
    <w:p w14:paraId="579F9B24" w14:textId="77777777" w:rsidR="009171AA" w:rsidRPr="009171AA" w:rsidRDefault="009171AA" w:rsidP="009171AA">
      <w:pPr>
        <w:pStyle w:val="ListeParagraf"/>
        <w:numPr>
          <w:ilvl w:val="0"/>
          <w:numId w:val="2"/>
        </w:numPr>
        <w:spacing w:after="0"/>
        <w:rPr>
          <w:rFonts w:ascii="Times New Roman" w:hAnsi="Times New Roman" w:cs="Times New Roman"/>
          <w:sz w:val="20"/>
          <w:szCs w:val="20"/>
        </w:rPr>
      </w:pPr>
      <w:r w:rsidRPr="009171AA">
        <w:rPr>
          <w:rFonts w:ascii="Times New Roman" w:hAnsi="Times New Roman" w:cs="Times New Roman"/>
          <w:sz w:val="20"/>
          <w:szCs w:val="20"/>
        </w:rPr>
        <w:t xml:space="preserve">Dinin korunması       B) Aklın korunması       </w:t>
      </w:r>
    </w:p>
    <w:p w14:paraId="210FA8BE" w14:textId="77777777" w:rsidR="009171AA" w:rsidRP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sz w:val="20"/>
          <w:szCs w:val="20"/>
        </w:rPr>
        <w:t>C)   Malın korunması       D) Neslin korunması</w:t>
      </w:r>
    </w:p>
    <w:p w14:paraId="34A54105" w14:textId="77777777" w:rsidR="0082333D" w:rsidRDefault="0082333D" w:rsidP="009171AA">
      <w:pPr>
        <w:spacing w:after="0"/>
        <w:ind w:left="50"/>
        <w:rPr>
          <w:rFonts w:ascii="Times New Roman" w:hAnsi="Times New Roman" w:cs="Times New Roman"/>
          <w:b/>
          <w:bCs/>
          <w:sz w:val="20"/>
          <w:szCs w:val="20"/>
        </w:rPr>
      </w:pPr>
    </w:p>
    <w:p w14:paraId="4590217D" w14:textId="77777777" w:rsidR="0082333D" w:rsidRDefault="0082333D" w:rsidP="009171AA">
      <w:pPr>
        <w:spacing w:after="0"/>
        <w:ind w:left="50"/>
        <w:rPr>
          <w:rFonts w:ascii="Times New Roman" w:hAnsi="Times New Roman" w:cs="Times New Roman"/>
          <w:b/>
          <w:bCs/>
          <w:sz w:val="20"/>
          <w:szCs w:val="20"/>
        </w:rPr>
      </w:pPr>
    </w:p>
    <w:p w14:paraId="49EFA189" w14:textId="77777777" w:rsidR="0082333D" w:rsidRDefault="0082333D" w:rsidP="009171AA">
      <w:pPr>
        <w:spacing w:after="0"/>
        <w:ind w:left="50"/>
        <w:rPr>
          <w:rFonts w:ascii="Times New Roman" w:hAnsi="Times New Roman" w:cs="Times New Roman"/>
          <w:b/>
          <w:bCs/>
          <w:sz w:val="20"/>
          <w:szCs w:val="20"/>
        </w:rPr>
      </w:pPr>
    </w:p>
    <w:p w14:paraId="70C953BE" w14:textId="456189C8" w:rsidR="009171AA" w:rsidRPr="0082333D" w:rsidRDefault="009171AA" w:rsidP="009171AA">
      <w:pPr>
        <w:spacing w:after="0"/>
        <w:ind w:left="50"/>
        <w:rPr>
          <w:rFonts w:ascii="Times New Roman" w:hAnsi="Times New Roman" w:cs="Times New Roman"/>
          <w:sz w:val="12"/>
          <w:szCs w:val="12"/>
        </w:rPr>
      </w:pPr>
      <w:r w:rsidRPr="009171AA">
        <w:rPr>
          <w:rFonts w:ascii="Times New Roman" w:hAnsi="Times New Roman" w:cs="Times New Roman"/>
          <w:b/>
          <w:bCs/>
          <w:sz w:val="20"/>
          <w:szCs w:val="20"/>
        </w:rPr>
        <w:t>18</w:t>
      </w:r>
      <w:proofErr w:type="gramStart"/>
      <w:r w:rsidRPr="009171AA">
        <w:rPr>
          <w:rFonts w:ascii="Times New Roman" w:hAnsi="Times New Roman" w:cs="Times New Roman"/>
          <w:sz w:val="20"/>
          <w:szCs w:val="20"/>
        </w:rPr>
        <w:t>-“</w:t>
      </w:r>
      <w:proofErr w:type="gramEnd"/>
      <w:r w:rsidRPr="009171AA">
        <w:rPr>
          <w:rFonts w:ascii="Times New Roman" w:hAnsi="Times New Roman" w:cs="Times New Roman"/>
          <w:sz w:val="20"/>
          <w:szCs w:val="20"/>
        </w:rPr>
        <w:t xml:space="preserve">Gördün mü, o hesap ve ceza gününü yalanlayanı! İşte o, yetimi itip kakan, yoksula yedirmeyi özendirmeyen kimsedir. Yazıklar olsun o namaz kılanlara ki, onlar namazlarını ciddiye almazlar. Onlar (namazlarıyla) gösteriş yaparlar. Ufacık bir yardıma bile engel olurlar.” </w:t>
      </w:r>
      <w:r w:rsidRPr="0082333D">
        <w:rPr>
          <w:rFonts w:ascii="Times New Roman" w:hAnsi="Times New Roman" w:cs="Times New Roman"/>
          <w:sz w:val="12"/>
          <w:szCs w:val="12"/>
        </w:rPr>
        <w:t>(Maun suresi)</w:t>
      </w:r>
    </w:p>
    <w:p w14:paraId="769E8E3D" w14:textId="77777777" w:rsidR="009171AA" w:rsidRP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sz w:val="20"/>
          <w:szCs w:val="20"/>
        </w:rPr>
        <w:t xml:space="preserve"> Bu sureden, aşağıdaki yargıların hangisine </w:t>
      </w:r>
      <w:r w:rsidRPr="009171AA">
        <w:rPr>
          <w:rFonts w:ascii="Times New Roman" w:hAnsi="Times New Roman" w:cs="Times New Roman"/>
          <w:sz w:val="20"/>
          <w:szCs w:val="20"/>
          <w:u w:val="single"/>
        </w:rPr>
        <w:t>ulaşılamaz?</w:t>
      </w:r>
    </w:p>
    <w:p w14:paraId="3BC3C1DB" w14:textId="77777777" w:rsidR="009171AA" w:rsidRP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sz w:val="20"/>
          <w:szCs w:val="20"/>
        </w:rPr>
        <w:t xml:space="preserve">A) İbadetler ihlaslı bir şekilde yapılmalıdır.                 </w:t>
      </w:r>
    </w:p>
    <w:p w14:paraId="5FF0C699" w14:textId="77777777" w:rsidR="009171AA" w:rsidRP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sz w:val="20"/>
          <w:szCs w:val="20"/>
        </w:rPr>
        <w:t xml:space="preserve">B) İyilik yapmak teşvik edilmelidir. </w:t>
      </w:r>
    </w:p>
    <w:p w14:paraId="32FFC5D5" w14:textId="77777777" w:rsidR="009171AA" w:rsidRP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sz w:val="20"/>
          <w:szCs w:val="20"/>
        </w:rPr>
        <w:t xml:space="preserve">C) Yetimler, kimsesizler görmezden gelinmemelidir. </w:t>
      </w:r>
    </w:p>
    <w:p w14:paraId="19554596" w14:textId="77777777" w:rsidR="009171AA" w:rsidRP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sz w:val="20"/>
          <w:szCs w:val="20"/>
        </w:rPr>
        <w:t>D) İnsanların olduğu yerde namaz kılınmamalıdır.</w:t>
      </w:r>
    </w:p>
    <w:p w14:paraId="775B50B9" w14:textId="77777777" w:rsidR="009171AA" w:rsidRPr="009171AA" w:rsidRDefault="009171AA" w:rsidP="009171AA">
      <w:pPr>
        <w:spacing w:after="0"/>
        <w:ind w:left="50"/>
        <w:rPr>
          <w:rFonts w:ascii="Times New Roman" w:hAnsi="Times New Roman" w:cs="Times New Roman"/>
          <w:b/>
          <w:bCs/>
          <w:sz w:val="10"/>
          <w:szCs w:val="10"/>
        </w:rPr>
      </w:pPr>
    </w:p>
    <w:p w14:paraId="0534C31F" w14:textId="77777777" w:rsidR="009171AA" w:rsidRP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b/>
          <w:bCs/>
          <w:sz w:val="20"/>
          <w:szCs w:val="20"/>
        </w:rPr>
        <w:t>19-</w:t>
      </w:r>
      <w:r w:rsidRPr="009171AA">
        <w:rPr>
          <w:rFonts w:ascii="Times New Roman" w:hAnsi="Times New Roman" w:cs="Times New Roman"/>
          <w:sz w:val="20"/>
          <w:szCs w:val="20"/>
        </w:rPr>
        <w:t xml:space="preserve">Hz. Yusuf’un hayat hikâyesine bakıldığında kardeşlerinin kendisini kıskanması, Mısır vezirine köle olarak satılması ve bir iftira sonucu hapse atılması gibi zor ve sıkıntılı olaylar yaşadığı görülmektedir. Bunca olumsuzluğa rağmen hayatı boyunca güzel ahlakını koruduğu bilinmektedir. </w:t>
      </w:r>
    </w:p>
    <w:p w14:paraId="542E1DC1" w14:textId="77777777" w:rsidR="009171AA" w:rsidRP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sz w:val="20"/>
          <w:szCs w:val="20"/>
        </w:rPr>
        <w:t xml:space="preserve">Aşağıdakilerden hangisi Hz. Yusuf’un bu şekilde davranmasının sebeplerinden biri </w:t>
      </w:r>
      <w:r w:rsidRPr="009171AA">
        <w:rPr>
          <w:rFonts w:ascii="Times New Roman" w:hAnsi="Times New Roman" w:cs="Times New Roman"/>
          <w:sz w:val="20"/>
          <w:szCs w:val="20"/>
          <w:u w:val="single"/>
        </w:rPr>
        <w:t>olamaz?</w:t>
      </w:r>
    </w:p>
    <w:p w14:paraId="08385660" w14:textId="77777777" w:rsidR="009171AA" w:rsidRP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sz w:val="20"/>
          <w:szCs w:val="20"/>
        </w:rPr>
        <w:t xml:space="preserve"> A) Allah’a olan güveni                   B) Hükümdar olma isteği</w:t>
      </w:r>
    </w:p>
    <w:p w14:paraId="74564B82" w14:textId="60458A8A" w:rsidR="009171AA" w:rsidRPr="0082333D" w:rsidRDefault="009171AA" w:rsidP="009171AA">
      <w:pPr>
        <w:spacing w:after="0"/>
        <w:ind w:left="50"/>
        <w:rPr>
          <w:rFonts w:ascii="Times New Roman" w:hAnsi="Times New Roman" w:cs="Times New Roman"/>
          <w:sz w:val="18"/>
          <w:szCs w:val="18"/>
        </w:rPr>
      </w:pPr>
      <w:r w:rsidRPr="009171AA">
        <w:rPr>
          <w:rFonts w:ascii="Times New Roman" w:hAnsi="Times New Roman" w:cs="Times New Roman"/>
          <w:sz w:val="20"/>
          <w:szCs w:val="20"/>
        </w:rPr>
        <w:t xml:space="preserve"> C) İnsanlara duyduğu merhamet </w:t>
      </w:r>
      <w:r w:rsidR="0082333D">
        <w:rPr>
          <w:rFonts w:ascii="Times New Roman" w:hAnsi="Times New Roman" w:cs="Times New Roman"/>
          <w:sz w:val="20"/>
          <w:szCs w:val="20"/>
        </w:rPr>
        <w:t xml:space="preserve">   </w:t>
      </w:r>
      <w:r w:rsidRPr="009171AA">
        <w:rPr>
          <w:rFonts w:ascii="Times New Roman" w:hAnsi="Times New Roman" w:cs="Times New Roman"/>
          <w:sz w:val="20"/>
          <w:szCs w:val="20"/>
        </w:rPr>
        <w:t xml:space="preserve">D) </w:t>
      </w:r>
      <w:r w:rsidRPr="0082333D">
        <w:rPr>
          <w:rFonts w:ascii="Times New Roman" w:hAnsi="Times New Roman" w:cs="Times New Roman"/>
          <w:sz w:val="18"/>
          <w:szCs w:val="18"/>
        </w:rPr>
        <w:t xml:space="preserve">Olaylar karşısındaki </w:t>
      </w:r>
      <w:proofErr w:type="spellStart"/>
      <w:r w:rsidRPr="0082333D">
        <w:rPr>
          <w:rFonts w:ascii="Times New Roman" w:hAnsi="Times New Roman" w:cs="Times New Roman"/>
          <w:sz w:val="18"/>
          <w:szCs w:val="18"/>
        </w:rPr>
        <w:t>sabr</w:t>
      </w:r>
      <w:proofErr w:type="spellEnd"/>
    </w:p>
    <w:p w14:paraId="2D9BA1A1" w14:textId="77777777" w:rsidR="009171AA" w:rsidRPr="009171AA" w:rsidRDefault="009171AA" w:rsidP="009171AA">
      <w:pPr>
        <w:spacing w:after="0"/>
        <w:ind w:left="50"/>
        <w:rPr>
          <w:rFonts w:ascii="Times New Roman" w:hAnsi="Times New Roman" w:cs="Times New Roman"/>
          <w:b/>
          <w:bCs/>
          <w:sz w:val="10"/>
          <w:szCs w:val="10"/>
        </w:rPr>
      </w:pPr>
    </w:p>
    <w:p w14:paraId="46946A71" w14:textId="77777777" w:rsidR="009171AA" w:rsidRP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b/>
          <w:bCs/>
          <w:sz w:val="20"/>
          <w:szCs w:val="20"/>
        </w:rPr>
        <w:t>20</w:t>
      </w:r>
      <w:proofErr w:type="gramStart"/>
      <w:r w:rsidRPr="009171AA">
        <w:rPr>
          <w:rFonts w:ascii="Times New Roman" w:hAnsi="Times New Roman" w:cs="Times New Roman"/>
          <w:sz w:val="20"/>
          <w:szCs w:val="20"/>
        </w:rPr>
        <w:t>-“</w:t>
      </w:r>
      <w:proofErr w:type="gramEnd"/>
      <w:r w:rsidRPr="009171AA">
        <w:rPr>
          <w:rFonts w:ascii="Times New Roman" w:hAnsi="Times New Roman" w:cs="Times New Roman"/>
          <w:sz w:val="20"/>
          <w:szCs w:val="20"/>
        </w:rPr>
        <w:t xml:space="preserve">Andolsun zamana ki insan gerçekten ziyan içindedir. Ancak iman edip de </w:t>
      </w:r>
      <w:proofErr w:type="spellStart"/>
      <w:r w:rsidRPr="009171AA">
        <w:rPr>
          <w:rFonts w:ascii="Times New Roman" w:hAnsi="Times New Roman" w:cs="Times New Roman"/>
          <w:sz w:val="20"/>
          <w:szCs w:val="20"/>
        </w:rPr>
        <w:t>salih</w:t>
      </w:r>
      <w:proofErr w:type="spellEnd"/>
      <w:r w:rsidRPr="009171AA">
        <w:rPr>
          <w:rFonts w:ascii="Times New Roman" w:hAnsi="Times New Roman" w:cs="Times New Roman"/>
          <w:sz w:val="20"/>
          <w:szCs w:val="20"/>
        </w:rPr>
        <w:t xml:space="preserve"> ameller işleyenler, birbirine hakkı tavsiye edenler, birbirine sabrı tavsiye edenler başka (Onlar ziyanda değildirler).” (</w:t>
      </w:r>
      <w:proofErr w:type="spellStart"/>
      <w:r w:rsidRPr="009171AA">
        <w:rPr>
          <w:rFonts w:ascii="Times New Roman" w:hAnsi="Times New Roman" w:cs="Times New Roman"/>
          <w:sz w:val="20"/>
          <w:szCs w:val="20"/>
        </w:rPr>
        <w:t>Asr</w:t>
      </w:r>
      <w:proofErr w:type="spellEnd"/>
      <w:r w:rsidRPr="009171AA">
        <w:rPr>
          <w:rFonts w:ascii="Times New Roman" w:hAnsi="Times New Roman" w:cs="Times New Roman"/>
          <w:sz w:val="20"/>
          <w:szCs w:val="20"/>
        </w:rPr>
        <w:t xml:space="preserve"> Suresi, 1-3. Ayetler) </w:t>
      </w:r>
    </w:p>
    <w:p w14:paraId="46C4396E" w14:textId="77777777" w:rsidR="009171AA" w:rsidRP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sz w:val="20"/>
          <w:szCs w:val="20"/>
        </w:rPr>
        <w:t xml:space="preserve">Yukarıda meali verilen </w:t>
      </w:r>
      <w:proofErr w:type="spellStart"/>
      <w:r w:rsidRPr="009171AA">
        <w:rPr>
          <w:rFonts w:ascii="Times New Roman" w:hAnsi="Times New Roman" w:cs="Times New Roman"/>
          <w:sz w:val="20"/>
          <w:szCs w:val="20"/>
        </w:rPr>
        <w:t>Asr</w:t>
      </w:r>
      <w:proofErr w:type="spellEnd"/>
      <w:r w:rsidRPr="009171AA">
        <w:rPr>
          <w:rFonts w:ascii="Times New Roman" w:hAnsi="Times New Roman" w:cs="Times New Roman"/>
          <w:sz w:val="20"/>
          <w:szCs w:val="20"/>
        </w:rPr>
        <w:t xml:space="preserve"> Suresinde hangisine </w:t>
      </w:r>
      <w:r w:rsidRPr="009171AA">
        <w:rPr>
          <w:rFonts w:ascii="Times New Roman" w:hAnsi="Times New Roman" w:cs="Times New Roman"/>
          <w:sz w:val="20"/>
          <w:szCs w:val="20"/>
          <w:u w:val="single"/>
        </w:rPr>
        <w:t>değinilmemiştir?</w:t>
      </w:r>
      <w:r w:rsidRPr="009171AA">
        <w:rPr>
          <w:rFonts w:ascii="Times New Roman" w:hAnsi="Times New Roman" w:cs="Times New Roman"/>
          <w:sz w:val="20"/>
          <w:szCs w:val="20"/>
        </w:rPr>
        <w:t xml:space="preserve"> </w:t>
      </w:r>
    </w:p>
    <w:p w14:paraId="70DC1CA1" w14:textId="77777777" w:rsidR="009171AA" w:rsidRP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sz w:val="20"/>
          <w:szCs w:val="20"/>
        </w:rPr>
        <w:t xml:space="preserve">A) Dini yalanlayanların durumuna         </w:t>
      </w:r>
    </w:p>
    <w:p w14:paraId="47434D5D" w14:textId="77777777" w:rsidR="009171AA" w:rsidRP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sz w:val="20"/>
          <w:szCs w:val="20"/>
        </w:rPr>
        <w:t>B) Zamanın insan için önemine</w:t>
      </w:r>
    </w:p>
    <w:p w14:paraId="7BFBD2CE" w14:textId="77777777" w:rsidR="009171AA" w:rsidRP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sz w:val="20"/>
          <w:szCs w:val="20"/>
        </w:rPr>
        <w:t xml:space="preserve">C) Salih amel işleyenlerin durumuna    </w:t>
      </w:r>
    </w:p>
    <w:p w14:paraId="06D329DE" w14:textId="0914E37C" w:rsid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sz w:val="20"/>
          <w:szCs w:val="20"/>
        </w:rPr>
        <w:t>D) Hakkı tavsiye etmenin önemine</w:t>
      </w:r>
    </w:p>
    <w:p w14:paraId="42EA78B6" w14:textId="1D86ED8C" w:rsidR="0082333D" w:rsidRPr="00C4427D" w:rsidRDefault="00C4427D" w:rsidP="009171AA">
      <w:pPr>
        <w:spacing w:after="0"/>
        <w:ind w:left="50"/>
        <w:rPr>
          <w:rFonts w:ascii="Times New Roman" w:hAnsi="Times New Roman" w:cs="Times New Roman"/>
          <w:color w:val="FFFFFF" w:themeColor="background1"/>
          <w:sz w:val="20"/>
          <w:szCs w:val="20"/>
        </w:rPr>
      </w:pPr>
      <w:hyperlink r:id="rId6" w:history="1">
        <w:r w:rsidRPr="00C4427D">
          <w:rPr>
            <w:rStyle w:val="Kpr"/>
            <w:color w:val="FFFFFF" w:themeColor="background1"/>
          </w:rPr>
          <w:t>https://www.sorubak.com</w:t>
        </w:r>
      </w:hyperlink>
      <w:r w:rsidRPr="00C4427D">
        <w:rPr>
          <w:color w:val="FFFFFF" w:themeColor="background1"/>
        </w:rPr>
        <w:t xml:space="preserve"> </w:t>
      </w:r>
    </w:p>
    <w:p w14:paraId="4FD4F2A6" w14:textId="60AD5769" w:rsidR="0082333D" w:rsidRDefault="0082333D" w:rsidP="009171AA">
      <w:pPr>
        <w:spacing w:after="0"/>
        <w:ind w:left="50"/>
        <w:rPr>
          <w:rFonts w:ascii="Times New Roman" w:hAnsi="Times New Roman" w:cs="Times New Roman"/>
          <w:sz w:val="20"/>
          <w:szCs w:val="20"/>
        </w:rPr>
      </w:pPr>
      <w:r>
        <w:rPr>
          <w:rFonts w:ascii="Times New Roman" w:hAnsi="Times New Roman" w:cs="Times New Roman"/>
          <w:sz w:val="20"/>
          <w:szCs w:val="20"/>
        </w:rPr>
        <w:t>Başarılar dilerim.  Her soru 5 puan olup süre 40 dk.</w:t>
      </w:r>
    </w:p>
    <w:p w14:paraId="7D4082A1" w14:textId="77777777" w:rsidR="0082333D" w:rsidRDefault="0082333D" w:rsidP="009171AA">
      <w:pPr>
        <w:spacing w:after="0"/>
        <w:ind w:left="50"/>
        <w:rPr>
          <w:rFonts w:ascii="Times New Roman" w:hAnsi="Times New Roman" w:cs="Times New Roman"/>
          <w:sz w:val="20"/>
          <w:szCs w:val="20"/>
        </w:rPr>
      </w:pPr>
    </w:p>
    <w:p w14:paraId="725E65F3" w14:textId="74FF327B" w:rsidR="0082333D" w:rsidRDefault="0082333D" w:rsidP="009171AA">
      <w:pPr>
        <w:spacing w:after="0"/>
        <w:ind w:left="50"/>
        <w:rPr>
          <w:rFonts w:ascii="Times New Roman" w:hAnsi="Times New Roman" w:cs="Times New Roman"/>
          <w:sz w:val="20"/>
          <w:szCs w:val="20"/>
        </w:rPr>
      </w:pPr>
      <w:r>
        <w:rPr>
          <w:rFonts w:ascii="Times New Roman" w:hAnsi="Times New Roman" w:cs="Times New Roman"/>
          <w:sz w:val="20"/>
          <w:szCs w:val="20"/>
        </w:rPr>
        <w:t>Mehtap CEYLAN</w:t>
      </w:r>
    </w:p>
    <w:p w14:paraId="56D6A53F" w14:textId="77777777" w:rsidR="0082333D" w:rsidRPr="009171AA" w:rsidRDefault="0082333D" w:rsidP="009171AA">
      <w:pPr>
        <w:spacing w:after="0"/>
        <w:ind w:left="50"/>
        <w:rPr>
          <w:rFonts w:ascii="Times New Roman" w:hAnsi="Times New Roman" w:cs="Times New Roman"/>
          <w:sz w:val="20"/>
          <w:szCs w:val="20"/>
        </w:rPr>
      </w:pPr>
    </w:p>
    <w:p w14:paraId="6DF9D508" w14:textId="77777777" w:rsidR="009171AA" w:rsidRPr="009171AA" w:rsidRDefault="009171AA" w:rsidP="009171AA">
      <w:pPr>
        <w:spacing w:after="0"/>
        <w:ind w:left="50"/>
        <w:rPr>
          <w:rFonts w:ascii="Times New Roman" w:hAnsi="Times New Roman" w:cs="Times New Roman"/>
          <w:sz w:val="20"/>
          <w:szCs w:val="20"/>
        </w:rPr>
      </w:pPr>
      <w:r w:rsidRPr="009171AA">
        <w:rPr>
          <w:rFonts w:ascii="Times New Roman" w:hAnsi="Times New Roman" w:cs="Times New Roman"/>
          <w:noProof/>
        </w:rPr>
        <w:drawing>
          <wp:inline distT="0" distB="0" distL="0" distR="0" wp14:anchorId="246E7444" wp14:editId="4171B811">
            <wp:extent cx="2541813" cy="4260153"/>
            <wp:effectExtent l="0" t="0" r="0" b="762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84773" cy="4332156"/>
                    </a:xfrm>
                    <a:prstGeom prst="rect">
                      <a:avLst/>
                    </a:prstGeom>
                    <a:noFill/>
                    <a:ln>
                      <a:noFill/>
                    </a:ln>
                  </pic:spPr>
                </pic:pic>
              </a:graphicData>
            </a:graphic>
          </wp:inline>
        </w:drawing>
      </w:r>
    </w:p>
    <w:p w14:paraId="3139F9D9" w14:textId="77777777" w:rsidR="009171AA" w:rsidRPr="009171AA" w:rsidRDefault="009171AA">
      <w:pPr>
        <w:rPr>
          <w:rFonts w:ascii="Times New Roman" w:hAnsi="Times New Roman" w:cs="Times New Roman"/>
        </w:rPr>
      </w:pPr>
    </w:p>
    <w:sectPr w:rsidR="009171AA" w:rsidRPr="009171AA" w:rsidSect="009171AA">
      <w:type w:val="continuous"/>
      <w:pgSz w:w="11906" w:h="16838"/>
      <w:pgMar w:top="426" w:right="707" w:bottom="709" w:left="709" w:header="708" w:footer="708" w:gutter="0"/>
      <w:cols w:num="2" w:space="56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BE74ED"/>
    <w:multiLevelType w:val="hybridMultilevel"/>
    <w:tmpl w:val="0C962990"/>
    <w:lvl w:ilvl="0" w:tplc="7946E5EC">
      <w:start w:val="1"/>
      <w:numFmt w:val="upperLetter"/>
      <w:lvlText w:val="%1)"/>
      <w:lvlJc w:val="left"/>
      <w:pPr>
        <w:ind w:left="410" w:hanging="360"/>
      </w:pPr>
      <w:rPr>
        <w:rFonts w:hint="default"/>
      </w:rPr>
    </w:lvl>
    <w:lvl w:ilvl="1" w:tplc="041F0019" w:tentative="1">
      <w:start w:val="1"/>
      <w:numFmt w:val="lowerLetter"/>
      <w:lvlText w:val="%2."/>
      <w:lvlJc w:val="left"/>
      <w:pPr>
        <w:ind w:left="1130" w:hanging="360"/>
      </w:pPr>
    </w:lvl>
    <w:lvl w:ilvl="2" w:tplc="041F001B" w:tentative="1">
      <w:start w:val="1"/>
      <w:numFmt w:val="lowerRoman"/>
      <w:lvlText w:val="%3."/>
      <w:lvlJc w:val="right"/>
      <w:pPr>
        <w:ind w:left="1850" w:hanging="180"/>
      </w:pPr>
    </w:lvl>
    <w:lvl w:ilvl="3" w:tplc="041F000F" w:tentative="1">
      <w:start w:val="1"/>
      <w:numFmt w:val="decimal"/>
      <w:lvlText w:val="%4."/>
      <w:lvlJc w:val="left"/>
      <w:pPr>
        <w:ind w:left="2570" w:hanging="360"/>
      </w:pPr>
    </w:lvl>
    <w:lvl w:ilvl="4" w:tplc="041F0019" w:tentative="1">
      <w:start w:val="1"/>
      <w:numFmt w:val="lowerLetter"/>
      <w:lvlText w:val="%5."/>
      <w:lvlJc w:val="left"/>
      <w:pPr>
        <w:ind w:left="3290" w:hanging="360"/>
      </w:pPr>
    </w:lvl>
    <w:lvl w:ilvl="5" w:tplc="041F001B" w:tentative="1">
      <w:start w:val="1"/>
      <w:numFmt w:val="lowerRoman"/>
      <w:lvlText w:val="%6."/>
      <w:lvlJc w:val="right"/>
      <w:pPr>
        <w:ind w:left="4010" w:hanging="180"/>
      </w:pPr>
    </w:lvl>
    <w:lvl w:ilvl="6" w:tplc="041F000F" w:tentative="1">
      <w:start w:val="1"/>
      <w:numFmt w:val="decimal"/>
      <w:lvlText w:val="%7."/>
      <w:lvlJc w:val="left"/>
      <w:pPr>
        <w:ind w:left="4730" w:hanging="360"/>
      </w:pPr>
    </w:lvl>
    <w:lvl w:ilvl="7" w:tplc="041F0019" w:tentative="1">
      <w:start w:val="1"/>
      <w:numFmt w:val="lowerLetter"/>
      <w:lvlText w:val="%8."/>
      <w:lvlJc w:val="left"/>
      <w:pPr>
        <w:ind w:left="5450" w:hanging="360"/>
      </w:pPr>
    </w:lvl>
    <w:lvl w:ilvl="8" w:tplc="041F001B" w:tentative="1">
      <w:start w:val="1"/>
      <w:numFmt w:val="lowerRoman"/>
      <w:lvlText w:val="%9."/>
      <w:lvlJc w:val="right"/>
      <w:pPr>
        <w:ind w:left="6170" w:hanging="180"/>
      </w:pPr>
    </w:lvl>
  </w:abstractNum>
  <w:abstractNum w:abstractNumId="1" w15:restartNumberingAfterBreak="0">
    <w:nsid w:val="6E103879"/>
    <w:multiLevelType w:val="hybridMultilevel"/>
    <w:tmpl w:val="7A7C7212"/>
    <w:lvl w:ilvl="0" w:tplc="4FB89C94">
      <w:start w:val="1"/>
      <w:numFmt w:val="upperLetter"/>
      <w:lvlText w:val="%1)"/>
      <w:lvlJc w:val="left"/>
      <w:pPr>
        <w:ind w:left="410" w:hanging="360"/>
      </w:pPr>
      <w:rPr>
        <w:rFonts w:hint="default"/>
      </w:rPr>
    </w:lvl>
    <w:lvl w:ilvl="1" w:tplc="041F0019" w:tentative="1">
      <w:start w:val="1"/>
      <w:numFmt w:val="lowerLetter"/>
      <w:lvlText w:val="%2."/>
      <w:lvlJc w:val="left"/>
      <w:pPr>
        <w:ind w:left="1130" w:hanging="360"/>
      </w:pPr>
    </w:lvl>
    <w:lvl w:ilvl="2" w:tplc="041F001B" w:tentative="1">
      <w:start w:val="1"/>
      <w:numFmt w:val="lowerRoman"/>
      <w:lvlText w:val="%3."/>
      <w:lvlJc w:val="right"/>
      <w:pPr>
        <w:ind w:left="1850" w:hanging="180"/>
      </w:pPr>
    </w:lvl>
    <w:lvl w:ilvl="3" w:tplc="041F000F" w:tentative="1">
      <w:start w:val="1"/>
      <w:numFmt w:val="decimal"/>
      <w:lvlText w:val="%4."/>
      <w:lvlJc w:val="left"/>
      <w:pPr>
        <w:ind w:left="2570" w:hanging="360"/>
      </w:pPr>
    </w:lvl>
    <w:lvl w:ilvl="4" w:tplc="041F0019" w:tentative="1">
      <w:start w:val="1"/>
      <w:numFmt w:val="lowerLetter"/>
      <w:lvlText w:val="%5."/>
      <w:lvlJc w:val="left"/>
      <w:pPr>
        <w:ind w:left="3290" w:hanging="360"/>
      </w:pPr>
    </w:lvl>
    <w:lvl w:ilvl="5" w:tplc="041F001B" w:tentative="1">
      <w:start w:val="1"/>
      <w:numFmt w:val="lowerRoman"/>
      <w:lvlText w:val="%6."/>
      <w:lvlJc w:val="right"/>
      <w:pPr>
        <w:ind w:left="4010" w:hanging="180"/>
      </w:pPr>
    </w:lvl>
    <w:lvl w:ilvl="6" w:tplc="041F000F" w:tentative="1">
      <w:start w:val="1"/>
      <w:numFmt w:val="decimal"/>
      <w:lvlText w:val="%7."/>
      <w:lvlJc w:val="left"/>
      <w:pPr>
        <w:ind w:left="4730" w:hanging="360"/>
      </w:pPr>
    </w:lvl>
    <w:lvl w:ilvl="7" w:tplc="041F0019" w:tentative="1">
      <w:start w:val="1"/>
      <w:numFmt w:val="lowerLetter"/>
      <w:lvlText w:val="%8."/>
      <w:lvlJc w:val="left"/>
      <w:pPr>
        <w:ind w:left="5450" w:hanging="360"/>
      </w:pPr>
    </w:lvl>
    <w:lvl w:ilvl="8" w:tplc="041F001B" w:tentative="1">
      <w:start w:val="1"/>
      <w:numFmt w:val="lowerRoman"/>
      <w:lvlText w:val="%9."/>
      <w:lvlJc w:val="right"/>
      <w:pPr>
        <w:ind w:left="617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1AA"/>
    <w:rsid w:val="00193B75"/>
    <w:rsid w:val="0082333D"/>
    <w:rsid w:val="009171AA"/>
    <w:rsid w:val="00C442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E82F9"/>
  <w15:chartTrackingRefBased/>
  <w15:docId w15:val="{C8FBBD39-AD30-4BE7-A136-EC3E65AB2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1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171AA"/>
    <w:pPr>
      <w:ind w:left="720"/>
      <w:contextualSpacing/>
    </w:pPr>
  </w:style>
  <w:style w:type="character" w:styleId="Kpr">
    <w:name w:val="Hyperlink"/>
    <w:basedOn w:val="VarsaylanParagrafYazTipi"/>
    <w:uiPriority w:val="99"/>
    <w:unhideWhenUsed/>
    <w:rsid w:val="00C4427D"/>
    <w:rPr>
      <w:color w:val="0563C1" w:themeColor="hyperlink"/>
      <w:u w:val="single"/>
    </w:rPr>
  </w:style>
  <w:style w:type="character" w:styleId="zmlenmeyenBahsetme">
    <w:name w:val="Unresolved Mention"/>
    <w:basedOn w:val="VarsaylanParagrafYazTipi"/>
    <w:uiPriority w:val="99"/>
    <w:semiHidden/>
    <w:unhideWhenUsed/>
    <w:rsid w:val="00C442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9EBC2-9FE7-4D7F-BC90-5AD3DCE93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1420</Words>
  <Characters>8099</Characters>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2021-03-30T06:59:00Z</dcterms:created>
  <dcterms:modified xsi:type="dcterms:W3CDTF">2021-03-30T06:59:00Z</dcterms:modified>
  <cp:category>https://www.sorubak.com</cp:category>
</cp:coreProperties>
</file>