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74"/>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06"/>
        <w:gridCol w:w="3352"/>
      </w:tblGrid>
      <w:tr w:rsidR="009C1CDA" w:rsidRPr="00A66C03" w:rsidTr="009C1CDA">
        <w:trPr>
          <w:cantSplit/>
          <w:trHeight w:hRule="exact" w:val="301"/>
        </w:trPr>
        <w:tc>
          <w:tcPr>
            <w:tcW w:w="8858" w:type="dxa"/>
            <w:gridSpan w:val="2"/>
            <w:vAlign w:val="center"/>
          </w:tcPr>
          <w:p w:rsidR="009C1CDA" w:rsidRPr="009C1CDA" w:rsidRDefault="007558C5" w:rsidP="00CC6EB8">
            <w:pPr>
              <w:pStyle w:val="AralkYok"/>
              <w:jc w:val="center"/>
              <w:rPr>
                <w:b/>
                <w:sz w:val="18"/>
                <w:szCs w:val="18"/>
              </w:rPr>
            </w:pPr>
            <w:r>
              <w:rPr>
                <w:rFonts w:ascii="Times New Roman" w:hAnsi="Times New Roman"/>
                <w:b/>
                <w:sz w:val="18"/>
                <w:szCs w:val="18"/>
              </w:rPr>
              <w:fldChar w:fldCharType="begin"/>
            </w:r>
            <w:r w:rsidR="000A5B56">
              <w:rPr>
                <w:rFonts w:ascii="Times New Roman" w:hAnsi="Times New Roman"/>
                <w:b/>
                <w:sz w:val="18"/>
                <w:szCs w:val="18"/>
              </w:rPr>
              <w:instrText xml:space="preserve"> HYPERLINK "https://www.sorubak.com" </w:instrText>
            </w:r>
            <w:r>
              <w:rPr>
                <w:rFonts w:ascii="Times New Roman" w:hAnsi="Times New Roman"/>
                <w:b/>
                <w:sz w:val="18"/>
                <w:szCs w:val="18"/>
              </w:rPr>
              <w:fldChar w:fldCharType="separate"/>
            </w:r>
            <w:r w:rsidR="000A5B56" w:rsidRPr="000A5B56">
              <w:rPr>
                <w:rStyle w:val="Kpr"/>
                <w:rFonts w:ascii="Times New Roman" w:hAnsi="Times New Roman"/>
                <w:b/>
                <w:sz w:val="18"/>
                <w:szCs w:val="18"/>
              </w:rPr>
              <w:t>20</w:t>
            </w:r>
            <w:r w:rsidR="00CC6EB8">
              <w:rPr>
                <w:rStyle w:val="Kpr"/>
                <w:rFonts w:ascii="Times New Roman" w:hAnsi="Times New Roman"/>
                <w:b/>
                <w:sz w:val="18"/>
                <w:szCs w:val="18"/>
              </w:rPr>
              <w:t>20-2021</w:t>
            </w:r>
            <w:r w:rsidR="009C1CDA" w:rsidRPr="000A5B56">
              <w:rPr>
                <w:rStyle w:val="Kpr"/>
                <w:rFonts w:ascii="Times New Roman" w:hAnsi="Times New Roman"/>
                <w:b/>
                <w:sz w:val="18"/>
                <w:szCs w:val="18"/>
              </w:rPr>
              <w:t xml:space="preserve"> DERS YILI 7</w:t>
            </w:r>
            <w:r w:rsidR="00CC6EB8">
              <w:rPr>
                <w:rStyle w:val="Kpr"/>
                <w:rFonts w:ascii="Times New Roman" w:hAnsi="Times New Roman"/>
                <w:b/>
                <w:sz w:val="18"/>
                <w:szCs w:val="18"/>
              </w:rPr>
              <w:t>.SINIF SOSYAL BİLGİLER 1.DÖNEM 1</w:t>
            </w:r>
            <w:r w:rsidR="009C1CDA" w:rsidRPr="000A5B56">
              <w:rPr>
                <w:rStyle w:val="Kpr"/>
                <w:rFonts w:ascii="Times New Roman" w:hAnsi="Times New Roman"/>
                <w:b/>
                <w:sz w:val="18"/>
                <w:szCs w:val="18"/>
              </w:rPr>
              <w:t>.YAZILI</w:t>
            </w:r>
            <w:r>
              <w:rPr>
                <w:rFonts w:ascii="Times New Roman" w:hAnsi="Times New Roman"/>
                <w:b/>
                <w:sz w:val="18"/>
                <w:szCs w:val="18"/>
              </w:rPr>
              <w:fldChar w:fldCharType="end"/>
            </w:r>
          </w:p>
        </w:tc>
      </w:tr>
      <w:tr w:rsidR="009C1CDA" w:rsidRPr="00A66C03" w:rsidTr="009C1CDA">
        <w:trPr>
          <w:cantSplit/>
          <w:trHeight w:hRule="exact" w:val="301"/>
        </w:trPr>
        <w:tc>
          <w:tcPr>
            <w:tcW w:w="5506" w:type="dxa"/>
            <w:vAlign w:val="center"/>
          </w:tcPr>
          <w:p w:rsidR="009C1CDA" w:rsidRPr="00A66C03" w:rsidRDefault="009C1CDA" w:rsidP="009C1CDA">
            <w:pPr>
              <w:jc w:val="both"/>
              <w:rPr>
                <w:b/>
                <w:caps/>
                <w:sz w:val="18"/>
                <w:szCs w:val="18"/>
              </w:rPr>
            </w:pPr>
            <w:r w:rsidRPr="00A66C03">
              <w:rPr>
                <w:b/>
                <w:caps/>
                <w:sz w:val="18"/>
                <w:szCs w:val="18"/>
              </w:rPr>
              <w:t>Adı</w:t>
            </w:r>
            <w:r w:rsidRPr="00A66C03">
              <w:rPr>
                <w:caps/>
                <w:sz w:val="18"/>
                <w:szCs w:val="18"/>
              </w:rPr>
              <w:t>:</w:t>
            </w:r>
            <w:r w:rsidR="00E202A0">
              <w:rPr>
                <w:caps/>
                <w:sz w:val="18"/>
                <w:szCs w:val="18"/>
              </w:rPr>
              <w:t xml:space="preserve">  </w:t>
            </w:r>
            <w:hyperlink r:id="rId8" w:history="1">
              <w:r w:rsidR="00E202A0" w:rsidRPr="00E202A0">
                <w:rPr>
                  <w:rStyle w:val="Kpr"/>
                  <w:caps/>
                  <w:color w:val="FFFFFF" w:themeColor="background1"/>
                  <w:sz w:val="18"/>
                  <w:szCs w:val="18"/>
                </w:rPr>
                <w:t>https://www.sorubak.com</w:t>
              </w:r>
            </w:hyperlink>
            <w:r w:rsidR="00E202A0">
              <w:rPr>
                <w:caps/>
                <w:sz w:val="18"/>
                <w:szCs w:val="18"/>
              </w:rPr>
              <w:t xml:space="preserve"> </w:t>
            </w:r>
          </w:p>
        </w:tc>
        <w:tc>
          <w:tcPr>
            <w:tcW w:w="3352" w:type="dxa"/>
            <w:tcBorders>
              <w:bottom w:val="nil"/>
            </w:tcBorders>
            <w:vAlign w:val="center"/>
          </w:tcPr>
          <w:p w:rsidR="009C1CDA" w:rsidRPr="00A66C03" w:rsidRDefault="009C1CDA" w:rsidP="009C1CDA">
            <w:pPr>
              <w:pStyle w:val="Balk1"/>
              <w:ind w:left="-250" w:firstLine="250"/>
              <w:rPr>
                <w:b w:val="0"/>
                <w:sz w:val="18"/>
                <w:szCs w:val="18"/>
              </w:rPr>
            </w:pPr>
            <w:r w:rsidRPr="00A66C03">
              <w:rPr>
                <w:b w:val="0"/>
                <w:sz w:val="18"/>
                <w:szCs w:val="18"/>
              </w:rPr>
              <w:t xml:space="preserve"> ALDIĞI NOT:</w:t>
            </w:r>
          </w:p>
        </w:tc>
      </w:tr>
      <w:tr w:rsidR="009C1CDA" w:rsidRPr="00A66C03" w:rsidTr="009C1CDA">
        <w:trPr>
          <w:cantSplit/>
          <w:trHeight w:hRule="exact" w:val="301"/>
        </w:trPr>
        <w:tc>
          <w:tcPr>
            <w:tcW w:w="5506" w:type="dxa"/>
            <w:vAlign w:val="center"/>
          </w:tcPr>
          <w:p w:rsidR="009C1CDA" w:rsidRPr="00A66C03" w:rsidRDefault="009C1CDA" w:rsidP="009C1CDA">
            <w:pPr>
              <w:ind w:left="-250" w:firstLine="250"/>
              <w:jc w:val="both"/>
              <w:rPr>
                <w:b/>
                <w:caps/>
                <w:sz w:val="18"/>
                <w:szCs w:val="18"/>
              </w:rPr>
            </w:pPr>
            <w:r w:rsidRPr="00A66C03">
              <w:rPr>
                <w:b/>
                <w:caps/>
                <w:sz w:val="18"/>
                <w:szCs w:val="18"/>
              </w:rPr>
              <w:t>Soyadı</w:t>
            </w:r>
            <w:r w:rsidRPr="00A66C03">
              <w:rPr>
                <w:caps/>
                <w:sz w:val="18"/>
                <w:szCs w:val="18"/>
              </w:rPr>
              <w:t>:</w:t>
            </w:r>
          </w:p>
        </w:tc>
        <w:tc>
          <w:tcPr>
            <w:tcW w:w="3352" w:type="dxa"/>
            <w:tcBorders>
              <w:top w:val="nil"/>
              <w:bottom w:val="nil"/>
            </w:tcBorders>
          </w:tcPr>
          <w:p w:rsidR="009C1CDA" w:rsidRPr="00A66C03" w:rsidRDefault="009C1CDA" w:rsidP="009C1CDA">
            <w:pPr>
              <w:ind w:left="-250" w:firstLine="250"/>
              <w:jc w:val="both"/>
              <w:rPr>
                <w:sz w:val="18"/>
                <w:szCs w:val="18"/>
              </w:rPr>
            </w:pPr>
          </w:p>
        </w:tc>
      </w:tr>
      <w:tr w:rsidR="009C1CDA" w:rsidRPr="00A66C03" w:rsidTr="009C1CDA">
        <w:trPr>
          <w:cantSplit/>
          <w:trHeight w:hRule="exact" w:val="301"/>
        </w:trPr>
        <w:tc>
          <w:tcPr>
            <w:tcW w:w="5506" w:type="dxa"/>
            <w:tcBorders>
              <w:bottom w:val="single" w:sz="4" w:space="0" w:color="auto"/>
            </w:tcBorders>
            <w:vAlign w:val="center"/>
          </w:tcPr>
          <w:p w:rsidR="009C1CDA" w:rsidRPr="00A66C03" w:rsidRDefault="009C1CDA" w:rsidP="009C1CDA">
            <w:pPr>
              <w:ind w:left="-250" w:firstLine="250"/>
              <w:jc w:val="both"/>
              <w:rPr>
                <w:b/>
                <w:caps/>
                <w:sz w:val="18"/>
                <w:szCs w:val="18"/>
              </w:rPr>
            </w:pPr>
            <w:r w:rsidRPr="00A66C03">
              <w:rPr>
                <w:b/>
                <w:caps/>
                <w:sz w:val="18"/>
                <w:szCs w:val="18"/>
              </w:rPr>
              <w:t>Sınıfı / No</w:t>
            </w:r>
            <w:r w:rsidRPr="00A66C03">
              <w:rPr>
                <w:caps/>
                <w:sz w:val="18"/>
                <w:szCs w:val="18"/>
              </w:rPr>
              <w:t>:</w:t>
            </w:r>
          </w:p>
        </w:tc>
        <w:tc>
          <w:tcPr>
            <w:tcW w:w="3352" w:type="dxa"/>
            <w:tcBorders>
              <w:top w:val="nil"/>
              <w:bottom w:val="single" w:sz="4" w:space="0" w:color="auto"/>
            </w:tcBorders>
            <w:vAlign w:val="center"/>
          </w:tcPr>
          <w:p w:rsidR="009C1CDA" w:rsidRPr="00A66C03" w:rsidRDefault="009C1CDA" w:rsidP="009C1CDA">
            <w:pPr>
              <w:pStyle w:val="Balk1"/>
              <w:ind w:left="-250" w:firstLine="250"/>
              <w:rPr>
                <w:sz w:val="18"/>
                <w:szCs w:val="18"/>
              </w:rPr>
            </w:pPr>
          </w:p>
        </w:tc>
      </w:tr>
    </w:tbl>
    <w:p w:rsidR="009C1CDA" w:rsidRDefault="009C1CDA" w:rsidP="002E256F">
      <w:pPr>
        <w:pStyle w:val="AralkYok"/>
        <w:rPr>
          <w:rFonts w:ascii="Times New Roman" w:hAnsi="Times New Roman"/>
          <w:sz w:val="18"/>
          <w:szCs w:val="18"/>
        </w:rPr>
      </w:pPr>
    </w:p>
    <w:p w:rsidR="009C1CDA" w:rsidRDefault="009C1CDA" w:rsidP="002E256F">
      <w:pPr>
        <w:pStyle w:val="AralkYok"/>
        <w:rPr>
          <w:rFonts w:ascii="Times New Roman" w:hAnsi="Times New Roman"/>
          <w:sz w:val="18"/>
          <w:szCs w:val="18"/>
        </w:rPr>
      </w:pPr>
    </w:p>
    <w:p w:rsidR="009C1CDA" w:rsidRDefault="009C1CDA" w:rsidP="002E256F">
      <w:pPr>
        <w:pStyle w:val="AralkYok"/>
        <w:rPr>
          <w:rFonts w:ascii="Times New Roman" w:hAnsi="Times New Roman"/>
          <w:sz w:val="18"/>
          <w:szCs w:val="18"/>
        </w:rPr>
      </w:pPr>
    </w:p>
    <w:p w:rsidR="009C1CDA" w:rsidRDefault="009C1CDA" w:rsidP="002E256F">
      <w:pPr>
        <w:pStyle w:val="AralkYok"/>
        <w:rPr>
          <w:rFonts w:ascii="Times New Roman" w:hAnsi="Times New Roman"/>
          <w:sz w:val="18"/>
          <w:szCs w:val="18"/>
        </w:rPr>
      </w:pP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1)  </w:t>
      </w:r>
    </w:p>
    <w:p w:rsidR="009C1CDA" w:rsidRPr="00C4283A" w:rsidRDefault="009C1CDA" w:rsidP="009C1CDA">
      <w:pPr>
        <w:rPr>
          <w:color w:val="000000" w:themeColor="text1"/>
        </w:rPr>
      </w:pPr>
      <w:r w:rsidRPr="00C4283A">
        <w:rPr>
          <w:noProof/>
          <w:color w:val="000000" w:themeColor="text1"/>
        </w:rPr>
        <w:drawing>
          <wp:inline distT="0" distB="0" distL="0" distR="0">
            <wp:extent cx="2990850" cy="1387061"/>
            <wp:effectExtent l="19050" t="0" r="0" b="0"/>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90850" cy="1387061"/>
                    </a:xfrm>
                    <a:prstGeom prst="rect">
                      <a:avLst/>
                    </a:prstGeom>
                    <a:noFill/>
                  </pic:spPr>
                </pic:pic>
              </a:graphicData>
            </a:graphic>
          </wp:inline>
        </w:drawing>
      </w:r>
      <w:r w:rsidRPr="00C4283A">
        <w:rPr>
          <w:b/>
          <w:color w:val="000000" w:themeColor="text1"/>
        </w:rPr>
        <w:t xml:space="preserve">Verilen diyagramı tamamlamak için aşağıdakilerden hangisi </w:t>
      </w:r>
      <w:r w:rsidRPr="00C4283A">
        <w:rPr>
          <w:b/>
          <w:color w:val="000000" w:themeColor="text1"/>
          <w:u w:val="single"/>
        </w:rPr>
        <w:t>kullanılamaz</w:t>
      </w:r>
      <w:r w:rsidRPr="00C4283A">
        <w:rPr>
          <w:b/>
          <w:color w:val="000000" w:themeColor="text1"/>
        </w:rPr>
        <w:t>?</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Yeni fethedilen yerler Türkleştirilmiş oldu.</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Göçebe Türkmenlerin yerleşik hayata geçmesi sağlandı.</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Balkanlarda kalıcılık sağlandı.</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Hazineden para çıkmadan askeri güç sağlandı.</w:t>
      </w: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2)</w:t>
      </w:r>
      <w:r w:rsidRPr="00A66C03">
        <w:rPr>
          <w:rFonts w:ascii="Times New Roman" w:hAnsi="Times New Roman"/>
          <w:sz w:val="18"/>
          <w:szCs w:val="18"/>
        </w:rPr>
        <w:t xml:space="preserve"> Osmanlı Devleti Rumeli’de bir yandan fetihler gerçekleştirirken bir yandan da fethettiği yerlere Anadolu’dan Türk halkı getirerek iskân etti (yerleştirdi). </w:t>
      </w:r>
    </w:p>
    <w:p w:rsidR="002E256F" w:rsidRPr="00A66C03" w:rsidRDefault="002E256F" w:rsidP="002E256F">
      <w:pPr>
        <w:pStyle w:val="AralkYok"/>
        <w:rPr>
          <w:rFonts w:ascii="Times New Roman" w:hAnsi="Times New Roman"/>
          <w:b/>
          <w:color w:val="000000"/>
          <w:sz w:val="18"/>
          <w:szCs w:val="18"/>
        </w:rPr>
      </w:pPr>
      <w:r w:rsidRPr="00A66C03">
        <w:rPr>
          <w:rFonts w:ascii="Times New Roman" w:hAnsi="Times New Roman"/>
          <w:b/>
          <w:bCs/>
          <w:color w:val="000000"/>
          <w:sz w:val="18"/>
          <w:szCs w:val="18"/>
        </w:rPr>
        <w:t xml:space="preserve">Aşağıdakilerden hangisi </w:t>
      </w:r>
      <w:proofErr w:type="gramStart"/>
      <w:r w:rsidRPr="00A66C03">
        <w:rPr>
          <w:rFonts w:ascii="Times New Roman" w:hAnsi="Times New Roman"/>
          <w:b/>
          <w:bCs/>
          <w:color w:val="000000"/>
          <w:sz w:val="18"/>
          <w:szCs w:val="18"/>
        </w:rPr>
        <w:t>iskan</w:t>
      </w:r>
      <w:proofErr w:type="gramEnd"/>
      <w:r w:rsidRPr="00A66C03">
        <w:rPr>
          <w:rFonts w:ascii="Times New Roman" w:hAnsi="Times New Roman"/>
          <w:b/>
          <w:bCs/>
          <w:color w:val="000000"/>
          <w:sz w:val="18"/>
          <w:szCs w:val="18"/>
        </w:rPr>
        <w:t xml:space="preserve"> siyasetinin devlete sağladığı faydalardan biri </w:t>
      </w:r>
      <w:r w:rsidRPr="00A66C03">
        <w:rPr>
          <w:rStyle w:val="A6"/>
          <w:rFonts w:ascii="Times New Roman" w:hAnsi="Times New Roman"/>
          <w:b w:val="0"/>
          <w:sz w:val="18"/>
          <w:szCs w:val="18"/>
        </w:rPr>
        <w:t>değildir</w:t>
      </w:r>
      <w:r w:rsidRPr="00A66C03">
        <w:rPr>
          <w:rFonts w:ascii="Times New Roman" w:hAnsi="Times New Roman"/>
          <w:b/>
          <w:bCs/>
          <w:color w:val="000000"/>
          <w:sz w:val="18"/>
          <w:szCs w:val="18"/>
        </w:rPr>
        <w:t xml:space="preserve">?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A)Osmanlı idaresi kalıcı hale geldi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B)Topraklar işlenmeye başlandı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C)Moğol devleti yıkıldı. </w:t>
      </w:r>
    </w:p>
    <w:p w:rsidR="002E256F"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D)Bölgenin Türkleşmesi sağlandı </w:t>
      </w: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lang w:eastAsia="zh-CN"/>
        </w:rPr>
      </w:pPr>
      <w:r w:rsidRPr="00A66C03">
        <w:rPr>
          <w:rFonts w:ascii="Times New Roman" w:hAnsi="Times New Roman"/>
          <w:b/>
          <w:sz w:val="18"/>
          <w:szCs w:val="18"/>
        </w:rPr>
        <w:t xml:space="preserve">3) </w:t>
      </w:r>
      <w:r w:rsidRPr="00A66C03">
        <w:rPr>
          <w:rFonts w:ascii="Times New Roman" w:hAnsi="Times New Roman"/>
          <w:b/>
          <w:bCs/>
          <w:sz w:val="18"/>
          <w:szCs w:val="18"/>
        </w:rPr>
        <w:t xml:space="preserve">Osmanlı Devleti başlangıçta küçük bir beylik iken kısa sürede güçlü bir devlet haline gelmiştir. Osmanlı Devleti’nin kısa sürede büyümesinin ve güçlenmesinin sebepleri arasında aşağıdakilerden </w:t>
      </w:r>
      <w:proofErr w:type="spellStart"/>
      <w:r w:rsidRPr="00A66C03">
        <w:rPr>
          <w:rFonts w:ascii="Times New Roman" w:hAnsi="Times New Roman"/>
          <w:b/>
          <w:bCs/>
          <w:sz w:val="18"/>
          <w:szCs w:val="18"/>
        </w:rPr>
        <w:t>hangisi</w:t>
      </w:r>
      <w:r w:rsidRPr="00A66C03">
        <w:rPr>
          <w:rStyle w:val="A6"/>
          <w:rFonts w:ascii="Times New Roman" w:hAnsi="Times New Roman"/>
          <w:sz w:val="18"/>
          <w:szCs w:val="18"/>
        </w:rPr>
        <w:t>gösterilemez</w:t>
      </w:r>
      <w:proofErr w:type="spellEnd"/>
      <w:r w:rsidRPr="00A66C03">
        <w:rPr>
          <w:rStyle w:val="A6"/>
          <w:rFonts w:ascii="Times New Roman" w:hAnsi="Times New Roman"/>
          <w:sz w:val="18"/>
          <w:szCs w:val="18"/>
        </w:rPr>
        <w:t xml:space="preserve">?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r w:rsidRPr="00A66C03">
        <w:rPr>
          <w:rFonts w:ascii="Times New Roman" w:hAnsi="Times New Roman"/>
          <w:sz w:val="18"/>
          <w:szCs w:val="18"/>
        </w:rPr>
        <w:t xml:space="preserve">Anadolu’da güçlü bir devletin olmaması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Halk üzerinde baskıcı politika izlenmesi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proofErr w:type="spellStart"/>
      <w:r w:rsidRPr="00A66C03">
        <w:rPr>
          <w:rFonts w:ascii="Times New Roman" w:hAnsi="Times New Roman"/>
          <w:sz w:val="18"/>
          <w:szCs w:val="18"/>
        </w:rPr>
        <w:t>Cihad</w:t>
      </w:r>
      <w:proofErr w:type="spellEnd"/>
      <w:r w:rsidRPr="00A66C03">
        <w:rPr>
          <w:rFonts w:ascii="Times New Roman" w:hAnsi="Times New Roman"/>
          <w:sz w:val="18"/>
          <w:szCs w:val="18"/>
        </w:rPr>
        <w:t xml:space="preserve"> ve gaza hareketlerine devam edilmesi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 xml:space="preserve">Kurulduğu bölgenin coğrafi konumu </w:t>
      </w:r>
    </w:p>
    <w:p w:rsidR="002E256F" w:rsidRDefault="002E256F" w:rsidP="002E256F">
      <w:pPr>
        <w:pStyle w:val="AralkYok"/>
        <w:rPr>
          <w:rFonts w:ascii="Times New Roman" w:hAnsi="Times New Roman"/>
          <w:sz w:val="18"/>
          <w:szCs w:val="18"/>
        </w:rPr>
      </w:pP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4) </w:t>
      </w:r>
      <w:r w:rsidRPr="00A66C03">
        <w:rPr>
          <w:rFonts w:ascii="Times New Roman" w:hAnsi="Times New Roman"/>
          <w:b/>
          <w:bCs/>
          <w:sz w:val="18"/>
          <w:szCs w:val="18"/>
        </w:rPr>
        <w:t xml:space="preserve"> Osmanlı Devleti’nde “Devşirme Sistemi” ile oluştu</w:t>
      </w:r>
      <w:r w:rsidRPr="00A66C03">
        <w:rPr>
          <w:rFonts w:ascii="Times New Roman" w:hAnsi="Times New Roman"/>
          <w:b/>
          <w:bCs/>
          <w:sz w:val="18"/>
          <w:szCs w:val="18"/>
        </w:rPr>
        <w:softHyphen/>
        <w:t xml:space="preserve">rulan askeri birlik aşağıdakilerden hangisidir?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r w:rsidRPr="00A66C03">
        <w:rPr>
          <w:rFonts w:ascii="Times New Roman" w:hAnsi="Times New Roman"/>
          <w:sz w:val="18"/>
          <w:szCs w:val="18"/>
        </w:rPr>
        <w:t xml:space="preserve">Kapıkulu Askerleri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Tımarlı Sipahiler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r w:rsidRPr="00A66C03">
        <w:rPr>
          <w:rFonts w:ascii="Times New Roman" w:hAnsi="Times New Roman"/>
          <w:sz w:val="18"/>
          <w:szCs w:val="18"/>
        </w:rPr>
        <w:t xml:space="preserve">Eyalet Askerleri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 xml:space="preserve">Yardımcı Birlikler </w:t>
      </w:r>
    </w:p>
    <w:p w:rsidR="002E256F" w:rsidRDefault="002E256F" w:rsidP="002E256F">
      <w:pPr>
        <w:pStyle w:val="AralkYok"/>
        <w:rPr>
          <w:rFonts w:ascii="Times New Roman" w:hAnsi="Times New Roman"/>
          <w:sz w:val="18"/>
          <w:szCs w:val="18"/>
        </w:rPr>
      </w:pP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Default"/>
        <w:rPr>
          <w:rFonts w:ascii="Times New Roman" w:hAnsi="Times New Roman" w:cs="Times New Roman"/>
          <w:b/>
          <w:sz w:val="18"/>
          <w:szCs w:val="18"/>
          <w:lang w:eastAsia="zh-CN"/>
        </w:rPr>
      </w:pPr>
      <w:r w:rsidRPr="00A66C03">
        <w:rPr>
          <w:rFonts w:ascii="Times New Roman" w:hAnsi="Times New Roman" w:cs="Times New Roman"/>
          <w:b/>
          <w:sz w:val="18"/>
          <w:szCs w:val="18"/>
        </w:rPr>
        <w:t>5)</w:t>
      </w:r>
      <w:r w:rsidRPr="00A66C03">
        <w:rPr>
          <w:rFonts w:ascii="Times New Roman" w:hAnsi="Times New Roman" w:cs="Times New Roman"/>
          <w:sz w:val="18"/>
          <w:szCs w:val="18"/>
        </w:rPr>
        <w:t>Ülkemizde nüfusun dağılışını etkileyen etkenleri iki grupta inceleyebiliriz. Bunlar; doğal ve beşerî etkenler</w:t>
      </w:r>
      <w:r w:rsidRPr="00A66C03">
        <w:rPr>
          <w:rFonts w:ascii="Times New Roman" w:hAnsi="Times New Roman" w:cs="Times New Roman"/>
          <w:sz w:val="18"/>
          <w:szCs w:val="18"/>
        </w:rPr>
        <w:softHyphen/>
        <w:t xml:space="preserve">dir </w:t>
      </w:r>
      <w:r w:rsidRPr="00A66C03">
        <w:rPr>
          <w:rFonts w:ascii="Times New Roman" w:hAnsi="Times New Roman" w:cs="Times New Roman"/>
          <w:b/>
          <w:bCs/>
          <w:sz w:val="18"/>
          <w:szCs w:val="18"/>
        </w:rPr>
        <w:t xml:space="preserve">Aşağıdakilerden hangisi doğal etkenlerdendir? </w:t>
      </w:r>
    </w:p>
    <w:p w:rsidR="002E256F" w:rsidRPr="00A66C03" w:rsidRDefault="002E256F"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A)Sanayi                             B)Tarım </w:t>
      </w:r>
    </w:p>
    <w:p w:rsidR="002E256F" w:rsidRPr="00A66C03" w:rsidRDefault="002E256F"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C)Turizm                            D)Yer Şekilleri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9C1CDA" w:rsidRPr="009C1CDA" w:rsidRDefault="002E256F" w:rsidP="009C1CDA">
      <w:pPr>
        <w:pStyle w:val="AralkYok"/>
        <w:rPr>
          <w:rFonts w:ascii="Times New Roman" w:hAnsi="Times New Roman"/>
          <w:sz w:val="18"/>
          <w:szCs w:val="18"/>
        </w:rPr>
      </w:pPr>
      <w:r w:rsidRPr="00A66C03">
        <w:rPr>
          <w:rFonts w:ascii="Times New Roman" w:hAnsi="Times New Roman"/>
          <w:b/>
          <w:sz w:val="18"/>
          <w:szCs w:val="18"/>
        </w:rPr>
        <w:t>6)</w:t>
      </w:r>
      <w:r w:rsidRPr="00A66C03">
        <w:rPr>
          <w:rFonts w:ascii="Times New Roman" w:hAnsi="Times New Roman"/>
          <w:sz w:val="18"/>
          <w:szCs w:val="18"/>
        </w:rPr>
        <w:t xml:space="preserve"> </w:t>
      </w:r>
      <w:r w:rsidR="009C1CDA" w:rsidRPr="009C1CDA">
        <w:rPr>
          <w:rFonts w:ascii="Times New Roman" w:hAnsi="Times New Roman"/>
          <w:sz w:val="18"/>
          <w:szCs w:val="18"/>
        </w:rPr>
        <w:t>İletişim yalnızca sözel iletişimden ibaret değildir. Bedenin duruş biçimi, jest (el, kol ve baş hareketleri), mimik (yüz ifadeleri), giyim, göz teması, duruş mesafesi gibi sözel olmayan iletişim kanallarını doğru kullanmak etkili iletişim için gereklidir.</w:t>
      </w:r>
      <w:r w:rsidR="009C1CDA" w:rsidRPr="009C1CDA">
        <w:rPr>
          <w:rFonts w:ascii="Times New Roman" w:hAnsi="Times New Roman"/>
          <w:sz w:val="18"/>
          <w:szCs w:val="18"/>
        </w:rPr>
        <w:cr/>
        <w:t>Yukarıdaki anlatılan  ’ sözel olmayan iletişim kanalları ’ aşağıdakilerden hangisidir?</w:t>
      </w:r>
    </w:p>
    <w:p w:rsidR="009C1CDA" w:rsidRPr="009C1CDA" w:rsidRDefault="009C1CDA" w:rsidP="009C1CDA">
      <w:pPr>
        <w:pStyle w:val="AralkYok"/>
        <w:rPr>
          <w:rFonts w:ascii="Times New Roman" w:hAnsi="Times New Roman"/>
          <w:sz w:val="18"/>
          <w:szCs w:val="18"/>
        </w:rPr>
      </w:pPr>
      <w:r w:rsidRPr="009C1CDA">
        <w:rPr>
          <w:rFonts w:ascii="Times New Roman" w:hAnsi="Times New Roman"/>
          <w:sz w:val="18"/>
          <w:szCs w:val="18"/>
        </w:rPr>
        <w:t xml:space="preserve">a) Beden dili           </w:t>
      </w:r>
      <w:r w:rsidRPr="009C1CDA">
        <w:rPr>
          <w:rFonts w:ascii="Times New Roman" w:hAnsi="Times New Roman"/>
          <w:sz w:val="18"/>
          <w:szCs w:val="18"/>
        </w:rPr>
        <w:tab/>
        <w:t>b) Ben dili</w:t>
      </w:r>
    </w:p>
    <w:p w:rsidR="00A66C03" w:rsidRDefault="009C1CDA" w:rsidP="002E256F">
      <w:pPr>
        <w:pStyle w:val="AralkYok"/>
        <w:rPr>
          <w:rFonts w:ascii="Times New Roman" w:hAnsi="Times New Roman"/>
          <w:b/>
          <w:sz w:val="18"/>
          <w:szCs w:val="18"/>
        </w:rPr>
      </w:pPr>
      <w:r w:rsidRPr="009C1CDA">
        <w:rPr>
          <w:rFonts w:ascii="Times New Roman" w:hAnsi="Times New Roman"/>
          <w:sz w:val="18"/>
          <w:szCs w:val="18"/>
        </w:rPr>
        <w:t xml:space="preserve">c) Sen dili </w:t>
      </w:r>
      <w:r w:rsidRPr="009C1CDA">
        <w:rPr>
          <w:rFonts w:ascii="Times New Roman" w:hAnsi="Times New Roman"/>
          <w:sz w:val="18"/>
          <w:szCs w:val="18"/>
        </w:rPr>
        <w:tab/>
      </w:r>
      <w:r w:rsidRPr="009C1CDA">
        <w:rPr>
          <w:rFonts w:ascii="Times New Roman" w:hAnsi="Times New Roman"/>
          <w:sz w:val="18"/>
          <w:szCs w:val="18"/>
        </w:rPr>
        <w:tab/>
        <w:t>d) Sözlü iletişim</w:t>
      </w: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9C1CDA" w:rsidRDefault="009C1CDA" w:rsidP="002E256F">
      <w:pPr>
        <w:pStyle w:val="AralkYok"/>
        <w:rPr>
          <w:rFonts w:ascii="Times New Roman" w:hAnsi="Times New Roman"/>
          <w:b/>
          <w:sz w:val="18"/>
          <w:szCs w:val="18"/>
        </w:rPr>
      </w:pPr>
    </w:p>
    <w:p w:rsidR="009C1CDA" w:rsidRDefault="009C1CDA"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7)</w:t>
      </w:r>
      <w:r w:rsidRPr="00A66C03">
        <w:rPr>
          <w:rFonts w:ascii="Times New Roman" w:hAnsi="Times New Roman"/>
          <w:sz w:val="18"/>
          <w:szCs w:val="18"/>
        </w:rPr>
        <w:t xml:space="preserve">  Fatih İstanbul’un fethinden sonra şehirden ayrılan</w:t>
      </w:r>
      <w:r w:rsidRPr="00A66C03">
        <w:rPr>
          <w:rFonts w:ascii="Times New Roman" w:hAnsi="Times New Roman"/>
          <w:sz w:val="18"/>
          <w:szCs w:val="18"/>
        </w:rPr>
        <w:softHyphen/>
        <w:t>ların geri dönmeleri için gerekli olan tedbirleri almış Ayasofya’da toplanan halka serbestçe korkmadan ev</w:t>
      </w:r>
      <w:r w:rsidRPr="00A66C03">
        <w:rPr>
          <w:rFonts w:ascii="Times New Roman" w:hAnsi="Times New Roman"/>
          <w:sz w:val="18"/>
          <w:szCs w:val="18"/>
        </w:rPr>
        <w:softHyphen/>
        <w:t xml:space="preserve">lerine ve işlerine dönebileceklerini ilan etmiştir. Onlara can mal ve ırz güvenliği teminatı vermiştir. </w:t>
      </w:r>
    </w:p>
    <w:p w:rsidR="002E256F" w:rsidRPr="00A66C03" w:rsidRDefault="002E256F" w:rsidP="002E256F">
      <w:pPr>
        <w:pStyle w:val="AralkYok"/>
        <w:rPr>
          <w:rFonts w:ascii="Times New Roman" w:hAnsi="Times New Roman"/>
          <w:b/>
          <w:color w:val="000000"/>
          <w:sz w:val="18"/>
          <w:szCs w:val="18"/>
        </w:rPr>
      </w:pPr>
      <w:r w:rsidRPr="00A66C03">
        <w:rPr>
          <w:rFonts w:ascii="Times New Roman" w:hAnsi="Times New Roman"/>
          <w:b/>
          <w:bCs/>
          <w:color w:val="000000"/>
          <w:sz w:val="18"/>
          <w:szCs w:val="18"/>
        </w:rPr>
        <w:t xml:space="preserve">Yukarıda verilen bilgi göz önüne alınarak aşağıdaki yargılardan hangisine </w:t>
      </w:r>
      <w:r w:rsidRPr="00A66C03">
        <w:rPr>
          <w:rStyle w:val="A6"/>
          <w:rFonts w:ascii="Times New Roman" w:hAnsi="Times New Roman"/>
          <w:b w:val="0"/>
          <w:sz w:val="18"/>
          <w:szCs w:val="18"/>
        </w:rPr>
        <w:t xml:space="preserve">varılamaz?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A)Osmanlının hoşgörü ve birlikte yaşama isteğine önem verdiği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B)Fatih Sultan Mehmet’in halka kısıtlamalar getirdiği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C)Osmanlının halkı koruma altına aldığı </w:t>
      </w:r>
    </w:p>
    <w:p w:rsidR="002E256F" w:rsidRDefault="002E256F" w:rsidP="002E256F">
      <w:pPr>
        <w:pStyle w:val="AralkYok"/>
        <w:rPr>
          <w:rFonts w:ascii="Times New Roman" w:hAnsi="Times New Roman"/>
          <w:sz w:val="18"/>
          <w:szCs w:val="18"/>
        </w:rPr>
      </w:pPr>
      <w:r w:rsidRPr="00A66C03">
        <w:rPr>
          <w:rFonts w:ascii="Times New Roman" w:hAnsi="Times New Roman"/>
          <w:sz w:val="18"/>
          <w:szCs w:val="18"/>
        </w:rPr>
        <w:t>D)Osmanlıda farklılıklara saygı duyulduğu</w:t>
      </w: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 xml:space="preserve">8) </w:t>
      </w:r>
      <w:r w:rsidRPr="00A66C03">
        <w:rPr>
          <w:rFonts w:ascii="Times New Roman" w:hAnsi="Times New Roman"/>
          <w:b/>
          <w:bCs/>
          <w:sz w:val="18"/>
          <w:szCs w:val="18"/>
        </w:rPr>
        <w:t>Aşağıdaki olayların hangisi ile Osmanlılar Rumeli’ye ilk kez geçmişlerdir?</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proofErr w:type="spellStart"/>
      <w:r w:rsidRPr="00A66C03">
        <w:rPr>
          <w:rFonts w:ascii="Times New Roman" w:hAnsi="Times New Roman"/>
          <w:sz w:val="18"/>
          <w:szCs w:val="18"/>
        </w:rPr>
        <w:t>Germiyanoğulları</w:t>
      </w:r>
      <w:proofErr w:type="spellEnd"/>
      <w:r w:rsidRPr="00A66C03">
        <w:rPr>
          <w:rFonts w:ascii="Times New Roman" w:hAnsi="Times New Roman"/>
          <w:sz w:val="18"/>
          <w:szCs w:val="18"/>
        </w:rPr>
        <w:t xml:space="preserve"> Beyliği’nin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Bursa’nın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proofErr w:type="spellStart"/>
      <w:r w:rsidRPr="00A66C03">
        <w:rPr>
          <w:rFonts w:ascii="Times New Roman" w:hAnsi="Times New Roman"/>
          <w:sz w:val="18"/>
          <w:szCs w:val="18"/>
        </w:rPr>
        <w:t>Çimpe</w:t>
      </w:r>
      <w:proofErr w:type="spellEnd"/>
      <w:r w:rsidRPr="00A66C03">
        <w:rPr>
          <w:rFonts w:ascii="Times New Roman" w:hAnsi="Times New Roman"/>
          <w:sz w:val="18"/>
          <w:szCs w:val="18"/>
        </w:rPr>
        <w:t xml:space="preserve"> Kalesi’nin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Edirne’nin alınmasıyla</w:t>
      </w:r>
    </w:p>
    <w:p w:rsidR="009C1CDA" w:rsidRPr="00A66C03" w:rsidRDefault="009C1CDA" w:rsidP="002E256F">
      <w:pPr>
        <w:pStyle w:val="AralkYok"/>
        <w:rPr>
          <w:rFonts w:ascii="Times New Roman" w:hAnsi="Times New Roman"/>
          <w:sz w:val="18"/>
          <w:szCs w:val="18"/>
        </w:rPr>
      </w:pP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I.</w:t>
      </w:r>
      <w:r w:rsidRPr="009C1CDA">
        <w:rPr>
          <w:rFonts w:ascii="Times New Roman" w:hAnsi="Times New Roman"/>
          <w:sz w:val="18"/>
          <w:szCs w:val="18"/>
        </w:rPr>
        <w:t>İstanbul’u kuşatan ilk Osmanlı padişahıdır.</w:t>
      </w:r>
    </w:p>
    <w:p w:rsidR="009C1CDA" w:rsidRPr="009C1CDA" w:rsidRDefault="009C1CDA" w:rsidP="009C1CDA">
      <w:pPr>
        <w:pStyle w:val="AralkYok"/>
        <w:rPr>
          <w:rFonts w:ascii="Times New Roman" w:hAnsi="Times New Roman"/>
          <w:sz w:val="18"/>
          <w:szCs w:val="18"/>
        </w:rPr>
      </w:pPr>
      <w:proofErr w:type="gramStart"/>
      <w:r>
        <w:rPr>
          <w:rFonts w:ascii="Times New Roman" w:hAnsi="Times New Roman"/>
          <w:sz w:val="18"/>
          <w:szCs w:val="18"/>
        </w:rPr>
        <w:t>II.</w:t>
      </w:r>
      <w:r w:rsidRPr="009C1CDA">
        <w:rPr>
          <w:rFonts w:ascii="Times New Roman" w:hAnsi="Times New Roman"/>
          <w:sz w:val="18"/>
          <w:szCs w:val="18"/>
        </w:rPr>
        <w:t>İstanbul’u</w:t>
      </w:r>
      <w:proofErr w:type="gramEnd"/>
      <w:r w:rsidRPr="009C1CDA">
        <w:rPr>
          <w:rFonts w:ascii="Times New Roman" w:hAnsi="Times New Roman"/>
          <w:sz w:val="18"/>
          <w:szCs w:val="18"/>
        </w:rPr>
        <w:t xml:space="preserve"> kurtarmak için gelen Haçlıları </w:t>
      </w:r>
      <w:proofErr w:type="spellStart"/>
      <w:r w:rsidRPr="009C1CDA">
        <w:rPr>
          <w:rFonts w:ascii="Times New Roman" w:hAnsi="Times New Roman"/>
          <w:sz w:val="18"/>
          <w:szCs w:val="18"/>
        </w:rPr>
        <w:t>Niğbolu</w:t>
      </w:r>
      <w:proofErr w:type="spellEnd"/>
      <w:r w:rsidRPr="009C1CDA">
        <w:rPr>
          <w:rFonts w:ascii="Times New Roman" w:hAnsi="Times New Roman"/>
          <w:sz w:val="18"/>
          <w:szCs w:val="18"/>
        </w:rPr>
        <w:t xml:space="preserve"> Savaşı’nda (1396) yendi.</w:t>
      </w:r>
    </w:p>
    <w:p w:rsidR="009C1CDA" w:rsidRPr="009C1CDA" w:rsidRDefault="009C1CDA" w:rsidP="009C1CDA">
      <w:pPr>
        <w:pStyle w:val="AralkYok"/>
        <w:rPr>
          <w:rFonts w:ascii="Times New Roman" w:hAnsi="Times New Roman"/>
          <w:sz w:val="18"/>
          <w:szCs w:val="18"/>
        </w:rPr>
      </w:pPr>
      <w:proofErr w:type="gramStart"/>
      <w:r>
        <w:rPr>
          <w:rFonts w:ascii="Times New Roman" w:hAnsi="Times New Roman"/>
          <w:sz w:val="18"/>
          <w:szCs w:val="18"/>
        </w:rPr>
        <w:t>III.</w:t>
      </w:r>
      <w:r w:rsidRPr="009C1CDA">
        <w:rPr>
          <w:rFonts w:ascii="Times New Roman" w:hAnsi="Times New Roman"/>
          <w:sz w:val="18"/>
          <w:szCs w:val="18"/>
        </w:rPr>
        <w:t>Anadolu’da</w:t>
      </w:r>
      <w:proofErr w:type="gramEnd"/>
      <w:r w:rsidRPr="009C1CDA">
        <w:rPr>
          <w:rFonts w:ascii="Times New Roman" w:hAnsi="Times New Roman"/>
          <w:sz w:val="18"/>
          <w:szCs w:val="18"/>
        </w:rPr>
        <w:t xml:space="preserve"> Osmanlı siyasi birliğini sağladı.</w:t>
      </w:r>
    </w:p>
    <w:p w:rsidR="009C1CDA" w:rsidRPr="009C1CDA" w:rsidRDefault="009C1CDA" w:rsidP="009C1CDA">
      <w:pPr>
        <w:pStyle w:val="AralkYok"/>
        <w:rPr>
          <w:rFonts w:ascii="Times New Roman" w:hAnsi="Times New Roman"/>
          <w:sz w:val="18"/>
          <w:szCs w:val="18"/>
        </w:rPr>
      </w:pPr>
      <w:proofErr w:type="gramStart"/>
      <w:r>
        <w:rPr>
          <w:rFonts w:ascii="Times New Roman" w:hAnsi="Times New Roman"/>
          <w:sz w:val="18"/>
          <w:szCs w:val="18"/>
        </w:rPr>
        <w:t>IV.</w:t>
      </w:r>
      <w:r w:rsidRPr="009C1CDA">
        <w:rPr>
          <w:rFonts w:ascii="Times New Roman" w:hAnsi="Times New Roman"/>
          <w:sz w:val="18"/>
          <w:szCs w:val="18"/>
        </w:rPr>
        <w:t>Timur</w:t>
      </w:r>
      <w:proofErr w:type="gramEnd"/>
      <w:r w:rsidRPr="009C1CDA">
        <w:rPr>
          <w:rFonts w:ascii="Times New Roman" w:hAnsi="Times New Roman"/>
          <w:sz w:val="18"/>
          <w:szCs w:val="18"/>
        </w:rPr>
        <w:t xml:space="preserve"> ile 1402 yılında yaptığı Ankara Savaşı’nı kaybetti ve esir düştü.</w:t>
      </w:r>
    </w:p>
    <w:p w:rsidR="009C1CDA" w:rsidRPr="009C1CDA" w:rsidRDefault="009C1CDA" w:rsidP="009C1CDA">
      <w:pPr>
        <w:pStyle w:val="AralkYok"/>
        <w:rPr>
          <w:rFonts w:ascii="Times New Roman" w:hAnsi="Times New Roman"/>
          <w:sz w:val="18"/>
          <w:szCs w:val="18"/>
        </w:rPr>
      </w:pPr>
      <w:r w:rsidRPr="00A66C03">
        <w:rPr>
          <w:rFonts w:ascii="Times New Roman" w:hAnsi="Times New Roman"/>
          <w:b/>
          <w:sz w:val="18"/>
          <w:szCs w:val="18"/>
        </w:rPr>
        <w:t>9)</w:t>
      </w:r>
      <w:r w:rsidRPr="009C1CDA">
        <w:t xml:space="preserve"> </w:t>
      </w:r>
      <w:r w:rsidRPr="009C1CDA">
        <w:rPr>
          <w:rFonts w:ascii="Times New Roman" w:hAnsi="Times New Roman"/>
          <w:sz w:val="18"/>
          <w:szCs w:val="18"/>
        </w:rPr>
        <w:t>Yukarıda yaşanan gelişmeler aşağıdaki hangi Osmanlı padişahı döneminde gerçekleşmiştir?</w:t>
      </w: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a)</w:t>
      </w:r>
      <w:r w:rsidRPr="009C1CDA">
        <w:rPr>
          <w:rFonts w:ascii="Times New Roman" w:hAnsi="Times New Roman"/>
          <w:sz w:val="18"/>
          <w:szCs w:val="18"/>
        </w:rPr>
        <w:t>MEHMED (ÇELEBİ) DÖNEMİ</w:t>
      </w: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b)</w:t>
      </w:r>
      <w:r w:rsidRPr="009C1CDA">
        <w:rPr>
          <w:rFonts w:ascii="Times New Roman" w:hAnsi="Times New Roman"/>
          <w:sz w:val="18"/>
          <w:szCs w:val="18"/>
        </w:rPr>
        <w:t>I. MURAD HÜDAVENDİGAR DÖNEMİ</w:t>
      </w: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c)</w:t>
      </w:r>
      <w:r w:rsidRPr="009C1CDA">
        <w:rPr>
          <w:rFonts w:ascii="Times New Roman" w:hAnsi="Times New Roman"/>
          <w:sz w:val="18"/>
          <w:szCs w:val="18"/>
        </w:rPr>
        <w:t xml:space="preserve">I. </w:t>
      </w:r>
      <w:proofErr w:type="spellStart"/>
      <w:r w:rsidRPr="009C1CDA">
        <w:rPr>
          <w:rFonts w:ascii="Times New Roman" w:hAnsi="Times New Roman"/>
          <w:sz w:val="18"/>
          <w:szCs w:val="18"/>
        </w:rPr>
        <w:t>BEYAZiD</w:t>
      </w:r>
      <w:proofErr w:type="spellEnd"/>
      <w:r w:rsidRPr="009C1CDA">
        <w:rPr>
          <w:rFonts w:ascii="Times New Roman" w:hAnsi="Times New Roman"/>
          <w:sz w:val="18"/>
          <w:szCs w:val="18"/>
        </w:rPr>
        <w:t xml:space="preserve"> (YILDIRIM) DÖNEMİ</w:t>
      </w:r>
    </w:p>
    <w:p w:rsidR="002E256F" w:rsidRDefault="009C1CDA" w:rsidP="009C1CDA">
      <w:pPr>
        <w:pStyle w:val="AralkYok"/>
        <w:rPr>
          <w:rFonts w:ascii="Times New Roman" w:hAnsi="Times New Roman"/>
          <w:sz w:val="18"/>
          <w:szCs w:val="18"/>
        </w:rPr>
      </w:pPr>
      <w:r>
        <w:rPr>
          <w:rFonts w:ascii="Times New Roman" w:hAnsi="Times New Roman"/>
          <w:sz w:val="18"/>
          <w:szCs w:val="18"/>
        </w:rPr>
        <w:t>d)</w:t>
      </w:r>
      <w:r w:rsidRPr="009C1CDA">
        <w:rPr>
          <w:rFonts w:ascii="Times New Roman" w:hAnsi="Times New Roman"/>
          <w:sz w:val="18"/>
          <w:szCs w:val="18"/>
        </w:rPr>
        <w:t>ORHAN BEY DÖNEMİ</w:t>
      </w:r>
    </w:p>
    <w:p w:rsidR="009C1CDA" w:rsidRPr="00A66C03" w:rsidRDefault="009C1CDA" w:rsidP="009C1CDA">
      <w:pPr>
        <w:pStyle w:val="AralkYok"/>
        <w:rPr>
          <w:rFonts w:ascii="Times New Roman" w:hAnsi="Times New Roman"/>
          <w:sz w:val="18"/>
          <w:szCs w:val="18"/>
        </w:rPr>
      </w:pPr>
    </w:p>
    <w:p w:rsidR="002E256F" w:rsidRPr="00A66C03" w:rsidRDefault="002E256F" w:rsidP="002E256F">
      <w:pPr>
        <w:widowControl w:val="0"/>
        <w:autoSpaceDE w:val="0"/>
        <w:autoSpaceDN w:val="0"/>
        <w:adjustRightInd w:val="0"/>
        <w:ind w:right="-20"/>
        <w:rPr>
          <w:b/>
          <w:sz w:val="18"/>
          <w:szCs w:val="18"/>
          <w:u w:val="single"/>
        </w:rPr>
      </w:pPr>
      <w:r w:rsidRPr="00A66C03">
        <w:rPr>
          <w:b/>
          <w:sz w:val="18"/>
          <w:szCs w:val="18"/>
        </w:rPr>
        <w:t xml:space="preserve">10) Aşağıdakilerden hangisi Fatih’in İstanbul’u almak için yaptığı hazırlıklardan biri </w:t>
      </w:r>
      <w:r w:rsidRPr="00A66C03">
        <w:rPr>
          <w:b/>
          <w:sz w:val="18"/>
          <w:szCs w:val="18"/>
          <w:u w:val="single"/>
        </w:rPr>
        <w:t>değildir?</w:t>
      </w:r>
    </w:p>
    <w:p w:rsidR="002E256F" w:rsidRPr="00A66C03" w:rsidRDefault="002E256F" w:rsidP="002E256F">
      <w:pPr>
        <w:widowControl w:val="0"/>
        <w:autoSpaceDE w:val="0"/>
        <w:autoSpaceDN w:val="0"/>
        <w:adjustRightInd w:val="0"/>
        <w:ind w:right="-20"/>
        <w:rPr>
          <w:sz w:val="18"/>
          <w:szCs w:val="18"/>
        </w:rPr>
      </w:pPr>
      <w:r w:rsidRPr="00A66C03">
        <w:rPr>
          <w:sz w:val="18"/>
          <w:szCs w:val="18"/>
        </w:rPr>
        <w:t>A) Büyük toplar döktürmesi</w:t>
      </w:r>
    </w:p>
    <w:p w:rsidR="002E256F" w:rsidRPr="00A66C03" w:rsidRDefault="002E256F" w:rsidP="002E256F">
      <w:pPr>
        <w:widowControl w:val="0"/>
        <w:autoSpaceDE w:val="0"/>
        <w:autoSpaceDN w:val="0"/>
        <w:adjustRightInd w:val="0"/>
        <w:ind w:right="-20"/>
        <w:rPr>
          <w:sz w:val="18"/>
          <w:szCs w:val="18"/>
        </w:rPr>
      </w:pPr>
      <w:r w:rsidRPr="00A66C03">
        <w:rPr>
          <w:sz w:val="18"/>
          <w:szCs w:val="18"/>
        </w:rPr>
        <w:t>B) Rumeli Hisarını yaptırması</w:t>
      </w:r>
    </w:p>
    <w:p w:rsidR="002E256F" w:rsidRPr="00A66C03" w:rsidRDefault="002E256F" w:rsidP="002E256F">
      <w:pPr>
        <w:widowControl w:val="0"/>
        <w:autoSpaceDE w:val="0"/>
        <w:autoSpaceDN w:val="0"/>
        <w:adjustRightInd w:val="0"/>
        <w:ind w:right="-20"/>
        <w:rPr>
          <w:sz w:val="18"/>
          <w:szCs w:val="18"/>
        </w:rPr>
      </w:pPr>
      <w:r w:rsidRPr="00A66C03">
        <w:rPr>
          <w:sz w:val="18"/>
          <w:szCs w:val="18"/>
        </w:rPr>
        <w:t>C) Haliç’in ağzını kalın zincirlerle kapatması</w:t>
      </w:r>
    </w:p>
    <w:p w:rsidR="002E256F" w:rsidRPr="00A66C03" w:rsidRDefault="002E256F" w:rsidP="009C1CDA">
      <w:pPr>
        <w:pStyle w:val="Default"/>
        <w:tabs>
          <w:tab w:val="left" w:pos="142"/>
        </w:tabs>
        <w:ind w:right="-283"/>
        <w:jc w:val="both"/>
        <w:rPr>
          <w:rFonts w:ascii="Times New Roman" w:hAnsi="Times New Roman" w:cs="Times New Roman"/>
          <w:sz w:val="18"/>
          <w:szCs w:val="18"/>
        </w:rPr>
      </w:pPr>
      <w:r w:rsidRPr="00A66C03">
        <w:rPr>
          <w:rFonts w:ascii="Times New Roman" w:hAnsi="Times New Roman" w:cs="Times New Roman"/>
          <w:sz w:val="18"/>
          <w:szCs w:val="18"/>
        </w:rPr>
        <w:t>D) Güçlü bir donanma meydana getirmesi</w:t>
      </w:r>
    </w:p>
    <w:p w:rsidR="002E256F" w:rsidRDefault="002E256F" w:rsidP="002E256F">
      <w:pPr>
        <w:pStyle w:val="Default"/>
        <w:rPr>
          <w:rFonts w:ascii="Times New Roman" w:hAnsi="Times New Roman" w:cs="Times New Roman"/>
          <w:sz w:val="18"/>
          <w:szCs w:val="18"/>
        </w:rPr>
      </w:pPr>
    </w:p>
    <w:p w:rsidR="009C1CDA" w:rsidRPr="00A66C03" w:rsidRDefault="009C1CDA" w:rsidP="002E256F">
      <w:pPr>
        <w:pStyle w:val="Default"/>
        <w:rPr>
          <w:rFonts w:ascii="Times New Roman" w:hAnsi="Times New Roman" w:cs="Times New Roman"/>
          <w:sz w:val="18"/>
          <w:szCs w:val="18"/>
        </w:rPr>
      </w:pPr>
    </w:p>
    <w:p w:rsidR="002E256F" w:rsidRPr="00A66C03" w:rsidRDefault="002E256F" w:rsidP="002E256F">
      <w:pPr>
        <w:pStyle w:val="ListeParagraf"/>
        <w:ind w:left="0"/>
        <w:jc w:val="both"/>
        <w:rPr>
          <w:b/>
          <w:sz w:val="18"/>
          <w:szCs w:val="18"/>
        </w:rPr>
      </w:pPr>
      <w:r w:rsidRPr="00A66C03">
        <w:rPr>
          <w:sz w:val="18"/>
          <w:szCs w:val="18"/>
        </w:rPr>
        <w:t xml:space="preserve">11-Bu galibiyetle Akdeniz’de üstünlük Osmanlıya geçmiştir. Barbaros Hayrettin Paşa hiç gemi kaybetmeden Haçlıları bozguna uğratmıştır. Türk tarihinin en büyük deniz zaferidir. </w:t>
      </w:r>
    </w:p>
    <w:p w:rsidR="002E256F" w:rsidRPr="00A66C03" w:rsidRDefault="002E256F" w:rsidP="002E256F">
      <w:pPr>
        <w:pStyle w:val="ListeParagraf"/>
        <w:ind w:left="360"/>
        <w:jc w:val="both"/>
        <w:rPr>
          <w:b/>
          <w:sz w:val="18"/>
          <w:szCs w:val="18"/>
        </w:rPr>
      </w:pPr>
      <w:r w:rsidRPr="00A66C03">
        <w:rPr>
          <w:b/>
          <w:sz w:val="18"/>
          <w:szCs w:val="18"/>
        </w:rPr>
        <w:t>Yukarıda bahsedilen deniz zaferi aşağıdakilerden hangisidir?</w:t>
      </w:r>
    </w:p>
    <w:p w:rsidR="002E256F" w:rsidRPr="00A66C03" w:rsidRDefault="003770A6" w:rsidP="004D676E">
      <w:pPr>
        <w:pStyle w:val="ListeParagraf"/>
        <w:numPr>
          <w:ilvl w:val="0"/>
          <w:numId w:val="4"/>
        </w:numPr>
        <w:jc w:val="both"/>
        <w:rPr>
          <w:sz w:val="18"/>
          <w:szCs w:val="18"/>
        </w:rPr>
      </w:pPr>
      <w:proofErr w:type="spellStart"/>
      <w:r w:rsidRPr="00A66C03">
        <w:rPr>
          <w:sz w:val="18"/>
          <w:szCs w:val="18"/>
        </w:rPr>
        <w:t>Preveze</w:t>
      </w:r>
      <w:proofErr w:type="spellEnd"/>
      <w:r w:rsidRPr="00A66C03">
        <w:rPr>
          <w:sz w:val="18"/>
          <w:szCs w:val="18"/>
        </w:rPr>
        <w:t xml:space="preserve"> Deniz Savaşı</w:t>
      </w:r>
      <w:r w:rsidR="009C1CDA">
        <w:rPr>
          <w:sz w:val="18"/>
          <w:szCs w:val="18"/>
        </w:rPr>
        <w:tab/>
      </w:r>
      <w:r w:rsidR="00A66C03" w:rsidRPr="003B0A69">
        <w:rPr>
          <w:sz w:val="18"/>
          <w:szCs w:val="18"/>
        </w:rPr>
        <w:t>B</w:t>
      </w:r>
      <w:proofErr w:type="gramStart"/>
      <w:r w:rsidR="00A66C03" w:rsidRPr="003B0A69">
        <w:rPr>
          <w:sz w:val="18"/>
          <w:szCs w:val="18"/>
        </w:rPr>
        <w:t>)</w:t>
      </w:r>
      <w:proofErr w:type="gramEnd"/>
      <w:r w:rsidRPr="00A66C03">
        <w:rPr>
          <w:sz w:val="18"/>
          <w:szCs w:val="18"/>
        </w:rPr>
        <w:t xml:space="preserve">Kıbrıs’ın </w:t>
      </w:r>
      <w:r w:rsidRPr="003B0A69">
        <w:rPr>
          <w:sz w:val="18"/>
          <w:szCs w:val="18"/>
        </w:rPr>
        <w:t xml:space="preserve">Fethi              </w:t>
      </w:r>
    </w:p>
    <w:p w:rsidR="002E256F" w:rsidRDefault="002E256F" w:rsidP="004D676E">
      <w:pPr>
        <w:pStyle w:val="ListeParagraf"/>
        <w:numPr>
          <w:ilvl w:val="0"/>
          <w:numId w:val="4"/>
        </w:numPr>
        <w:jc w:val="both"/>
        <w:rPr>
          <w:sz w:val="18"/>
          <w:szCs w:val="18"/>
        </w:rPr>
      </w:pPr>
      <w:r w:rsidRPr="00A66C03">
        <w:rPr>
          <w:sz w:val="18"/>
          <w:szCs w:val="18"/>
        </w:rPr>
        <w:t xml:space="preserve">Kırım’ın </w:t>
      </w:r>
      <w:r w:rsidRPr="003B0A69">
        <w:rPr>
          <w:sz w:val="18"/>
          <w:szCs w:val="18"/>
        </w:rPr>
        <w:t>Alınması</w:t>
      </w:r>
      <w:r w:rsidR="009C1CDA">
        <w:rPr>
          <w:sz w:val="18"/>
          <w:szCs w:val="18"/>
        </w:rPr>
        <w:tab/>
      </w:r>
      <w:r w:rsidR="009C1CDA">
        <w:rPr>
          <w:sz w:val="18"/>
          <w:szCs w:val="18"/>
        </w:rPr>
        <w:tab/>
      </w:r>
      <w:r w:rsidR="00A66C03" w:rsidRPr="003B0A69">
        <w:rPr>
          <w:sz w:val="18"/>
          <w:szCs w:val="18"/>
        </w:rPr>
        <w:t>D</w:t>
      </w:r>
      <w:proofErr w:type="gramStart"/>
      <w:r w:rsidR="00A66C03" w:rsidRPr="003B0A69">
        <w:rPr>
          <w:sz w:val="18"/>
          <w:szCs w:val="18"/>
        </w:rPr>
        <w:t>)</w:t>
      </w:r>
      <w:proofErr w:type="spellStart"/>
      <w:proofErr w:type="gramEnd"/>
      <w:r w:rsidRPr="00A66C03">
        <w:rPr>
          <w:sz w:val="18"/>
          <w:szCs w:val="18"/>
        </w:rPr>
        <w:t>İnebahtı</w:t>
      </w:r>
      <w:proofErr w:type="spellEnd"/>
      <w:r w:rsidRPr="00A66C03">
        <w:rPr>
          <w:sz w:val="18"/>
          <w:szCs w:val="18"/>
        </w:rPr>
        <w:t xml:space="preserve"> Deniz Savaşı</w:t>
      </w:r>
    </w:p>
    <w:p w:rsidR="009C1CDA" w:rsidRPr="00A66C03" w:rsidRDefault="009C1CDA" w:rsidP="009C1CDA">
      <w:pPr>
        <w:pStyle w:val="ListeParagraf"/>
        <w:jc w:val="both"/>
        <w:rPr>
          <w:sz w:val="18"/>
          <w:szCs w:val="18"/>
        </w:rPr>
      </w:pPr>
    </w:p>
    <w:p w:rsidR="002E256F" w:rsidRPr="00A66C03" w:rsidRDefault="002E256F" w:rsidP="002E256F">
      <w:pPr>
        <w:pStyle w:val="Default"/>
        <w:rPr>
          <w:rFonts w:ascii="Times New Roman" w:hAnsi="Times New Roman" w:cs="Times New Roman"/>
          <w:sz w:val="18"/>
          <w:szCs w:val="18"/>
        </w:rPr>
      </w:pPr>
    </w:p>
    <w:p w:rsidR="003770A6" w:rsidRPr="003770A6" w:rsidRDefault="002E256F" w:rsidP="003770A6">
      <w:pPr>
        <w:pStyle w:val="AralkYok"/>
        <w:jc w:val="both"/>
        <w:rPr>
          <w:rFonts w:ascii="Times New Roman" w:hAnsi="Times New Roman"/>
          <w:sz w:val="18"/>
          <w:szCs w:val="18"/>
        </w:rPr>
      </w:pPr>
      <w:r w:rsidRPr="003770A6">
        <w:rPr>
          <w:rFonts w:ascii="Times New Roman" w:hAnsi="Times New Roman"/>
          <w:sz w:val="18"/>
          <w:szCs w:val="18"/>
        </w:rPr>
        <w:t>12</w:t>
      </w:r>
      <w:r w:rsidR="003770A6" w:rsidRPr="003770A6">
        <w:rPr>
          <w:rFonts w:ascii="Times New Roman" w:hAnsi="Times New Roman"/>
          <w:sz w:val="18"/>
          <w:szCs w:val="18"/>
        </w:rPr>
        <w:t xml:space="preserve">- </w:t>
      </w:r>
      <w:r w:rsidR="003770A6" w:rsidRPr="003770A6">
        <w:rPr>
          <w:rFonts w:ascii="Times New Roman" w:hAnsi="Times New Roman"/>
          <w:b/>
          <w:sz w:val="18"/>
          <w:szCs w:val="18"/>
        </w:rPr>
        <w:t xml:space="preserve"> Aşağıdakilerden hangisi İstanbul’un fethinin </w:t>
      </w:r>
      <w:r w:rsidR="003770A6" w:rsidRPr="003770A6">
        <w:rPr>
          <w:rFonts w:ascii="Times New Roman" w:hAnsi="Times New Roman"/>
          <w:b/>
          <w:sz w:val="18"/>
          <w:szCs w:val="18"/>
          <w:u w:val="single"/>
        </w:rPr>
        <w:t>Dünya tarihi açısından</w:t>
      </w:r>
      <w:r w:rsidR="003770A6" w:rsidRPr="003770A6">
        <w:rPr>
          <w:rFonts w:ascii="Times New Roman" w:hAnsi="Times New Roman"/>
          <w:b/>
          <w:sz w:val="18"/>
          <w:szCs w:val="18"/>
        </w:rPr>
        <w:t xml:space="preserve"> sonuçlarından birisidir?</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A) İstanbul Osmanlı Devleti’nin başkenti oldu</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B) Ortaçağ kapandı, Yeniçağ başladı</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C) Kuruluş dönemi sona erip, yükseliş dönemi başladı</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D) Osmanlı toprak bütünlüğünün sağlandı</w:t>
      </w:r>
    </w:p>
    <w:p w:rsidR="002E256F" w:rsidRDefault="002E256F" w:rsidP="003770A6">
      <w:pPr>
        <w:pStyle w:val="AralkYok1"/>
        <w:rPr>
          <w:rFonts w:ascii="Times New Roman" w:hAnsi="Times New Roman"/>
          <w:sz w:val="18"/>
          <w:szCs w:val="18"/>
        </w:rPr>
      </w:pPr>
    </w:p>
    <w:p w:rsidR="009C1CDA" w:rsidRDefault="009C1CDA" w:rsidP="003770A6">
      <w:pPr>
        <w:pStyle w:val="AralkYok1"/>
        <w:rPr>
          <w:rFonts w:ascii="Times New Roman" w:hAnsi="Times New Roman"/>
          <w:sz w:val="18"/>
          <w:szCs w:val="18"/>
        </w:rPr>
      </w:pPr>
    </w:p>
    <w:p w:rsidR="009C1CDA" w:rsidRPr="00A66C03" w:rsidRDefault="009C1CDA" w:rsidP="003770A6">
      <w:pPr>
        <w:pStyle w:val="AralkYok1"/>
        <w:rPr>
          <w:rFonts w:ascii="Times New Roman" w:hAnsi="Times New Roman"/>
          <w:sz w:val="18"/>
          <w:szCs w:val="18"/>
        </w:rPr>
      </w:pPr>
    </w:p>
    <w:p w:rsidR="00F579C4" w:rsidRPr="00F579C4" w:rsidRDefault="00A66C03" w:rsidP="00F579C4">
      <w:pPr>
        <w:jc w:val="both"/>
        <w:rPr>
          <w:sz w:val="18"/>
          <w:szCs w:val="18"/>
        </w:rPr>
      </w:pPr>
      <w:r w:rsidRPr="00A66C03">
        <w:rPr>
          <w:sz w:val="18"/>
          <w:szCs w:val="18"/>
        </w:rPr>
        <w:t>13-</w:t>
      </w:r>
      <w:r w:rsidR="00F579C4" w:rsidRPr="00F579C4">
        <w:rPr>
          <w:sz w:val="18"/>
          <w:szCs w:val="18"/>
        </w:rPr>
        <w:t xml:space="preserve">Aşağıdakilerden hangisi ülkemiz nüfus dağılışını etkileyen </w:t>
      </w:r>
      <w:r w:rsidR="00F579C4">
        <w:rPr>
          <w:sz w:val="18"/>
          <w:szCs w:val="18"/>
        </w:rPr>
        <w:t xml:space="preserve">beşeri </w:t>
      </w:r>
      <w:r w:rsidR="00F579C4" w:rsidRPr="00F579C4">
        <w:rPr>
          <w:sz w:val="18"/>
          <w:szCs w:val="18"/>
        </w:rPr>
        <w:t>faktörler arasında gösterilemez?</w:t>
      </w:r>
    </w:p>
    <w:p w:rsidR="00F579C4" w:rsidRPr="00F579C4" w:rsidRDefault="00F579C4" w:rsidP="00F579C4">
      <w:pPr>
        <w:jc w:val="both"/>
        <w:rPr>
          <w:sz w:val="18"/>
          <w:szCs w:val="18"/>
        </w:rPr>
      </w:pPr>
      <w:r>
        <w:rPr>
          <w:sz w:val="18"/>
          <w:szCs w:val="18"/>
        </w:rPr>
        <w:t>A)</w:t>
      </w:r>
      <w:r w:rsidRPr="00F579C4">
        <w:rPr>
          <w:sz w:val="18"/>
          <w:szCs w:val="18"/>
        </w:rPr>
        <w:t>İklim özellikleri</w:t>
      </w:r>
      <w:r w:rsidRPr="00F579C4">
        <w:rPr>
          <w:sz w:val="18"/>
          <w:szCs w:val="18"/>
        </w:rPr>
        <w:tab/>
      </w:r>
      <w:r w:rsidRPr="00F579C4">
        <w:rPr>
          <w:sz w:val="18"/>
          <w:szCs w:val="18"/>
        </w:rPr>
        <w:tab/>
        <w:t xml:space="preserve"> B)</w:t>
      </w:r>
      <w:r>
        <w:rPr>
          <w:sz w:val="18"/>
          <w:szCs w:val="18"/>
        </w:rPr>
        <w:t xml:space="preserve"> S</w:t>
      </w:r>
      <w:r w:rsidRPr="00F579C4">
        <w:rPr>
          <w:sz w:val="18"/>
          <w:szCs w:val="18"/>
        </w:rPr>
        <w:t xml:space="preserve">u </w:t>
      </w:r>
      <w:r>
        <w:rPr>
          <w:sz w:val="18"/>
          <w:szCs w:val="18"/>
        </w:rPr>
        <w:t>kaynakları</w:t>
      </w:r>
    </w:p>
    <w:p w:rsidR="002E256F" w:rsidRPr="00A66C03" w:rsidRDefault="00F579C4" w:rsidP="00F579C4">
      <w:pPr>
        <w:jc w:val="both"/>
        <w:rPr>
          <w:sz w:val="18"/>
          <w:szCs w:val="18"/>
        </w:rPr>
      </w:pPr>
      <w:r w:rsidRPr="00F579C4">
        <w:rPr>
          <w:sz w:val="18"/>
          <w:szCs w:val="18"/>
        </w:rPr>
        <w:t>C)</w:t>
      </w:r>
      <w:proofErr w:type="spellStart"/>
      <w:r>
        <w:rPr>
          <w:sz w:val="18"/>
          <w:szCs w:val="18"/>
        </w:rPr>
        <w:t>Yerşekilleri</w:t>
      </w:r>
      <w:proofErr w:type="spellEnd"/>
      <w:r>
        <w:rPr>
          <w:sz w:val="18"/>
          <w:szCs w:val="18"/>
        </w:rPr>
        <w:t xml:space="preserve">       </w:t>
      </w:r>
      <w:r>
        <w:rPr>
          <w:sz w:val="18"/>
          <w:szCs w:val="18"/>
        </w:rPr>
        <w:tab/>
      </w:r>
      <w:r>
        <w:rPr>
          <w:sz w:val="18"/>
          <w:szCs w:val="18"/>
        </w:rPr>
        <w:tab/>
      </w:r>
      <w:r w:rsidRPr="00F579C4">
        <w:rPr>
          <w:sz w:val="18"/>
          <w:szCs w:val="18"/>
        </w:rPr>
        <w:t>D) Turizm faaliyetleri</w:t>
      </w: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F579C4" w:rsidRDefault="00F579C4" w:rsidP="002E256F">
      <w:pPr>
        <w:ind w:left="-284" w:right="70"/>
        <w:rPr>
          <w:color w:val="000000"/>
          <w:sz w:val="18"/>
          <w:szCs w:val="18"/>
        </w:rPr>
      </w:pPr>
    </w:p>
    <w:p w:rsidR="003770A6" w:rsidRDefault="003770A6" w:rsidP="002E256F">
      <w:pPr>
        <w:ind w:left="-284" w:right="70"/>
        <w:rPr>
          <w:color w:val="000000"/>
          <w:sz w:val="18"/>
          <w:szCs w:val="18"/>
        </w:rPr>
      </w:pPr>
    </w:p>
    <w:p w:rsidR="002E256F" w:rsidRPr="00A66C03" w:rsidRDefault="00A66C03" w:rsidP="002E256F">
      <w:pPr>
        <w:ind w:left="-284" w:right="70"/>
        <w:rPr>
          <w:sz w:val="18"/>
          <w:szCs w:val="18"/>
        </w:rPr>
      </w:pPr>
      <w:r w:rsidRPr="00A66C03">
        <w:rPr>
          <w:b/>
          <w:color w:val="000000"/>
          <w:sz w:val="18"/>
          <w:szCs w:val="18"/>
        </w:rPr>
        <w:lastRenderedPageBreak/>
        <w:t>14-</w:t>
      </w:r>
      <w:r w:rsidR="009C1CDA">
        <w:rPr>
          <w:b/>
          <w:color w:val="000000"/>
          <w:sz w:val="18"/>
          <w:szCs w:val="18"/>
        </w:rPr>
        <w:t xml:space="preserve">  </w:t>
      </w:r>
      <w:r w:rsidR="002E256F" w:rsidRPr="00A66C03">
        <w:rPr>
          <w:color w:val="000000"/>
          <w:sz w:val="18"/>
          <w:szCs w:val="18"/>
        </w:rPr>
        <w:t>I.Murat Dönemi Dönemi’nde Anadolu’da büyük başarılar</w:t>
      </w:r>
    </w:p>
    <w:p w:rsidR="002E256F" w:rsidRPr="00A66C03" w:rsidRDefault="002E256F" w:rsidP="002E256F">
      <w:pPr>
        <w:tabs>
          <w:tab w:val="left" w:pos="318"/>
        </w:tabs>
        <w:rPr>
          <w:color w:val="000000"/>
          <w:sz w:val="18"/>
          <w:szCs w:val="18"/>
        </w:rPr>
      </w:pPr>
      <w:proofErr w:type="gramStart"/>
      <w:r w:rsidRPr="00A66C03">
        <w:rPr>
          <w:color w:val="000000"/>
          <w:sz w:val="18"/>
          <w:szCs w:val="18"/>
        </w:rPr>
        <w:t>kazanılmıştır</w:t>
      </w:r>
      <w:proofErr w:type="gramEnd"/>
      <w:r w:rsidRPr="00A66C03">
        <w:rPr>
          <w:color w:val="000000"/>
          <w:sz w:val="18"/>
          <w:szCs w:val="18"/>
        </w:rPr>
        <w:t>.</w:t>
      </w:r>
    </w:p>
    <w:p w:rsidR="002E256F" w:rsidRPr="00A66C03" w:rsidRDefault="002E256F" w:rsidP="002E256F">
      <w:pPr>
        <w:tabs>
          <w:tab w:val="left" w:pos="318"/>
        </w:tabs>
        <w:rPr>
          <w:color w:val="000000"/>
          <w:sz w:val="18"/>
          <w:szCs w:val="18"/>
        </w:rPr>
      </w:pPr>
      <w:r w:rsidRPr="00A66C03">
        <w:rPr>
          <w:b/>
          <w:bCs/>
          <w:color w:val="000000"/>
          <w:sz w:val="18"/>
          <w:szCs w:val="18"/>
        </w:rPr>
        <w:t xml:space="preserve"> *** </w:t>
      </w:r>
      <w:proofErr w:type="spellStart"/>
      <w:r w:rsidRPr="00A66C03">
        <w:rPr>
          <w:color w:val="000000"/>
          <w:sz w:val="18"/>
          <w:szCs w:val="18"/>
        </w:rPr>
        <w:t>Hamitoğullarından</w:t>
      </w:r>
      <w:proofErr w:type="spellEnd"/>
      <w:r w:rsidRPr="00A66C03">
        <w:rPr>
          <w:color w:val="000000"/>
          <w:sz w:val="18"/>
          <w:szCs w:val="18"/>
        </w:rPr>
        <w:t xml:space="preserve"> para karşılığı toprak alınmıştır.   </w:t>
      </w:r>
    </w:p>
    <w:p w:rsidR="002E256F" w:rsidRPr="00A66C03" w:rsidRDefault="002E256F" w:rsidP="002E256F">
      <w:pPr>
        <w:tabs>
          <w:tab w:val="left" w:pos="318"/>
        </w:tabs>
        <w:rPr>
          <w:color w:val="000000"/>
          <w:sz w:val="18"/>
          <w:szCs w:val="18"/>
        </w:rPr>
      </w:pPr>
      <w:r w:rsidRPr="00A66C03">
        <w:rPr>
          <w:b/>
          <w:bCs/>
          <w:color w:val="000000"/>
          <w:sz w:val="18"/>
          <w:szCs w:val="18"/>
        </w:rPr>
        <w:t xml:space="preserve"> ***</w:t>
      </w:r>
      <w:proofErr w:type="spellStart"/>
      <w:r w:rsidRPr="00A66C03">
        <w:rPr>
          <w:color w:val="000000"/>
          <w:sz w:val="18"/>
          <w:szCs w:val="18"/>
        </w:rPr>
        <w:t>Germiyanoğullarından</w:t>
      </w:r>
      <w:proofErr w:type="spellEnd"/>
      <w:r w:rsidRPr="00A66C03">
        <w:rPr>
          <w:color w:val="000000"/>
          <w:sz w:val="18"/>
          <w:szCs w:val="18"/>
        </w:rPr>
        <w:t xml:space="preserve"> çeyiz yoluyla toprak alınmıştır.   </w:t>
      </w:r>
    </w:p>
    <w:p w:rsidR="002E256F" w:rsidRPr="00A66C03" w:rsidRDefault="002E256F" w:rsidP="002E256F">
      <w:pPr>
        <w:tabs>
          <w:tab w:val="left" w:pos="318"/>
        </w:tabs>
        <w:rPr>
          <w:color w:val="000000"/>
          <w:sz w:val="18"/>
          <w:szCs w:val="18"/>
        </w:rPr>
      </w:pPr>
      <w:r w:rsidRPr="00A66C03">
        <w:rPr>
          <w:b/>
          <w:bCs/>
          <w:color w:val="000000"/>
          <w:sz w:val="18"/>
          <w:szCs w:val="18"/>
        </w:rPr>
        <w:t xml:space="preserve"> ***</w:t>
      </w:r>
      <w:r w:rsidRPr="00A66C03">
        <w:rPr>
          <w:color w:val="000000"/>
          <w:sz w:val="18"/>
          <w:szCs w:val="18"/>
        </w:rPr>
        <w:t xml:space="preserve"> </w:t>
      </w:r>
      <w:proofErr w:type="spellStart"/>
      <w:r w:rsidRPr="00A66C03">
        <w:rPr>
          <w:color w:val="000000"/>
          <w:sz w:val="18"/>
          <w:szCs w:val="18"/>
        </w:rPr>
        <w:t>Karamanoğulları</w:t>
      </w:r>
      <w:proofErr w:type="spellEnd"/>
      <w:r w:rsidRPr="00A66C03">
        <w:rPr>
          <w:color w:val="000000"/>
          <w:sz w:val="18"/>
          <w:szCs w:val="18"/>
        </w:rPr>
        <w:t xml:space="preserve"> üzerine sefer yapılmış,</w:t>
      </w:r>
    </w:p>
    <w:p w:rsidR="002E256F" w:rsidRPr="00A66C03" w:rsidRDefault="002E256F" w:rsidP="002E256F">
      <w:pPr>
        <w:tabs>
          <w:tab w:val="left" w:pos="318"/>
        </w:tabs>
        <w:rPr>
          <w:b/>
          <w:color w:val="000000"/>
          <w:sz w:val="18"/>
          <w:szCs w:val="18"/>
        </w:rPr>
      </w:pPr>
      <w:r w:rsidRPr="00A66C03">
        <w:rPr>
          <w:b/>
          <w:color w:val="000000"/>
          <w:sz w:val="18"/>
          <w:szCs w:val="18"/>
        </w:rPr>
        <w:t xml:space="preserve">Buna </w:t>
      </w:r>
      <w:proofErr w:type="gramStart"/>
      <w:r w:rsidRPr="00A66C03">
        <w:rPr>
          <w:b/>
          <w:color w:val="000000"/>
          <w:sz w:val="18"/>
          <w:szCs w:val="18"/>
        </w:rPr>
        <w:t>göre,yukarıdaki</w:t>
      </w:r>
      <w:proofErr w:type="gramEnd"/>
      <w:r w:rsidRPr="00A66C03">
        <w:rPr>
          <w:b/>
          <w:color w:val="000000"/>
          <w:sz w:val="18"/>
          <w:szCs w:val="18"/>
        </w:rPr>
        <w:t xml:space="preserve"> olaylar,aşağıdakilerden hangisini gerçekleştirmeye yöneliktir?</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Anadolu’nun Fethi’nin tamamlanması</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Anadolu’da Türk Birliği’nin sağlanması</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İstanbul’un Fethi’nin kolaylaşması</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 xml:space="preserve">Balkanlarda </w:t>
      </w:r>
      <w:proofErr w:type="gramStart"/>
      <w:r w:rsidRPr="00A66C03">
        <w:rPr>
          <w:color w:val="000000"/>
          <w:sz w:val="18"/>
          <w:szCs w:val="18"/>
        </w:rPr>
        <w:t>hakimiyet</w:t>
      </w:r>
      <w:proofErr w:type="gramEnd"/>
      <w:r w:rsidRPr="00A66C03">
        <w:rPr>
          <w:color w:val="000000"/>
          <w:sz w:val="18"/>
          <w:szCs w:val="18"/>
        </w:rPr>
        <w:t xml:space="preserve"> alanının genişlemesi</w:t>
      </w:r>
    </w:p>
    <w:p w:rsidR="002E256F" w:rsidRDefault="002E256F" w:rsidP="002E256F">
      <w:pPr>
        <w:pStyle w:val="AralkYok"/>
        <w:rPr>
          <w:rFonts w:ascii="Times New Roman" w:hAnsi="Times New Roman"/>
          <w:b/>
          <w:sz w:val="18"/>
          <w:szCs w:val="18"/>
        </w:rPr>
      </w:pPr>
    </w:p>
    <w:p w:rsidR="009C1CDA" w:rsidRPr="00A66C03" w:rsidRDefault="009C1CDA" w:rsidP="002E256F">
      <w:pPr>
        <w:pStyle w:val="AralkYok"/>
        <w:rPr>
          <w:rFonts w:ascii="Times New Roman" w:hAnsi="Times New Roman"/>
          <w:b/>
          <w:sz w:val="18"/>
          <w:szCs w:val="18"/>
        </w:rPr>
      </w:pPr>
    </w:p>
    <w:p w:rsidR="00A66C03" w:rsidRPr="00A66C03" w:rsidRDefault="00A66C03" w:rsidP="00A66C03">
      <w:pPr>
        <w:rPr>
          <w:sz w:val="18"/>
          <w:szCs w:val="18"/>
        </w:rPr>
      </w:pPr>
      <w:r w:rsidRPr="00A66C03">
        <w:rPr>
          <w:b/>
          <w:color w:val="000000"/>
          <w:sz w:val="18"/>
          <w:szCs w:val="18"/>
        </w:rPr>
        <w:t xml:space="preserve">15-  </w:t>
      </w:r>
      <w:r w:rsidR="003770A6">
        <w:rPr>
          <w:color w:val="000000"/>
          <w:sz w:val="18"/>
          <w:szCs w:val="18"/>
        </w:rPr>
        <w:t>O</w:t>
      </w:r>
      <w:r w:rsidR="009C1CDA">
        <w:rPr>
          <w:color w:val="000000"/>
          <w:sz w:val="18"/>
          <w:szCs w:val="18"/>
        </w:rPr>
        <w:t xml:space="preserve">ktay </w:t>
      </w:r>
      <w:proofErr w:type="spellStart"/>
      <w:r w:rsidR="009C1CDA">
        <w:rPr>
          <w:color w:val="000000"/>
          <w:sz w:val="18"/>
          <w:szCs w:val="18"/>
        </w:rPr>
        <w:t>Sinan</w:t>
      </w:r>
      <w:r w:rsidRPr="00A66C03">
        <w:rPr>
          <w:color w:val="000000"/>
          <w:sz w:val="18"/>
          <w:szCs w:val="18"/>
        </w:rPr>
        <w:t>oğlu</w:t>
      </w:r>
      <w:proofErr w:type="spellEnd"/>
      <w:r w:rsidRPr="00A66C03">
        <w:rPr>
          <w:color w:val="000000"/>
          <w:sz w:val="18"/>
          <w:szCs w:val="18"/>
        </w:rPr>
        <w:t xml:space="preserve"> lise öğrenimine kadar durduğu Türkiye’de üniversite okumak için ABD’ye gitmiştir. ABD’deyken </w:t>
      </w:r>
      <w:r w:rsidRPr="00A66C03">
        <w:rPr>
          <w:sz w:val="18"/>
          <w:szCs w:val="18"/>
        </w:rPr>
        <w:t>Dünyanın en genç prof</w:t>
      </w:r>
      <w:r w:rsidR="009C1CDA">
        <w:rPr>
          <w:sz w:val="18"/>
          <w:szCs w:val="18"/>
        </w:rPr>
        <w:t xml:space="preserve">esörü unvanını alan Oktay </w:t>
      </w:r>
      <w:proofErr w:type="spellStart"/>
      <w:r w:rsidR="009C1CDA">
        <w:rPr>
          <w:sz w:val="18"/>
          <w:szCs w:val="18"/>
        </w:rPr>
        <w:t>Sinan</w:t>
      </w:r>
      <w:r w:rsidRPr="00A66C03">
        <w:rPr>
          <w:sz w:val="18"/>
          <w:szCs w:val="18"/>
        </w:rPr>
        <w:t>oğlu</w:t>
      </w:r>
      <w:proofErr w:type="spellEnd"/>
      <w:r w:rsidRPr="00A66C03">
        <w:rPr>
          <w:sz w:val="18"/>
          <w:szCs w:val="18"/>
        </w:rPr>
        <w:t xml:space="preserve"> 28 yaşında ABD’de </w:t>
      </w:r>
      <w:r w:rsidR="003770A6" w:rsidRPr="00A66C03">
        <w:rPr>
          <w:sz w:val="18"/>
          <w:szCs w:val="18"/>
        </w:rPr>
        <w:t>profesör olmuştur</w:t>
      </w:r>
      <w:r w:rsidRPr="00A66C03">
        <w:rPr>
          <w:sz w:val="18"/>
          <w:szCs w:val="18"/>
        </w:rPr>
        <w:t xml:space="preserve">. Türkçe dili ve Türk </w:t>
      </w:r>
      <w:r w:rsidR="003770A6" w:rsidRPr="00A66C03">
        <w:rPr>
          <w:sz w:val="18"/>
          <w:szCs w:val="18"/>
        </w:rPr>
        <w:t>Kültürüyle alakalı</w:t>
      </w:r>
      <w:r w:rsidRPr="00A66C03">
        <w:rPr>
          <w:sz w:val="18"/>
          <w:szCs w:val="18"/>
        </w:rPr>
        <w:t xml:space="preserve"> birçok kitap yazmıştır. </w:t>
      </w:r>
    </w:p>
    <w:p w:rsidR="00A66C03" w:rsidRPr="003B0A69" w:rsidRDefault="00A66C03" w:rsidP="00A66C03">
      <w:pPr>
        <w:rPr>
          <w:sz w:val="18"/>
          <w:szCs w:val="18"/>
        </w:rPr>
      </w:pPr>
      <w:r w:rsidRPr="00A66C03">
        <w:rPr>
          <w:b/>
          <w:sz w:val="18"/>
          <w:szCs w:val="18"/>
        </w:rPr>
        <w:t>Yukarıda sözü edilen göç olayı, aşağıdaki göç türlerinden hangisine örnek gösterilebilir?</w:t>
      </w:r>
      <w:r w:rsidRPr="00A66C03">
        <w:rPr>
          <w:sz w:val="18"/>
          <w:szCs w:val="18"/>
        </w:rPr>
        <w:br/>
      </w:r>
      <w:r w:rsidRPr="003B0A69">
        <w:rPr>
          <w:sz w:val="18"/>
          <w:szCs w:val="18"/>
        </w:rPr>
        <w:t xml:space="preserve">A ) Beyin göçü      </w:t>
      </w:r>
      <w:r w:rsidRPr="003B0A69">
        <w:rPr>
          <w:sz w:val="18"/>
          <w:szCs w:val="18"/>
        </w:rPr>
        <w:tab/>
      </w:r>
      <w:r w:rsidRPr="003B0A69">
        <w:rPr>
          <w:sz w:val="18"/>
          <w:szCs w:val="18"/>
        </w:rPr>
        <w:tab/>
      </w:r>
      <w:r w:rsidRPr="003B0A69">
        <w:rPr>
          <w:sz w:val="18"/>
          <w:szCs w:val="18"/>
        </w:rPr>
        <w:tab/>
        <w:t xml:space="preserve"> B ) Gönüllü Göç</w:t>
      </w:r>
      <w:r w:rsidRPr="003B0A69">
        <w:rPr>
          <w:sz w:val="18"/>
          <w:szCs w:val="18"/>
        </w:rPr>
        <w:br/>
        <w:t>C ) İşçi Göçü</w:t>
      </w:r>
      <w:r w:rsidRPr="003B0A69">
        <w:rPr>
          <w:sz w:val="18"/>
          <w:szCs w:val="18"/>
        </w:rPr>
        <w:tab/>
      </w:r>
      <w:r w:rsidRPr="003B0A69">
        <w:rPr>
          <w:sz w:val="18"/>
          <w:szCs w:val="18"/>
        </w:rPr>
        <w:tab/>
      </w:r>
      <w:r w:rsidRPr="003B0A69">
        <w:rPr>
          <w:sz w:val="18"/>
          <w:szCs w:val="18"/>
        </w:rPr>
        <w:tab/>
        <w:t xml:space="preserve"> D ) Mevsimlik Göç</w:t>
      </w:r>
    </w:p>
    <w:p w:rsidR="002E256F" w:rsidRDefault="002E256F" w:rsidP="002E256F">
      <w:pPr>
        <w:pStyle w:val="AralkYok"/>
        <w:rPr>
          <w:rFonts w:ascii="Times New Roman" w:hAnsi="Times New Roman"/>
          <w:b/>
          <w:sz w:val="18"/>
          <w:szCs w:val="18"/>
        </w:rPr>
      </w:pPr>
    </w:p>
    <w:p w:rsidR="009C1CDA" w:rsidRPr="00A66C03" w:rsidRDefault="009C1CDA" w:rsidP="002E256F">
      <w:pPr>
        <w:pStyle w:val="AralkYok"/>
        <w:rPr>
          <w:rFonts w:ascii="Times New Roman" w:hAnsi="Times New Roman"/>
          <w:b/>
          <w:sz w:val="18"/>
          <w:szCs w:val="18"/>
        </w:rPr>
      </w:pPr>
    </w:p>
    <w:p w:rsidR="00A66C03" w:rsidRPr="00A66C03" w:rsidRDefault="00A66C03" w:rsidP="00A66C03">
      <w:pPr>
        <w:jc w:val="both"/>
        <w:rPr>
          <w:sz w:val="18"/>
          <w:szCs w:val="18"/>
        </w:rPr>
      </w:pPr>
      <w:r w:rsidRPr="00A66C03">
        <w:rPr>
          <w:b/>
          <w:sz w:val="18"/>
          <w:szCs w:val="18"/>
        </w:rPr>
        <w:t>1</w:t>
      </w:r>
      <w:r>
        <w:rPr>
          <w:b/>
          <w:sz w:val="18"/>
          <w:szCs w:val="18"/>
        </w:rPr>
        <w:t>6</w:t>
      </w:r>
      <w:r w:rsidRPr="00A66C03">
        <w:rPr>
          <w:b/>
          <w:sz w:val="18"/>
          <w:szCs w:val="18"/>
        </w:rPr>
        <w:t>-)</w:t>
      </w:r>
      <w:r w:rsidRPr="00A66C03">
        <w:rPr>
          <w:sz w:val="18"/>
          <w:szCs w:val="18"/>
        </w:rPr>
        <w:t xml:space="preserve"> Toplumsal yaşamda farklı görüş ve inançlara karşı hoşgörüsüzlük, istenmeyen olaylara neden olur.”Benim dediğim olur.” diyerek başkaları üstünde egemenlik kurmaya çalışmak, toplumsal çatışmalara yol açar. Buna yol açmamak için insanın kendisini başkalarının yerine koyarak düşünmesi gerekir.</w:t>
      </w:r>
    </w:p>
    <w:p w:rsidR="00A66C03" w:rsidRPr="00A66C03" w:rsidRDefault="00A66C03" w:rsidP="00A66C03">
      <w:pPr>
        <w:ind w:firstLine="227"/>
        <w:jc w:val="both"/>
        <w:rPr>
          <w:b/>
          <w:sz w:val="18"/>
          <w:szCs w:val="18"/>
        </w:rPr>
      </w:pPr>
      <w:r w:rsidRPr="00A66C03">
        <w:rPr>
          <w:b/>
          <w:sz w:val="18"/>
          <w:szCs w:val="18"/>
        </w:rPr>
        <w:t>Buna göre, hoşgörülü bir toplum oluşturmada bireylere aşağıdaki hangi davranışın kazandırılması gerekir?</w:t>
      </w:r>
    </w:p>
    <w:p w:rsidR="00A66C03" w:rsidRPr="003B0A69" w:rsidRDefault="00A66C03" w:rsidP="00A66C03">
      <w:pPr>
        <w:ind w:firstLine="227"/>
        <w:jc w:val="both"/>
        <w:rPr>
          <w:sz w:val="18"/>
          <w:szCs w:val="18"/>
        </w:rPr>
      </w:pPr>
      <w:r w:rsidRPr="003B0A69">
        <w:rPr>
          <w:sz w:val="18"/>
          <w:szCs w:val="18"/>
        </w:rPr>
        <w:t xml:space="preserve">A) Olumsuzluklar karşısında sessiz kalma </w:t>
      </w:r>
    </w:p>
    <w:p w:rsidR="00A66C03" w:rsidRPr="003B0A69" w:rsidRDefault="00A66C03" w:rsidP="00A66C03">
      <w:pPr>
        <w:ind w:firstLine="227"/>
        <w:jc w:val="both"/>
        <w:rPr>
          <w:sz w:val="18"/>
          <w:szCs w:val="18"/>
        </w:rPr>
      </w:pPr>
      <w:r w:rsidRPr="003B0A69">
        <w:rPr>
          <w:sz w:val="18"/>
          <w:szCs w:val="18"/>
        </w:rPr>
        <w:t>B) Empati kurabilmesi ilişkilerde</w:t>
      </w:r>
    </w:p>
    <w:p w:rsidR="00A66C03" w:rsidRPr="003B0A69" w:rsidRDefault="00A66C03" w:rsidP="00A66C03">
      <w:pPr>
        <w:ind w:firstLine="227"/>
        <w:jc w:val="both"/>
        <w:rPr>
          <w:sz w:val="18"/>
          <w:szCs w:val="18"/>
        </w:rPr>
      </w:pPr>
      <w:r w:rsidRPr="003B0A69">
        <w:rPr>
          <w:sz w:val="18"/>
          <w:szCs w:val="18"/>
        </w:rPr>
        <w:t>C) Sadece kendi işiyle meşgul olma</w:t>
      </w:r>
    </w:p>
    <w:p w:rsidR="00A66C03" w:rsidRPr="003B0A69" w:rsidRDefault="00A66C03" w:rsidP="00A66C03">
      <w:pPr>
        <w:ind w:firstLine="227"/>
        <w:jc w:val="both"/>
        <w:rPr>
          <w:sz w:val="18"/>
          <w:szCs w:val="18"/>
        </w:rPr>
      </w:pPr>
      <w:r w:rsidRPr="003B0A69">
        <w:rPr>
          <w:sz w:val="18"/>
          <w:szCs w:val="18"/>
        </w:rPr>
        <w:t>D) Her zaman başkalarının görüşlerini benimseme</w:t>
      </w:r>
    </w:p>
    <w:p w:rsidR="002E256F" w:rsidRPr="003B0A69"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p>
    <w:p w:rsidR="009C1CDA" w:rsidRPr="009C1CDA" w:rsidRDefault="003B0A69" w:rsidP="009C1CDA">
      <w:pPr>
        <w:shd w:val="clear" w:color="auto" w:fill="FFFFFF"/>
        <w:spacing w:line="276" w:lineRule="auto"/>
        <w:ind w:left="284" w:hanging="284"/>
        <w:rPr>
          <w:sz w:val="18"/>
          <w:szCs w:val="18"/>
        </w:rPr>
      </w:pPr>
      <w:r>
        <w:rPr>
          <w:sz w:val="18"/>
          <w:szCs w:val="18"/>
        </w:rPr>
        <w:t xml:space="preserve">   17- </w:t>
      </w:r>
      <w:r w:rsidR="009C1CDA" w:rsidRPr="009C1CDA">
        <w:rPr>
          <w:sz w:val="18"/>
          <w:szCs w:val="18"/>
        </w:rPr>
        <w:t xml:space="preserve"> Osmanlı Beyliği’nin yurt edindiği topraklar Bizans İmparatorluğu‘</w:t>
      </w:r>
      <w:proofErr w:type="spellStart"/>
      <w:r w:rsidR="009C1CDA" w:rsidRPr="009C1CDA">
        <w:rPr>
          <w:sz w:val="18"/>
          <w:szCs w:val="18"/>
        </w:rPr>
        <w:t>nun</w:t>
      </w:r>
      <w:proofErr w:type="spellEnd"/>
      <w:r w:rsidR="009C1CDA" w:rsidRPr="009C1CDA">
        <w:rPr>
          <w:sz w:val="18"/>
          <w:szCs w:val="18"/>
        </w:rPr>
        <w:t xml:space="preserve"> büyük kent ve kasabaları ile komşuydu. Önemli ticaret yolları üzerindeki bu şehirler ile yapılan ticaretten Osmanlı Beyliği önemli gelir elde ediyordu. </w:t>
      </w:r>
    </w:p>
    <w:p w:rsidR="009C1CDA" w:rsidRPr="009C1CDA" w:rsidRDefault="009C1CDA" w:rsidP="009C1CDA">
      <w:pPr>
        <w:shd w:val="clear" w:color="auto" w:fill="FFFFFF"/>
        <w:spacing w:line="276" w:lineRule="auto"/>
        <w:ind w:left="284" w:hanging="284"/>
        <w:rPr>
          <w:sz w:val="18"/>
          <w:szCs w:val="18"/>
        </w:rPr>
      </w:pPr>
      <w:r w:rsidRPr="009C1CDA">
        <w:rPr>
          <w:sz w:val="18"/>
          <w:szCs w:val="18"/>
        </w:rPr>
        <w:t>Yukarıda yapılan açıklamaya göre Osmanlı devleti yurt edindiği topraklar onlara hangi alanda avantaj sağlamıştır?</w:t>
      </w:r>
    </w:p>
    <w:p w:rsidR="009C1CDA" w:rsidRPr="009C1CDA" w:rsidRDefault="009C1CDA" w:rsidP="009C1CDA">
      <w:pPr>
        <w:shd w:val="clear" w:color="auto" w:fill="FFFFFF"/>
        <w:spacing w:line="276" w:lineRule="auto"/>
        <w:ind w:left="284" w:hanging="284"/>
        <w:rPr>
          <w:sz w:val="18"/>
          <w:szCs w:val="18"/>
        </w:rPr>
      </w:pPr>
      <w:r w:rsidRPr="009C1CDA">
        <w:rPr>
          <w:sz w:val="18"/>
          <w:szCs w:val="18"/>
        </w:rPr>
        <w:t>a)</w:t>
      </w:r>
      <w:r w:rsidRPr="009C1CDA">
        <w:rPr>
          <w:sz w:val="18"/>
          <w:szCs w:val="18"/>
        </w:rPr>
        <w:tab/>
        <w:t>Siyasi</w:t>
      </w:r>
    </w:p>
    <w:p w:rsidR="009C1CDA" w:rsidRPr="009C1CDA" w:rsidRDefault="009C1CDA" w:rsidP="009C1CDA">
      <w:pPr>
        <w:shd w:val="clear" w:color="auto" w:fill="FFFFFF"/>
        <w:spacing w:line="276" w:lineRule="auto"/>
        <w:ind w:left="284" w:hanging="284"/>
        <w:rPr>
          <w:sz w:val="18"/>
          <w:szCs w:val="18"/>
        </w:rPr>
      </w:pPr>
      <w:r w:rsidRPr="009C1CDA">
        <w:rPr>
          <w:sz w:val="18"/>
          <w:szCs w:val="18"/>
        </w:rPr>
        <w:t>b)</w:t>
      </w:r>
      <w:r w:rsidRPr="009C1CDA">
        <w:rPr>
          <w:sz w:val="18"/>
          <w:szCs w:val="18"/>
        </w:rPr>
        <w:tab/>
        <w:t>Ekonomik</w:t>
      </w:r>
    </w:p>
    <w:p w:rsidR="009C1CDA" w:rsidRPr="009C1CDA" w:rsidRDefault="009C1CDA" w:rsidP="009C1CDA">
      <w:pPr>
        <w:shd w:val="clear" w:color="auto" w:fill="FFFFFF"/>
        <w:spacing w:line="276" w:lineRule="auto"/>
        <w:ind w:left="284" w:hanging="284"/>
        <w:rPr>
          <w:sz w:val="18"/>
          <w:szCs w:val="18"/>
        </w:rPr>
      </w:pPr>
      <w:r w:rsidRPr="009C1CDA">
        <w:rPr>
          <w:sz w:val="18"/>
          <w:szCs w:val="18"/>
        </w:rPr>
        <w:t>c)</w:t>
      </w:r>
      <w:r w:rsidRPr="009C1CDA">
        <w:rPr>
          <w:sz w:val="18"/>
          <w:szCs w:val="18"/>
        </w:rPr>
        <w:tab/>
        <w:t xml:space="preserve">Coğrafi </w:t>
      </w:r>
    </w:p>
    <w:p w:rsidR="002E256F" w:rsidRDefault="009C1CDA" w:rsidP="009C1CDA">
      <w:pPr>
        <w:shd w:val="clear" w:color="auto" w:fill="FFFFFF"/>
        <w:spacing w:line="276" w:lineRule="auto"/>
        <w:ind w:left="284" w:hanging="284"/>
        <w:rPr>
          <w:sz w:val="18"/>
          <w:szCs w:val="18"/>
        </w:rPr>
      </w:pPr>
      <w:r w:rsidRPr="009C1CDA">
        <w:rPr>
          <w:sz w:val="18"/>
          <w:szCs w:val="18"/>
        </w:rPr>
        <w:t>d)</w:t>
      </w:r>
      <w:r w:rsidRPr="009C1CDA">
        <w:rPr>
          <w:sz w:val="18"/>
          <w:szCs w:val="18"/>
        </w:rPr>
        <w:tab/>
        <w:t>Kültürel</w:t>
      </w:r>
    </w:p>
    <w:p w:rsidR="009C1CDA" w:rsidRPr="003B0A69" w:rsidRDefault="009C1CDA" w:rsidP="009C1CDA">
      <w:pPr>
        <w:shd w:val="clear" w:color="auto" w:fill="FFFFFF"/>
        <w:spacing w:line="276" w:lineRule="auto"/>
        <w:ind w:left="284" w:hanging="284"/>
        <w:rPr>
          <w:sz w:val="18"/>
          <w:szCs w:val="18"/>
        </w:rPr>
      </w:pPr>
    </w:p>
    <w:p w:rsidR="002E256F" w:rsidRPr="003B0A69" w:rsidRDefault="002E256F" w:rsidP="002E256F">
      <w:pPr>
        <w:pStyle w:val="AralkYok"/>
        <w:rPr>
          <w:rFonts w:ascii="Times New Roman" w:hAnsi="Times New Roman"/>
          <w:sz w:val="18"/>
          <w:szCs w:val="18"/>
        </w:rPr>
      </w:pPr>
    </w:p>
    <w:p w:rsidR="003B0A69" w:rsidRPr="00D717F7" w:rsidRDefault="003B0A69" w:rsidP="003B0A69">
      <w:pPr>
        <w:widowControl w:val="0"/>
        <w:autoSpaceDE w:val="0"/>
        <w:autoSpaceDN w:val="0"/>
        <w:adjustRightInd w:val="0"/>
        <w:ind w:right="-20"/>
      </w:pPr>
      <w:r>
        <w:t xml:space="preserve">18-   </w:t>
      </w:r>
      <w:r w:rsidRPr="00D717F7">
        <w:t xml:space="preserve">Fatih; </w:t>
      </w:r>
      <w:r w:rsidR="003770A6" w:rsidRPr="00D717F7">
        <w:t>Amasra, Sinop, Trabzon</w:t>
      </w:r>
      <w:r w:rsidRPr="00D717F7">
        <w:t xml:space="preserve"> ve </w:t>
      </w:r>
      <w:r w:rsidR="003770A6" w:rsidRPr="00D717F7">
        <w:t>Kırım’ı almakla</w:t>
      </w:r>
      <w:r w:rsidRPr="00D717F7">
        <w:t xml:space="preserve"> aşağıdaki denizlerin hangisinde Türk </w:t>
      </w:r>
      <w:r w:rsidR="003770A6" w:rsidRPr="00D717F7">
        <w:t>hâkimiyeti</w:t>
      </w:r>
      <w:r w:rsidRPr="00D717F7">
        <w:t xml:space="preserve"> sağlamaya çalışmıştır?</w:t>
      </w:r>
    </w:p>
    <w:p w:rsidR="003B0A69" w:rsidRDefault="003B0A69" w:rsidP="003B0A69">
      <w:pPr>
        <w:widowControl w:val="0"/>
        <w:autoSpaceDE w:val="0"/>
        <w:autoSpaceDN w:val="0"/>
        <w:adjustRightInd w:val="0"/>
        <w:ind w:right="-20"/>
      </w:pPr>
      <w:r>
        <w:t>A</w:t>
      </w:r>
      <w:r w:rsidRPr="00D717F7">
        <w:t>)</w:t>
      </w:r>
      <w:r>
        <w:t>Akdeniz</w:t>
      </w:r>
      <w:r w:rsidR="009C1CDA">
        <w:t xml:space="preserve">                               </w:t>
      </w:r>
      <w:r>
        <w:t>B</w:t>
      </w:r>
      <w:r w:rsidR="009C1CDA">
        <w:t>)</w:t>
      </w:r>
      <w:r w:rsidRPr="00D717F7">
        <w:t xml:space="preserve">Ege    </w:t>
      </w:r>
    </w:p>
    <w:p w:rsidR="003B0A69" w:rsidRPr="00D717F7" w:rsidRDefault="003B0A69" w:rsidP="003B0A69">
      <w:pPr>
        <w:widowControl w:val="0"/>
        <w:autoSpaceDE w:val="0"/>
        <w:autoSpaceDN w:val="0"/>
        <w:adjustRightInd w:val="0"/>
        <w:ind w:right="-20"/>
      </w:pPr>
      <w:r>
        <w:t>C</w:t>
      </w:r>
      <w:r w:rsidRPr="00D717F7">
        <w:t>)Karadeniz</w:t>
      </w:r>
      <w:r>
        <w:t xml:space="preserve">                            D</w:t>
      </w:r>
      <w:r w:rsidRPr="00D717F7">
        <w:t>)Marmara</w:t>
      </w: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Pr="000A5B56" w:rsidRDefault="007558C5" w:rsidP="003B0A69">
      <w:pPr>
        <w:widowControl w:val="0"/>
        <w:tabs>
          <w:tab w:val="left" w:pos="521"/>
        </w:tabs>
        <w:kinsoku w:val="0"/>
        <w:overflowPunct w:val="0"/>
        <w:autoSpaceDE w:val="0"/>
        <w:autoSpaceDN w:val="0"/>
        <w:adjustRightInd w:val="0"/>
        <w:spacing w:line="216" w:lineRule="exact"/>
        <w:ind w:right="558"/>
        <w:rPr>
          <w:b/>
          <w:color w:val="FFFFFF" w:themeColor="background1"/>
          <w:spacing w:val="-21"/>
          <w:w w:val="95"/>
          <w:sz w:val="18"/>
          <w:szCs w:val="18"/>
        </w:rPr>
      </w:pPr>
      <w:hyperlink r:id="rId10" w:history="1">
        <w:r w:rsidR="000A5B56" w:rsidRPr="000A5B56">
          <w:rPr>
            <w:rStyle w:val="Kpr"/>
            <w:b/>
            <w:color w:val="FFFFFF" w:themeColor="background1"/>
            <w:spacing w:val="-21"/>
            <w:w w:val="95"/>
            <w:sz w:val="18"/>
            <w:szCs w:val="18"/>
          </w:rPr>
          <w:t>https://www.sorubak.com</w:t>
        </w:r>
      </w:hyperlink>
      <w:r w:rsidR="000A5B56" w:rsidRPr="000A5B56">
        <w:rPr>
          <w:b/>
          <w:color w:val="FFFFFF" w:themeColor="background1"/>
          <w:spacing w:val="-21"/>
          <w:w w:val="95"/>
          <w:sz w:val="18"/>
          <w:szCs w:val="18"/>
        </w:rPr>
        <w:t xml:space="preserve"> </w:t>
      </w: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9C1CDA" w:rsidRDefault="009C1CDA"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9C1CDA" w:rsidRDefault="009C1CDA"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9C1CDA" w:rsidRDefault="009C1CDA"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770A6" w:rsidRDefault="003770A6"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Pr="003B0A69" w:rsidRDefault="003770A6" w:rsidP="003B0A69">
      <w:pPr>
        <w:widowControl w:val="0"/>
        <w:tabs>
          <w:tab w:val="left" w:pos="521"/>
        </w:tabs>
        <w:kinsoku w:val="0"/>
        <w:overflowPunct w:val="0"/>
        <w:autoSpaceDE w:val="0"/>
        <w:autoSpaceDN w:val="0"/>
        <w:adjustRightInd w:val="0"/>
        <w:spacing w:line="216" w:lineRule="exact"/>
        <w:ind w:right="558"/>
        <w:rPr>
          <w:color w:val="000000"/>
          <w:sz w:val="18"/>
          <w:szCs w:val="18"/>
        </w:rPr>
      </w:pPr>
      <w:r>
        <w:rPr>
          <w:b/>
          <w:color w:val="231F20"/>
          <w:spacing w:val="-21"/>
          <w:w w:val="95"/>
          <w:sz w:val="18"/>
          <w:szCs w:val="18"/>
        </w:rPr>
        <w:lastRenderedPageBreak/>
        <w:t>1</w:t>
      </w:r>
      <w:r w:rsidR="003B0A69">
        <w:rPr>
          <w:b/>
          <w:color w:val="231F20"/>
          <w:spacing w:val="-21"/>
          <w:w w:val="95"/>
          <w:sz w:val="18"/>
          <w:szCs w:val="18"/>
        </w:rPr>
        <w:t>9</w:t>
      </w:r>
      <w:r w:rsidR="003B0A69" w:rsidRPr="003B0A69">
        <w:rPr>
          <w:b/>
          <w:color w:val="231F20"/>
          <w:spacing w:val="-21"/>
          <w:w w:val="95"/>
          <w:sz w:val="18"/>
          <w:szCs w:val="18"/>
        </w:rPr>
        <w:t>-</w:t>
      </w:r>
      <w:r w:rsidR="003B0A69" w:rsidRPr="009C1CDA">
        <w:t>Televizyondaki</w:t>
      </w:r>
      <w:r w:rsidR="009C1CDA">
        <w:t xml:space="preserve"> </w:t>
      </w:r>
      <w:r w:rsidR="003B0A69" w:rsidRPr="009C1CDA">
        <w:t>bir</w:t>
      </w:r>
      <w:r w:rsidR="009C1CDA">
        <w:t xml:space="preserve"> </w:t>
      </w:r>
      <w:r w:rsidR="003B0A69" w:rsidRPr="009C1CDA">
        <w:t>magazin</w:t>
      </w:r>
      <w:r w:rsidR="009C1CDA">
        <w:t xml:space="preserve"> </w:t>
      </w:r>
      <w:r w:rsidR="003B0A69" w:rsidRPr="009C1CDA">
        <w:t>programında</w:t>
      </w:r>
      <w:r w:rsidR="009C1CDA">
        <w:t xml:space="preserve"> </w:t>
      </w:r>
      <w:r w:rsidR="003B0A69" w:rsidRPr="009C1CDA">
        <w:t>Ahmet</w:t>
      </w:r>
      <w:r w:rsidR="009C1CDA">
        <w:t xml:space="preserve"> </w:t>
      </w:r>
      <w:r w:rsidR="003B0A69" w:rsidRPr="009C1CDA">
        <w:t>Bey’in</w:t>
      </w:r>
      <w:r w:rsidR="009C1CDA">
        <w:t xml:space="preserve"> </w:t>
      </w:r>
      <w:r w:rsidR="003B0A69" w:rsidRPr="009C1CDA">
        <w:t>eşine</w:t>
      </w:r>
      <w:r w:rsidR="009C1CDA">
        <w:t xml:space="preserve"> </w:t>
      </w:r>
      <w:r w:rsidR="003B0A69" w:rsidRPr="009C1CDA">
        <w:t>gönderdiği</w:t>
      </w:r>
      <w:r w:rsidR="009C1CDA">
        <w:t xml:space="preserve"> </w:t>
      </w:r>
      <w:r w:rsidR="003B0A69" w:rsidRPr="009C1CDA">
        <w:t>mektup</w:t>
      </w:r>
      <w:r w:rsidR="009C1CDA">
        <w:t xml:space="preserve"> </w:t>
      </w:r>
      <w:r w:rsidR="003B0A69" w:rsidRPr="009C1CDA">
        <w:t>yayınlanmıştır.</w:t>
      </w:r>
    </w:p>
    <w:p w:rsidR="003B0A69" w:rsidRPr="003B0A69" w:rsidRDefault="003B0A69" w:rsidP="003B0A69">
      <w:pPr>
        <w:pStyle w:val="GvdeMetni"/>
        <w:kinsoku w:val="0"/>
        <w:overflowPunct w:val="0"/>
        <w:spacing w:line="216" w:lineRule="exact"/>
        <w:ind w:right="142"/>
        <w:rPr>
          <w:b w:val="0"/>
          <w:color w:val="231F20"/>
          <w:sz w:val="18"/>
          <w:szCs w:val="18"/>
        </w:rPr>
      </w:pPr>
      <w:r w:rsidRPr="003B0A69">
        <w:rPr>
          <w:color w:val="231F20"/>
          <w:sz w:val="18"/>
          <w:szCs w:val="18"/>
        </w:rPr>
        <w:t>Bu durumda Ahmet Bey’in hangi hakkı ihlal edilmi</w:t>
      </w:r>
      <w:r w:rsidRPr="003B0A69">
        <w:rPr>
          <w:color w:val="231F20"/>
          <w:spacing w:val="-2"/>
          <w:sz w:val="18"/>
          <w:szCs w:val="18"/>
        </w:rPr>
        <w:t>ş</w:t>
      </w:r>
      <w:r w:rsidRPr="003B0A69">
        <w:rPr>
          <w:color w:val="231F20"/>
          <w:sz w:val="18"/>
          <w:szCs w:val="18"/>
        </w:rPr>
        <w:t>tir?</w:t>
      </w:r>
    </w:p>
    <w:p w:rsidR="003B0A69" w:rsidRPr="003B0A69" w:rsidRDefault="003B0A69" w:rsidP="009C1CDA">
      <w:pPr>
        <w:kinsoku w:val="0"/>
        <w:overflowPunct w:val="0"/>
        <w:rPr>
          <w:color w:val="231F20"/>
          <w:sz w:val="18"/>
          <w:szCs w:val="18"/>
        </w:rPr>
      </w:pPr>
      <w:r w:rsidRPr="003B0A69">
        <w:rPr>
          <w:bCs/>
          <w:color w:val="231F20"/>
          <w:sz w:val="18"/>
          <w:szCs w:val="18"/>
        </w:rPr>
        <w:t>A)</w:t>
      </w:r>
      <w:r w:rsidRPr="003B0A69">
        <w:rPr>
          <w:color w:val="231F20"/>
          <w:spacing w:val="-7"/>
          <w:sz w:val="18"/>
          <w:szCs w:val="18"/>
        </w:rPr>
        <w:t>K</w:t>
      </w:r>
      <w:r w:rsidRPr="003B0A69">
        <w:rPr>
          <w:color w:val="231F20"/>
          <w:sz w:val="18"/>
          <w:szCs w:val="18"/>
        </w:rPr>
        <w:t xml:space="preserve">onut Dokunulmazlığı                                     </w:t>
      </w:r>
    </w:p>
    <w:p w:rsidR="003B0A69" w:rsidRPr="003B0A69" w:rsidRDefault="003B0A69" w:rsidP="009C1CDA">
      <w:pPr>
        <w:kinsoku w:val="0"/>
        <w:overflowPunct w:val="0"/>
        <w:rPr>
          <w:bCs/>
          <w:color w:val="231F20"/>
          <w:spacing w:val="1"/>
          <w:sz w:val="18"/>
          <w:szCs w:val="18"/>
        </w:rPr>
      </w:pPr>
      <w:r w:rsidRPr="003B0A69">
        <w:rPr>
          <w:bCs/>
          <w:color w:val="231F20"/>
          <w:sz w:val="18"/>
          <w:szCs w:val="18"/>
        </w:rPr>
        <w:t>B)</w:t>
      </w:r>
      <w:r w:rsidRPr="003B0A69">
        <w:rPr>
          <w:color w:val="231F20"/>
          <w:sz w:val="18"/>
          <w:szCs w:val="18"/>
        </w:rPr>
        <w:t>Ö</w:t>
      </w:r>
      <w:r w:rsidRPr="003B0A69">
        <w:rPr>
          <w:color w:val="231F20"/>
          <w:spacing w:val="-2"/>
          <w:sz w:val="18"/>
          <w:szCs w:val="18"/>
        </w:rPr>
        <w:t>z</w:t>
      </w:r>
      <w:r w:rsidRPr="003B0A69">
        <w:rPr>
          <w:color w:val="231F20"/>
          <w:sz w:val="18"/>
          <w:szCs w:val="18"/>
        </w:rPr>
        <w:t>el H</w:t>
      </w:r>
      <w:r w:rsidRPr="003B0A69">
        <w:rPr>
          <w:color w:val="231F20"/>
          <w:spacing w:val="-2"/>
          <w:sz w:val="18"/>
          <w:szCs w:val="18"/>
        </w:rPr>
        <w:t>a</w:t>
      </w:r>
      <w:r w:rsidRPr="003B0A69">
        <w:rPr>
          <w:color w:val="231F20"/>
          <w:spacing w:val="-4"/>
          <w:sz w:val="18"/>
          <w:szCs w:val="18"/>
        </w:rPr>
        <w:t>y</w:t>
      </w:r>
      <w:r w:rsidRPr="003B0A69">
        <w:rPr>
          <w:color w:val="231F20"/>
          <w:sz w:val="18"/>
          <w:szCs w:val="18"/>
        </w:rPr>
        <w:t>atın Gizliliği Hakkı</w:t>
      </w:r>
    </w:p>
    <w:p w:rsidR="003B0A69" w:rsidRPr="003B0A69" w:rsidRDefault="003B0A69" w:rsidP="009C1CDA">
      <w:pPr>
        <w:kinsoku w:val="0"/>
        <w:overflowPunct w:val="0"/>
        <w:rPr>
          <w:bCs/>
          <w:color w:val="231F20"/>
          <w:spacing w:val="1"/>
          <w:sz w:val="18"/>
          <w:szCs w:val="18"/>
        </w:rPr>
      </w:pPr>
      <w:r w:rsidRPr="003B0A69">
        <w:rPr>
          <w:bCs/>
          <w:color w:val="231F20"/>
          <w:sz w:val="18"/>
          <w:szCs w:val="18"/>
        </w:rPr>
        <w:t>C)</w:t>
      </w:r>
      <w:r w:rsidRPr="003B0A69">
        <w:rPr>
          <w:color w:val="231F20"/>
          <w:sz w:val="18"/>
          <w:szCs w:val="18"/>
        </w:rPr>
        <w:t>Haberleşme Hakkı</w:t>
      </w:r>
    </w:p>
    <w:p w:rsidR="003B0A69" w:rsidRPr="003B0A69" w:rsidRDefault="003B0A69" w:rsidP="003B0A69">
      <w:pPr>
        <w:kinsoku w:val="0"/>
        <w:overflowPunct w:val="0"/>
        <w:rPr>
          <w:color w:val="000000"/>
          <w:sz w:val="18"/>
          <w:szCs w:val="18"/>
        </w:rPr>
      </w:pPr>
      <w:r w:rsidRPr="003B0A69">
        <w:rPr>
          <w:bCs/>
          <w:color w:val="231F20"/>
          <w:sz w:val="18"/>
          <w:szCs w:val="18"/>
        </w:rPr>
        <w:t>D)</w:t>
      </w:r>
      <w:r w:rsidRPr="003B0A69">
        <w:rPr>
          <w:color w:val="231F20"/>
          <w:sz w:val="18"/>
          <w:szCs w:val="18"/>
        </w:rPr>
        <w:t>Bilgi Edinme Hakkı</w:t>
      </w:r>
    </w:p>
    <w:p w:rsidR="003770A6" w:rsidRDefault="003770A6" w:rsidP="003770A6">
      <w:pPr>
        <w:pStyle w:val="AralkYok"/>
        <w:jc w:val="both"/>
        <w:rPr>
          <w:rFonts w:ascii="Comic Sans MS" w:hAnsi="Comic Sans MS"/>
          <w:sz w:val="20"/>
          <w:szCs w:val="20"/>
        </w:rPr>
      </w:pPr>
    </w:p>
    <w:p w:rsidR="009C1CDA" w:rsidRDefault="009C1CDA" w:rsidP="003770A6">
      <w:pPr>
        <w:pStyle w:val="AralkYok"/>
        <w:jc w:val="both"/>
        <w:rPr>
          <w:rFonts w:ascii="Comic Sans MS" w:hAnsi="Comic Sans MS"/>
          <w:sz w:val="20"/>
          <w:szCs w:val="20"/>
        </w:rPr>
      </w:pPr>
    </w:p>
    <w:p w:rsidR="003770A6" w:rsidRPr="003770A6" w:rsidRDefault="009C1CDA" w:rsidP="009C1CDA">
      <w:pPr>
        <w:pStyle w:val="AralkYok"/>
        <w:jc w:val="both"/>
        <w:rPr>
          <w:rFonts w:ascii="Times New Roman" w:hAnsi="Times New Roman"/>
          <w:sz w:val="18"/>
          <w:szCs w:val="18"/>
        </w:rPr>
      </w:pPr>
      <w:r>
        <w:rPr>
          <w:rFonts w:ascii="Times New Roman" w:hAnsi="Times New Roman"/>
          <w:sz w:val="18"/>
          <w:szCs w:val="18"/>
        </w:rPr>
        <w:t xml:space="preserve">      </w:t>
      </w:r>
      <w:r w:rsidR="003770A6" w:rsidRPr="003770A6">
        <w:rPr>
          <w:rFonts w:ascii="Times New Roman" w:hAnsi="Times New Roman"/>
          <w:sz w:val="18"/>
          <w:szCs w:val="18"/>
        </w:rPr>
        <w:t>I. Doğum oranı yüksektir.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II. Eğitim seviyesi yüksektir.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w:t>
      </w:r>
      <w:proofErr w:type="gramStart"/>
      <w:r w:rsidRPr="003770A6">
        <w:rPr>
          <w:rFonts w:ascii="Times New Roman" w:hAnsi="Times New Roman"/>
          <w:sz w:val="18"/>
          <w:szCs w:val="18"/>
        </w:rPr>
        <w:t>III.Nüfusun</w:t>
      </w:r>
      <w:proofErr w:type="gramEnd"/>
      <w:r w:rsidRPr="003770A6">
        <w:rPr>
          <w:rFonts w:ascii="Times New Roman" w:hAnsi="Times New Roman"/>
          <w:sz w:val="18"/>
          <w:szCs w:val="18"/>
        </w:rPr>
        <w:t xml:space="preserve"> büyük kısmı tarım sektöründe çalışır.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w:t>
      </w:r>
      <w:proofErr w:type="gramStart"/>
      <w:r w:rsidRPr="003770A6">
        <w:rPr>
          <w:rFonts w:ascii="Times New Roman" w:hAnsi="Times New Roman"/>
          <w:sz w:val="18"/>
          <w:szCs w:val="18"/>
        </w:rPr>
        <w:t>IV.Nüfusun</w:t>
      </w:r>
      <w:proofErr w:type="gramEnd"/>
      <w:r w:rsidRPr="003770A6">
        <w:rPr>
          <w:rFonts w:ascii="Times New Roman" w:hAnsi="Times New Roman"/>
          <w:sz w:val="18"/>
          <w:szCs w:val="18"/>
        </w:rPr>
        <w:t xml:space="preserve"> çoğunluğu kentlerde yaşar.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V. Nüfusun çoğunluğu hizmet sektöründe çalışır.</w:t>
      </w:r>
    </w:p>
    <w:p w:rsidR="003770A6" w:rsidRPr="003770A6" w:rsidRDefault="003770A6" w:rsidP="003770A6">
      <w:pPr>
        <w:pStyle w:val="AralkYok"/>
        <w:jc w:val="both"/>
        <w:rPr>
          <w:rFonts w:ascii="Times New Roman" w:hAnsi="Times New Roman"/>
          <w:b/>
          <w:sz w:val="18"/>
          <w:szCs w:val="18"/>
        </w:rPr>
      </w:pPr>
      <w:r>
        <w:rPr>
          <w:rFonts w:ascii="Times New Roman" w:hAnsi="Times New Roman"/>
          <w:b/>
          <w:sz w:val="18"/>
          <w:szCs w:val="18"/>
        </w:rPr>
        <w:t xml:space="preserve">20- </w:t>
      </w:r>
      <w:r w:rsidRPr="003770A6">
        <w:rPr>
          <w:rFonts w:ascii="Times New Roman" w:hAnsi="Times New Roman"/>
          <w:b/>
          <w:sz w:val="18"/>
          <w:szCs w:val="18"/>
        </w:rPr>
        <w:t xml:space="preserve">Yukarıda verilenlerden hangileri </w:t>
      </w:r>
      <w:r w:rsidRPr="003770A6">
        <w:rPr>
          <w:rFonts w:ascii="Times New Roman" w:hAnsi="Times New Roman"/>
          <w:b/>
          <w:sz w:val="18"/>
          <w:szCs w:val="18"/>
          <w:u w:val="single"/>
        </w:rPr>
        <w:t xml:space="preserve">gelişmiş ülkelerin özellikleri </w:t>
      </w:r>
      <w:r w:rsidRPr="003770A6">
        <w:rPr>
          <w:rFonts w:ascii="Times New Roman" w:hAnsi="Times New Roman"/>
          <w:b/>
          <w:sz w:val="18"/>
          <w:szCs w:val="18"/>
        </w:rPr>
        <w:t>arasındadır?</w:t>
      </w:r>
    </w:p>
    <w:p w:rsidR="003770A6" w:rsidRPr="003770A6" w:rsidRDefault="003770A6" w:rsidP="004D676E">
      <w:pPr>
        <w:pStyle w:val="AralkYok"/>
        <w:numPr>
          <w:ilvl w:val="0"/>
          <w:numId w:val="7"/>
        </w:numPr>
        <w:jc w:val="both"/>
        <w:rPr>
          <w:rFonts w:ascii="Times New Roman" w:hAnsi="Times New Roman"/>
          <w:b/>
          <w:sz w:val="18"/>
          <w:szCs w:val="18"/>
        </w:rPr>
      </w:pPr>
      <w:r w:rsidRPr="003770A6">
        <w:rPr>
          <w:rFonts w:ascii="Times New Roman" w:hAnsi="Times New Roman"/>
          <w:sz w:val="18"/>
          <w:szCs w:val="18"/>
        </w:rPr>
        <w:t>II, III, IV</w:t>
      </w:r>
    </w:p>
    <w:p w:rsidR="003770A6" w:rsidRPr="003770A6" w:rsidRDefault="003770A6" w:rsidP="004D676E">
      <w:pPr>
        <w:pStyle w:val="AralkYok"/>
        <w:numPr>
          <w:ilvl w:val="0"/>
          <w:numId w:val="7"/>
        </w:numPr>
        <w:jc w:val="both"/>
        <w:rPr>
          <w:rFonts w:ascii="Times New Roman" w:hAnsi="Times New Roman"/>
          <w:b/>
          <w:sz w:val="18"/>
          <w:szCs w:val="18"/>
        </w:rPr>
      </w:pPr>
      <w:r w:rsidRPr="003770A6">
        <w:rPr>
          <w:rFonts w:ascii="Times New Roman" w:hAnsi="Times New Roman"/>
          <w:sz w:val="18"/>
          <w:szCs w:val="18"/>
        </w:rPr>
        <w:t>I, II, V</w:t>
      </w:r>
    </w:p>
    <w:p w:rsidR="003770A6" w:rsidRPr="003770A6" w:rsidRDefault="003770A6" w:rsidP="004D676E">
      <w:pPr>
        <w:pStyle w:val="AralkYok"/>
        <w:numPr>
          <w:ilvl w:val="0"/>
          <w:numId w:val="7"/>
        </w:numPr>
        <w:jc w:val="both"/>
        <w:rPr>
          <w:rFonts w:ascii="Times New Roman" w:hAnsi="Times New Roman"/>
          <w:b/>
          <w:sz w:val="18"/>
          <w:szCs w:val="18"/>
        </w:rPr>
      </w:pPr>
      <w:r w:rsidRPr="003770A6">
        <w:rPr>
          <w:rFonts w:ascii="Times New Roman" w:hAnsi="Times New Roman"/>
          <w:sz w:val="18"/>
          <w:szCs w:val="18"/>
        </w:rPr>
        <w:t>I, II, IV</w:t>
      </w:r>
    </w:p>
    <w:p w:rsidR="003770A6" w:rsidRPr="003770A6" w:rsidRDefault="003770A6" w:rsidP="004D676E">
      <w:pPr>
        <w:pStyle w:val="AralkYok"/>
        <w:numPr>
          <w:ilvl w:val="0"/>
          <w:numId w:val="7"/>
        </w:numPr>
        <w:jc w:val="both"/>
        <w:rPr>
          <w:rFonts w:ascii="Times New Roman" w:hAnsi="Times New Roman"/>
          <w:sz w:val="18"/>
          <w:szCs w:val="18"/>
        </w:rPr>
      </w:pPr>
      <w:r w:rsidRPr="003770A6">
        <w:rPr>
          <w:rFonts w:ascii="Times New Roman" w:hAnsi="Times New Roman"/>
          <w:sz w:val="18"/>
          <w:szCs w:val="18"/>
        </w:rPr>
        <w:t>II, IV, V</w:t>
      </w:r>
    </w:p>
    <w:p w:rsidR="00F67C44" w:rsidRDefault="00F67C44"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7558C5" w:rsidP="002E256F">
      <w:pPr>
        <w:rPr>
          <w:sz w:val="18"/>
          <w:szCs w:val="18"/>
        </w:rPr>
      </w:pPr>
      <w:hyperlink r:id="rId11" w:history="1">
        <w:r w:rsidR="00E202A0" w:rsidRPr="001275E5">
          <w:rPr>
            <w:rStyle w:val="Kpr"/>
            <w:sz w:val="18"/>
            <w:szCs w:val="18"/>
          </w:rPr>
          <w:t>https://www.sorubak.com</w:t>
        </w:r>
      </w:hyperlink>
      <w:r w:rsidR="00E202A0">
        <w:rPr>
          <w:sz w:val="18"/>
          <w:szCs w:val="18"/>
        </w:rPr>
        <w:t xml:space="preserve"> </w:t>
      </w: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3770A6" w:rsidRDefault="003770A6" w:rsidP="002E256F">
      <w:pPr>
        <w:rPr>
          <w:sz w:val="18"/>
          <w:szCs w:val="18"/>
        </w:rPr>
      </w:pPr>
    </w:p>
    <w:p w:rsidR="003770A6" w:rsidRDefault="003770A6" w:rsidP="002E256F">
      <w:pPr>
        <w:rPr>
          <w:sz w:val="18"/>
          <w:szCs w:val="18"/>
        </w:rPr>
      </w:pPr>
      <w:r>
        <w:rPr>
          <w:sz w:val="18"/>
          <w:szCs w:val="18"/>
        </w:rPr>
        <w:t xml:space="preserve">                     Her soru 5 puandır.</w:t>
      </w:r>
    </w:p>
    <w:p w:rsidR="003770A6" w:rsidRDefault="003770A6" w:rsidP="002E256F">
      <w:pPr>
        <w:rPr>
          <w:sz w:val="18"/>
          <w:szCs w:val="18"/>
        </w:rPr>
      </w:pPr>
      <w:r>
        <w:rPr>
          <w:sz w:val="18"/>
          <w:szCs w:val="18"/>
        </w:rPr>
        <w:t xml:space="preserve">                     Başarılar dileri</w:t>
      </w:r>
      <w:r w:rsidR="001E1772">
        <w:rPr>
          <w:sz w:val="18"/>
          <w:szCs w:val="18"/>
        </w:rPr>
        <w:t>m</w:t>
      </w:r>
    </w:p>
    <w:p w:rsidR="001E1772" w:rsidRDefault="001E1772" w:rsidP="002E256F">
      <w:pPr>
        <w:rPr>
          <w:sz w:val="18"/>
          <w:szCs w:val="18"/>
        </w:rPr>
      </w:pPr>
    </w:p>
    <w:p w:rsidR="001E1772" w:rsidRDefault="001E1772" w:rsidP="002E256F">
      <w:pPr>
        <w:rPr>
          <w:sz w:val="18"/>
          <w:szCs w:val="18"/>
        </w:rPr>
      </w:pPr>
      <w:bookmarkStart w:id="0" w:name="_GoBack"/>
      <w:bookmarkEnd w:id="0"/>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Pr="001E1772" w:rsidRDefault="009C1CDA" w:rsidP="002E256F">
      <w:pPr>
        <w:rPr>
          <w:sz w:val="18"/>
          <w:szCs w:val="18"/>
        </w:rPr>
      </w:pPr>
    </w:p>
    <w:sectPr w:rsidR="009C1CDA" w:rsidRPr="001E1772" w:rsidSect="00260C5D">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276" w:rsidRDefault="002E0276" w:rsidP="002E256F">
      <w:r>
        <w:separator/>
      </w:r>
    </w:p>
  </w:endnote>
  <w:endnote w:type="continuationSeparator" w:id="0">
    <w:p w:rsidR="002E0276" w:rsidRDefault="002E0276" w:rsidP="002E25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276" w:rsidRDefault="002E0276" w:rsidP="002E256F">
      <w:r>
        <w:separator/>
      </w:r>
    </w:p>
  </w:footnote>
  <w:footnote w:type="continuationSeparator" w:id="0">
    <w:p w:rsidR="002E0276" w:rsidRDefault="002E0276" w:rsidP="002E25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2E52"/>
    <w:multiLevelType w:val="hybridMultilevel"/>
    <w:tmpl w:val="559473DA"/>
    <w:lvl w:ilvl="0" w:tplc="055CED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985B1A"/>
    <w:multiLevelType w:val="hybridMultilevel"/>
    <w:tmpl w:val="0C9073C8"/>
    <w:lvl w:ilvl="0" w:tplc="45649CC8">
      <w:start w:val="1"/>
      <w:numFmt w:val="upperLetter"/>
      <w:lvlText w:val="%1)"/>
      <w:lvlJc w:val="left"/>
      <w:pPr>
        <w:ind w:left="720" w:hanging="360"/>
      </w:pPr>
      <w:rPr>
        <w:rFonts w:asciiTheme="minorHAnsi" w:hAnsiTheme="minorHAnsi" w:cstheme="minorHAnsi" w:hint="default"/>
        <w:b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816159"/>
    <w:multiLevelType w:val="hybridMultilevel"/>
    <w:tmpl w:val="D4EABF6E"/>
    <w:lvl w:ilvl="0" w:tplc="5F583D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B2691B"/>
    <w:multiLevelType w:val="hybridMultilevel"/>
    <w:tmpl w:val="0270F0B8"/>
    <w:lvl w:ilvl="0" w:tplc="7A4E9C5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8909D6"/>
    <w:multiLevelType w:val="multilevel"/>
    <w:tmpl w:val="3BD23D58"/>
    <w:lvl w:ilvl="0">
      <w:start w:val="1"/>
      <w:numFmt w:val="upperLetter"/>
      <w:lvlText w:val="%1)"/>
      <w:lvlJc w:val="left"/>
      <w:pPr>
        <w:tabs>
          <w:tab w:val="left" w:pos="540"/>
        </w:tabs>
        <w:ind w:left="540" w:hanging="360"/>
      </w:pPr>
      <w:rPr>
        <w:rFonts w:hint="default"/>
        <w:b w:val="0"/>
      </w:rPr>
    </w:lvl>
    <w:lvl w:ilvl="1" w:tentative="1">
      <w:start w:val="1"/>
      <w:numFmt w:val="lowerLetter"/>
      <w:lvlText w:val="%2."/>
      <w:lvlJc w:val="left"/>
      <w:pPr>
        <w:tabs>
          <w:tab w:val="left" w:pos="1260"/>
        </w:tabs>
        <w:ind w:left="1260" w:hanging="360"/>
      </w:pPr>
    </w:lvl>
    <w:lvl w:ilvl="2" w:tentative="1">
      <w:start w:val="1"/>
      <w:numFmt w:val="lowerRoman"/>
      <w:lvlText w:val="%3."/>
      <w:lvlJc w:val="right"/>
      <w:pPr>
        <w:tabs>
          <w:tab w:val="left" w:pos="1980"/>
        </w:tabs>
        <w:ind w:left="1980" w:hanging="180"/>
      </w:pPr>
    </w:lvl>
    <w:lvl w:ilvl="3" w:tentative="1">
      <w:start w:val="1"/>
      <w:numFmt w:val="decimal"/>
      <w:lvlText w:val="%4."/>
      <w:lvlJc w:val="left"/>
      <w:pPr>
        <w:tabs>
          <w:tab w:val="left" w:pos="2700"/>
        </w:tabs>
        <w:ind w:left="2700" w:hanging="360"/>
      </w:pPr>
    </w:lvl>
    <w:lvl w:ilvl="4" w:tentative="1">
      <w:start w:val="1"/>
      <w:numFmt w:val="lowerLetter"/>
      <w:lvlText w:val="%5."/>
      <w:lvlJc w:val="left"/>
      <w:pPr>
        <w:tabs>
          <w:tab w:val="left" w:pos="3420"/>
        </w:tabs>
        <w:ind w:left="3420" w:hanging="360"/>
      </w:pPr>
    </w:lvl>
    <w:lvl w:ilvl="5" w:tentative="1">
      <w:start w:val="1"/>
      <w:numFmt w:val="lowerRoman"/>
      <w:lvlText w:val="%6."/>
      <w:lvlJc w:val="right"/>
      <w:pPr>
        <w:tabs>
          <w:tab w:val="left" w:pos="4140"/>
        </w:tabs>
        <w:ind w:left="4140" w:hanging="180"/>
      </w:pPr>
    </w:lvl>
    <w:lvl w:ilvl="6" w:tentative="1">
      <w:start w:val="1"/>
      <w:numFmt w:val="decimal"/>
      <w:lvlText w:val="%7."/>
      <w:lvlJc w:val="left"/>
      <w:pPr>
        <w:tabs>
          <w:tab w:val="left" w:pos="4860"/>
        </w:tabs>
        <w:ind w:left="4860" w:hanging="360"/>
      </w:pPr>
    </w:lvl>
    <w:lvl w:ilvl="7" w:tentative="1">
      <w:start w:val="1"/>
      <w:numFmt w:val="lowerLetter"/>
      <w:lvlText w:val="%8."/>
      <w:lvlJc w:val="left"/>
      <w:pPr>
        <w:tabs>
          <w:tab w:val="left" w:pos="5580"/>
        </w:tabs>
        <w:ind w:left="5580" w:hanging="360"/>
      </w:pPr>
    </w:lvl>
    <w:lvl w:ilvl="8" w:tentative="1">
      <w:start w:val="1"/>
      <w:numFmt w:val="lowerRoman"/>
      <w:lvlText w:val="%9."/>
      <w:lvlJc w:val="right"/>
      <w:pPr>
        <w:tabs>
          <w:tab w:val="left" w:pos="6300"/>
        </w:tabs>
        <w:ind w:left="6300" w:hanging="180"/>
      </w:pPr>
    </w:lvl>
  </w:abstractNum>
  <w:abstractNum w:abstractNumId="5">
    <w:nsid w:val="358F61D1"/>
    <w:multiLevelType w:val="hybridMultilevel"/>
    <w:tmpl w:val="933266E4"/>
    <w:lvl w:ilvl="0" w:tplc="9DA4103C">
      <w:start w:val="1"/>
      <w:numFmt w:val="upperLetter"/>
      <w:lvlText w:val="%1) "/>
      <w:lvlJc w:val="left"/>
      <w:pPr>
        <w:ind w:left="720" w:hanging="360"/>
      </w:pPr>
      <w:rPr>
        <w:rFonts w:ascii="Times New Roman" w:hAnsi="Times New Roman" w:hint="default"/>
        <w:b w:val="0"/>
        <w:i w:val="0"/>
        <w:color w:val="000000" w:themeColor="text1"/>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7">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num w:numId="1">
    <w:abstractNumId w:val="6"/>
  </w:num>
  <w:num w:numId="2">
    <w:abstractNumId w:val="7"/>
  </w:num>
  <w:num w:numId="3">
    <w:abstractNumId w:val="3"/>
  </w:num>
  <w:num w:numId="4">
    <w:abstractNumId w:val="1"/>
  </w:num>
  <w:num w:numId="5">
    <w:abstractNumId w:val="2"/>
  </w:num>
  <w:num w:numId="6">
    <w:abstractNumId w:val="4"/>
  </w:num>
  <w:num w:numId="7">
    <w:abstractNumId w:val="5"/>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F1867"/>
    <w:rsid w:val="00016B89"/>
    <w:rsid w:val="00064AC3"/>
    <w:rsid w:val="00065051"/>
    <w:rsid w:val="00074C69"/>
    <w:rsid w:val="0009397B"/>
    <w:rsid w:val="000A5B56"/>
    <w:rsid w:val="000A68D9"/>
    <w:rsid w:val="000B1CE5"/>
    <w:rsid w:val="000B7F29"/>
    <w:rsid w:val="000C13F5"/>
    <w:rsid w:val="000C3870"/>
    <w:rsid w:val="00110009"/>
    <w:rsid w:val="001117A3"/>
    <w:rsid w:val="0016000E"/>
    <w:rsid w:val="0016493C"/>
    <w:rsid w:val="001A6291"/>
    <w:rsid w:val="001B3172"/>
    <w:rsid w:val="001D3EA5"/>
    <w:rsid w:val="001D43DC"/>
    <w:rsid w:val="001D6B5E"/>
    <w:rsid w:val="001E1772"/>
    <w:rsid w:val="002079D0"/>
    <w:rsid w:val="00235458"/>
    <w:rsid w:val="00236222"/>
    <w:rsid w:val="00253FFF"/>
    <w:rsid w:val="00261FA9"/>
    <w:rsid w:val="002E0276"/>
    <w:rsid w:val="002E256F"/>
    <w:rsid w:val="002E4952"/>
    <w:rsid w:val="00305A80"/>
    <w:rsid w:val="00315A3F"/>
    <w:rsid w:val="00317FD2"/>
    <w:rsid w:val="003770A6"/>
    <w:rsid w:val="0038661E"/>
    <w:rsid w:val="00392DAB"/>
    <w:rsid w:val="003972EA"/>
    <w:rsid w:val="003B0A69"/>
    <w:rsid w:val="003B16D1"/>
    <w:rsid w:val="003B2ED7"/>
    <w:rsid w:val="003C167E"/>
    <w:rsid w:val="003C6C6C"/>
    <w:rsid w:val="003E2A65"/>
    <w:rsid w:val="003F4320"/>
    <w:rsid w:val="003F442C"/>
    <w:rsid w:val="004060E4"/>
    <w:rsid w:val="004106C1"/>
    <w:rsid w:val="00422127"/>
    <w:rsid w:val="0042316E"/>
    <w:rsid w:val="0043506F"/>
    <w:rsid w:val="004405BD"/>
    <w:rsid w:val="00441062"/>
    <w:rsid w:val="00450FF6"/>
    <w:rsid w:val="00451E3A"/>
    <w:rsid w:val="004A1279"/>
    <w:rsid w:val="004A5674"/>
    <w:rsid w:val="004B2273"/>
    <w:rsid w:val="004B6D92"/>
    <w:rsid w:val="004D676E"/>
    <w:rsid w:val="004D7862"/>
    <w:rsid w:val="004F3BD3"/>
    <w:rsid w:val="005025E1"/>
    <w:rsid w:val="00513B0B"/>
    <w:rsid w:val="0053656C"/>
    <w:rsid w:val="00550B92"/>
    <w:rsid w:val="005540B1"/>
    <w:rsid w:val="0055722C"/>
    <w:rsid w:val="00557CDD"/>
    <w:rsid w:val="005701F7"/>
    <w:rsid w:val="00573365"/>
    <w:rsid w:val="0057597B"/>
    <w:rsid w:val="0057707A"/>
    <w:rsid w:val="005A5E30"/>
    <w:rsid w:val="005B28D8"/>
    <w:rsid w:val="005D0486"/>
    <w:rsid w:val="005D4F3C"/>
    <w:rsid w:val="005E55B6"/>
    <w:rsid w:val="005E7EF5"/>
    <w:rsid w:val="00624225"/>
    <w:rsid w:val="00657B27"/>
    <w:rsid w:val="006A440E"/>
    <w:rsid w:val="006C2999"/>
    <w:rsid w:val="006C76DD"/>
    <w:rsid w:val="006E6774"/>
    <w:rsid w:val="006F5FBB"/>
    <w:rsid w:val="00733C99"/>
    <w:rsid w:val="0074530B"/>
    <w:rsid w:val="007558C5"/>
    <w:rsid w:val="00767442"/>
    <w:rsid w:val="007801AD"/>
    <w:rsid w:val="00783761"/>
    <w:rsid w:val="007A2360"/>
    <w:rsid w:val="007A5B93"/>
    <w:rsid w:val="007B12B8"/>
    <w:rsid w:val="007E37C4"/>
    <w:rsid w:val="007E5305"/>
    <w:rsid w:val="00800F4F"/>
    <w:rsid w:val="0082094F"/>
    <w:rsid w:val="00823495"/>
    <w:rsid w:val="008446C3"/>
    <w:rsid w:val="00886DAC"/>
    <w:rsid w:val="00893FE5"/>
    <w:rsid w:val="008A45D9"/>
    <w:rsid w:val="008F195A"/>
    <w:rsid w:val="00924A9A"/>
    <w:rsid w:val="0094290C"/>
    <w:rsid w:val="00977D7D"/>
    <w:rsid w:val="00982570"/>
    <w:rsid w:val="00985276"/>
    <w:rsid w:val="009854C2"/>
    <w:rsid w:val="009C1CDA"/>
    <w:rsid w:val="009C29D0"/>
    <w:rsid w:val="009C2CAA"/>
    <w:rsid w:val="009E440C"/>
    <w:rsid w:val="009E6D3B"/>
    <w:rsid w:val="009E7582"/>
    <w:rsid w:val="009E7696"/>
    <w:rsid w:val="009F658C"/>
    <w:rsid w:val="00A22DF0"/>
    <w:rsid w:val="00A26E98"/>
    <w:rsid w:val="00A447FB"/>
    <w:rsid w:val="00A56B1B"/>
    <w:rsid w:val="00A626D2"/>
    <w:rsid w:val="00A66C03"/>
    <w:rsid w:val="00A85659"/>
    <w:rsid w:val="00AA324A"/>
    <w:rsid w:val="00AA629B"/>
    <w:rsid w:val="00AC5F79"/>
    <w:rsid w:val="00AE11ED"/>
    <w:rsid w:val="00AF1367"/>
    <w:rsid w:val="00AF1867"/>
    <w:rsid w:val="00B34ED8"/>
    <w:rsid w:val="00B36323"/>
    <w:rsid w:val="00B67B40"/>
    <w:rsid w:val="00B769B8"/>
    <w:rsid w:val="00B85E5B"/>
    <w:rsid w:val="00BA388B"/>
    <w:rsid w:val="00BA43E1"/>
    <w:rsid w:val="00BD3FC7"/>
    <w:rsid w:val="00BF6975"/>
    <w:rsid w:val="00C04ACF"/>
    <w:rsid w:val="00C34C0D"/>
    <w:rsid w:val="00C40CFB"/>
    <w:rsid w:val="00C5266A"/>
    <w:rsid w:val="00C63322"/>
    <w:rsid w:val="00C65AF7"/>
    <w:rsid w:val="00C73A2F"/>
    <w:rsid w:val="00CA0BCE"/>
    <w:rsid w:val="00CA1B85"/>
    <w:rsid w:val="00CA5EDF"/>
    <w:rsid w:val="00CA7643"/>
    <w:rsid w:val="00CC06F9"/>
    <w:rsid w:val="00CC6EB8"/>
    <w:rsid w:val="00CD116D"/>
    <w:rsid w:val="00CE07BA"/>
    <w:rsid w:val="00CF6F57"/>
    <w:rsid w:val="00D148DF"/>
    <w:rsid w:val="00D3027D"/>
    <w:rsid w:val="00D456EC"/>
    <w:rsid w:val="00D51C34"/>
    <w:rsid w:val="00D75FAE"/>
    <w:rsid w:val="00D774E3"/>
    <w:rsid w:val="00DA171B"/>
    <w:rsid w:val="00DA36DC"/>
    <w:rsid w:val="00DB52D6"/>
    <w:rsid w:val="00DB6911"/>
    <w:rsid w:val="00DC7910"/>
    <w:rsid w:val="00DD43C0"/>
    <w:rsid w:val="00DD46B1"/>
    <w:rsid w:val="00DE0313"/>
    <w:rsid w:val="00DE4704"/>
    <w:rsid w:val="00DE70E5"/>
    <w:rsid w:val="00DF2D9E"/>
    <w:rsid w:val="00E0291A"/>
    <w:rsid w:val="00E202A0"/>
    <w:rsid w:val="00E653E5"/>
    <w:rsid w:val="00E678AD"/>
    <w:rsid w:val="00E731A0"/>
    <w:rsid w:val="00E93A7D"/>
    <w:rsid w:val="00E9489C"/>
    <w:rsid w:val="00F11A3A"/>
    <w:rsid w:val="00F13A9B"/>
    <w:rsid w:val="00F24E63"/>
    <w:rsid w:val="00F35B7A"/>
    <w:rsid w:val="00F45713"/>
    <w:rsid w:val="00F579C4"/>
    <w:rsid w:val="00F67C44"/>
    <w:rsid w:val="00F7136C"/>
    <w:rsid w:val="00FC30FB"/>
    <w:rsid w:val="00FD17C9"/>
    <w:rsid w:val="00FE670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1"/>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link w:val="KonuBalChar"/>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2"/>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apple-converted-space">
    <w:name w:val="apple-converted-space"/>
    <w:basedOn w:val="VarsaylanParagrafYazTipi"/>
    <w:rsid w:val="00C65AF7"/>
  </w:style>
  <w:style w:type="character" w:styleId="Gl">
    <w:name w:val="Strong"/>
    <w:basedOn w:val="VarsaylanParagrafYazTipi"/>
    <w:uiPriority w:val="22"/>
    <w:qFormat/>
    <w:rsid w:val="00C65AF7"/>
    <w:rPr>
      <w:b/>
      <w:bCs/>
    </w:rPr>
  </w:style>
  <w:style w:type="character" w:customStyle="1" w:styleId="KonuBalChar">
    <w:name w:val="Konu Başlığı Char"/>
    <w:basedOn w:val="VarsaylanParagrafYazTipi"/>
    <w:link w:val="KonuBal"/>
    <w:rsid w:val="00065051"/>
    <w:rPr>
      <w:b/>
    </w:rPr>
  </w:style>
  <w:style w:type="table" w:customStyle="1" w:styleId="AkKlavuz1">
    <w:name w:val="Açık Kılavuz1"/>
    <w:basedOn w:val="NormalTablo"/>
    <w:uiPriority w:val="62"/>
    <w:rsid w:val="0006505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AralkYok">
    <w:name w:val="No Spacing"/>
    <w:link w:val="AralkYokChar"/>
    <w:uiPriority w:val="1"/>
    <w:qFormat/>
    <w:rsid w:val="002E256F"/>
    <w:rPr>
      <w:rFonts w:ascii="Calibri" w:eastAsia="Calibri" w:hAnsi="Calibri"/>
      <w:sz w:val="22"/>
      <w:szCs w:val="22"/>
      <w:lang w:eastAsia="en-US"/>
    </w:rPr>
  </w:style>
  <w:style w:type="paragraph" w:customStyle="1" w:styleId="Default">
    <w:name w:val="Default"/>
    <w:rsid w:val="002E256F"/>
    <w:pPr>
      <w:autoSpaceDE w:val="0"/>
      <w:autoSpaceDN w:val="0"/>
      <w:adjustRightInd w:val="0"/>
    </w:pPr>
    <w:rPr>
      <w:rFonts w:ascii="Arial" w:eastAsia="Calibri" w:hAnsi="Arial" w:cs="Arial"/>
      <w:color w:val="000000"/>
      <w:sz w:val="24"/>
      <w:szCs w:val="24"/>
    </w:rPr>
  </w:style>
  <w:style w:type="character" w:customStyle="1" w:styleId="A6">
    <w:name w:val="A6"/>
    <w:uiPriority w:val="99"/>
    <w:rsid w:val="002E256F"/>
    <w:rPr>
      <w:b/>
      <w:bCs/>
      <w:color w:val="000000"/>
      <w:sz w:val="20"/>
      <w:szCs w:val="20"/>
      <w:u w:val="single"/>
    </w:rPr>
  </w:style>
  <w:style w:type="character" w:customStyle="1" w:styleId="A4">
    <w:name w:val="A4"/>
    <w:uiPriority w:val="99"/>
    <w:rsid w:val="002E256F"/>
    <w:rPr>
      <w:color w:val="000000"/>
      <w:sz w:val="20"/>
      <w:szCs w:val="20"/>
    </w:rPr>
  </w:style>
  <w:style w:type="paragraph" w:styleId="stbilgi">
    <w:name w:val="header"/>
    <w:basedOn w:val="Normal"/>
    <w:link w:val="stbilgiChar"/>
    <w:uiPriority w:val="99"/>
    <w:semiHidden/>
    <w:unhideWhenUsed/>
    <w:rsid w:val="002E256F"/>
    <w:pPr>
      <w:tabs>
        <w:tab w:val="center" w:pos="4536"/>
        <w:tab w:val="right" w:pos="9072"/>
      </w:tabs>
    </w:pPr>
  </w:style>
  <w:style w:type="character" w:customStyle="1" w:styleId="stbilgiChar">
    <w:name w:val="Üstbilgi Char"/>
    <w:basedOn w:val="VarsaylanParagrafYazTipi"/>
    <w:link w:val="stbilgi"/>
    <w:uiPriority w:val="99"/>
    <w:semiHidden/>
    <w:rsid w:val="002E256F"/>
  </w:style>
  <w:style w:type="paragraph" w:styleId="Altbilgi">
    <w:name w:val="footer"/>
    <w:basedOn w:val="Normal"/>
    <w:link w:val="AltbilgiChar"/>
    <w:uiPriority w:val="99"/>
    <w:semiHidden/>
    <w:unhideWhenUsed/>
    <w:rsid w:val="002E256F"/>
    <w:pPr>
      <w:tabs>
        <w:tab w:val="center" w:pos="4536"/>
        <w:tab w:val="right" w:pos="9072"/>
      </w:tabs>
    </w:pPr>
  </w:style>
  <w:style w:type="character" w:customStyle="1" w:styleId="AltbilgiChar">
    <w:name w:val="Altbilgi Char"/>
    <w:basedOn w:val="VarsaylanParagrafYazTipi"/>
    <w:link w:val="Altbilgi"/>
    <w:uiPriority w:val="99"/>
    <w:semiHidden/>
    <w:rsid w:val="002E256F"/>
  </w:style>
  <w:style w:type="character" w:customStyle="1" w:styleId="AralkYokChar">
    <w:name w:val="Aralık Yok Char"/>
    <w:link w:val="AralkYok"/>
    <w:uiPriority w:val="1"/>
    <w:rsid w:val="003770A6"/>
    <w:rPr>
      <w:rFonts w:ascii="Calibri" w:eastAsia="Calibri" w:hAnsi="Calibri"/>
      <w:sz w:val="22"/>
      <w:szCs w:val="22"/>
      <w:lang w:eastAsia="en-US"/>
    </w:rPr>
  </w:style>
  <w:style w:type="paragraph" w:customStyle="1" w:styleId="AralkYok1">
    <w:name w:val="Aralık Yok1"/>
    <w:qFormat/>
    <w:rsid w:val="003770A6"/>
    <w:rPr>
      <w:rFonts w:ascii="Calibri" w:eastAsia="SimSun" w:hAnsi="Calibri"/>
      <w:sz w:val="22"/>
      <w:szCs w:val="22"/>
      <w:lang w:val="en-US" w:eastAsia="zh-CN"/>
    </w:rPr>
  </w:style>
  <w:style w:type="character" w:styleId="Kpr">
    <w:name w:val="Hyperlink"/>
    <w:basedOn w:val="VarsaylanParagrafYazTipi"/>
    <w:uiPriority w:val="99"/>
    <w:unhideWhenUsed/>
    <w:rsid w:val="00A26E9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212199">
      <w:bodyDiv w:val="1"/>
      <w:marLeft w:val="0"/>
      <w:marRight w:val="0"/>
      <w:marTop w:val="0"/>
      <w:marBottom w:val="0"/>
      <w:divBdr>
        <w:top w:val="none" w:sz="0" w:space="0" w:color="auto"/>
        <w:left w:val="none" w:sz="0" w:space="0" w:color="auto"/>
        <w:bottom w:val="none" w:sz="0" w:space="0" w:color="auto"/>
        <w:right w:val="none" w:sz="0" w:space="0" w:color="auto"/>
      </w:divBdr>
    </w:div>
    <w:div w:id="93676826">
      <w:bodyDiv w:val="1"/>
      <w:marLeft w:val="0"/>
      <w:marRight w:val="0"/>
      <w:marTop w:val="0"/>
      <w:marBottom w:val="0"/>
      <w:divBdr>
        <w:top w:val="none" w:sz="0" w:space="0" w:color="auto"/>
        <w:left w:val="none" w:sz="0" w:space="0" w:color="auto"/>
        <w:bottom w:val="none" w:sz="0" w:space="0" w:color="auto"/>
        <w:right w:val="none" w:sz="0" w:space="0" w:color="auto"/>
      </w:divBdr>
    </w:div>
    <w:div w:id="171990490">
      <w:bodyDiv w:val="1"/>
      <w:marLeft w:val="0"/>
      <w:marRight w:val="0"/>
      <w:marTop w:val="0"/>
      <w:marBottom w:val="0"/>
      <w:divBdr>
        <w:top w:val="none" w:sz="0" w:space="0" w:color="auto"/>
        <w:left w:val="none" w:sz="0" w:space="0" w:color="auto"/>
        <w:bottom w:val="none" w:sz="0" w:space="0" w:color="auto"/>
        <w:right w:val="none" w:sz="0" w:space="0" w:color="auto"/>
      </w:divBdr>
    </w:div>
    <w:div w:id="332145773">
      <w:bodyDiv w:val="1"/>
      <w:marLeft w:val="0"/>
      <w:marRight w:val="0"/>
      <w:marTop w:val="0"/>
      <w:marBottom w:val="0"/>
      <w:divBdr>
        <w:top w:val="none" w:sz="0" w:space="0" w:color="auto"/>
        <w:left w:val="none" w:sz="0" w:space="0" w:color="auto"/>
        <w:bottom w:val="none" w:sz="0" w:space="0" w:color="auto"/>
        <w:right w:val="none" w:sz="0" w:space="0" w:color="auto"/>
      </w:divBdr>
    </w:div>
    <w:div w:id="365911022">
      <w:bodyDiv w:val="1"/>
      <w:marLeft w:val="0"/>
      <w:marRight w:val="0"/>
      <w:marTop w:val="0"/>
      <w:marBottom w:val="0"/>
      <w:divBdr>
        <w:top w:val="none" w:sz="0" w:space="0" w:color="auto"/>
        <w:left w:val="none" w:sz="0" w:space="0" w:color="auto"/>
        <w:bottom w:val="none" w:sz="0" w:space="0" w:color="auto"/>
        <w:right w:val="none" w:sz="0" w:space="0" w:color="auto"/>
      </w:divBdr>
    </w:div>
    <w:div w:id="654266039">
      <w:bodyDiv w:val="1"/>
      <w:marLeft w:val="0"/>
      <w:marRight w:val="0"/>
      <w:marTop w:val="0"/>
      <w:marBottom w:val="0"/>
      <w:divBdr>
        <w:top w:val="none" w:sz="0" w:space="0" w:color="auto"/>
        <w:left w:val="none" w:sz="0" w:space="0" w:color="auto"/>
        <w:bottom w:val="none" w:sz="0" w:space="0" w:color="auto"/>
        <w:right w:val="none" w:sz="0" w:space="0" w:color="auto"/>
      </w:divBdr>
    </w:div>
    <w:div w:id="663439363">
      <w:bodyDiv w:val="1"/>
      <w:marLeft w:val="0"/>
      <w:marRight w:val="0"/>
      <w:marTop w:val="0"/>
      <w:marBottom w:val="0"/>
      <w:divBdr>
        <w:top w:val="none" w:sz="0" w:space="0" w:color="auto"/>
        <w:left w:val="none" w:sz="0" w:space="0" w:color="auto"/>
        <w:bottom w:val="none" w:sz="0" w:space="0" w:color="auto"/>
        <w:right w:val="none" w:sz="0" w:space="0" w:color="auto"/>
      </w:divBdr>
    </w:div>
    <w:div w:id="711151008">
      <w:bodyDiv w:val="1"/>
      <w:marLeft w:val="0"/>
      <w:marRight w:val="0"/>
      <w:marTop w:val="0"/>
      <w:marBottom w:val="0"/>
      <w:divBdr>
        <w:top w:val="none" w:sz="0" w:space="0" w:color="auto"/>
        <w:left w:val="none" w:sz="0" w:space="0" w:color="auto"/>
        <w:bottom w:val="none" w:sz="0" w:space="0" w:color="auto"/>
        <w:right w:val="none" w:sz="0" w:space="0" w:color="auto"/>
      </w:divBdr>
    </w:div>
    <w:div w:id="711541564">
      <w:bodyDiv w:val="1"/>
      <w:marLeft w:val="0"/>
      <w:marRight w:val="0"/>
      <w:marTop w:val="0"/>
      <w:marBottom w:val="0"/>
      <w:divBdr>
        <w:top w:val="none" w:sz="0" w:space="0" w:color="auto"/>
        <w:left w:val="none" w:sz="0" w:space="0" w:color="auto"/>
        <w:bottom w:val="none" w:sz="0" w:space="0" w:color="auto"/>
        <w:right w:val="none" w:sz="0" w:space="0" w:color="auto"/>
      </w:divBdr>
    </w:div>
    <w:div w:id="861476148">
      <w:bodyDiv w:val="1"/>
      <w:marLeft w:val="0"/>
      <w:marRight w:val="0"/>
      <w:marTop w:val="0"/>
      <w:marBottom w:val="0"/>
      <w:divBdr>
        <w:top w:val="none" w:sz="0" w:space="0" w:color="auto"/>
        <w:left w:val="none" w:sz="0" w:space="0" w:color="auto"/>
        <w:bottom w:val="none" w:sz="0" w:space="0" w:color="auto"/>
        <w:right w:val="none" w:sz="0" w:space="0" w:color="auto"/>
      </w:divBdr>
    </w:div>
    <w:div w:id="871576884">
      <w:bodyDiv w:val="1"/>
      <w:marLeft w:val="0"/>
      <w:marRight w:val="0"/>
      <w:marTop w:val="0"/>
      <w:marBottom w:val="0"/>
      <w:divBdr>
        <w:top w:val="none" w:sz="0" w:space="0" w:color="auto"/>
        <w:left w:val="none" w:sz="0" w:space="0" w:color="auto"/>
        <w:bottom w:val="none" w:sz="0" w:space="0" w:color="auto"/>
        <w:right w:val="none" w:sz="0" w:space="0" w:color="auto"/>
      </w:divBdr>
    </w:div>
    <w:div w:id="1088775179">
      <w:bodyDiv w:val="1"/>
      <w:marLeft w:val="0"/>
      <w:marRight w:val="0"/>
      <w:marTop w:val="0"/>
      <w:marBottom w:val="0"/>
      <w:divBdr>
        <w:top w:val="none" w:sz="0" w:space="0" w:color="auto"/>
        <w:left w:val="none" w:sz="0" w:space="0" w:color="auto"/>
        <w:bottom w:val="none" w:sz="0" w:space="0" w:color="auto"/>
        <w:right w:val="none" w:sz="0" w:space="0" w:color="auto"/>
      </w:divBdr>
    </w:div>
    <w:div w:id="1122579554">
      <w:bodyDiv w:val="1"/>
      <w:marLeft w:val="0"/>
      <w:marRight w:val="0"/>
      <w:marTop w:val="0"/>
      <w:marBottom w:val="0"/>
      <w:divBdr>
        <w:top w:val="none" w:sz="0" w:space="0" w:color="auto"/>
        <w:left w:val="none" w:sz="0" w:space="0" w:color="auto"/>
        <w:bottom w:val="none" w:sz="0" w:space="0" w:color="auto"/>
        <w:right w:val="none" w:sz="0" w:space="0" w:color="auto"/>
      </w:divBdr>
    </w:div>
    <w:div w:id="1225944000">
      <w:bodyDiv w:val="1"/>
      <w:marLeft w:val="0"/>
      <w:marRight w:val="0"/>
      <w:marTop w:val="0"/>
      <w:marBottom w:val="0"/>
      <w:divBdr>
        <w:top w:val="none" w:sz="0" w:space="0" w:color="auto"/>
        <w:left w:val="none" w:sz="0" w:space="0" w:color="auto"/>
        <w:bottom w:val="none" w:sz="0" w:space="0" w:color="auto"/>
        <w:right w:val="none" w:sz="0" w:space="0" w:color="auto"/>
      </w:divBdr>
    </w:div>
    <w:div w:id="1247836066">
      <w:bodyDiv w:val="1"/>
      <w:marLeft w:val="0"/>
      <w:marRight w:val="0"/>
      <w:marTop w:val="0"/>
      <w:marBottom w:val="0"/>
      <w:divBdr>
        <w:top w:val="none" w:sz="0" w:space="0" w:color="auto"/>
        <w:left w:val="none" w:sz="0" w:space="0" w:color="auto"/>
        <w:bottom w:val="none" w:sz="0" w:space="0" w:color="auto"/>
        <w:right w:val="none" w:sz="0" w:space="0" w:color="auto"/>
      </w:divBdr>
    </w:div>
    <w:div w:id="1318339194">
      <w:bodyDiv w:val="1"/>
      <w:marLeft w:val="0"/>
      <w:marRight w:val="0"/>
      <w:marTop w:val="0"/>
      <w:marBottom w:val="0"/>
      <w:divBdr>
        <w:top w:val="none" w:sz="0" w:space="0" w:color="auto"/>
        <w:left w:val="none" w:sz="0" w:space="0" w:color="auto"/>
        <w:bottom w:val="none" w:sz="0" w:space="0" w:color="auto"/>
        <w:right w:val="none" w:sz="0" w:space="0" w:color="auto"/>
      </w:divBdr>
    </w:div>
    <w:div w:id="1345284471">
      <w:bodyDiv w:val="1"/>
      <w:marLeft w:val="0"/>
      <w:marRight w:val="0"/>
      <w:marTop w:val="0"/>
      <w:marBottom w:val="0"/>
      <w:divBdr>
        <w:top w:val="none" w:sz="0" w:space="0" w:color="auto"/>
        <w:left w:val="none" w:sz="0" w:space="0" w:color="auto"/>
        <w:bottom w:val="none" w:sz="0" w:space="0" w:color="auto"/>
        <w:right w:val="none" w:sz="0" w:space="0" w:color="auto"/>
      </w:divBdr>
    </w:div>
    <w:div w:id="1391418864">
      <w:bodyDiv w:val="1"/>
      <w:marLeft w:val="0"/>
      <w:marRight w:val="0"/>
      <w:marTop w:val="0"/>
      <w:marBottom w:val="0"/>
      <w:divBdr>
        <w:top w:val="none" w:sz="0" w:space="0" w:color="auto"/>
        <w:left w:val="none" w:sz="0" w:space="0" w:color="auto"/>
        <w:bottom w:val="none" w:sz="0" w:space="0" w:color="auto"/>
        <w:right w:val="none" w:sz="0" w:space="0" w:color="auto"/>
      </w:divBdr>
    </w:div>
    <w:div w:id="1614900034">
      <w:bodyDiv w:val="1"/>
      <w:marLeft w:val="0"/>
      <w:marRight w:val="0"/>
      <w:marTop w:val="0"/>
      <w:marBottom w:val="0"/>
      <w:divBdr>
        <w:top w:val="none" w:sz="0" w:space="0" w:color="auto"/>
        <w:left w:val="none" w:sz="0" w:space="0" w:color="auto"/>
        <w:bottom w:val="none" w:sz="0" w:space="0" w:color="auto"/>
        <w:right w:val="none" w:sz="0" w:space="0" w:color="auto"/>
      </w:divBdr>
    </w:div>
    <w:div w:id="1703088084">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 w:id="1849709411">
      <w:bodyDiv w:val="1"/>
      <w:marLeft w:val="0"/>
      <w:marRight w:val="0"/>
      <w:marTop w:val="0"/>
      <w:marBottom w:val="0"/>
      <w:divBdr>
        <w:top w:val="none" w:sz="0" w:space="0" w:color="auto"/>
        <w:left w:val="none" w:sz="0" w:space="0" w:color="auto"/>
        <w:bottom w:val="none" w:sz="0" w:space="0" w:color="auto"/>
        <w:right w:val="none" w:sz="0" w:space="0" w:color="auto"/>
      </w:divBdr>
    </w:div>
    <w:div w:id="2009164741">
      <w:bodyDiv w:val="1"/>
      <w:marLeft w:val="0"/>
      <w:marRight w:val="0"/>
      <w:marTop w:val="0"/>
      <w:marBottom w:val="0"/>
      <w:divBdr>
        <w:top w:val="none" w:sz="0" w:space="0" w:color="auto"/>
        <w:left w:val="none" w:sz="0" w:space="0" w:color="auto"/>
        <w:bottom w:val="none" w:sz="0" w:space="0" w:color="auto"/>
        <w:right w:val="none" w:sz="0" w:space="0" w:color="auto"/>
      </w:divBdr>
    </w:div>
    <w:div w:id="20832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CD149-7C33-42CC-AB5C-0C9CDF1D4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1099</Words>
  <Characters>6268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https://www.sorubak.com</Manager>
  <Company/>
  <LinksUpToDate>false</LinksUpToDate>
  <CharactersWithSpaces>7353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2014-01-13T07:08:00Z</cp:lastPrinted>
  <dcterms:created xsi:type="dcterms:W3CDTF">2019-01-02T17:26:00Z</dcterms:created>
  <dcterms:modified xsi:type="dcterms:W3CDTF">2020-12-22T17:28:00Z</dcterms:modified>
  <cp:category>https://www.sorubak.com</cp:category>
</cp:coreProperties>
</file>