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60" w:rsidRPr="00BC0864" w:rsidRDefault="00D65168" w:rsidP="00040760">
      <w:pPr>
        <w:pStyle w:val="KonuBal"/>
        <w:outlineLvl w:val="0"/>
        <w:rPr>
          <w:rFonts w:asciiTheme="minorHAnsi" w:hAnsiTheme="minorHAnsi" w:cstheme="minorHAnsi"/>
          <w:i/>
          <w:iCs/>
          <w:szCs w:val="24"/>
        </w:rPr>
      </w:pPr>
      <w:r w:rsidRPr="00BC0864">
        <w:rPr>
          <w:rFonts w:asciiTheme="minorHAnsi" w:hAnsiTheme="minorHAnsi" w:cstheme="minorHAnsi"/>
          <w:i/>
          <w:iCs/>
          <w:szCs w:val="24"/>
        </w:rPr>
        <w:t>ZENGİNLEŞTİRİLMİŞ EĞİTİM PROGRAMI (Z</w:t>
      </w:r>
      <w:r w:rsidR="000407C8" w:rsidRPr="00BC0864">
        <w:rPr>
          <w:rFonts w:asciiTheme="minorHAnsi" w:hAnsiTheme="minorHAnsi" w:cstheme="minorHAnsi"/>
          <w:i/>
          <w:iCs/>
          <w:szCs w:val="24"/>
        </w:rPr>
        <w:t xml:space="preserve">EP) </w:t>
      </w:r>
      <w:r w:rsidR="00FC53CD" w:rsidRPr="00BC0864">
        <w:rPr>
          <w:rFonts w:asciiTheme="minorHAnsi" w:hAnsiTheme="minorHAnsi" w:cstheme="minorHAnsi"/>
          <w:i/>
          <w:iCs/>
          <w:szCs w:val="24"/>
        </w:rPr>
        <w:t>( MATEMATİK )</w:t>
      </w:r>
    </w:p>
    <w:p w:rsidR="00FC53CD" w:rsidRPr="00BC0864" w:rsidRDefault="00FC53CD" w:rsidP="00395515">
      <w:pPr>
        <w:pStyle w:val="KonuBal"/>
        <w:jc w:val="left"/>
        <w:outlineLvl w:val="0"/>
        <w:rPr>
          <w:rFonts w:asciiTheme="minorHAnsi" w:hAnsiTheme="minorHAnsi" w:cstheme="minorHAnsi"/>
          <w:i/>
          <w:iCs/>
          <w:szCs w:val="24"/>
        </w:rPr>
      </w:pPr>
    </w:p>
    <w:p w:rsidR="00040760" w:rsidRPr="00BC0864" w:rsidRDefault="00040760" w:rsidP="000F6B92">
      <w:pPr>
        <w:ind w:left="708" w:firstLine="708"/>
        <w:rPr>
          <w:rFonts w:cstheme="minorHAnsi"/>
          <w:b/>
          <w:i/>
          <w:iCs/>
          <w:sz w:val="24"/>
          <w:szCs w:val="24"/>
        </w:rPr>
      </w:pPr>
      <w:r w:rsidRPr="00BC0864">
        <w:rPr>
          <w:rFonts w:cstheme="minorHAnsi"/>
          <w:b/>
          <w:i/>
          <w:iCs/>
          <w:sz w:val="24"/>
          <w:szCs w:val="24"/>
        </w:rPr>
        <w:t>Öğrencinin Adı-Soyadı:</w:t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="00260771" w:rsidRPr="00BC0864">
        <w:rPr>
          <w:rFonts w:cstheme="minorHAnsi"/>
          <w:b/>
          <w:i/>
          <w:iCs/>
          <w:sz w:val="24"/>
          <w:szCs w:val="24"/>
        </w:rPr>
        <w:t xml:space="preserve">   </w:t>
      </w:r>
      <w:r w:rsidR="0044136B">
        <w:rPr>
          <w:rFonts w:cstheme="minorHAnsi"/>
          <w:b/>
          <w:i/>
          <w:iCs/>
          <w:sz w:val="24"/>
          <w:szCs w:val="24"/>
        </w:rPr>
        <w:t xml:space="preserve">        </w:t>
      </w:r>
      <w:r w:rsidR="00260771" w:rsidRPr="00BC0864">
        <w:rPr>
          <w:rFonts w:cstheme="minorHAnsi"/>
          <w:b/>
          <w:i/>
          <w:iCs/>
          <w:sz w:val="24"/>
          <w:szCs w:val="24"/>
        </w:rPr>
        <w:t xml:space="preserve"> </w:t>
      </w:r>
      <w:r w:rsidR="00792223">
        <w:rPr>
          <w:rFonts w:cstheme="minorHAnsi"/>
          <w:b/>
          <w:i/>
          <w:iCs/>
          <w:sz w:val="24"/>
          <w:szCs w:val="24"/>
        </w:rPr>
        <w:t xml:space="preserve">          </w:t>
      </w:r>
      <w:r w:rsidR="00260771" w:rsidRPr="00BC0864">
        <w:rPr>
          <w:rFonts w:cstheme="minorHAnsi"/>
          <w:b/>
          <w:i/>
          <w:iCs/>
          <w:sz w:val="24"/>
          <w:szCs w:val="24"/>
        </w:rPr>
        <w:t xml:space="preserve"> </w:t>
      </w:r>
      <w:r w:rsidR="00395515">
        <w:rPr>
          <w:rFonts w:cstheme="minorHAnsi"/>
          <w:b/>
          <w:i/>
          <w:iCs/>
          <w:sz w:val="24"/>
          <w:szCs w:val="24"/>
        </w:rPr>
        <w:t xml:space="preserve">                       </w:t>
      </w:r>
      <w:r w:rsidR="00260771" w:rsidRPr="00BC0864">
        <w:rPr>
          <w:rFonts w:cstheme="minorHAnsi"/>
          <w:b/>
          <w:i/>
          <w:iCs/>
          <w:sz w:val="24"/>
          <w:szCs w:val="24"/>
        </w:rPr>
        <w:t xml:space="preserve">    </w:t>
      </w:r>
      <w:r w:rsidR="00E8473A">
        <w:rPr>
          <w:rFonts w:cstheme="minorHAnsi"/>
          <w:b/>
          <w:i/>
          <w:iCs/>
          <w:sz w:val="24"/>
          <w:szCs w:val="24"/>
        </w:rPr>
        <w:t xml:space="preserve">                                             </w:t>
      </w:r>
      <w:r w:rsidR="00260771" w:rsidRPr="00BC0864">
        <w:rPr>
          <w:rFonts w:cstheme="minorHAnsi"/>
          <w:b/>
          <w:i/>
          <w:iCs/>
          <w:sz w:val="24"/>
          <w:szCs w:val="24"/>
        </w:rPr>
        <w:t xml:space="preserve">  </w:t>
      </w:r>
      <w:r w:rsidRPr="00BC0864">
        <w:rPr>
          <w:rFonts w:cstheme="minorHAnsi"/>
          <w:b/>
          <w:i/>
          <w:iCs/>
          <w:sz w:val="24"/>
          <w:szCs w:val="24"/>
        </w:rPr>
        <w:t xml:space="preserve">Sınıfı: </w:t>
      </w:r>
      <w:r w:rsidR="00792223">
        <w:rPr>
          <w:rFonts w:cstheme="minorHAnsi"/>
          <w:b/>
          <w:i/>
          <w:iCs/>
          <w:sz w:val="24"/>
          <w:szCs w:val="24"/>
        </w:rPr>
        <w:t>4</w:t>
      </w:r>
      <w:r w:rsidR="00D65168" w:rsidRPr="00BC0864">
        <w:rPr>
          <w:rFonts w:cstheme="minorHAnsi"/>
          <w:b/>
          <w:i/>
          <w:iCs/>
          <w:sz w:val="24"/>
          <w:szCs w:val="24"/>
        </w:rPr>
        <w:t xml:space="preserve"> / </w:t>
      </w:r>
      <w:r w:rsidR="00EE03A2" w:rsidRPr="00BC0864">
        <w:rPr>
          <w:rFonts w:cstheme="minorHAnsi"/>
          <w:b/>
          <w:i/>
          <w:iCs/>
          <w:sz w:val="24"/>
          <w:szCs w:val="24"/>
        </w:rPr>
        <w:t xml:space="preserve">       </w:t>
      </w:r>
      <w:r w:rsidR="00792223">
        <w:rPr>
          <w:rFonts w:cstheme="minorHAnsi"/>
          <w:b/>
          <w:i/>
          <w:iCs/>
          <w:sz w:val="24"/>
          <w:szCs w:val="24"/>
        </w:rPr>
        <w:t xml:space="preserve">     </w:t>
      </w:r>
      <w:r w:rsidR="00EE03A2" w:rsidRPr="00BC0864">
        <w:rPr>
          <w:rFonts w:cstheme="minorHAnsi"/>
          <w:b/>
          <w:i/>
          <w:iCs/>
          <w:sz w:val="24"/>
          <w:szCs w:val="24"/>
        </w:rPr>
        <w:t xml:space="preserve">   NO: </w:t>
      </w:r>
    </w:p>
    <w:p w:rsidR="00040760" w:rsidRPr="00BC0864" w:rsidRDefault="00395515" w:rsidP="00260771">
      <w:pPr>
        <w:ind w:left="708" w:firstLine="708"/>
        <w:rPr>
          <w:rFonts w:cstheme="minorHAnsi"/>
          <w:b/>
          <w:i/>
          <w:iCs/>
          <w:sz w:val="24"/>
          <w:szCs w:val="24"/>
        </w:rPr>
      </w:pPr>
      <w:r>
        <w:rPr>
          <w:rFonts w:cstheme="minorHAnsi"/>
          <w:b/>
          <w:i/>
          <w:iCs/>
          <w:sz w:val="24"/>
          <w:szCs w:val="24"/>
        </w:rPr>
        <w:t xml:space="preserve">Eğitim Programını </w:t>
      </w:r>
      <w:proofErr w:type="gramStart"/>
      <w:r>
        <w:rPr>
          <w:rFonts w:cstheme="minorHAnsi"/>
          <w:b/>
          <w:i/>
          <w:iCs/>
          <w:sz w:val="24"/>
          <w:szCs w:val="24"/>
        </w:rPr>
        <w:t xml:space="preserve">Hazırlayan </w:t>
      </w:r>
      <w:r w:rsidR="00260771" w:rsidRPr="00BC0864">
        <w:rPr>
          <w:rFonts w:cstheme="minorHAnsi"/>
          <w:b/>
          <w:i/>
          <w:iCs/>
          <w:sz w:val="24"/>
          <w:szCs w:val="24"/>
        </w:rPr>
        <w:t>:</w:t>
      </w:r>
      <w:r>
        <w:rPr>
          <w:rFonts w:cstheme="minorHAnsi"/>
          <w:b/>
          <w:i/>
          <w:iCs/>
          <w:sz w:val="24"/>
          <w:szCs w:val="24"/>
        </w:rPr>
        <w:t xml:space="preserve"> CANAN</w:t>
      </w:r>
      <w:proofErr w:type="gramEnd"/>
      <w:r>
        <w:rPr>
          <w:rFonts w:cstheme="minorHAnsi"/>
          <w:b/>
          <w:i/>
          <w:iCs/>
          <w:sz w:val="24"/>
          <w:szCs w:val="24"/>
        </w:rPr>
        <w:t xml:space="preserve"> ÖZÇELİK</w:t>
      </w:r>
      <w:r w:rsidR="00260771" w:rsidRPr="00BC0864">
        <w:rPr>
          <w:rFonts w:cstheme="minorHAnsi"/>
          <w:b/>
          <w:i/>
          <w:iCs/>
          <w:sz w:val="24"/>
          <w:szCs w:val="24"/>
        </w:rPr>
        <w:t xml:space="preserve">                                             </w:t>
      </w:r>
      <w:r w:rsidR="00792223">
        <w:rPr>
          <w:rFonts w:cstheme="minorHAnsi"/>
          <w:b/>
          <w:i/>
          <w:iCs/>
          <w:sz w:val="24"/>
          <w:szCs w:val="24"/>
        </w:rPr>
        <w:t xml:space="preserve">                                       </w:t>
      </w:r>
      <w:r w:rsidR="00260771" w:rsidRPr="00BC0864">
        <w:rPr>
          <w:rFonts w:cstheme="minorHAnsi"/>
          <w:b/>
          <w:i/>
          <w:iCs/>
          <w:sz w:val="24"/>
          <w:szCs w:val="24"/>
        </w:rPr>
        <w:t xml:space="preserve">     </w:t>
      </w:r>
      <w:r>
        <w:rPr>
          <w:rFonts w:cstheme="minorHAnsi"/>
          <w:b/>
          <w:i/>
          <w:iCs/>
          <w:sz w:val="24"/>
          <w:szCs w:val="24"/>
        </w:rPr>
        <w:t xml:space="preserve">             BEP Hazırlama Tarihi  </w:t>
      </w:r>
      <w:r w:rsidR="00260771" w:rsidRPr="00BC0864">
        <w:rPr>
          <w:rFonts w:cstheme="minorHAnsi"/>
          <w:b/>
          <w:i/>
          <w:iCs/>
          <w:sz w:val="24"/>
          <w:szCs w:val="24"/>
        </w:rPr>
        <w:t>:</w:t>
      </w:r>
      <w:r w:rsidR="00EE307D">
        <w:rPr>
          <w:rFonts w:cstheme="minorHAnsi"/>
          <w:b/>
          <w:i/>
          <w:iCs/>
          <w:sz w:val="24"/>
          <w:szCs w:val="24"/>
        </w:rPr>
        <w:t xml:space="preserve"> 19 /10</w:t>
      </w:r>
      <w:r>
        <w:rPr>
          <w:rFonts w:cstheme="minorHAnsi"/>
          <w:b/>
          <w:i/>
          <w:iCs/>
          <w:sz w:val="24"/>
          <w:szCs w:val="24"/>
        </w:rPr>
        <w:t xml:space="preserve"> /2020</w:t>
      </w: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FD1E81" w:rsidRPr="00BC0864" w:rsidTr="00FC53CD">
        <w:trPr>
          <w:trHeight w:val="860"/>
        </w:trPr>
        <w:tc>
          <w:tcPr>
            <w:tcW w:w="3898" w:type="dxa"/>
          </w:tcPr>
          <w:p w:rsidR="00FC53CD" w:rsidRPr="00BC0864" w:rsidRDefault="00FC53CD" w:rsidP="00040760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</w:p>
          <w:p w:rsidR="00FD1E81" w:rsidRPr="00BC0864" w:rsidRDefault="00FD1E81" w:rsidP="00040760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BC0864">
              <w:rPr>
                <w:rFonts w:cstheme="minorHAnsi"/>
                <w:b/>
                <w:i/>
                <w:iCs/>
                <w:sz w:val="24"/>
                <w:szCs w:val="24"/>
              </w:rPr>
              <w:t>UZUN DÖNEMLİ AMAÇLAR</w:t>
            </w:r>
          </w:p>
        </w:tc>
        <w:tc>
          <w:tcPr>
            <w:tcW w:w="6513" w:type="dxa"/>
          </w:tcPr>
          <w:p w:rsidR="00FC53CD" w:rsidRPr="00BC0864" w:rsidRDefault="00FC53CD" w:rsidP="00040760">
            <w:pPr>
              <w:jc w:val="both"/>
              <w:rPr>
                <w:rFonts w:cstheme="minorHAnsi"/>
                <w:b/>
                <w:i/>
              </w:rPr>
            </w:pPr>
          </w:p>
          <w:p w:rsidR="00FD1E81" w:rsidRPr="005B4DDB" w:rsidRDefault="00FD1E81" w:rsidP="0091015A">
            <w:pPr>
              <w:tabs>
                <w:tab w:val="left" w:pos="5300"/>
              </w:tabs>
              <w:jc w:val="both"/>
              <w:rPr>
                <w:rFonts w:cstheme="minorHAnsi"/>
                <w:b/>
                <w:i/>
                <w:sz w:val="24"/>
                <w:szCs w:val="24"/>
              </w:rPr>
            </w:pPr>
            <w:r w:rsidRPr="005B4DDB">
              <w:rPr>
                <w:rFonts w:cstheme="minorHAnsi"/>
                <w:b/>
                <w:i/>
                <w:sz w:val="24"/>
                <w:szCs w:val="24"/>
              </w:rPr>
              <w:t>KISA DÖNEMLİ AMAÇLAR</w:t>
            </w:r>
            <w:r w:rsidR="0091015A" w:rsidRPr="005B4DDB">
              <w:rPr>
                <w:rFonts w:cstheme="minorHAnsi"/>
                <w:b/>
                <w:i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FC53CD" w:rsidRPr="00BC0864" w:rsidRDefault="00FC53CD" w:rsidP="00EE03A2">
            <w:pPr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</w:p>
          <w:p w:rsidR="00FD1E81" w:rsidRPr="00BC0864" w:rsidRDefault="00FD1E81" w:rsidP="00EE03A2">
            <w:pPr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  <w:r w:rsidRPr="00BC0864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BAŞLAMA VE BİTİŞ TARİHİ</w:t>
            </w:r>
          </w:p>
        </w:tc>
        <w:tc>
          <w:tcPr>
            <w:tcW w:w="1708" w:type="dxa"/>
          </w:tcPr>
          <w:p w:rsidR="00FD1E81" w:rsidRPr="00BC0864" w:rsidRDefault="00FD1E81" w:rsidP="00040760">
            <w:pPr>
              <w:jc w:val="both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:rsidR="00EC5DB9" w:rsidRPr="00BC0864" w:rsidRDefault="00EC5DB9" w:rsidP="004351FD">
            <w:pPr>
              <w:jc w:val="center"/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  <w:r w:rsidRPr="00BC0864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YÖNTEM</w:t>
            </w:r>
            <w:r w:rsidR="004351FD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C0864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VE TEKNİK</w:t>
            </w:r>
          </w:p>
        </w:tc>
      </w:tr>
      <w:tr w:rsidR="0091015A" w:rsidRPr="00BC0864" w:rsidTr="00FC53CD">
        <w:tc>
          <w:tcPr>
            <w:tcW w:w="3898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  <w:iCs/>
              </w:rPr>
              <w:t xml:space="preserve"> DOĞAL SAYILAR</w:t>
            </w:r>
          </w:p>
        </w:tc>
        <w:tc>
          <w:tcPr>
            <w:tcW w:w="6513" w:type="dxa"/>
          </w:tcPr>
          <w:p w:rsidR="0091015A" w:rsidRPr="00BC0864" w:rsidRDefault="0091015A" w:rsidP="00553326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 4, 5 ve 6 basamaklı doğal sayıları okur ve yazar.</w:t>
            </w:r>
          </w:p>
          <w:p w:rsidR="0091015A" w:rsidRPr="00BC0864" w:rsidRDefault="0091015A" w:rsidP="00553326">
            <w:pPr>
              <w:jc w:val="both"/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bCs/>
                <w:i/>
              </w:rPr>
              <w:t>2. 4, 5 ve 6 basamaklı doğal sayıların bölüklerini ve basamaklarını, basamaklarındaki rakamların basamak değerlerini belirtir.</w:t>
            </w:r>
          </w:p>
          <w:p w:rsidR="0091015A" w:rsidRPr="00BC0864" w:rsidRDefault="0091015A" w:rsidP="00553326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 3. 4, 5 ve 6 basamaklı doğal sayıları çözümler.</w:t>
            </w:r>
          </w:p>
          <w:p w:rsidR="0091015A" w:rsidRDefault="0091015A" w:rsidP="00553326">
            <w:pPr>
              <w:jc w:val="both"/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i/>
              </w:rPr>
              <w:t>4</w:t>
            </w:r>
            <w:proofErr w:type="gramStart"/>
            <w:r w:rsidRPr="00BC0864">
              <w:rPr>
                <w:rFonts w:cstheme="minorHAnsi"/>
                <w:i/>
              </w:rPr>
              <w:t>..</w:t>
            </w:r>
            <w:proofErr w:type="gramEnd"/>
            <w:r w:rsidRPr="00BC0864">
              <w:rPr>
                <w:rFonts w:cstheme="minorHAnsi"/>
                <w:i/>
              </w:rPr>
              <w:t xml:space="preserve"> </w:t>
            </w:r>
            <w:r w:rsidRPr="00BC0864">
              <w:rPr>
                <w:rFonts w:cstheme="minorHAnsi"/>
                <w:bCs/>
                <w:i/>
              </w:rPr>
              <w:t>En çok altı basamaklı doğal sayıları sıralar.</w:t>
            </w:r>
          </w:p>
          <w:p w:rsidR="00EE307D" w:rsidRDefault="00EE307D" w:rsidP="00553326">
            <w:pPr>
              <w:jc w:val="both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>5.Doğal sayıları en yakın onluğa veya yüzlüğe yuvarlar.</w:t>
            </w:r>
          </w:p>
          <w:p w:rsidR="00EE307D" w:rsidRDefault="00EE307D" w:rsidP="00553326">
            <w:pPr>
              <w:jc w:val="both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>6.en çok altı basamaklı doğal sayıları büyük/küçük sembolü kullanarak sıralar.</w:t>
            </w:r>
          </w:p>
          <w:p w:rsidR="00EE307D" w:rsidRPr="00BC0864" w:rsidRDefault="00EE307D" w:rsidP="00553326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bCs/>
                <w:i/>
              </w:rPr>
              <w:t>7. belirli bir kurala göre artan veya azalan sayı örüntüleri oluşturur.</w:t>
            </w:r>
          </w:p>
        </w:tc>
        <w:tc>
          <w:tcPr>
            <w:tcW w:w="2126" w:type="dxa"/>
          </w:tcPr>
          <w:p w:rsidR="0091015A" w:rsidRPr="00BC0864" w:rsidRDefault="00EE307D" w:rsidP="00040760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 xml:space="preserve"> 19 EKİM – 30 EKİM</w:t>
            </w:r>
          </w:p>
        </w:tc>
        <w:tc>
          <w:tcPr>
            <w:tcW w:w="1708" w:type="dxa"/>
            <w:vMerge w:val="restart"/>
          </w:tcPr>
          <w:p w:rsidR="00BA0EF2" w:rsidRPr="00D74EE5" w:rsidRDefault="00BA0EF2" w:rsidP="00BA0EF2">
            <w:pPr>
              <w:ind w:right="-62"/>
              <w:rPr>
                <w:sz w:val="18"/>
                <w:szCs w:val="18"/>
              </w:rPr>
            </w:pPr>
            <w:r w:rsidRPr="00D74EE5">
              <w:rPr>
                <w:b/>
                <w:sz w:val="18"/>
                <w:szCs w:val="18"/>
              </w:rPr>
              <w:t xml:space="preserve">* </w:t>
            </w:r>
            <w:r w:rsidRPr="00D74EE5">
              <w:rPr>
                <w:sz w:val="18"/>
                <w:szCs w:val="18"/>
              </w:rPr>
              <w:t>Anlatım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Araştırma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Karşılaştırma</w:t>
            </w:r>
          </w:p>
          <w:p w:rsidR="0091015A" w:rsidRPr="00BA0EF2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Sorgulama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Olayları değerlendirme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Çevre okuryazarlığı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Gözlem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* Basitten karmaşığa 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   </w:t>
            </w:r>
            <w:proofErr w:type="gramStart"/>
            <w:r w:rsidRPr="00D74EE5">
              <w:rPr>
                <w:sz w:val="18"/>
                <w:szCs w:val="18"/>
              </w:rPr>
              <w:t>yaklaşımı</w:t>
            </w:r>
            <w:proofErr w:type="gramEnd"/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* Teknolojiyi </w:t>
            </w:r>
          </w:p>
          <w:p w:rsidR="00BA0EF2" w:rsidRPr="00D74EE5" w:rsidRDefault="00BA0EF2" w:rsidP="00BA0EF2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   kullanma</w:t>
            </w:r>
          </w:p>
          <w:p w:rsidR="00BA0EF2" w:rsidRPr="00BC0864" w:rsidRDefault="00BA0EF2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FC53CD">
        <w:tc>
          <w:tcPr>
            <w:tcW w:w="3898" w:type="dxa"/>
          </w:tcPr>
          <w:p w:rsidR="0091015A" w:rsidRPr="00BC0864" w:rsidRDefault="0091015A" w:rsidP="00553326">
            <w:pPr>
              <w:jc w:val="both"/>
              <w:rPr>
                <w:rFonts w:cstheme="minorHAnsi"/>
                <w:b/>
                <w:i/>
              </w:rPr>
            </w:pPr>
          </w:p>
          <w:p w:rsidR="0091015A" w:rsidRPr="00BC0864" w:rsidRDefault="0091015A" w:rsidP="00553326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DOĞAL SAYILARLA TOPLAMA İŞLEMİ</w:t>
            </w:r>
          </w:p>
        </w:tc>
        <w:tc>
          <w:tcPr>
            <w:tcW w:w="6513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i/>
              </w:rPr>
              <w:t>1. En çok dört basamaklı doğal sayılarla toplama işlemini yapar.</w:t>
            </w:r>
            <w:r w:rsidRPr="00BC0864">
              <w:rPr>
                <w:rFonts w:cstheme="minorHAnsi"/>
                <w:bCs/>
                <w:i/>
              </w:rPr>
              <w:t xml:space="preserve"> </w:t>
            </w:r>
          </w:p>
          <w:p w:rsidR="0091015A" w:rsidRPr="00BC0864" w:rsidRDefault="00BC0864" w:rsidP="00040760">
            <w:pPr>
              <w:jc w:val="both"/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bCs/>
                <w:i/>
              </w:rPr>
              <w:t>2</w:t>
            </w:r>
            <w:r w:rsidR="0091015A" w:rsidRPr="00BC0864">
              <w:rPr>
                <w:rFonts w:cstheme="minorHAnsi"/>
                <w:bCs/>
                <w:i/>
              </w:rPr>
              <w:t>.</w:t>
            </w:r>
            <w:r w:rsidR="0091015A" w:rsidRPr="00BC0864">
              <w:rPr>
                <w:rFonts w:cstheme="minorHAnsi"/>
                <w:i/>
              </w:rPr>
              <w:t>Doğal sayılarla toplama işlemini gerektiren problemleri çözer ve kurar.</w:t>
            </w:r>
          </w:p>
        </w:tc>
        <w:tc>
          <w:tcPr>
            <w:tcW w:w="2126" w:type="dxa"/>
          </w:tcPr>
          <w:p w:rsidR="0091015A" w:rsidRPr="00BC0864" w:rsidRDefault="00EE307D" w:rsidP="00040760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 xml:space="preserve">2 KASIM </w:t>
            </w:r>
            <w:r w:rsidR="006C2D7C">
              <w:rPr>
                <w:rFonts w:cstheme="minorHAnsi"/>
                <w:bCs/>
                <w:i/>
                <w:iCs/>
              </w:rPr>
              <w:t>– 6 KASIM</w:t>
            </w:r>
          </w:p>
        </w:tc>
        <w:tc>
          <w:tcPr>
            <w:tcW w:w="1708" w:type="dxa"/>
            <w:vMerge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</w:tbl>
    <w:p w:rsidR="00040760" w:rsidRPr="00BC0864" w:rsidRDefault="00040760" w:rsidP="00040760">
      <w:pPr>
        <w:jc w:val="both"/>
        <w:rPr>
          <w:rFonts w:cstheme="minorHAnsi"/>
          <w:b/>
          <w:i/>
          <w:iCs/>
        </w:rPr>
      </w:pP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91015A" w:rsidRPr="00BC0864" w:rsidTr="00883DD7">
        <w:tc>
          <w:tcPr>
            <w:tcW w:w="3898" w:type="dxa"/>
          </w:tcPr>
          <w:p w:rsidR="0091015A" w:rsidRDefault="0091015A" w:rsidP="00DB1B24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t>DOĞAL SAYILARLA  ÇIKARMA İŞLEMİ</w:t>
            </w:r>
          </w:p>
          <w:p w:rsidR="006C2D7C" w:rsidRPr="00BC0864" w:rsidRDefault="006C2D7C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6513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1.En çok dört basamaklı doğal sayılarla çıkarma işlemini yapar.</w:t>
            </w:r>
          </w:p>
          <w:p w:rsidR="0091015A" w:rsidRPr="00BC0864" w:rsidRDefault="00BC0864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i/>
              </w:rPr>
              <w:t>2</w:t>
            </w:r>
            <w:r w:rsidR="0091015A" w:rsidRPr="00BC0864">
              <w:rPr>
                <w:rFonts w:cstheme="minorHAnsi"/>
                <w:i/>
              </w:rPr>
              <w:t>.Doğal sayılarla çıkarma işlemini gerektiren problemleri çözer ve kurar.</w:t>
            </w:r>
          </w:p>
        </w:tc>
        <w:tc>
          <w:tcPr>
            <w:tcW w:w="2126" w:type="dxa"/>
          </w:tcPr>
          <w:p w:rsidR="0091015A" w:rsidRPr="00BC0864" w:rsidRDefault="006C2D7C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9 KASIM – 13 KASIM</w:t>
            </w:r>
          </w:p>
        </w:tc>
        <w:tc>
          <w:tcPr>
            <w:tcW w:w="1708" w:type="dxa"/>
            <w:vMerge w:val="restart"/>
          </w:tcPr>
          <w:p w:rsidR="004351FD" w:rsidRPr="00D74EE5" w:rsidRDefault="004351FD" w:rsidP="004351FD">
            <w:pPr>
              <w:rPr>
                <w:sz w:val="18"/>
                <w:szCs w:val="18"/>
              </w:rPr>
            </w:pPr>
          </w:p>
          <w:p w:rsidR="0091015A" w:rsidRPr="00BC0864" w:rsidRDefault="0091015A" w:rsidP="00BA0EF2">
            <w:pPr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883DD7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DOĞAL SAYILARLA ÇARPMA İŞLEMİ</w:t>
            </w:r>
          </w:p>
        </w:tc>
        <w:tc>
          <w:tcPr>
            <w:tcW w:w="6513" w:type="dxa"/>
          </w:tcPr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1.Çarpımı en çok beş basamaklı doğal sayı olacak şekilde iki doğal sayıyla çarpma işlemini yapar.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lastRenderedPageBreak/>
              <w:t>2. En çok üç basamaklı doğal sayıları 10,100,1000 ile zihinden çarpar.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En çok iki basamaklı iki doğal sayının çarpımını tahmin eder ve tahminini işlem sonucuyla karşılaştırır.</w:t>
            </w:r>
          </w:p>
          <w:p w:rsidR="0091015A" w:rsidRPr="00BC0864" w:rsidRDefault="0091015A" w:rsidP="00EE03A2">
            <w:pPr>
              <w:jc w:val="center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4.Üç basamaklı doğal sayıları, en çok iki basamaklı doğal sayılara böler</w:t>
            </w:r>
          </w:p>
        </w:tc>
        <w:tc>
          <w:tcPr>
            <w:tcW w:w="2126" w:type="dxa"/>
          </w:tcPr>
          <w:p w:rsidR="0091015A" w:rsidRPr="00BC0864" w:rsidRDefault="006C2D7C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lastRenderedPageBreak/>
              <w:t>23 KASIM- 11 ARALIK</w:t>
            </w:r>
          </w:p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4F692B">
        <w:tc>
          <w:tcPr>
            <w:tcW w:w="3898" w:type="dxa"/>
          </w:tcPr>
          <w:p w:rsidR="0091015A" w:rsidRPr="00BC0864" w:rsidRDefault="0091015A" w:rsidP="002B6F81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BC0864">
              <w:rPr>
                <w:rFonts w:cstheme="minorHAnsi"/>
                <w:b/>
                <w:i/>
                <w:sz w:val="24"/>
                <w:szCs w:val="24"/>
              </w:rPr>
              <w:lastRenderedPageBreak/>
              <w:t>DOĞAL SAYILARLA BÖLME İŞLEMİ</w:t>
            </w:r>
          </w:p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513" w:type="dxa"/>
          </w:tcPr>
          <w:p w:rsidR="0091015A" w:rsidRPr="00BC0864" w:rsidRDefault="0091015A" w:rsidP="002B6F81">
            <w:pPr>
              <w:jc w:val="center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1.Bölme işleminde bölümün  basamak sayısını işlem yapmadan belirler.</w:t>
            </w:r>
          </w:p>
          <w:p w:rsidR="0091015A" w:rsidRPr="00BC0864" w:rsidRDefault="0091015A" w:rsidP="002B6F81">
            <w:pPr>
              <w:jc w:val="center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 Üç basamaklı doğal sayıları, en çok iki basamaklı doğal sayılara böler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Son üç basamağı, sıfır olan en çok beş basamaklı doğal sayıları 10 100 ve 1000 ‘e kısa yoldan bölme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4.Bir bölme işleminin sonucunu tahmin eder ve tahminini işlem sonucuyla karşılaştırır.</w:t>
            </w:r>
          </w:p>
        </w:tc>
        <w:tc>
          <w:tcPr>
            <w:tcW w:w="2126" w:type="dxa"/>
          </w:tcPr>
          <w:p w:rsidR="000A5676" w:rsidRDefault="006C2D7C" w:rsidP="00D444D0">
            <w:pPr>
              <w:jc w:val="both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14 ARALIK- 8 OCAK</w:t>
            </w:r>
          </w:p>
          <w:p w:rsidR="0091015A" w:rsidRPr="00BC0864" w:rsidRDefault="0091015A" w:rsidP="00D444D0">
            <w:pPr>
              <w:jc w:val="both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</w:p>
        </w:tc>
      </w:tr>
    </w:tbl>
    <w:p w:rsidR="00040760" w:rsidRPr="00BC0864" w:rsidRDefault="00040760" w:rsidP="00040760">
      <w:pPr>
        <w:jc w:val="both"/>
        <w:rPr>
          <w:rFonts w:cstheme="minorHAnsi"/>
          <w:b/>
          <w:i/>
          <w:iCs/>
          <w:sz w:val="24"/>
          <w:szCs w:val="24"/>
        </w:rPr>
      </w:pP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91015A" w:rsidRPr="00BC0864" w:rsidTr="00883DD7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t xml:space="preserve">SAYILAR- KESİRLER </w:t>
            </w:r>
          </w:p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  <w:tc>
          <w:tcPr>
            <w:tcW w:w="6513" w:type="dxa"/>
          </w:tcPr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1.Payı ve paydası en çok iki basamaklı doğal sayı olan kesirleri, kesrin birimlerinden elde ederek isimlendirir.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2.Payı ve paydası en çok iki basamaklı olan kesirleri sayı doğrusunda gösterir.</w:t>
            </w:r>
          </w:p>
          <w:p w:rsidR="0091015A" w:rsidRPr="00BC0864" w:rsidRDefault="0091015A" w:rsidP="00D444D0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Kesirleri karşılaştırır.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 Eşit paydalı en çok dört kesri, büyükten küçüğe veya küçükten büyüğe doğru sıra</w:t>
            </w:r>
            <w:r w:rsidR="000A5676">
              <w:rPr>
                <w:rFonts w:cstheme="minorHAnsi"/>
                <w:i/>
              </w:rPr>
              <w:t>la</w:t>
            </w:r>
            <w:r w:rsidRPr="00BC0864">
              <w:rPr>
                <w:rFonts w:cstheme="minorHAnsi"/>
                <w:i/>
              </w:rPr>
              <w:t>r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5. Payları eşit, paydaları birbirinden farklı en çok dört kesri, büyükten küçüğe veya küçükten büyüğe doğru sıralar.</w:t>
            </w:r>
          </w:p>
          <w:p w:rsidR="0091015A" w:rsidRPr="00BC0864" w:rsidRDefault="0091015A" w:rsidP="00D0290C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6. Bir çokluğun belirtilen bir basit kesir kadarını belir</w:t>
            </w:r>
            <w:r w:rsidR="000A5676">
              <w:rPr>
                <w:rFonts w:cstheme="minorHAnsi"/>
                <w:i/>
              </w:rPr>
              <w:t>tir</w:t>
            </w:r>
            <w:r w:rsidRPr="00BC0864">
              <w:rPr>
                <w:rFonts w:cstheme="minorHAnsi"/>
                <w:i/>
              </w:rPr>
              <w:t>.</w:t>
            </w:r>
          </w:p>
        </w:tc>
        <w:tc>
          <w:tcPr>
            <w:tcW w:w="2126" w:type="dxa"/>
          </w:tcPr>
          <w:p w:rsidR="0091015A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  <w:p w:rsidR="006C2D7C" w:rsidRPr="00BC0864" w:rsidRDefault="006C2D7C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11 OCAK – 12 ŞUBAT</w:t>
            </w:r>
          </w:p>
        </w:tc>
        <w:tc>
          <w:tcPr>
            <w:tcW w:w="1708" w:type="dxa"/>
            <w:vMerge w:val="restart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883DD7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  <w:iCs/>
              </w:rPr>
              <w:t>ÖLÇME- ZAMANI ÖLÇME</w:t>
            </w:r>
          </w:p>
        </w:tc>
        <w:tc>
          <w:tcPr>
            <w:tcW w:w="6513" w:type="dxa"/>
          </w:tcPr>
          <w:p w:rsidR="0091015A" w:rsidRPr="00BC0864" w:rsidRDefault="0091015A" w:rsidP="00883DD7">
            <w:pPr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i/>
              </w:rPr>
              <w:t>1. Dakika ile saniye arasındaki ilişkiyi açıklar</w:t>
            </w:r>
            <w:r w:rsidRPr="00BC0864">
              <w:rPr>
                <w:rFonts w:cstheme="minorHAnsi"/>
                <w:bCs/>
                <w:i/>
              </w:rPr>
              <w:t>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 Saat-dakika, dakika-saniye arasındaki dönüşümleri yapar.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Yıl-ay-hafta-gün arasındaki ilişkileri açıklar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 Zaman ve ölçme birimlerinin kullanıldığı problemleri çözer ve kurar.</w:t>
            </w:r>
          </w:p>
        </w:tc>
        <w:tc>
          <w:tcPr>
            <w:tcW w:w="2126" w:type="dxa"/>
          </w:tcPr>
          <w:p w:rsidR="0091015A" w:rsidRPr="00BC0864" w:rsidRDefault="00E0448F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15 ŞUBAT- 19 ŞUBAT</w:t>
            </w: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E0448F" w:rsidRPr="00BC0864" w:rsidTr="00883DD7">
        <w:tc>
          <w:tcPr>
            <w:tcW w:w="3898" w:type="dxa"/>
          </w:tcPr>
          <w:p w:rsidR="00E0448F" w:rsidRPr="00BC0864" w:rsidRDefault="00E0448F" w:rsidP="00E0448F">
            <w:pPr>
              <w:jc w:val="both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lastRenderedPageBreak/>
              <w:t>VERİ TOPLAMA</w:t>
            </w:r>
          </w:p>
          <w:p w:rsidR="00E0448F" w:rsidRPr="00BC0864" w:rsidRDefault="00E0448F" w:rsidP="00E0448F">
            <w:pPr>
              <w:jc w:val="both"/>
              <w:rPr>
                <w:rFonts w:cstheme="minorHAnsi"/>
                <w:b/>
                <w:i/>
              </w:rPr>
            </w:pPr>
          </w:p>
        </w:tc>
        <w:tc>
          <w:tcPr>
            <w:tcW w:w="6513" w:type="dxa"/>
          </w:tcPr>
          <w:p w:rsidR="00E0448F" w:rsidRPr="00BC0864" w:rsidRDefault="00E0448F" w:rsidP="00E0448F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1.Sütun grafiğini oluşturur</w:t>
            </w:r>
          </w:p>
          <w:p w:rsidR="00E0448F" w:rsidRDefault="00E0448F" w:rsidP="00E0448F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2.Sütun grafiğini yorumlar</w:t>
            </w:r>
            <w:r>
              <w:rPr>
                <w:rFonts w:cstheme="minorHAnsi"/>
                <w:i/>
              </w:rPr>
              <w:t>.</w:t>
            </w:r>
          </w:p>
          <w:p w:rsidR="00E0448F" w:rsidRDefault="00E0448F" w:rsidP="00E0448F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3.Elde ettiği veriyi sunmak amacıyla farklı gösterimler kullanır.</w:t>
            </w:r>
          </w:p>
          <w:p w:rsidR="00E0448F" w:rsidRPr="00BC0864" w:rsidRDefault="00E0448F" w:rsidP="00E0448F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4. Sütun grafiği, tablo ve diğer grafiklerle gösterilen bilgileri kullanarak günlük hayatla ilgili problemler çözer.</w:t>
            </w:r>
          </w:p>
        </w:tc>
        <w:tc>
          <w:tcPr>
            <w:tcW w:w="2126" w:type="dxa"/>
          </w:tcPr>
          <w:p w:rsidR="00E0448F" w:rsidRPr="00BC0864" w:rsidRDefault="00E0448F" w:rsidP="00E0448F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22 ŞUBAT-5 MART</w:t>
            </w:r>
          </w:p>
        </w:tc>
        <w:tc>
          <w:tcPr>
            <w:tcW w:w="1708" w:type="dxa"/>
            <w:vMerge/>
          </w:tcPr>
          <w:p w:rsidR="00E0448F" w:rsidRPr="00BC0864" w:rsidRDefault="00E0448F" w:rsidP="00E0448F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C56AC0" w:rsidRPr="00BC0864" w:rsidTr="00883DD7">
        <w:tc>
          <w:tcPr>
            <w:tcW w:w="3898" w:type="dxa"/>
          </w:tcPr>
          <w:p w:rsidR="00C56AC0" w:rsidRDefault="00C56AC0" w:rsidP="00E0448F">
            <w:pPr>
              <w:jc w:val="both"/>
              <w:rPr>
                <w:rFonts w:cstheme="minorHAnsi"/>
                <w:b/>
                <w:i/>
              </w:rPr>
            </w:pPr>
            <w:r w:rsidRPr="00C56AC0">
              <w:rPr>
                <w:rFonts w:cstheme="minorHAnsi"/>
                <w:b/>
                <w:i/>
              </w:rPr>
              <w:t>GEOMETRİK CİSİMLER VE ŞEKİLLER</w:t>
            </w:r>
          </w:p>
        </w:tc>
        <w:tc>
          <w:tcPr>
            <w:tcW w:w="6513" w:type="dxa"/>
          </w:tcPr>
          <w:p w:rsidR="00C56AC0" w:rsidRPr="00C56AC0" w:rsidRDefault="00C56AC0" w:rsidP="00C56AC0">
            <w:pPr>
              <w:jc w:val="both"/>
              <w:rPr>
                <w:rFonts w:cstheme="minorHAnsi"/>
                <w:i/>
              </w:rPr>
            </w:pPr>
            <w:r w:rsidRPr="00C56AC0">
              <w:rPr>
                <w:rFonts w:cstheme="minorHAnsi"/>
                <w:i/>
              </w:rPr>
              <w:t>1. Üçgen, kare ve dikdörtgenin kenarlarını ve köşelerini isimlendirir.</w:t>
            </w:r>
          </w:p>
          <w:p w:rsidR="00C56AC0" w:rsidRPr="00C56AC0" w:rsidRDefault="00C56AC0" w:rsidP="00C56AC0">
            <w:pPr>
              <w:jc w:val="both"/>
              <w:rPr>
                <w:rFonts w:cstheme="minorHAnsi"/>
                <w:i/>
              </w:rPr>
            </w:pPr>
            <w:r w:rsidRPr="00C56AC0">
              <w:rPr>
                <w:rFonts w:cstheme="minorHAnsi"/>
                <w:i/>
              </w:rPr>
              <w:t>2. Kare ve dikdörtgenin kenar özelliklerini belirler.</w:t>
            </w:r>
          </w:p>
          <w:p w:rsidR="00C56AC0" w:rsidRDefault="00C56AC0" w:rsidP="00C56AC0">
            <w:pPr>
              <w:jc w:val="both"/>
              <w:rPr>
                <w:rFonts w:cstheme="minorHAnsi"/>
                <w:i/>
              </w:rPr>
            </w:pPr>
            <w:r w:rsidRPr="00C56AC0">
              <w:rPr>
                <w:rFonts w:cstheme="minorHAnsi"/>
                <w:i/>
              </w:rPr>
              <w:t>3. Üçgenleri kenar uzunluklarına göre sınıflandırır.</w:t>
            </w:r>
          </w:p>
          <w:p w:rsidR="00C56AC0" w:rsidRPr="00C56AC0" w:rsidRDefault="001A1361" w:rsidP="00C56AC0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4.</w:t>
            </w:r>
            <w:r w:rsidR="00C56AC0" w:rsidRPr="00C56AC0">
              <w:rPr>
                <w:rFonts w:cstheme="minorHAnsi"/>
                <w:i/>
              </w:rPr>
              <w:t>Açınımı verilen küpü oluşturur.</w:t>
            </w:r>
          </w:p>
          <w:p w:rsidR="00C56AC0" w:rsidRPr="00C56AC0" w:rsidRDefault="00C56AC0" w:rsidP="00C56AC0">
            <w:pPr>
              <w:jc w:val="both"/>
              <w:rPr>
                <w:rFonts w:cstheme="minorHAnsi"/>
                <w:i/>
              </w:rPr>
            </w:pPr>
            <w:r w:rsidRPr="00C56AC0">
              <w:rPr>
                <w:rFonts w:cstheme="minorHAnsi"/>
                <w:i/>
              </w:rPr>
              <w:t xml:space="preserve">5. </w:t>
            </w:r>
            <w:proofErr w:type="spellStart"/>
            <w:r w:rsidRPr="00C56AC0">
              <w:rPr>
                <w:rFonts w:cstheme="minorHAnsi"/>
                <w:i/>
              </w:rPr>
              <w:t>İzometrik</w:t>
            </w:r>
            <w:proofErr w:type="spellEnd"/>
            <w:r w:rsidRPr="00C56AC0">
              <w:rPr>
                <w:rFonts w:cstheme="minorHAnsi"/>
                <w:i/>
              </w:rPr>
              <w:t xml:space="preserve"> ya da kareli kâğıda eş küplerle çizilmiş olarak verilen modellere uygun basit yapılar oluşturur.</w:t>
            </w:r>
          </w:p>
          <w:p w:rsidR="00C56AC0" w:rsidRPr="00BC0864" w:rsidRDefault="001A1361" w:rsidP="00C56AC0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6</w:t>
            </w:r>
            <w:r w:rsidR="00C56AC0" w:rsidRPr="00C56AC0">
              <w:rPr>
                <w:rFonts w:cstheme="minorHAnsi"/>
                <w:i/>
              </w:rPr>
              <w:t>. Düzlemi tanır ve örneklendirir.</w:t>
            </w:r>
          </w:p>
        </w:tc>
        <w:tc>
          <w:tcPr>
            <w:tcW w:w="2126" w:type="dxa"/>
          </w:tcPr>
          <w:p w:rsidR="00C56AC0" w:rsidRDefault="00034A9B" w:rsidP="00E0448F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8 MART- 19 MART</w:t>
            </w:r>
          </w:p>
        </w:tc>
        <w:tc>
          <w:tcPr>
            <w:tcW w:w="1708" w:type="dxa"/>
            <w:vMerge/>
          </w:tcPr>
          <w:p w:rsidR="00C56AC0" w:rsidRPr="00BC0864" w:rsidRDefault="00C56AC0" w:rsidP="00E0448F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C56AC0" w:rsidRPr="00BC0864" w:rsidTr="00883DD7">
        <w:tc>
          <w:tcPr>
            <w:tcW w:w="3898" w:type="dxa"/>
          </w:tcPr>
          <w:p w:rsidR="00C56AC0" w:rsidRPr="00C56AC0" w:rsidRDefault="00C56AC0" w:rsidP="00E0448F">
            <w:pPr>
              <w:jc w:val="both"/>
              <w:rPr>
                <w:rFonts w:cstheme="minorHAnsi"/>
                <w:b/>
                <w:i/>
              </w:rPr>
            </w:pPr>
            <w:r w:rsidRPr="00C56AC0">
              <w:rPr>
                <w:rFonts w:cstheme="minorHAnsi"/>
                <w:b/>
                <w:i/>
              </w:rPr>
              <w:t>GEOMETRİDE TEMEL KAVRAMLAR</w:t>
            </w:r>
          </w:p>
        </w:tc>
        <w:tc>
          <w:tcPr>
            <w:tcW w:w="6513" w:type="dxa"/>
          </w:tcPr>
          <w:p w:rsidR="00C56AC0" w:rsidRPr="00C56AC0" w:rsidRDefault="001A1361" w:rsidP="00C56AC0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C56AC0" w:rsidRPr="00C56AC0">
              <w:rPr>
                <w:rFonts w:cstheme="minorHAnsi"/>
                <w:i/>
              </w:rPr>
              <w:t>. Açıyı oluşturan ışınları ve köşeyi belirler, açıyı isimlendirir ve sembolle gösterir.</w:t>
            </w:r>
          </w:p>
          <w:p w:rsidR="00C56AC0" w:rsidRPr="00C56AC0" w:rsidRDefault="001A1361" w:rsidP="00C56AC0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C56AC0" w:rsidRPr="00C56AC0">
              <w:rPr>
                <w:rFonts w:cstheme="minorHAnsi"/>
                <w:i/>
              </w:rPr>
              <w:t>. Açıları, standart olmayan birimlerle ölçer ve standart ölçme birimlerinin gerekliliğini açıklar.</w:t>
            </w:r>
          </w:p>
          <w:p w:rsidR="00C56AC0" w:rsidRPr="00C56AC0" w:rsidRDefault="001A1361" w:rsidP="00C56AC0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C56AC0" w:rsidRPr="00C56AC0">
              <w:rPr>
                <w:rFonts w:cstheme="minorHAnsi"/>
                <w:i/>
              </w:rPr>
              <w:t>. Açıları standart açı ölçme araçlarıyla ölçerek dar, dik, geniş ve doğru açı olarak belirler.</w:t>
            </w:r>
          </w:p>
          <w:p w:rsidR="00C56AC0" w:rsidRPr="00C56AC0" w:rsidRDefault="001A1361" w:rsidP="00C56AC0">
            <w:pPr>
              <w:jc w:val="both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</w:t>
            </w:r>
            <w:r w:rsidR="00C56AC0" w:rsidRPr="00C56AC0">
              <w:rPr>
                <w:rFonts w:cstheme="minorHAnsi"/>
                <w:i/>
              </w:rPr>
              <w:t>. Standart açı ölçme araçları kullanarak ölçüsü verilen açıyı oluşturur.</w:t>
            </w:r>
          </w:p>
        </w:tc>
        <w:tc>
          <w:tcPr>
            <w:tcW w:w="2126" w:type="dxa"/>
          </w:tcPr>
          <w:p w:rsidR="00C56AC0" w:rsidRDefault="00BA0EF2" w:rsidP="00E0448F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22 MART- 26 MART</w:t>
            </w:r>
          </w:p>
        </w:tc>
        <w:tc>
          <w:tcPr>
            <w:tcW w:w="1708" w:type="dxa"/>
            <w:vMerge/>
          </w:tcPr>
          <w:p w:rsidR="00C56AC0" w:rsidRPr="00BC0864" w:rsidRDefault="00C56AC0" w:rsidP="00E0448F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C56AC0" w:rsidRPr="00BC0864" w:rsidTr="00883DD7">
        <w:tc>
          <w:tcPr>
            <w:tcW w:w="3898" w:type="dxa"/>
          </w:tcPr>
          <w:p w:rsidR="00C56AC0" w:rsidRPr="00C56AC0" w:rsidRDefault="00C56AC0" w:rsidP="00E0448F">
            <w:pPr>
              <w:jc w:val="both"/>
              <w:rPr>
                <w:rFonts w:cstheme="minorHAnsi"/>
                <w:b/>
                <w:i/>
              </w:rPr>
            </w:pPr>
            <w:r w:rsidRPr="00C56AC0">
              <w:rPr>
                <w:rFonts w:cstheme="minorHAnsi"/>
                <w:b/>
                <w:i/>
              </w:rPr>
              <w:t>UZAMSAL İLİŞKİLER</w:t>
            </w:r>
          </w:p>
        </w:tc>
        <w:tc>
          <w:tcPr>
            <w:tcW w:w="6513" w:type="dxa"/>
          </w:tcPr>
          <w:p w:rsidR="001A1361" w:rsidRDefault="00C56AC0" w:rsidP="00C56AC0">
            <w:pPr>
              <w:jc w:val="both"/>
              <w:rPr>
                <w:rFonts w:cstheme="minorHAnsi"/>
                <w:i/>
              </w:rPr>
            </w:pPr>
            <w:r w:rsidRPr="00C56AC0">
              <w:rPr>
                <w:rFonts w:cstheme="minorHAnsi"/>
                <w:i/>
              </w:rPr>
              <w:t>1. Ayna simetrisini, geometrik şekiller ve modeller üzerinde açıkl</w:t>
            </w:r>
            <w:r w:rsidR="001A1361">
              <w:rPr>
                <w:rFonts w:cstheme="minorHAnsi"/>
                <w:i/>
              </w:rPr>
              <w:t>ayarak simetri doğrusunu çizer.</w:t>
            </w:r>
          </w:p>
          <w:p w:rsidR="00C56AC0" w:rsidRPr="00C56AC0" w:rsidRDefault="00C56AC0" w:rsidP="00C56AC0">
            <w:pPr>
              <w:jc w:val="both"/>
              <w:rPr>
                <w:rFonts w:cstheme="minorHAnsi"/>
                <w:i/>
              </w:rPr>
            </w:pPr>
            <w:r w:rsidRPr="00C56AC0">
              <w:rPr>
                <w:rFonts w:cstheme="minorHAnsi"/>
                <w:i/>
              </w:rPr>
              <w:t>2. Verilen şeklin doğruya göre simetriğini çizer.</w:t>
            </w:r>
          </w:p>
        </w:tc>
        <w:tc>
          <w:tcPr>
            <w:tcW w:w="2126" w:type="dxa"/>
          </w:tcPr>
          <w:p w:rsidR="00C56AC0" w:rsidRDefault="00BA0EF2" w:rsidP="00E0448F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28 MART-2 NİSAN</w:t>
            </w:r>
          </w:p>
        </w:tc>
        <w:tc>
          <w:tcPr>
            <w:tcW w:w="1708" w:type="dxa"/>
            <w:vMerge/>
          </w:tcPr>
          <w:p w:rsidR="00C56AC0" w:rsidRPr="00BC0864" w:rsidRDefault="00C56AC0" w:rsidP="00E0448F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E0448F" w:rsidRPr="00BC0864" w:rsidTr="008F3F6E">
        <w:tc>
          <w:tcPr>
            <w:tcW w:w="3898" w:type="dxa"/>
          </w:tcPr>
          <w:p w:rsidR="00E0448F" w:rsidRPr="00BC0864" w:rsidRDefault="00E0448F" w:rsidP="00E0448F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  <w:iCs/>
              </w:rPr>
              <w:t>ÖLÇME- UZUNLUKLARI ÖLÇME</w:t>
            </w:r>
          </w:p>
        </w:tc>
        <w:tc>
          <w:tcPr>
            <w:tcW w:w="6513" w:type="dxa"/>
          </w:tcPr>
          <w:p w:rsidR="00E0448F" w:rsidRDefault="00E0448F" w:rsidP="00E0448F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1.Atatürk’ün önderliğinde ölçme birimlerine getirilen yeniliklerin gerekliliğini nedenleriyle açıklar.</w:t>
            </w:r>
          </w:p>
          <w:p w:rsidR="00E0448F" w:rsidRPr="00BC0864" w:rsidRDefault="00E0448F" w:rsidP="00E0448F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2.Standart uzunluk ölçme birimlerinden kilometre ve milimetrenin </w:t>
            </w:r>
            <w:r w:rsidRPr="00BC0864">
              <w:rPr>
                <w:rFonts w:cstheme="minorHAnsi"/>
                <w:i/>
              </w:rPr>
              <w:lastRenderedPageBreak/>
              <w:t>kullanım alanlarını belirtir.</w:t>
            </w:r>
          </w:p>
          <w:p w:rsidR="00E0448F" w:rsidRPr="00BC0864" w:rsidRDefault="00E0448F" w:rsidP="00E0448F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3.Milimetre-santimetre, santimetre-metre </w:t>
            </w:r>
            <w:r w:rsidRPr="00BC0864">
              <w:rPr>
                <w:rFonts w:cstheme="minorHAnsi"/>
                <w:i/>
                <w:color w:val="000000"/>
              </w:rPr>
              <w:t>ve metre-kilometre</w:t>
            </w:r>
            <w:r w:rsidRPr="00BC0864">
              <w:rPr>
                <w:rFonts w:cstheme="minorHAnsi"/>
                <w:i/>
              </w:rPr>
              <w:t xml:space="preserve"> arasındaki ilişkileri açıklar.</w:t>
            </w:r>
          </w:p>
          <w:p w:rsidR="00E0448F" w:rsidRPr="00BC0864" w:rsidRDefault="00E0448F" w:rsidP="00E0448F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4.Belirli uzunlukları farklı uzunluk ölçme birimleriyle ifade eder.</w:t>
            </w:r>
          </w:p>
          <w:p w:rsidR="00E0448F" w:rsidRPr="00BC0864" w:rsidRDefault="00E0448F" w:rsidP="00E0448F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5.Bir uzunluğu en uygun uzunluk ölçme birimiyle tahmin eder ve tahminini ölçme yaparak kontrol eder.</w:t>
            </w:r>
          </w:p>
          <w:p w:rsidR="00E0448F" w:rsidRPr="00BC0864" w:rsidRDefault="00E0448F" w:rsidP="00E0448F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bCs/>
                <w:i/>
              </w:rPr>
              <w:t>6.Uzunluk ölçme birimlerinin kullanıldığı problemleri çözer ve kurar.</w:t>
            </w:r>
          </w:p>
        </w:tc>
        <w:tc>
          <w:tcPr>
            <w:tcW w:w="2126" w:type="dxa"/>
          </w:tcPr>
          <w:p w:rsidR="00E0448F" w:rsidRPr="00BC0864" w:rsidRDefault="00BA0EF2" w:rsidP="00E0448F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lastRenderedPageBreak/>
              <w:t>5 NİSAN-22 NİSAN</w:t>
            </w:r>
          </w:p>
        </w:tc>
        <w:tc>
          <w:tcPr>
            <w:tcW w:w="1708" w:type="dxa"/>
            <w:vMerge/>
          </w:tcPr>
          <w:p w:rsidR="00E0448F" w:rsidRPr="00BC0864" w:rsidRDefault="00E0448F" w:rsidP="00E0448F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</w:tbl>
    <w:p w:rsidR="00040760" w:rsidRPr="00BC0864" w:rsidRDefault="00040760" w:rsidP="00040760">
      <w:pPr>
        <w:jc w:val="both"/>
        <w:rPr>
          <w:rFonts w:cstheme="minorHAnsi"/>
          <w:b/>
          <w:i/>
          <w:iCs/>
        </w:rPr>
      </w:pP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1A1361" w:rsidRPr="00BC0864" w:rsidTr="0002133E">
        <w:tc>
          <w:tcPr>
            <w:tcW w:w="3898" w:type="dxa"/>
          </w:tcPr>
          <w:p w:rsidR="001A1361" w:rsidRDefault="001A1361" w:rsidP="00DB1B24">
            <w:pPr>
              <w:jc w:val="both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 xml:space="preserve">ÖLÇME </w:t>
            </w:r>
            <w:r w:rsidR="00034A9B">
              <w:rPr>
                <w:rFonts w:cstheme="minorHAnsi"/>
                <w:b/>
                <w:i/>
              </w:rPr>
              <w:t>–</w:t>
            </w:r>
            <w:r>
              <w:rPr>
                <w:rFonts w:cstheme="minorHAnsi"/>
                <w:b/>
                <w:i/>
              </w:rPr>
              <w:t xml:space="preserve"> ÇEVRE</w:t>
            </w:r>
          </w:p>
          <w:p w:rsidR="00034A9B" w:rsidRPr="00BC0864" w:rsidRDefault="00034A9B" w:rsidP="00DB1B24">
            <w:pPr>
              <w:jc w:val="both"/>
              <w:rPr>
                <w:rFonts w:cstheme="minorHAnsi"/>
                <w:b/>
                <w:i/>
              </w:rPr>
            </w:pPr>
          </w:p>
        </w:tc>
        <w:tc>
          <w:tcPr>
            <w:tcW w:w="6513" w:type="dxa"/>
          </w:tcPr>
          <w:p w:rsidR="001A1361" w:rsidRDefault="001A1361" w:rsidP="001A1361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1A1361">
              <w:rPr>
                <w:rFonts w:cstheme="minorHAnsi"/>
                <w:i/>
              </w:rPr>
              <w:t>1. Kare ve dikdörtgenin çevre uzunlukları ile kenar uzunlukla</w:t>
            </w:r>
            <w:r>
              <w:rPr>
                <w:rFonts w:cstheme="minorHAnsi"/>
                <w:i/>
              </w:rPr>
              <w:t>rı arasındaki ilişkiyi açıklar.</w:t>
            </w:r>
          </w:p>
          <w:p w:rsidR="001A1361" w:rsidRDefault="001A1361" w:rsidP="001A1361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1A1361">
              <w:rPr>
                <w:rFonts w:cstheme="minorHAnsi"/>
                <w:i/>
              </w:rPr>
              <w:t>2. Aynı çevre uzunluğuna sahip farklı geometrik şekiller oluşturur.</w:t>
            </w:r>
          </w:p>
          <w:p w:rsidR="001A1361" w:rsidRPr="00BC0864" w:rsidRDefault="001A1361" w:rsidP="001A1361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1A1361">
              <w:rPr>
                <w:rFonts w:cstheme="minorHAnsi"/>
                <w:i/>
              </w:rPr>
              <w:t>3. Şekillerin çevre uzunluklarını hesaplamayla ilgili problemleri çözer.</w:t>
            </w:r>
          </w:p>
        </w:tc>
        <w:tc>
          <w:tcPr>
            <w:tcW w:w="2126" w:type="dxa"/>
          </w:tcPr>
          <w:p w:rsidR="001A1361" w:rsidRPr="00BC0864" w:rsidRDefault="00BA0EF2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26 NİSAN- 7 MAYIS</w:t>
            </w:r>
          </w:p>
        </w:tc>
        <w:tc>
          <w:tcPr>
            <w:tcW w:w="1708" w:type="dxa"/>
          </w:tcPr>
          <w:p w:rsidR="001A1361" w:rsidRPr="00BC0864" w:rsidRDefault="001A1361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02133E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ÖLÇME- ALAN</w:t>
            </w:r>
          </w:p>
        </w:tc>
        <w:tc>
          <w:tcPr>
            <w:tcW w:w="6513" w:type="dxa"/>
          </w:tcPr>
          <w:p w:rsidR="0091015A" w:rsidRPr="00BC0864" w:rsidRDefault="0091015A" w:rsidP="00BC0864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1.Bir alanı, standart olmayan alan ölçme birimleriyle tahmin eder ve birimleri sayarak tahminini kontrol eder.</w:t>
            </w:r>
          </w:p>
          <w:p w:rsidR="0091015A" w:rsidRPr="00BC0864" w:rsidRDefault="0091015A" w:rsidP="00D0290C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2.Düzlemsel bölgelerin alanlarının, bu alanı kaplayan birim karelerin sayısı olduğunu belirler.</w:t>
            </w:r>
          </w:p>
          <w:p w:rsidR="0091015A" w:rsidRPr="00BC0864" w:rsidRDefault="0091015A" w:rsidP="00D0290C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i/>
              </w:rPr>
              <w:t>3.Karesel ve dikdörtgensel bölgelerin alanlarını birim kareleri kullanarak hesaplar.</w:t>
            </w:r>
          </w:p>
        </w:tc>
        <w:tc>
          <w:tcPr>
            <w:tcW w:w="2126" w:type="dxa"/>
          </w:tcPr>
          <w:p w:rsidR="0091015A" w:rsidRPr="00BC0864" w:rsidRDefault="00BA0EF2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10 MAYIS-21 MAYIS</w:t>
            </w:r>
          </w:p>
        </w:tc>
        <w:tc>
          <w:tcPr>
            <w:tcW w:w="170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E0448F" w:rsidRPr="00BC0864" w:rsidTr="0002133E">
        <w:tc>
          <w:tcPr>
            <w:tcW w:w="3898" w:type="dxa"/>
          </w:tcPr>
          <w:p w:rsidR="00E0448F" w:rsidRPr="00BC0864" w:rsidRDefault="00E0448F" w:rsidP="00E0448F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t>ÖLÇME-TARTMA</w:t>
            </w:r>
          </w:p>
        </w:tc>
        <w:tc>
          <w:tcPr>
            <w:tcW w:w="6513" w:type="dxa"/>
          </w:tcPr>
          <w:p w:rsidR="00E0448F" w:rsidRPr="00BC0864" w:rsidRDefault="00E0448F" w:rsidP="00E0448F">
            <w:pPr>
              <w:ind w:right="113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 Tonun kullanıldığı yerleri belirler</w:t>
            </w:r>
          </w:p>
          <w:p w:rsidR="00E0448F" w:rsidRPr="00BC0864" w:rsidRDefault="00E0448F" w:rsidP="00E0448F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2.Ton-kilogram, kilogram-gram ve gram-miligram arasındaki ilişkileri belirtir.</w:t>
            </w:r>
          </w:p>
          <w:p w:rsidR="00E0448F" w:rsidRPr="00BC0864" w:rsidRDefault="00E0448F" w:rsidP="00E0448F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Ton, kilogram, gram, miligramla ilgili problemleri çözer ve kurar</w:t>
            </w:r>
          </w:p>
        </w:tc>
        <w:tc>
          <w:tcPr>
            <w:tcW w:w="2126" w:type="dxa"/>
          </w:tcPr>
          <w:p w:rsidR="00E0448F" w:rsidRPr="00BC0864" w:rsidRDefault="00BA0EF2" w:rsidP="00E0448F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24 MAYIS- 4 HAZİRAN</w:t>
            </w:r>
          </w:p>
        </w:tc>
        <w:tc>
          <w:tcPr>
            <w:tcW w:w="1708" w:type="dxa"/>
          </w:tcPr>
          <w:p w:rsidR="00E0448F" w:rsidRPr="00BC0864" w:rsidRDefault="00E0448F" w:rsidP="00E0448F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C56AC0" w:rsidRPr="00BC0864" w:rsidTr="0002133E">
        <w:tc>
          <w:tcPr>
            <w:tcW w:w="3898" w:type="dxa"/>
          </w:tcPr>
          <w:p w:rsidR="00C56AC0" w:rsidRPr="00BC0864" w:rsidRDefault="00C56AC0" w:rsidP="00C56AC0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ÖLÇME SIVILARI ÖLÇME</w:t>
            </w:r>
          </w:p>
        </w:tc>
        <w:tc>
          <w:tcPr>
            <w:tcW w:w="6513" w:type="dxa"/>
          </w:tcPr>
          <w:p w:rsidR="00C56AC0" w:rsidRPr="00BC0864" w:rsidRDefault="00C56AC0" w:rsidP="00C56AC0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1.Litre ve mililitre arasındaki ilişkiyi belirtir.</w:t>
            </w:r>
          </w:p>
          <w:p w:rsidR="00C56AC0" w:rsidRPr="00BC0864" w:rsidRDefault="00C56AC0" w:rsidP="00C56AC0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2.Litre ve mililitre arasında dönüşümler yapar.</w:t>
            </w:r>
          </w:p>
          <w:p w:rsidR="00C56AC0" w:rsidRPr="00BC0864" w:rsidRDefault="00C56AC0" w:rsidP="00C56AC0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3.Bir kaptaki sıvının miktarını, litre ve mililitre birimleriyle tahmin eder </w:t>
            </w:r>
            <w:r w:rsidRPr="00BC0864">
              <w:rPr>
                <w:rFonts w:cstheme="minorHAnsi"/>
                <w:i/>
              </w:rPr>
              <w:lastRenderedPageBreak/>
              <w:t>ve ölçme yaparak tahminini kontrol eder.</w:t>
            </w:r>
          </w:p>
          <w:p w:rsidR="00C56AC0" w:rsidRPr="00BC0864" w:rsidRDefault="00C56AC0" w:rsidP="00C56AC0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i/>
              </w:rPr>
              <w:t>4.Litre ve mililitre ile ilgili problemleri çözer ve kurar.</w:t>
            </w:r>
          </w:p>
        </w:tc>
        <w:tc>
          <w:tcPr>
            <w:tcW w:w="2126" w:type="dxa"/>
          </w:tcPr>
          <w:p w:rsidR="00BA0EF2" w:rsidRDefault="00BA0EF2" w:rsidP="00BA0EF2">
            <w:pPr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lastRenderedPageBreak/>
              <w:t xml:space="preserve">7 HAZİRAN- </w:t>
            </w:r>
          </w:p>
          <w:p w:rsidR="00C56AC0" w:rsidRPr="00BC0864" w:rsidRDefault="00BA0EF2" w:rsidP="00BA0EF2">
            <w:pPr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bCs/>
                <w:i/>
                <w:iCs/>
              </w:rPr>
              <w:t>18 HAZİRAN</w:t>
            </w:r>
          </w:p>
        </w:tc>
        <w:tc>
          <w:tcPr>
            <w:tcW w:w="1708" w:type="dxa"/>
          </w:tcPr>
          <w:p w:rsidR="00C56AC0" w:rsidRPr="00BC0864" w:rsidRDefault="00C56AC0" w:rsidP="00C56AC0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</w:tbl>
    <w:p w:rsidR="00FD1E81" w:rsidRPr="00BC0864" w:rsidRDefault="00FD1E81">
      <w:pPr>
        <w:rPr>
          <w:rFonts w:cstheme="minorHAnsi"/>
        </w:rPr>
      </w:pPr>
    </w:p>
    <w:p w:rsidR="00FD1E81" w:rsidRPr="00BC0864" w:rsidRDefault="00FD1E81">
      <w:pPr>
        <w:rPr>
          <w:rFonts w:cstheme="minorHAnsi"/>
        </w:rPr>
      </w:pPr>
    </w:p>
    <w:p w:rsidR="00395515" w:rsidRPr="00395515" w:rsidRDefault="00395515" w:rsidP="00395515">
      <w:pPr>
        <w:rPr>
          <w:rFonts w:cstheme="minorHAnsi"/>
          <w:b/>
        </w:rPr>
      </w:pPr>
      <w:r w:rsidRPr="00395515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           </w:t>
      </w:r>
      <w:r w:rsidRPr="00395515">
        <w:rPr>
          <w:rFonts w:cstheme="minorHAnsi"/>
          <w:b/>
        </w:rPr>
        <w:t xml:space="preserve">  Öğrenci Velisi           Sınıf/Sınıf  Rehber Öğretmeni          Branş Öğretmeni              Branş Öğretmeni                  Rehber Öğretmen                        </w:t>
      </w:r>
      <w:r>
        <w:rPr>
          <w:rFonts w:cstheme="minorHAnsi"/>
          <w:b/>
        </w:rPr>
        <w:t xml:space="preserve">Birim Başkanı                  </w:t>
      </w:r>
      <w:r w:rsidRPr="00395515">
        <w:rPr>
          <w:rFonts w:cstheme="minorHAnsi"/>
          <w:b/>
        </w:rPr>
        <w:t xml:space="preserve">        </w:t>
      </w:r>
    </w:p>
    <w:bookmarkStart w:id="0" w:name="_GoBack"/>
    <w:bookmarkEnd w:id="0"/>
    <w:p w:rsidR="00AC7A31" w:rsidRPr="001B257A" w:rsidRDefault="00473A36" w:rsidP="001B257A">
      <w:pPr>
        <w:jc w:val="center"/>
        <w:rPr>
          <w:rFonts w:cstheme="minorHAnsi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FC4598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>
        <w:rPr>
          <w:rFonts w:ascii="Comic Sans MS" w:hAnsi="Comic Sans MS"/>
          <w:color w:val="0070C0"/>
          <w:u w:val="single"/>
        </w:rPr>
        <w:t xml:space="preserve"> </w:t>
      </w:r>
    </w:p>
    <w:sectPr w:rsidR="00AC7A31" w:rsidRPr="001B257A" w:rsidSect="004B5691">
      <w:headerReference w:type="default" r:id="rId7"/>
      <w:footerReference w:type="even" r:id="rId8"/>
      <w:footerReference w:type="default" r:id="rId9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061" w:rsidRDefault="00451061">
      <w:pPr>
        <w:spacing w:after="0" w:line="240" w:lineRule="auto"/>
      </w:pPr>
      <w:r>
        <w:separator/>
      </w:r>
    </w:p>
  </w:endnote>
  <w:endnote w:type="continuationSeparator" w:id="0">
    <w:p w:rsidR="00451061" w:rsidRDefault="0045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ayfaNumaras"/>
      </w:rPr>
      <w:id w:val="1736976631"/>
      <w:docPartObj>
        <w:docPartGallery w:val="Page Numbers (Bottom of Page)"/>
        <w:docPartUnique/>
      </w:docPartObj>
    </w:sdtPr>
    <w:sdtContent>
      <w:p w:rsidR="002F46F1" w:rsidRDefault="00DA565E" w:rsidP="00DC1B4E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 w:rsidR="002F46F1"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2F46F1" w:rsidRDefault="002F46F1" w:rsidP="002F46F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F1" w:rsidRDefault="002F46F1" w:rsidP="002F46F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061" w:rsidRDefault="00451061">
      <w:pPr>
        <w:spacing w:after="0" w:line="240" w:lineRule="auto"/>
      </w:pPr>
      <w:r>
        <w:separator/>
      </w:r>
    </w:p>
  </w:footnote>
  <w:footnote w:type="continuationSeparator" w:id="0">
    <w:p w:rsidR="00451061" w:rsidRDefault="0045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99" w:rsidRDefault="00451061" w:rsidP="002F46F1">
    <w:pPr>
      <w:pStyle w:val="stbilgi"/>
      <w:jc w:val="center"/>
    </w:pPr>
  </w:p>
  <w:p w:rsidR="00B14499" w:rsidRDefault="0045106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7AA"/>
    <w:rsid w:val="00016CE3"/>
    <w:rsid w:val="00034A9B"/>
    <w:rsid w:val="00035AD1"/>
    <w:rsid w:val="00040760"/>
    <w:rsid w:val="000407C8"/>
    <w:rsid w:val="0006537A"/>
    <w:rsid w:val="000A5676"/>
    <w:rsid w:val="000F6B92"/>
    <w:rsid w:val="00106CDF"/>
    <w:rsid w:val="001427AA"/>
    <w:rsid w:val="001A1361"/>
    <w:rsid w:val="001B257A"/>
    <w:rsid w:val="001F6DBB"/>
    <w:rsid w:val="002435DA"/>
    <w:rsid w:val="00260771"/>
    <w:rsid w:val="0026419C"/>
    <w:rsid w:val="002B6F81"/>
    <w:rsid w:val="002E132E"/>
    <w:rsid w:val="002F2C2A"/>
    <w:rsid w:val="002F46F1"/>
    <w:rsid w:val="00336BD7"/>
    <w:rsid w:val="00395515"/>
    <w:rsid w:val="003C180E"/>
    <w:rsid w:val="004351FD"/>
    <w:rsid w:val="0044136B"/>
    <w:rsid w:val="00451061"/>
    <w:rsid w:val="00473A36"/>
    <w:rsid w:val="004841CD"/>
    <w:rsid w:val="00494D65"/>
    <w:rsid w:val="0054360D"/>
    <w:rsid w:val="005462E5"/>
    <w:rsid w:val="00553326"/>
    <w:rsid w:val="00576AF8"/>
    <w:rsid w:val="005873AE"/>
    <w:rsid w:val="005B4DDB"/>
    <w:rsid w:val="005E6873"/>
    <w:rsid w:val="00610991"/>
    <w:rsid w:val="006C2D7C"/>
    <w:rsid w:val="00792223"/>
    <w:rsid w:val="00883DD7"/>
    <w:rsid w:val="0091015A"/>
    <w:rsid w:val="009E6682"/>
    <w:rsid w:val="009F3901"/>
    <w:rsid w:val="009F43E0"/>
    <w:rsid w:val="00A12208"/>
    <w:rsid w:val="00AC7A31"/>
    <w:rsid w:val="00BA0EF2"/>
    <w:rsid w:val="00BC0864"/>
    <w:rsid w:val="00C56AC0"/>
    <w:rsid w:val="00C65D4B"/>
    <w:rsid w:val="00D0290C"/>
    <w:rsid w:val="00D356B7"/>
    <w:rsid w:val="00D444D0"/>
    <w:rsid w:val="00D616A6"/>
    <w:rsid w:val="00D65168"/>
    <w:rsid w:val="00D76A54"/>
    <w:rsid w:val="00D868B7"/>
    <w:rsid w:val="00DA017C"/>
    <w:rsid w:val="00DA565E"/>
    <w:rsid w:val="00E0448F"/>
    <w:rsid w:val="00E30656"/>
    <w:rsid w:val="00E5127B"/>
    <w:rsid w:val="00E779C7"/>
    <w:rsid w:val="00E8473A"/>
    <w:rsid w:val="00EA2741"/>
    <w:rsid w:val="00EC5DB9"/>
    <w:rsid w:val="00EE03A2"/>
    <w:rsid w:val="00EE307D"/>
    <w:rsid w:val="00F54B10"/>
    <w:rsid w:val="00FB2473"/>
    <w:rsid w:val="00FC53CD"/>
    <w:rsid w:val="00FD1E81"/>
    <w:rsid w:val="00FF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04076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40760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407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04076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F4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6F1"/>
  </w:style>
  <w:style w:type="character" w:styleId="SayfaNumaras">
    <w:name w:val="page number"/>
    <w:basedOn w:val="VarsaylanParagrafYazTipi"/>
    <w:uiPriority w:val="99"/>
    <w:semiHidden/>
    <w:unhideWhenUsed/>
    <w:rsid w:val="002F46F1"/>
  </w:style>
  <w:style w:type="character" w:styleId="Kpr">
    <w:name w:val="Hyperlink"/>
    <w:basedOn w:val="VarsaylanParagrafYazTipi"/>
    <w:uiPriority w:val="99"/>
    <w:unhideWhenUsed/>
    <w:rsid w:val="001B257A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E04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4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EF12A-363F-4294-93BF-15B2AF96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957</Words>
  <Characters>5458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2020-10-29T16:12:00Z</cp:lastPrinted>
  <dcterms:created xsi:type="dcterms:W3CDTF">2020-10-30T15:31:00Z</dcterms:created>
  <dcterms:modified xsi:type="dcterms:W3CDTF">2020-10-30T15:31:00Z</dcterms:modified>
  <cp:category>https://www.sorubak.com</cp:category>
</cp:coreProperties>
</file>