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00"/>
  <w:body>
    <w:p w14:paraId="6ED6C8F3" w14:textId="77777777" w:rsidR="00F24D71" w:rsidRPr="006F2AB9" w:rsidRDefault="006F2A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="00D50B41" w:rsidRPr="006F2AB9">
        <w:rPr>
          <w:rFonts w:ascii="Comic Sans MS" w:hAnsi="Comic Sans MS"/>
          <w:sz w:val="28"/>
          <w:szCs w:val="28"/>
        </w:rPr>
        <w:t>Aşağıdaki ifadelerde doğru olanların başına (D) ,yanlış olanların başına (Y) yazınız.</w:t>
      </w:r>
    </w:p>
    <w:p w14:paraId="40E7F795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1-(   ) Trafik kuralları hayatımızı kolaylaştırmak için vardır.</w:t>
      </w:r>
    </w:p>
    <w:p w14:paraId="1E11D8C9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2</w:t>
      </w:r>
      <w:proofErr w:type="gramStart"/>
      <w:r w:rsidRPr="006F2AB9">
        <w:rPr>
          <w:rFonts w:ascii="Comic Sans MS" w:hAnsi="Comic Sans MS"/>
          <w:sz w:val="28"/>
          <w:szCs w:val="28"/>
        </w:rPr>
        <w:t xml:space="preserve">-(  </w:t>
      </w:r>
      <w:proofErr w:type="gramEnd"/>
      <w:r w:rsidRPr="006F2AB9">
        <w:rPr>
          <w:rFonts w:ascii="Comic Sans MS" w:hAnsi="Comic Sans MS"/>
          <w:sz w:val="28"/>
          <w:szCs w:val="28"/>
        </w:rPr>
        <w:t xml:space="preserve"> ) Caddelerdeki trafik işaret ve levha</w:t>
      </w:r>
      <w:r w:rsidR="006F2AB9">
        <w:rPr>
          <w:rFonts w:ascii="Comic Sans MS" w:hAnsi="Comic Sans MS"/>
          <w:sz w:val="28"/>
          <w:szCs w:val="28"/>
        </w:rPr>
        <w:t>l</w:t>
      </w:r>
      <w:r w:rsidRPr="006F2AB9">
        <w:rPr>
          <w:rFonts w:ascii="Comic Sans MS" w:hAnsi="Comic Sans MS"/>
          <w:sz w:val="28"/>
          <w:szCs w:val="28"/>
        </w:rPr>
        <w:t>arı, yaya geçitleri  vb,</w:t>
      </w:r>
      <w:r w:rsidR="006F2AB9">
        <w:rPr>
          <w:rFonts w:ascii="Comic Sans MS" w:hAnsi="Comic Sans MS"/>
          <w:sz w:val="28"/>
          <w:szCs w:val="28"/>
        </w:rPr>
        <w:t xml:space="preserve"> </w:t>
      </w:r>
      <w:r w:rsidRPr="006F2AB9">
        <w:rPr>
          <w:rFonts w:ascii="Comic Sans MS" w:hAnsi="Comic Sans MS"/>
          <w:sz w:val="28"/>
          <w:szCs w:val="28"/>
        </w:rPr>
        <w:t>sayesinde  trafikte oluşabilecek karışıklık engellenmez.</w:t>
      </w:r>
    </w:p>
    <w:p w14:paraId="2DB65FB4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3-(   )Trafikte başkalarının haklarını çiğneyip trafiğin düzenini bozabiliriz.</w:t>
      </w:r>
    </w:p>
    <w:p w14:paraId="48823736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4-(   )Trafik kuralları herkesin can ve mal güvenliğini korumak için konulmuştur.</w:t>
      </w:r>
    </w:p>
    <w:p w14:paraId="468CDCA5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5-(   )Engelli kişiler için ayrılmış park yerlerine aracımızı park etmemeliyiz.</w:t>
      </w:r>
    </w:p>
    <w:p w14:paraId="24F99177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6-(   )Tekerlekli sandalye kullanıcıları,</w:t>
      </w:r>
      <w:r w:rsidR="006F2AB9">
        <w:rPr>
          <w:rFonts w:ascii="Comic Sans MS" w:hAnsi="Comic Sans MS"/>
          <w:sz w:val="28"/>
          <w:szCs w:val="28"/>
        </w:rPr>
        <w:t xml:space="preserve"> </w:t>
      </w:r>
      <w:r w:rsidRPr="006F2AB9">
        <w:rPr>
          <w:rFonts w:ascii="Comic Sans MS" w:hAnsi="Comic Sans MS"/>
          <w:sz w:val="28"/>
          <w:szCs w:val="28"/>
        </w:rPr>
        <w:t>yürüme zorluğu yaşayan yaşlılar,</w:t>
      </w:r>
      <w:r w:rsidR="006F2AB9">
        <w:rPr>
          <w:rFonts w:ascii="Comic Sans MS" w:hAnsi="Comic Sans MS"/>
          <w:sz w:val="28"/>
          <w:szCs w:val="28"/>
        </w:rPr>
        <w:t xml:space="preserve"> </w:t>
      </w:r>
      <w:r w:rsidRPr="006F2AB9">
        <w:rPr>
          <w:rFonts w:ascii="Comic Sans MS" w:hAnsi="Comic Sans MS"/>
          <w:sz w:val="28"/>
          <w:szCs w:val="28"/>
        </w:rPr>
        <w:t>bebek arabası kullanan yayalar ve görme özürlülerin hayatını kolaylaştırmak amacıyla yapılan engelli rampalarının önüne araç park edilmemelidir.</w:t>
      </w:r>
    </w:p>
    <w:p w14:paraId="154E4ECF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7-(   )Trafik kurallarına uymadığımız zaman ekonomik zarar oluşmaz.</w:t>
      </w:r>
    </w:p>
    <w:p w14:paraId="78322719" w14:textId="77777777" w:rsidR="00D50B41" w:rsidRPr="006F2AB9" w:rsidRDefault="00D50B41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8-(   )</w:t>
      </w:r>
      <w:r w:rsidR="006F2AB9" w:rsidRPr="006F2AB9">
        <w:rPr>
          <w:rFonts w:ascii="Comic Sans MS" w:hAnsi="Comic Sans MS"/>
          <w:sz w:val="28"/>
          <w:szCs w:val="28"/>
        </w:rPr>
        <w:t>Trafik kazaları sonucu yetişmiş insan gücü zararı oluşur.</w:t>
      </w:r>
    </w:p>
    <w:p w14:paraId="3712EA5C" w14:textId="77777777" w:rsidR="006F2AB9" w:rsidRPr="006F2AB9" w:rsidRDefault="006F2AB9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>9-(   )Maddi hasarlar,</w:t>
      </w:r>
      <w:r>
        <w:rPr>
          <w:rFonts w:ascii="Comic Sans MS" w:hAnsi="Comic Sans MS"/>
          <w:sz w:val="28"/>
          <w:szCs w:val="28"/>
        </w:rPr>
        <w:t xml:space="preserve"> </w:t>
      </w:r>
      <w:r w:rsidRPr="006F2AB9">
        <w:rPr>
          <w:rFonts w:ascii="Comic Sans MS" w:hAnsi="Comic Sans MS"/>
          <w:sz w:val="28"/>
          <w:szCs w:val="28"/>
        </w:rPr>
        <w:t>yaralıların tedavi harcamaları, mahkeme  masrafları vb. ülke ekonomisine zarar verir.</w:t>
      </w:r>
    </w:p>
    <w:p w14:paraId="6BB5A40F" w14:textId="77777777" w:rsidR="00D50B41" w:rsidRPr="006F2AB9" w:rsidRDefault="006F2AB9">
      <w:pPr>
        <w:rPr>
          <w:rFonts w:ascii="Comic Sans MS" w:hAnsi="Comic Sans MS"/>
          <w:sz w:val="28"/>
          <w:szCs w:val="28"/>
        </w:rPr>
      </w:pPr>
      <w:r w:rsidRPr="006F2AB9">
        <w:rPr>
          <w:rFonts w:ascii="Comic Sans MS" w:hAnsi="Comic Sans MS"/>
          <w:sz w:val="28"/>
          <w:szCs w:val="28"/>
        </w:rPr>
        <w:t xml:space="preserve">10-(   ) Trafik sorunlarının en önemli sebebi trafik kazalarıdır. </w:t>
      </w:r>
      <w:r w:rsidR="00D50B41" w:rsidRPr="006F2AB9">
        <w:rPr>
          <w:rFonts w:ascii="Comic Sans MS" w:hAnsi="Comic Sans MS"/>
          <w:sz w:val="28"/>
          <w:szCs w:val="28"/>
        </w:rPr>
        <w:t xml:space="preserve"> </w:t>
      </w:r>
    </w:p>
    <w:p w14:paraId="3263CF15" w14:textId="77777777" w:rsidR="00EE58BD" w:rsidRDefault="006F2AB9">
      <w:pPr>
        <w:rPr>
          <w:rFonts w:ascii="Comic Sans MS" w:hAnsi="Comic Sans MS"/>
          <w:noProof/>
          <w:sz w:val="28"/>
          <w:szCs w:val="28"/>
          <w:lang w:eastAsia="tr-TR"/>
        </w:rPr>
      </w:pPr>
      <w:r w:rsidRPr="006F2AB9">
        <w:rPr>
          <w:rFonts w:ascii="Comic Sans MS" w:hAnsi="Comic Sans MS"/>
          <w:sz w:val="28"/>
          <w:szCs w:val="28"/>
        </w:rPr>
        <w:t>11-(   )Trafik eğitimine çocuk yaştan itibaren başlanmalıdır.</w:t>
      </w:r>
      <w:r w:rsidR="00EE58BD" w:rsidRPr="00EE58BD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14:paraId="3A0C2761" w14:textId="77777777" w:rsidR="006F2AB9" w:rsidRPr="006F2AB9" w:rsidRDefault="00A1110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7F4F8A6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53.15pt;margin-top:122.5pt;width:238.5pt;height:54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" fillcolor="white [3201]" strokeweight=".5pt">
            <v:textbox>
              <w:txbxContent>
                <w:p w14:paraId="46B0A532" w14:textId="77777777" w:rsidR="002E6C0D" w:rsidRDefault="002E6C0D">
                  <w:r>
                    <w:t xml:space="preserve">Arzu ŞAHİN BALCI Yavuz Selim İlkokulu </w:t>
                  </w:r>
                </w:p>
                <w:p w14:paraId="01BE5C90" w14:textId="77777777" w:rsidR="002E6C0D" w:rsidRDefault="002E6C0D">
                  <w:r>
                    <w:t xml:space="preserve">                                           Canik SAMSUN</w:t>
                  </w:r>
                </w:p>
              </w:txbxContent>
            </v:textbox>
          </v:shape>
        </w:pict>
      </w:r>
      <w:r w:rsidR="006F2AB9" w:rsidRPr="006F2AB9">
        <w:rPr>
          <w:rFonts w:ascii="Comic Sans MS" w:hAnsi="Comic Sans MS"/>
          <w:sz w:val="28"/>
          <w:szCs w:val="28"/>
        </w:rPr>
        <w:t>12-(   ) Trafik kurallarının yaygınlaştırılması amaç ile ulusal ve yerel basında trafik eğitimi ile ilgili konulara daha fazla yer verilmelidir.</w:t>
      </w:r>
      <w:r w:rsidR="00EE58BD" w:rsidRPr="00EE58BD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EE58BD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97D8D47" wp14:editId="50A19A02">
            <wp:extent cx="990600" cy="6096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706" cy="61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58BD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   </w:t>
      </w:r>
      <w:r w:rsidR="00EE58BD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629E27ED" wp14:editId="686E89D5">
            <wp:extent cx="815140" cy="584440"/>
            <wp:effectExtent l="0" t="0" r="444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215" cy="58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58BD">
        <w:rPr>
          <w:rFonts w:ascii="Comic Sans MS" w:hAnsi="Comic Sans MS"/>
          <w:noProof/>
          <w:sz w:val="28"/>
          <w:szCs w:val="28"/>
          <w:lang w:eastAsia="tr-TR"/>
        </w:rPr>
        <w:t xml:space="preserve">                     </w:t>
      </w:r>
      <w:r w:rsidR="00EE58BD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3AAAF4E" wp14:editId="761437FF">
            <wp:extent cx="901473" cy="6096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2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473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2AB9" w:rsidRPr="006F2AB9" w:rsidSect="00E21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6694F" w14:textId="77777777" w:rsidR="00A1110D" w:rsidRDefault="00A1110D" w:rsidP="000748AD">
      <w:pPr>
        <w:spacing w:after="0" w:line="240" w:lineRule="auto"/>
      </w:pPr>
      <w:r>
        <w:separator/>
      </w:r>
    </w:p>
  </w:endnote>
  <w:endnote w:type="continuationSeparator" w:id="0">
    <w:p w14:paraId="613716B7" w14:textId="77777777" w:rsidR="00A1110D" w:rsidRDefault="00A1110D" w:rsidP="0007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BA810" w14:textId="77777777" w:rsidR="00A1110D" w:rsidRDefault="00A1110D" w:rsidP="000748AD">
      <w:pPr>
        <w:spacing w:after="0" w:line="240" w:lineRule="auto"/>
      </w:pPr>
      <w:r>
        <w:separator/>
      </w:r>
    </w:p>
  </w:footnote>
  <w:footnote w:type="continuationSeparator" w:id="0">
    <w:p w14:paraId="2E394514" w14:textId="77777777" w:rsidR="00A1110D" w:rsidRDefault="00A1110D" w:rsidP="000748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638"/>
    <w:rsid w:val="000748AD"/>
    <w:rsid w:val="002E6C0D"/>
    <w:rsid w:val="005F1638"/>
    <w:rsid w:val="006F2AB9"/>
    <w:rsid w:val="00736366"/>
    <w:rsid w:val="00852D90"/>
    <w:rsid w:val="00A1110D"/>
    <w:rsid w:val="00D50B41"/>
    <w:rsid w:val="00E21224"/>
    <w:rsid w:val="00EA6653"/>
    <w:rsid w:val="00EE58BD"/>
    <w:rsid w:val="00F24D71"/>
    <w:rsid w:val="00FC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1E3AFE"/>
  <w15:docId w15:val="{FA8EF59B-AE02-430E-8A56-F9D9D0AE2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2A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4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48AD"/>
  </w:style>
  <w:style w:type="paragraph" w:styleId="AltBilgi">
    <w:name w:val="footer"/>
    <w:basedOn w:val="Normal"/>
    <w:link w:val="AltBilgiChar"/>
    <w:uiPriority w:val="99"/>
    <w:unhideWhenUsed/>
    <w:rsid w:val="00074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48AD"/>
  </w:style>
  <w:style w:type="character" w:customStyle="1" w:styleId="AralkYokChar">
    <w:name w:val="Aralık Yok Char"/>
    <w:basedOn w:val="VarsaylanParagrafYazTipi"/>
    <w:link w:val="AralkYok"/>
    <w:uiPriority w:val="1"/>
    <w:locked/>
    <w:rsid w:val="000748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74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2021-04-04T09:12:00Z</dcterms:created>
  <dcterms:modified xsi:type="dcterms:W3CDTF">2021-04-04T09:12:00Z</dcterms:modified>
  <cp:category>https://www.sorubak.com</cp:category>
</cp:coreProperties>
</file>