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2D212" w14:textId="77777777" w:rsidR="0036369F" w:rsidRPr="00DC7585" w:rsidRDefault="0036369F" w:rsidP="00396314">
      <w:pPr>
        <w:jc w:val="center"/>
        <w:rPr>
          <w:rFonts w:ascii="Times New Roman" w:hAnsi="Times New Roman" w:cs="Times New Roman"/>
          <w:sz w:val="24"/>
          <w:szCs w:val="24"/>
        </w:rPr>
      </w:pPr>
    </w:p>
    <w:p w14:paraId="75C1D121" w14:textId="77777777" w:rsidR="0036369F" w:rsidRPr="00DC7585" w:rsidRDefault="0036369F" w:rsidP="00396314">
      <w:pPr>
        <w:jc w:val="center"/>
        <w:rPr>
          <w:rFonts w:ascii="Times New Roman" w:hAnsi="Times New Roman" w:cs="Times New Roman"/>
          <w:sz w:val="24"/>
          <w:szCs w:val="24"/>
        </w:rPr>
      </w:pPr>
    </w:p>
    <w:p w14:paraId="2780E1F7" w14:textId="77777777" w:rsidR="0036369F" w:rsidRPr="00DC7585" w:rsidRDefault="0036369F" w:rsidP="00396314">
      <w:pPr>
        <w:jc w:val="center"/>
        <w:rPr>
          <w:rFonts w:ascii="Times New Roman" w:hAnsi="Times New Roman" w:cs="Times New Roman"/>
          <w:sz w:val="24"/>
          <w:szCs w:val="24"/>
        </w:rPr>
      </w:pPr>
    </w:p>
    <w:p w14:paraId="166987B1" w14:textId="77777777" w:rsidR="00396314" w:rsidRPr="00DC7585" w:rsidRDefault="00396314" w:rsidP="00396314">
      <w:pPr>
        <w:jc w:val="center"/>
        <w:rPr>
          <w:rFonts w:ascii="Times New Roman" w:hAnsi="Times New Roman" w:cs="Times New Roman"/>
          <w:b/>
          <w:sz w:val="24"/>
          <w:szCs w:val="24"/>
        </w:rPr>
      </w:pPr>
      <w:r w:rsidRPr="00DC7585">
        <w:rPr>
          <w:rFonts w:ascii="Times New Roman" w:hAnsi="Times New Roman" w:cs="Times New Roman"/>
          <w:b/>
          <w:sz w:val="24"/>
          <w:szCs w:val="24"/>
        </w:rPr>
        <w:t>T.C.</w:t>
      </w:r>
      <w:r w:rsidR="0036369F" w:rsidRPr="00DC7585">
        <w:rPr>
          <w:rFonts w:ascii="Times New Roman" w:hAnsi="Times New Roman" w:cs="Times New Roman"/>
          <w:b/>
          <w:noProof/>
          <w:sz w:val="24"/>
          <w:szCs w:val="24"/>
        </w:rPr>
        <w:t xml:space="preserve"> </w:t>
      </w:r>
    </w:p>
    <w:p w14:paraId="6987454C" w14:textId="77777777" w:rsidR="00396314" w:rsidRPr="00DC7585" w:rsidRDefault="00396314" w:rsidP="00396314">
      <w:pPr>
        <w:jc w:val="center"/>
        <w:rPr>
          <w:rFonts w:ascii="Times New Roman" w:hAnsi="Times New Roman" w:cs="Times New Roman"/>
          <w:b/>
          <w:sz w:val="24"/>
          <w:szCs w:val="24"/>
        </w:rPr>
      </w:pPr>
      <w:r w:rsidRPr="00DC7585">
        <w:rPr>
          <w:rFonts w:ascii="Times New Roman" w:hAnsi="Times New Roman" w:cs="Times New Roman"/>
          <w:b/>
          <w:sz w:val="24"/>
          <w:szCs w:val="24"/>
        </w:rPr>
        <w:t>BİGA KAYMAKAMLIĞI</w:t>
      </w:r>
    </w:p>
    <w:p w14:paraId="057A7710" w14:textId="77777777" w:rsidR="00396314" w:rsidRPr="00DC7585" w:rsidRDefault="00396314" w:rsidP="00396314">
      <w:pPr>
        <w:jc w:val="center"/>
        <w:rPr>
          <w:rFonts w:ascii="Times New Roman" w:hAnsi="Times New Roman" w:cs="Times New Roman"/>
          <w:b/>
          <w:sz w:val="24"/>
          <w:szCs w:val="24"/>
        </w:rPr>
      </w:pPr>
      <w:r w:rsidRPr="00DC7585">
        <w:rPr>
          <w:rFonts w:ascii="Times New Roman" w:hAnsi="Times New Roman" w:cs="Times New Roman"/>
          <w:b/>
          <w:sz w:val="24"/>
          <w:szCs w:val="24"/>
        </w:rPr>
        <w:t>İÇDAŞ BİGA MESLEKİ VE TEKNİK ANADOLU LİSESİ</w:t>
      </w:r>
    </w:p>
    <w:p w14:paraId="46365D5B" w14:textId="77777777" w:rsidR="007A097D" w:rsidRPr="00DC7585" w:rsidRDefault="007A097D" w:rsidP="00396314">
      <w:pPr>
        <w:jc w:val="center"/>
        <w:rPr>
          <w:rFonts w:ascii="Times New Roman" w:hAnsi="Times New Roman" w:cs="Times New Roman"/>
          <w:b/>
          <w:sz w:val="24"/>
          <w:szCs w:val="24"/>
        </w:rPr>
      </w:pPr>
    </w:p>
    <w:p w14:paraId="2EA83CE8" w14:textId="77777777" w:rsidR="00396314" w:rsidRPr="00DC7585" w:rsidRDefault="007A097D" w:rsidP="00396314">
      <w:pPr>
        <w:jc w:val="center"/>
        <w:rPr>
          <w:rFonts w:ascii="Times New Roman" w:hAnsi="Times New Roman" w:cs="Times New Roman"/>
          <w:sz w:val="24"/>
          <w:szCs w:val="24"/>
        </w:rPr>
      </w:pPr>
      <w:r w:rsidRPr="00DC7585">
        <w:rPr>
          <w:rFonts w:ascii="Times New Roman" w:hAnsi="Times New Roman" w:cs="Times New Roman"/>
          <w:noProof/>
          <w:sz w:val="24"/>
          <w:szCs w:val="24"/>
        </w:rPr>
        <w:drawing>
          <wp:anchor distT="0" distB="0" distL="114300" distR="114300" simplePos="0" relativeHeight="251658240" behindDoc="0" locked="0" layoutInCell="1" allowOverlap="1" wp14:anchorId="69540C68" wp14:editId="586CE120">
            <wp:simplePos x="0" y="0"/>
            <wp:positionH relativeFrom="column">
              <wp:posOffset>2204085</wp:posOffset>
            </wp:positionH>
            <wp:positionV relativeFrom="paragraph">
              <wp:posOffset>179705</wp:posOffset>
            </wp:positionV>
            <wp:extent cx="1668780" cy="1530985"/>
            <wp:effectExtent l="0" t="0" r="762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8780" cy="1530985"/>
                    </a:xfrm>
                    <a:prstGeom prst="rect">
                      <a:avLst/>
                    </a:prstGeom>
                    <a:noFill/>
                    <a:ln>
                      <a:noFill/>
                    </a:ln>
                  </pic:spPr>
                </pic:pic>
              </a:graphicData>
            </a:graphic>
          </wp:anchor>
        </w:drawing>
      </w:r>
    </w:p>
    <w:p w14:paraId="073569C0" w14:textId="77777777" w:rsidR="00396314" w:rsidRPr="00DC7585" w:rsidRDefault="00396314" w:rsidP="00396314">
      <w:pPr>
        <w:jc w:val="center"/>
        <w:rPr>
          <w:rFonts w:ascii="Times New Roman" w:hAnsi="Times New Roman" w:cs="Times New Roman"/>
          <w:sz w:val="24"/>
          <w:szCs w:val="24"/>
        </w:rPr>
      </w:pPr>
    </w:p>
    <w:p w14:paraId="27269995" w14:textId="77777777" w:rsidR="00396314" w:rsidRPr="00DC7585" w:rsidRDefault="007A097D" w:rsidP="007A097D">
      <w:pPr>
        <w:tabs>
          <w:tab w:val="left" w:pos="4035"/>
        </w:tabs>
        <w:rPr>
          <w:rFonts w:ascii="Times New Roman" w:hAnsi="Times New Roman" w:cs="Times New Roman"/>
          <w:sz w:val="24"/>
          <w:szCs w:val="24"/>
        </w:rPr>
      </w:pPr>
      <w:r w:rsidRPr="00DC7585">
        <w:rPr>
          <w:rFonts w:ascii="Times New Roman" w:hAnsi="Times New Roman" w:cs="Times New Roman"/>
          <w:sz w:val="24"/>
          <w:szCs w:val="24"/>
        </w:rPr>
        <w:tab/>
      </w:r>
    </w:p>
    <w:p w14:paraId="0EDEB0C4" w14:textId="77777777" w:rsidR="00396314" w:rsidRPr="00DC7585" w:rsidRDefault="00396314" w:rsidP="00396314">
      <w:pPr>
        <w:jc w:val="center"/>
        <w:rPr>
          <w:rFonts w:ascii="Times New Roman" w:hAnsi="Times New Roman" w:cs="Times New Roman"/>
          <w:sz w:val="24"/>
          <w:szCs w:val="24"/>
        </w:rPr>
      </w:pPr>
    </w:p>
    <w:p w14:paraId="102FF532" w14:textId="77777777" w:rsidR="00396314" w:rsidRPr="00DC7585" w:rsidRDefault="00396314" w:rsidP="00396314">
      <w:pPr>
        <w:jc w:val="center"/>
        <w:rPr>
          <w:rFonts w:ascii="Times New Roman" w:hAnsi="Times New Roman" w:cs="Times New Roman"/>
          <w:sz w:val="24"/>
          <w:szCs w:val="24"/>
        </w:rPr>
      </w:pPr>
    </w:p>
    <w:p w14:paraId="1ADE362A" w14:textId="77777777" w:rsidR="007A097D" w:rsidRPr="00DC7585" w:rsidRDefault="007A097D" w:rsidP="00396314">
      <w:pPr>
        <w:jc w:val="center"/>
        <w:rPr>
          <w:rFonts w:ascii="Times New Roman" w:hAnsi="Times New Roman" w:cs="Times New Roman"/>
          <w:sz w:val="24"/>
          <w:szCs w:val="24"/>
        </w:rPr>
      </w:pPr>
    </w:p>
    <w:p w14:paraId="59D0A92C" w14:textId="77777777" w:rsidR="007A097D" w:rsidRPr="00DC7585" w:rsidRDefault="007A097D" w:rsidP="00396314">
      <w:pPr>
        <w:jc w:val="center"/>
        <w:rPr>
          <w:rFonts w:ascii="Times New Roman" w:hAnsi="Times New Roman" w:cs="Times New Roman"/>
          <w:sz w:val="24"/>
          <w:szCs w:val="24"/>
        </w:rPr>
      </w:pPr>
    </w:p>
    <w:p w14:paraId="34F6D480" w14:textId="77777777" w:rsidR="00396314" w:rsidRPr="00DC7585" w:rsidRDefault="0057024E" w:rsidP="00396314">
      <w:pPr>
        <w:jc w:val="center"/>
        <w:rPr>
          <w:rFonts w:ascii="Times New Roman" w:hAnsi="Times New Roman" w:cs="Times New Roman"/>
          <w:b/>
          <w:sz w:val="24"/>
          <w:szCs w:val="24"/>
        </w:rPr>
      </w:pPr>
      <w:r>
        <w:rPr>
          <w:rFonts w:ascii="Times New Roman" w:hAnsi="Times New Roman" w:cs="Times New Roman"/>
          <w:b/>
          <w:sz w:val="24"/>
          <w:szCs w:val="24"/>
        </w:rPr>
        <w:t>2020-2021</w:t>
      </w:r>
      <w:r w:rsidR="00396314" w:rsidRPr="00DC7585">
        <w:rPr>
          <w:rFonts w:ascii="Times New Roman" w:hAnsi="Times New Roman" w:cs="Times New Roman"/>
          <w:b/>
          <w:sz w:val="24"/>
          <w:szCs w:val="24"/>
        </w:rPr>
        <w:t xml:space="preserve"> EĞİTİM ÖĞRETİM YILI</w:t>
      </w:r>
    </w:p>
    <w:p w14:paraId="7C431254" w14:textId="77777777" w:rsidR="000C32D8" w:rsidRPr="00DC7585" w:rsidRDefault="00681879" w:rsidP="00396314">
      <w:pPr>
        <w:jc w:val="center"/>
        <w:rPr>
          <w:rFonts w:ascii="Times New Roman" w:hAnsi="Times New Roman" w:cs="Times New Roman"/>
          <w:b/>
          <w:sz w:val="24"/>
          <w:szCs w:val="24"/>
        </w:rPr>
      </w:pPr>
      <w:r>
        <w:rPr>
          <w:rFonts w:ascii="Times New Roman" w:hAnsi="Times New Roman" w:cs="Times New Roman"/>
          <w:b/>
          <w:sz w:val="24"/>
          <w:szCs w:val="24"/>
        </w:rPr>
        <w:t>FELSEFE DERSİ</w:t>
      </w:r>
    </w:p>
    <w:p w14:paraId="34232CEF" w14:textId="77777777" w:rsidR="00457BAD" w:rsidRPr="00DC7585" w:rsidRDefault="00837B4E" w:rsidP="00396314">
      <w:pPr>
        <w:jc w:val="center"/>
        <w:rPr>
          <w:rFonts w:ascii="Times New Roman" w:hAnsi="Times New Roman" w:cs="Times New Roman"/>
          <w:b/>
          <w:sz w:val="24"/>
          <w:szCs w:val="24"/>
        </w:rPr>
      </w:pPr>
      <w:r>
        <w:rPr>
          <w:rFonts w:ascii="Times New Roman" w:hAnsi="Times New Roman" w:cs="Times New Roman"/>
          <w:b/>
          <w:sz w:val="24"/>
          <w:szCs w:val="24"/>
        </w:rPr>
        <w:t>2</w:t>
      </w:r>
      <w:r w:rsidR="00C3419B" w:rsidRPr="00DC7585">
        <w:rPr>
          <w:rFonts w:ascii="Times New Roman" w:hAnsi="Times New Roman" w:cs="Times New Roman"/>
          <w:b/>
          <w:sz w:val="24"/>
          <w:szCs w:val="24"/>
        </w:rPr>
        <w:t xml:space="preserve">. DÖNEM </w:t>
      </w:r>
      <w:r w:rsidR="00C95856">
        <w:rPr>
          <w:rFonts w:ascii="Times New Roman" w:hAnsi="Times New Roman" w:cs="Times New Roman"/>
          <w:b/>
          <w:sz w:val="24"/>
          <w:szCs w:val="24"/>
        </w:rPr>
        <w:t>SONU</w:t>
      </w:r>
      <w:r w:rsidR="00457BAD" w:rsidRPr="00DC7585">
        <w:rPr>
          <w:rFonts w:ascii="Times New Roman" w:hAnsi="Times New Roman" w:cs="Times New Roman"/>
          <w:b/>
          <w:sz w:val="24"/>
          <w:szCs w:val="24"/>
        </w:rPr>
        <w:t xml:space="preserve"> ZÜMRESİ</w:t>
      </w:r>
    </w:p>
    <w:p w14:paraId="447F8F96" w14:textId="77777777" w:rsidR="00396314" w:rsidRPr="00DC7585" w:rsidRDefault="00396314" w:rsidP="00396314">
      <w:pPr>
        <w:jc w:val="center"/>
        <w:rPr>
          <w:rFonts w:ascii="Times New Roman" w:hAnsi="Times New Roman" w:cs="Times New Roman"/>
          <w:b/>
          <w:sz w:val="24"/>
          <w:szCs w:val="24"/>
        </w:rPr>
      </w:pPr>
    </w:p>
    <w:p w14:paraId="6CB44142" w14:textId="77777777" w:rsidR="00396314" w:rsidRPr="00DC7585" w:rsidRDefault="00396314" w:rsidP="00396314">
      <w:pPr>
        <w:jc w:val="center"/>
        <w:rPr>
          <w:rFonts w:ascii="Times New Roman" w:hAnsi="Times New Roman" w:cs="Times New Roman"/>
          <w:b/>
          <w:sz w:val="24"/>
          <w:szCs w:val="24"/>
        </w:rPr>
      </w:pPr>
    </w:p>
    <w:p w14:paraId="5A388406" w14:textId="77777777" w:rsidR="00396314" w:rsidRPr="00DC7585" w:rsidRDefault="00396314" w:rsidP="00396314">
      <w:pPr>
        <w:jc w:val="center"/>
        <w:rPr>
          <w:rFonts w:ascii="Times New Roman" w:hAnsi="Times New Roman" w:cs="Times New Roman"/>
          <w:b/>
          <w:sz w:val="24"/>
          <w:szCs w:val="24"/>
        </w:rPr>
      </w:pPr>
    </w:p>
    <w:p w14:paraId="452DCE8B" w14:textId="77777777" w:rsidR="0036369F" w:rsidRPr="00DC7585" w:rsidRDefault="0036369F" w:rsidP="00396314">
      <w:pPr>
        <w:jc w:val="center"/>
        <w:rPr>
          <w:rFonts w:ascii="Times New Roman" w:hAnsi="Times New Roman" w:cs="Times New Roman"/>
          <w:b/>
          <w:sz w:val="24"/>
          <w:szCs w:val="24"/>
        </w:rPr>
      </w:pPr>
    </w:p>
    <w:p w14:paraId="095987B6" w14:textId="77777777" w:rsidR="0036369F" w:rsidRPr="00DC7585" w:rsidRDefault="0036369F" w:rsidP="00396314">
      <w:pPr>
        <w:jc w:val="center"/>
        <w:rPr>
          <w:rFonts w:ascii="Times New Roman" w:hAnsi="Times New Roman" w:cs="Times New Roman"/>
          <w:b/>
          <w:sz w:val="24"/>
          <w:szCs w:val="24"/>
        </w:rPr>
      </w:pPr>
    </w:p>
    <w:p w14:paraId="4AB80318" w14:textId="77777777" w:rsidR="0036369F" w:rsidRPr="00DC7585" w:rsidRDefault="0036369F" w:rsidP="00396314">
      <w:pPr>
        <w:jc w:val="center"/>
        <w:rPr>
          <w:rFonts w:ascii="Times New Roman" w:hAnsi="Times New Roman" w:cs="Times New Roman"/>
          <w:b/>
          <w:sz w:val="24"/>
          <w:szCs w:val="24"/>
        </w:rPr>
      </w:pPr>
    </w:p>
    <w:p w14:paraId="105B8F7B" w14:textId="77777777" w:rsidR="0036369F" w:rsidRPr="00DC7585" w:rsidRDefault="0036369F" w:rsidP="00396314">
      <w:pPr>
        <w:jc w:val="center"/>
        <w:rPr>
          <w:rFonts w:ascii="Times New Roman" w:hAnsi="Times New Roman" w:cs="Times New Roman"/>
          <w:b/>
          <w:sz w:val="24"/>
          <w:szCs w:val="24"/>
        </w:rPr>
      </w:pPr>
    </w:p>
    <w:p w14:paraId="239C1A68" w14:textId="77777777" w:rsidR="006E47ED" w:rsidRPr="00DC7585" w:rsidRDefault="006E47ED" w:rsidP="00396314">
      <w:pPr>
        <w:jc w:val="center"/>
        <w:rPr>
          <w:rFonts w:ascii="Times New Roman" w:hAnsi="Times New Roman" w:cs="Times New Roman"/>
          <w:b/>
          <w:sz w:val="24"/>
          <w:szCs w:val="24"/>
        </w:rPr>
      </w:pPr>
    </w:p>
    <w:p w14:paraId="36ADCE84" w14:textId="77777777" w:rsidR="006E47ED" w:rsidRPr="00DC7585" w:rsidRDefault="006E47ED" w:rsidP="00396314">
      <w:pPr>
        <w:jc w:val="center"/>
        <w:rPr>
          <w:rFonts w:ascii="Times New Roman" w:hAnsi="Times New Roman" w:cs="Times New Roman"/>
          <w:b/>
          <w:sz w:val="24"/>
          <w:szCs w:val="24"/>
        </w:rPr>
      </w:pPr>
    </w:p>
    <w:p w14:paraId="44D86369" w14:textId="77777777" w:rsidR="00EB324F" w:rsidRPr="00DC7585" w:rsidRDefault="00DC7585" w:rsidP="00DC7585">
      <w:pPr>
        <w:jc w:val="center"/>
        <w:rPr>
          <w:rFonts w:ascii="Times New Roman" w:hAnsi="Times New Roman" w:cs="Times New Roman"/>
          <w:sz w:val="24"/>
          <w:szCs w:val="24"/>
        </w:rPr>
      </w:pPr>
      <w:r>
        <w:rPr>
          <w:rFonts w:ascii="Times New Roman" w:hAnsi="Times New Roman" w:cs="Times New Roman"/>
          <w:sz w:val="24"/>
          <w:szCs w:val="24"/>
        </w:rPr>
        <w:t>BİGA-20</w:t>
      </w:r>
      <w:r w:rsidR="0057024E">
        <w:rPr>
          <w:rFonts w:ascii="Times New Roman" w:hAnsi="Times New Roman" w:cs="Times New Roman"/>
          <w:sz w:val="24"/>
          <w:szCs w:val="24"/>
        </w:rPr>
        <w:t>21</w:t>
      </w:r>
    </w:p>
    <w:p w14:paraId="3C6A9B98" w14:textId="77777777" w:rsidR="00396314" w:rsidRPr="00DC7585" w:rsidRDefault="00396314" w:rsidP="00396314">
      <w:pPr>
        <w:pStyle w:val="Stil"/>
        <w:spacing w:after="120" w:line="225" w:lineRule="exact"/>
        <w:jc w:val="center"/>
        <w:rPr>
          <w:b/>
          <w:color w:val="000000" w:themeColor="text1"/>
        </w:rPr>
      </w:pPr>
      <w:r w:rsidRPr="00DC7585">
        <w:rPr>
          <w:b/>
          <w:color w:val="000000" w:themeColor="text1"/>
        </w:rPr>
        <w:lastRenderedPageBreak/>
        <w:t>TC.</w:t>
      </w:r>
    </w:p>
    <w:p w14:paraId="60DFF800" w14:textId="77777777" w:rsidR="00396314" w:rsidRPr="00DC7585" w:rsidRDefault="00396314" w:rsidP="00396314">
      <w:pPr>
        <w:pStyle w:val="Stil"/>
        <w:spacing w:after="120" w:line="225" w:lineRule="exact"/>
        <w:jc w:val="center"/>
        <w:rPr>
          <w:b/>
          <w:color w:val="000000" w:themeColor="text1"/>
        </w:rPr>
      </w:pPr>
      <w:r w:rsidRPr="00DC7585">
        <w:rPr>
          <w:b/>
          <w:color w:val="000000" w:themeColor="text1"/>
        </w:rPr>
        <w:t>MİLLİ EĞİTİM BAKANLIĞI</w:t>
      </w:r>
    </w:p>
    <w:p w14:paraId="0B39F36B" w14:textId="77777777" w:rsidR="00396314" w:rsidRPr="00DC7585" w:rsidRDefault="00396314" w:rsidP="00396314">
      <w:pPr>
        <w:pStyle w:val="Stil"/>
        <w:spacing w:after="120" w:line="225" w:lineRule="exact"/>
        <w:jc w:val="center"/>
        <w:rPr>
          <w:b/>
          <w:color w:val="000000" w:themeColor="text1"/>
        </w:rPr>
      </w:pPr>
      <w:r w:rsidRPr="00DC7585">
        <w:rPr>
          <w:b/>
          <w:color w:val="000000" w:themeColor="text1"/>
        </w:rPr>
        <w:t xml:space="preserve">İÇDAŞ BİGA MESLEKİ </w:t>
      </w:r>
      <w:r w:rsidR="0036369F" w:rsidRPr="00DC7585">
        <w:rPr>
          <w:b/>
          <w:color w:val="000000" w:themeColor="text1"/>
        </w:rPr>
        <w:t xml:space="preserve">VE </w:t>
      </w:r>
      <w:r w:rsidRPr="00DC7585">
        <w:rPr>
          <w:b/>
          <w:color w:val="000000" w:themeColor="text1"/>
        </w:rPr>
        <w:t>TEKNİK ANADOLU LİSESİ</w:t>
      </w:r>
    </w:p>
    <w:p w14:paraId="493BF410" w14:textId="77777777" w:rsidR="006E47ED" w:rsidRPr="00DC7585" w:rsidRDefault="0057024E" w:rsidP="00906525">
      <w:pPr>
        <w:pStyle w:val="Stil"/>
        <w:spacing w:after="120" w:line="225" w:lineRule="exact"/>
        <w:jc w:val="center"/>
        <w:rPr>
          <w:b/>
          <w:color w:val="000000" w:themeColor="text1"/>
        </w:rPr>
      </w:pPr>
      <w:r>
        <w:rPr>
          <w:b/>
          <w:color w:val="000000" w:themeColor="text1"/>
        </w:rPr>
        <w:t xml:space="preserve">2020– </w:t>
      </w:r>
      <w:r w:rsidR="00111D6C">
        <w:rPr>
          <w:b/>
          <w:color w:val="000000" w:themeColor="text1"/>
        </w:rPr>
        <w:t>2021</w:t>
      </w:r>
      <w:r w:rsidR="00111D6C" w:rsidRPr="00DC7585">
        <w:rPr>
          <w:b/>
          <w:color w:val="000000" w:themeColor="text1"/>
        </w:rPr>
        <w:t xml:space="preserve"> EĞİTİM</w:t>
      </w:r>
      <w:r w:rsidR="00396314" w:rsidRPr="00DC7585">
        <w:rPr>
          <w:b/>
          <w:color w:val="000000" w:themeColor="text1"/>
        </w:rPr>
        <w:t xml:space="preserve"> ÖĞRETİM </w:t>
      </w:r>
      <w:r w:rsidR="00111D6C" w:rsidRPr="00DC7585">
        <w:rPr>
          <w:b/>
          <w:color w:val="000000" w:themeColor="text1"/>
        </w:rPr>
        <w:t>YILI MESLEKİ</w:t>
      </w:r>
      <w:r w:rsidR="00C3419B" w:rsidRPr="00DC7585">
        <w:rPr>
          <w:b/>
          <w:color w:val="000000" w:themeColor="text1"/>
        </w:rPr>
        <w:t xml:space="preserve"> TEKNİK </w:t>
      </w:r>
      <w:r w:rsidR="00111D6C" w:rsidRPr="00DC7585">
        <w:rPr>
          <w:b/>
          <w:color w:val="000000" w:themeColor="text1"/>
        </w:rPr>
        <w:t>ANADOLU LİSESİ</w:t>
      </w:r>
      <w:r w:rsidR="000C32D8" w:rsidRPr="00DC7585">
        <w:rPr>
          <w:b/>
          <w:color w:val="000000" w:themeColor="text1"/>
        </w:rPr>
        <w:t xml:space="preserve"> </w:t>
      </w:r>
    </w:p>
    <w:p w14:paraId="1C0ED964" w14:textId="77777777" w:rsidR="00396314" w:rsidRPr="00DC7585" w:rsidRDefault="00565A99" w:rsidP="00906525">
      <w:pPr>
        <w:pStyle w:val="Stil"/>
        <w:spacing w:after="120" w:line="225" w:lineRule="exact"/>
        <w:jc w:val="center"/>
        <w:rPr>
          <w:b/>
          <w:color w:val="000000" w:themeColor="text1"/>
        </w:rPr>
      </w:pPr>
      <w:r>
        <w:rPr>
          <w:b/>
          <w:color w:val="000000" w:themeColor="text1"/>
        </w:rPr>
        <w:t xml:space="preserve">FELSEFE </w:t>
      </w:r>
      <w:r w:rsidRPr="00DC7585">
        <w:rPr>
          <w:b/>
          <w:color w:val="000000" w:themeColor="text1"/>
        </w:rPr>
        <w:t>DERSİ</w:t>
      </w:r>
      <w:r w:rsidR="0036369F" w:rsidRPr="00DC7585">
        <w:rPr>
          <w:b/>
          <w:color w:val="000000" w:themeColor="text1"/>
        </w:rPr>
        <w:t xml:space="preserve"> </w:t>
      </w:r>
      <w:r w:rsidR="00837B4E">
        <w:rPr>
          <w:b/>
          <w:color w:val="000000" w:themeColor="text1"/>
        </w:rPr>
        <w:t>2</w:t>
      </w:r>
      <w:r w:rsidR="00C3419B" w:rsidRPr="00DC7585">
        <w:rPr>
          <w:b/>
          <w:color w:val="000000" w:themeColor="text1"/>
        </w:rPr>
        <w:t xml:space="preserve">. </w:t>
      </w:r>
      <w:r w:rsidRPr="00DC7585">
        <w:rPr>
          <w:b/>
          <w:color w:val="000000" w:themeColor="text1"/>
        </w:rPr>
        <w:t xml:space="preserve">DÖNEM </w:t>
      </w:r>
      <w:r>
        <w:rPr>
          <w:b/>
          <w:color w:val="000000" w:themeColor="text1"/>
        </w:rPr>
        <w:t>SONU</w:t>
      </w:r>
      <w:r w:rsidR="00457BAD" w:rsidRPr="00DC7585">
        <w:rPr>
          <w:b/>
          <w:color w:val="000000" w:themeColor="text1"/>
        </w:rPr>
        <w:t xml:space="preserve"> </w:t>
      </w:r>
      <w:r w:rsidR="0036369F" w:rsidRPr="00DC7585">
        <w:rPr>
          <w:b/>
          <w:color w:val="000000" w:themeColor="text1"/>
        </w:rPr>
        <w:t>ZÜMRE</w:t>
      </w:r>
      <w:r w:rsidR="00396314" w:rsidRPr="00DC7585">
        <w:rPr>
          <w:b/>
          <w:color w:val="000000" w:themeColor="text1"/>
        </w:rPr>
        <w:t xml:space="preserve"> TOPLANTI TUTANAĞIDIR</w:t>
      </w:r>
    </w:p>
    <w:tbl>
      <w:tblPr>
        <w:tblW w:w="0" w:type="auto"/>
        <w:tblInd w:w="5" w:type="dxa"/>
        <w:tblLayout w:type="fixed"/>
        <w:tblCellMar>
          <w:left w:w="0" w:type="dxa"/>
          <w:right w:w="0" w:type="dxa"/>
        </w:tblCellMar>
        <w:tblLook w:val="0000" w:firstRow="0" w:lastRow="0" w:firstColumn="0" w:lastColumn="0" w:noHBand="0" w:noVBand="0"/>
      </w:tblPr>
      <w:tblGrid>
        <w:gridCol w:w="1728"/>
        <w:gridCol w:w="2383"/>
        <w:gridCol w:w="1701"/>
        <w:gridCol w:w="4080"/>
      </w:tblGrid>
      <w:tr w:rsidR="00396314" w:rsidRPr="00DC7585" w14:paraId="2BD91862" w14:textId="77777777" w:rsidTr="0015046F">
        <w:trPr>
          <w:trHeight w:hRule="exact" w:val="589"/>
        </w:trPr>
        <w:tc>
          <w:tcPr>
            <w:tcW w:w="1728" w:type="dxa"/>
            <w:tcBorders>
              <w:top w:val="single" w:sz="4" w:space="0" w:color="auto"/>
              <w:left w:val="single" w:sz="4" w:space="0" w:color="auto"/>
              <w:bottom w:val="single" w:sz="4" w:space="0" w:color="auto"/>
              <w:right w:val="single" w:sz="4" w:space="0" w:color="auto"/>
            </w:tcBorders>
            <w:vAlign w:val="center"/>
          </w:tcPr>
          <w:p w14:paraId="00B68110" w14:textId="77777777" w:rsidR="00396314" w:rsidRPr="00DC7585" w:rsidRDefault="00396314" w:rsidP="0015046F">
            <w:pPr>
              <w:pStyle w:val="Stil"/>
              <w:jc w:val="both"/>
              <w:rPr>
                <w:color w:val="000000" w:themeColor="text1"/>
                <w:w w:val="106"/>
                <w:lang w:bidi="he-IL"/>
              </w:rPr>
            </w:pPr>
            <w:r w:rsidRPr="00DC7585">
              <w:rPr>
                <w:color w:val="000000" w:themeColor="text1"/>
                <w:w w:val="106"/>
                <w:lang w:bidi="he-IL"/>
              </w:rPr>
              <w:t xml:space="preserve">Zümre Başkanı </w:t>
            </w:r>
          </w:p>
        </w:tc>
        <w:tc>
          <w:tcPr>
            <w:tcW w:w="2383" w:type="dxa"/>
            <w:tcBorders>
              <w:top w:val="single" w:sz="4" w:space="0" w:color="auto"/>
              <w:left w:val="single" w:sz="4" w:space="0" w:color="auto"/>
              <w:bottom w:val="single" w:sz="4" w:space="0" w:color="auto"/>
              <w:right w:val="single" w:sz="4" w:space="0" w:color="auto"/>
            </w:tcBorders>
            <w:vAlign w:val="center"/>
          </w:tcPr>
          <w:p w14:paraId="7481EAF9" w14:textId="77777777" w:rsidR="00396314" w:rsidRPr="00DC7585" w:rsidRDefault="007D5DBD" w:rsidP="0015046F">
            <w:pPr>
              <w:pStyle w:val="Stil"/>
              <w:jc w:val="both"/>
              <w:rPr>
                <w:color w:val="000000" w:themeColor="text1"/>
                <w:w w:val="106"/>
                <w:lang w:bidi="he-IL"/>
              </w:rPr>
            </w:pPr>
            <w:r>
              <w:rPr>
                <w:color w:val="000000" w:themeColor="text1"/>
                <w:w w:val="106"/>
                <w:lang w:bidi="he-IL"/>
              </w:rPr>
              <w:t>ÇAĞATAY SARI</w:t>
            </w:r>
          </w:p>
        </w:tc>
        <w:tc>
          <w:tcPr>
            <w:tcW w:w="1701" w:type="dxa"/>
            <w:tcBorders>
              <w:top w:val="single" w:sz="4" w:space="0" w:color="auto"/>
              <w:left w:val="single" w:sz="4" w:space="0" w:color="auto"/>
              <w:bottom w:val="single" w:sz="4" w:space="0" w:color="auto"/>
              <w:right w:val="single" w:sz="4" w:space="0" w:color="auto"/>
            </w:tcBorders>
            <w:vAlign w:val="center"/>
          </w:tcPr>
          <w:p w14:paraId="37203A16" w14:textId="77777777" w:rsidR="00396314" w:rsidRPr="00DC7585" w:rsidRDefault="00396314" w:rsidP="0015046F">
            <w:pPr>
              <w:pStyle w:val="Stil"/>
              <w:jc w:val="both"/>
              <w:rPr>
                <w:color w:val="000000" w:themeColor="text1"/>
                <w:w w:val="106"/>
                <w:lang w:bidi="he-IL"/>
              </w:rPr>
            </w:pPr>
            <w:r w:rsidRPr="00DC7585">
              <w:rPr>
                <w:color w:val="000000" w:themeColor="text1"/>
                <w:w w:val="106"/>
                <w:lang w:bidi="he-IL"/>
              </w:rPr>
              <w:t xml:space="preserve">Toplantı Yeri </w:t>
            </w:r>
          </w:p>
        </w:tc>
        <w:tc>
          <w:tcPr>
            <w:tcW w:w="4080" w:type="dxa"/>
            <w:tcBorders>
              <w:top w:val="single" w:sz="4" w:space="0" w:color="auto"/>
              <w:left w:val="single" w:sz="4" w:space="0" w:color="auto"/>
              <w:bottom w:val="single" w:sz="4" w:space="0" w:color="auto"/>
              <w:right w:val="single" w:sz="4" w:space="0" w:color="auto"/>
            </w:tcBorders>
            <w:vAlign w:val="center"/>
          </w:tcPr>
          <w:p w14:paraId="6A612519" w14:textId="77777777" w:rsidR="00396314" w:rsidRPr="00DC7585" w:rsidRDefault="00396314" w:rsidP="00185A90">
            <w:pPr>
              <w:pStyle w:val="Stil"/>
              <w:jc w:val="both"/>
              <w:rPr>
                <w:color w:val="000000" w:themeColor="text1"/>
                <w:w w:val="106"/>
                <w:lang w:bidi="he-IL"/>
              </w:rPr>
            </w:pPr>
            <w:r w:rsidRPr="00DC7585">
              <w:rPr>
                <w:color w:val="000000" w:themeColor="text1"/>
                <w:w w:val="106"/>
                <w:lang w:bidi="he-IL"/>
              </w:rPr>
              <w:t xml:space="preserve"> </w:t>
            </w:r>
            <w:r w:rsidR="00681879">
              <w:rPr>
                <w:color w:val="000000" w:themeColor="text1"/>
                <w:w w:val="106"/>
                <w:lang w:bidi="he-IL"/>
              </w:rPr>
              <w:t>ÖĞRETMEN ODASI</w:t>
            </w:r>
          </w:p>
        </w:tc>
      </w:tr>
      <w:tr w:rsidR="00396314" w:rsidRPr="00DC7585" w14:paraId="1813E56F" w14:textId="77777777" w:rsidTr="0015046F">
        <w:trPr>
          <w:trHeight w:hRule="exact" w:val="424"/>
        </w:trPr>
        <w:tc>
          <w:tcPr>
            <w:tcW w:w="1728" w:type="dxa"/>
            <w:tcBorders>
              <w:top w:val="single" w:sz="4" w:space="0" w:color="auto"/>
              <w:left w:val="single" w:sz="4" w:space="0" w:color="auto"/>
              <w:bottom w:val="single" w:sz="4" w:space="0" w:color="auto"/>
              <w:right w:val="single" w:sz="4" w:space="0" w:color="auto"/>
            </w:tcBorders>
            <w:vAlign w:val="center"/>
          </w:tcPr>
          <w:p w14:paraId="42893B72" w14:textId="77777777" w:rsidR="00396314" w:rsidRPr="00DC7585" w:rsidRDefault="00396314" w:rsidP="0015046F">
            <w:pPr>
              <w:pStyle w:val="Stil"/>
              <w:jc w:val="both"/>
              <w:rPr>
                <w:color w:val="000000" w:themeColor="text1"/>
                <w:w w:val="106"/>
                <w:lang w:bidi="he-IL"/>
              </w:rPr>
            </w:pPr>
            <w:r w:rsidRPr="00DC7585">
              <w:rPr>
                <w:color w:val="000000" w:themeColor="text1"/>
                <w:w w:val="106"/>
                <w:lang w:bidi="he-IL"/>
              </w:rPr>
              <w:t xml:space="preserve">Toplantı Tarihi </w:t>
            </w:r>
          </w:p>
        </w:tc>
        <w:tc>
          <w:tcPr>
            <w:tcW w:w="2383" w:type="dxa"/>
            <w:tcBorders>
              <w:top w:val="single" w:sz="4" w:space="0" w:color="auto"/>
              <w:left w:val="single" w:sz="4" w:space="0" w:color="auto"/>
              <w:bottom w:val="single" w:sz="4" w:space="0" w:color="auto"/>
              <w:right w:val="single" w:sz="4" w:space="0" w:color="auto"/>
            </w:tcBorders>
            <w:vAlign w:val="center"/>
          </w:tcPr>
          <w:p w14:paraId="25BA6812" w14:textId="77777777" w:rsidR="00396314" w:rsidRPr="00DC7585" w:rsidRDefault="00124E7A" w:rsidP="00396314">
            <w:pPr>
              <w:pStyle w:val="Stil"/>
              <w:jc w:val="both"/>
              <w:rPr>
                <w:color w:val="000000" w:themeColor="text1"/>
                <w:w w:val="106"/>
                <w:lang w:bidi="he-IL"/>
              </w:rPr>
            </w:pPr>
            <w:r>
              <w:rPr>
                <w:color w:val="000000" w:themeColor="text1"/>
                <w:w w:val="106"/>
                <w:lang w:bidi="he-IL"/>
              </w:rPr>
              <w:t>15</w:t>
            </w:r>
            <w:r w:rsidR="00111D6C">
              <w:rPr>
                <w:color w:val="000000" w:themeColor="text1"/>
                <w:w w:val="106"/>
                <w:lang w:bidi="he-IL"/>
              </w:rPr>
              <w:t>.06.2021</w:t>
            </w:r>
          </w:p>
        </w:tc>
        <w:tc>
          <w:tcPr>
            <w:tcW w:w="1701" w:type="dxa"/>
            <w:tcBorders>
              <w:top w:val="single" w:sz="4" w:space="0" w:color="auto"/>
              <w:left w:val="single" w:sz="4" w:space="0" w:color="auto"/>
              <w:bottom w:val="single" w:sz="4" w:space="0" w:color="auto"/>
              <w:right w:val="single" w:sz="4" w:space="0" w:color="auto"/>
            </w:tcBorders>
            <w:vAlign w:val="center"/>
          </w:tcPr>
          <w:p w14:paraId="7B374457" w14:textId="77777777" w:rsidR="00396314" w:rsidRPr="00DC7585" w:rsidRDefault="00396314" w:rsidP="0015046F">
            <w:pPr>
              <w:pStyle w:val="Stil"/>
              <w:jc w:val="both"/>
              <w:rPr>
                <w:color w:val="000000" w:themeColor="text1"/>
                <w:w w:val="106"/>
                <w:lang w:bidi="he-IL"/>
              </w:rPr>
            </w:pPr>
            <w:r w:rsidRPr="00DC7585">
              <w:rPr>
                <w:color w:val="000000" w:themeColor="text1"/>
                <w:w w:val="106"/>
                <w:lang w:bidi="he-IL"/>
              </w:rPr>
              <w:t xml:space="preserve">Toplantı Saati </w:t>
            </w:r>
          </w:p>
        </w:tc>
        <w:tc>
          <w:tcPr>
            <w:tcW w:w="4080" w:type="dxa"/>
            <w:tcBorders>
              <w:top w:val="single" w:sz="4" w:space="0" w:color="auto"/>
              <w:left w:val="single" w:sz="4" w:space="0" w:color="auto"/>
              <w:bottom w:val="single" w:sz="4" w:space="0" w:color="auto"/>
              <w:right w:val="single" w:sz="4" w:space="0" w:color="auto"/>
            </w:tcBorders>
            <w:vAlign w:val="center"/>
          </w:tcPr>
          <w:p w14:paraId="1245BA97" w14:textId="77777777" w:rsidR="00396314" w:rsidRPr="00DC7585" w:rsidRDefault="009E43B5" w:rsidP="006E47ED">
            <w:pPr>
              <w:pStyle w:val="Stil"/>
              <w:jc w:val="both"/>
              <w:rPr>
                <w:color w:val="000000" w:themeColor="text1"/>
                <w:w w:val="106"/>
                <w:lang w:bidi="he-IL"/>
              </w:rPr>
            </w:pPr>
            <w:r>
              <w:rPr>
                <w:color w:val="000000" w:themeColor="text1"/>
                <w:w w:val="106"/>
                <w:lang w:bidi="he-IL"/>
              </w:rPr>
              <w:t>10</w:t>
            </w:r>
            <w:r w:rsidR="00111D6C">
              <w:rPr>
                <w:color w:val="000000" w:themeColor="text1"/>
                <w:w w:val="106"/>
                <w:lang w:bidi="he-IL"/>
              </w:rPr>
              <w:t>.00</w:t>
            </w:r>
          </w:p>
        </w:tc>
      </w:tr>
    </w:tbl>
    <w:p w14:paraId="4E559E1A" w14:textId="77777777" w:rsidR="00396314" w:rsidRPr="00DC7585" w:rsidRDefault="00396314" w:rsidP="00396314">
      <w:pPr>
        <w:pStyle w:val="Stil"/>
        <w:spacing w:before="249" w:line="1" w:lineRule="exact"/>
        <w:jc w:val="both"/>
        <w:rPr>
          <w:color w:val="000000" w:themeColor="text1"/>
          <w:lang w:bidi="he-IL"/>
        </w:rPr>
      </w:pPr>
    </w:p>
    <w:tbl>
      <w:tblPr>
        <w:tblW w:w="0" w:type="auto"/>
        <w:tblInd w:w="5" w:type="dxa"/>
        <w:tblLayout w:type="fixed"/>
        <w:tblCellMar>
          <w:left w:w="0" w:type="dxa"/>
          <w:right w:w="0" w:type="dxa"/>
        </w:tblCellMar>
        <w:tblLook w:val="0000" w:firstRow="0" w:lastRow="0" w:firstColumn="0" w:lastColumn="0" w:noHBand="0" w:noVBand="0"/>
      </w:tblPr>
      <w:tblGrid>
        <w:gridCol w:w="9888"/>
      </w:tblGrid>
      <w:tr w:rsidR="00396314" w:rsidRPr="00DC7585" w14:paraId="06FE60D5" w14:textId="77777777" w:rsidTr="00BD2E42">
        <w:trPr>
          <w:trHeight w:hRule="exact" w:val="1123"/>
        </w:trPr>
        <w:tc>
          <w:tcPr>
            <w:tcW w:w="9888" w:type="dxa"/>
            <w:tcBorders>
              <w:top w:val="single" w:sz="4" w:space="0" w:color="auto"/>
              <w:left w:val="single" w:sz="4" w:space="0" w:color="auto"/>
              <w:bottom w:val="single" w:sz="4" w:space="0" w:color="auto"/>
              <w:right w:val="single" w:sz="4" w:space="0" w:color="auto"/>
            </w:tcBorders>
            <w:vAlign w:val="center"/>
          </w:tcPr>
          <w:p w14:paraId="459F2FED" w14:textId="77777777" w:rsidR="00396314" w:rsidRPr="00DC7585" w:rsidRDefault="00297733" w:rsidP="00297733">
            <w:pPr>
              <w:ind w:left="-70"/>
              <w:rPr>
                <w:rFonts w:ascii="Times New Roman" w:hAnsi="Times New Roman" w:cs="Times New Roman"/>
                <w:color w:val="000000" w:themeColor="text1"/>
                <w:w w:val="106"/>
                <w:sz w:val="24"/>
                <w:szCs w:val="24"/>
                <w:lang w:bidi="he-IL"/>
              </w:rPr>
            </w:pPr>
            <w:r w:rsidRPr="00DC7585">
              <w:rPr>
                <w:rFonts w:ascii="Times New Roman" w:hAnsi="Times New Roman" w:cs="Times New Roman"/>
                <w:b/>
                <w:color w:val="000000" w:themeColor="text1"/>
                <w:w w:val="106"/>
                <w:sz w:val="24"/>
                <w:szCs w:val="24"/>
                <w:lang w:bidi="he-IL"/>
              </w:rPr>
              <w:t xml:space="preserve">  </w:t>
            </w:r>
            <w:r w:rsidR="00396314" w:rsidRPr="00DC7585">
              <w:rPr>
                <w:rFonts w:ascii="Times New Roman" w:hAnsi="Times New Roman" w:cs="Times New Roman"/>
                <w:b/>
                <w:color w:val="000000" w:themeColor="text1"/>
                <w:w w:val="106"/>
                <w:sz w:val="24"/>
                <w:szCs w:val="24"/>
                <w:lang w:bidi="he-IL"/>
              </w:rPr>
              <w:t>ZUMRE OGRETMENLERI</w:t>
            </w:r>
            <w:r w:rsidR="00BD2E42" w:rsidRPr="00DC7585">
              <w:rPr>
                <w:rFonts w:ascii="Times New Roman" w:hAnsi="Times New Roman" w:cs="Times New Roman"/>
                <w:b/>
                <w:color w:val="000000" w:themeColor="text1"/>
                <w:w w:val="106"/>
                <w:sz w:val="24"/>
                <w:szCs w:val="24"/>
                <w:lang w:bidi="he-IL"/>
              </w:rPr>
              <w:t>:</w:t>
            </w:r>
            <w:r w:rsidR="00BD2E42" w:rsidRPr="00DC7585">
              <w:rPr>
                <w:rFonts w:ascii="Times New Roman" w:hAnsi="Times New Roman" w:cs="Times New Roman"/>
                <w:color w:val="000000" w:themeColor="text1"/>
                <w:w w:val="106"/>
                <w:sz w:val="24"/>
                <w:szCs w:val="24"/>
                <w:lang w:bidi="he-IL"/>
              </w:rPr>
              <w:t xml:space="preserve"> </w:t>
            </w:r>
            <w:r w:rsidR="009E43B5">
              <w:rPr>
                <w:rFonts w:ascii="Times New Roman" w:hAnsi="Times New Roman" w:cs="Times New Roman"/>
                <w:color w:val="000000" w:themeColor="text1"/>
                <w:w w:val="106"/>
                <w:sz w:val="24"/>
                <w:szCs w:val="24"/>
                <w:lang w:bidi="he-IL"/>
              </w:rPr>
              <w:t>Fulya CEVHER</w:t>
            </w:r>
          </w:p>
        </w:tc>
      </w:tr>
    </w:tbl>
    <w:p w14:paraId="67D574AA" w14:textId="77777777" w:rsidR="00396314" w:rsidRPr="00DC7585" w:rsidRDefault="00396314" w:rsidP="00A707D3">
      <w:pPr>
        <w:spacing w:before="120" w:after="120"/>
        <w:jc w:val="both"/>
        <w:rPr>
          <w:rFonts w:ascii="Times New Roman" w:hAnsi="Times New Roman" w:cs="Times New Roman"/>
          <w:b/>
          <w:i/>
          <w:color w:val="000000" w:themeColor="text1"/>
          <w:sz w:val="24"/>
          <w:szCs w:val="24"/>
          <w:u w:val="single"/>
        </w:rPr>
      </w:pPr>
      <w:r w:rsidRPr="00DC7585">
        <w:rPr>
          <w:rFonts w:ascii="Times New Roman" w:hAnsi="Times New Roman" w:cs="Times New Roman"/>
          <w:b/>
          <w:i/>
          <w:color w:val="000000" w:themeColor="text1"/>
          <w:sz w:val="24"/>
          <w:szCs w:val="24"/>
          <w:u w:val="single"/>
        </w:rPr>
        <w:t>GÜNDEM MADDELERİ</w:t>
      </w:r>
    </w:p>
    <w:p w14:paraId="02E97AD3" w14:textId="77777777" w:rsidR="006F08B5" w:rsidRDefault="00396314" w:rsidP="00913C13">
      <w:pPr>
        <w:pStyle w:val="ListeParagraf"/>
        <w:numPr>
          <w:ilvl w:val="0"/>
          <w:numId w:val="24"/>
        </w:numPr>
        <w:spacing w:after="120" w:line="240" w:lineRule="exact"/>
        <w:jc w:val="both"/>
        <w:rPr>
          <w:rFonts w:ascii="Times New Roman" w:eastAsia="Times New Roman" w:hAnsi="Times New Roman" w:cs="Times New Roman"/>
          <w:sz w:val="24"/>
          <w:szCs w:val="24"/>
        </w:rPr>
      </w:pPr>
      <w:r w:rsidRPr="006F08B5">
        <w:rPr>
          <w:rFonts w:ascii="Times New Roman" w:eastAsia="Times New Roman" w:hAnsi="Times New Roman" w:cs="Times New Roman"/>
          <w:sz w:val="24"/>
          <w:szCs w:val="24"/>
        </w:rPr>
        <w:t>Açılış ve yoklama</w:t>
      </w:r>
      <w:r w:rsidR="006F08B5">
        <w:rPr>
          <w:rFonts w:ascii="Times New Roman" w:eastAsia="Times New Roman" w:hAnsi="Times New Roman" w:cs="Times New Roman"/>
          <w:sz w:val="24"/>
          <w:szCs w:val="24"/>
        </w:rPr>
        <w:t>,</w:t>
      </w:r>
    </w:p>
    <w:p w14:paraId="521994B1" w14:textId="77777777" w:rsidR="004B55AC" w:rsidRPr="004B55AC" w:rsidRDefault="0057024E" w:rsidP="004B55AC">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2020-2021</w:t>
      </w:r>
      <w:r w:rsidR="008C7F6E">
        <w:rPr>
          <w:rFonts w:ascii="Times New Roman" w:eastAsia="Times New Roman" w:hAnsi="Times New Roman" w:cs="Times New Roman"/>
          <w:sz w:val="24"/>
          <w:szCs w:val="24"/>
        </w:rPr>
        <w:t xml:space="preserve"> Eğitim Öğretim yılı 2. d</w:t>
      </w:r>
      <w:r w:rsidR="00913C13">
        <w:rPr>
          <w:rFonts w:ascii="Times New Roman" w:eastAsia="Times New Roman" w:hAnsi="Times New Roman" w:cs="Times New Roman"/>
          <w:sz w:val="24"/>
          <w:szCs w:val="24"/>
        </w:rPr>
        <w:t xml:space="preserve">öneminde </w:t>
      </w:r>
      <w:r w:rsidR="004B55AC">
        <w:rPr>
          <w:rFonts w:ascii="Times New Roman" w:eastAsia="Times New Roman" w:hAnsi="Times New Roman" w:cs="Times New Roman"/>
          <w:sz w:val="24"/>
          <w:szCs w:val="24"/>
        </w:rPr>
        <w:t xml:space="preserve">Covid-19 salgını süresince alınan tedbirler kapsamında </w:t>
      </w:r>
      <w:r w:rsidR="00913C13">
        <w:rPr>
          <w:rFonts w:ascii="Times New Roman" w:eastAsia="Times New Roman" w:hAnsi="Times New Roman" w:cs="Times New Roman"/>
          <w:sz w:val="24"/>
          <w:szCs w:val="24"/>
        </w:rPr>
        <w:t>u</w:t>
      </w:r>
      <w:r w:rsidR="004B55AC">
        <w:rPr>
          <w:rFonts w:ascii="Times New Roman" w:eastAsia="Times New Roman" w:hAnsi="Times New Roman" w:cs="Times New Roman"/>
          <w:sz w:val="24"/>
          <w:szCs w:val="24"/>
        </w:rPr>
        <w:t>zaktan eğitim faaliyetlerine öğrenci katılımı ve kazanımlarının görüşülmesi,</w:t>
      </w:r>
    </w:p>
    <w:p w14:paraId="3A6A324E" w14:textId="77777777" w:rsidR="00913C13" w:rsidRDefault="004B55AC" w:rsidP="00913C13">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2020-2021 Eğitim</w:t>
      </w:r>
      <w:r w:rsidR="008C7F6E">
        <w:rPr>
          <w:rFonts w:ascii="Times New Roman" w:eastAsia="Times New Roman" w:hAnsi="Times New Roman" w:cs="Times New Roman"/>
          <w:sz w:val="24"/>
          <w:szCs w:val="24"/>
        </w:rPr>
        <w:t xml:space="preserve"> Öğretim yılı 2.dönemi bakanlıktan gelen yazı doğrultusunda dilekçe vermeyen öğrencilerin sınav katılım durumu ve başarılarının görüşülmesi,</w:t>
      </w:r>
    </w:p>
    <w:p w14:paraId="1718A950" w14:textId="77777777" w:rsidR="008C7F6E" w:rsidRDefault="008C7F6E" w:rsidP="00913C13">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07.06.2021 tarihinden itibaren kısmi zamanlı olarak başlayan ve 02.07.2021 tarihinde sona erecek olan yüz yüze eğitime öğrenci katılımının değerlendirilmesi,</w:t>
      </w:r>
    </w:p>
    <w:p w14:paraId="282426C6" w14:textId="77777777" w:rsidR="00480156" w:rsidRDefault="00480156" w:rsidP="00913C13">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Yüz yüze eğitim sırasında Okulum Temiz Projesi kapsamında salgına yönelik alınan tedbirlerin görüşülmesi,</w:t>
      </w:r>
    </w:p>
    <w:p w14:paraId="0DF04310" w14:textId="77777777" w:rsidR="00480156" w:rsidRPr="00913C13" w:rsidRDefault="00480156" w:rsidP="00913C13">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 tedbirlerinin görüşülmesi (Atölye derslerine yönelik)</w:t>
      </w:r>
    </w:p>
    <w:p w14:paraId="55497B14" w14:textId="77777777" w:rsidR="006F08B5" w:rsidRPr="006F08B5" w:rsidRDefault="006F08B5" w:rsidP="006F08B5">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r w:rsidR="00197C26">
        <w:rPr>
          <w:rFonts w:ascii="Times New Roman" w:eastAsia="Times New Roman" w:hAnsi="Times New Roman" w:cs="Times New Roman"/>
          <w:sz w:val="24"/>
          <w:szCs w:val="24"/>
        </w:rPr>
        <w:t>, kapanış.</w:t>
      </w:r>
    </w:p>
    <w:p w14:paraId="7F0385EE" w14:textId="77777777" w:rsidR="006F08B5" w:rsidRDefault="006F08B5" w:rsidP="00645C69">
      <w:pPr>
        <w:spacing w:after="120" w:line="240" w:lineRule="exact"/>
        <w:jc w:val="both"/>
        <w:rPr>
          <w:rFonts w:ascii="Times New Roman" w:eastAsia="Times New Roman" w:hAnsi="Times New Roman" w:cs="Times New Roman"/>
          <w:b/>
          <w:sz w:val="24"/>
          <w:szCs w:val="24"/>
          <w:u w:val="single"/>
        </w:rPr>
      </w:pPr>
    </w:p>
    <w:p w14:paraId="4535E93B" w14:textId="77777777" w:rsidR="00DC7585" w:rsidRDefault="00DC7585" w:rsidP="00645C69">
      <w:pPr>
        <w:spacing w:after="120" w:line="240" w:lineRule="exact"/>
        <w:jc w:val="both"/>
        <w:rPr>
          <w:rFonts w:ascii="Times New Roman" w:eastAsia="Times New Roman" w:hAnsi="Times New Roman" w:cs="Times New Roman"/>
          <w:b/>
          <w:sz w:val="24"/>
          <w:szCs w:val="24"/>
          <w:u w:val="single"/>
        </w:rPr>
      </w:pPr>
    </w:p>
    <w:p w14:paraId="40415A52" w14:textId="77777777" w:rsidR="006F08B5" w:rsidRPr="006F08B5" w:rsidRDefault="006F08B5" w:rsidP="00645C69">
      <w:pPr>
        <w:spacing w:after="120" w:line="240" w:lineRule="exact"/>
        <w:jc w:val="both"/>
        <w:rPr>
          <w:rFonts w:ascii="Times New Roman" w:eastAsia="Times New Roman" w:hAnsi="Times New Roman" w:cs="Times New Roman"/>
          <w:sz w:val="24"/>
          <w:szCs w:val="24"/>
        </w:rPr>
      </w:pPr>
    </w:p>
    <w:p w14:paraId="2632C61F" w14:textId="77777777" w:rsidR="00DC7585" w:rsidRPr="00DC7585" w:rsidRDefault="00DC7585" w:rsidP="00645C69">
      <w:pPr>
        <w:spacing w:after="120" w:line="240" w:lineRule="exact"/>
        <w:jc w:val="both"/>
        <w:rPr>
          <w:rFonts w:ascii="Times New Roman" w:eastAsia="Times New Roman" w:hAnsi="Times New Roman" w:cs="Times New Roman"/>
          <w:b/>
          <w:sz w:val="24"/>
          <w:szCs w:val="24"/>
          <w:u w:val="single"/>
        </w:rPr>
      </w:pPr>
    </w:p>
    <w:p w14:paraId="04E74DEF" w14:textId="77777777" w:rsidR="00D224BA" w:rsidRDefault="00D224BA" w:rsidP="00645C69">
      <w:pPr>
        <w:spacing w:after="120" w:line="240" w:lineRule="exact"/>
        <w:jc w:val="both"/>
        <w:rPr>
          <w:rFonts w:ascii="Times New Roman" w:eastAsia="Times New Roman" w:hAnsi="Times New Roman" w:cs="Times New Roman"/>
          <w:b/>
          <w:sz w:val="24"/>
          <w:szCs w:val="24"/>
          <w:u w:val="single"/>
        </w:rPr>
      </w:pPr>
      <w:r w:rsidRPr="00DC7585">
        <w:rPr>
          <w:rFonts w:ascii="Times New Roman" w:eastAsia="Times New Roman" w:hAnsi="Times New Roman" w:cs="Times New Roman"/>
          <w:b/>
          <w:sz w:val="24"/>
          <w:szCs w:val="24"/>
          <w:u w:val="single"/>
        </w:rPr>
        <w:t>GÜNDEM MADDELERİNİN GÖRÜŞÜLMESİ:</w:t>
      </w:r>
    </w:p>
    <w:p w14:paraId="38A585EB" w14:textId="77777777" w:rsidR="00FB66C6" w:rsidRDefault="00FB66C6" w:rsidP="00645C69">
      <w:pPr>
        <w:spacing w:after="120" w:line="240" w:lineRule="exact"/>
        <w:jc w:val="both"/>
        <w:rPr>
          <w:rFonts w:ascii="Times New Roman" w:eastAsia="Times New Roman" w:hAnsi="Times New Roman" w:cs="Times New Roman"/>
          <w:b/>
          <w:sz w:val="24"/>
          <w:szCs w:val="24"/>
          <w:u w:val="single"/>
        </w:rPr>
      </w:pPr>
    </w:p>
    <w:p w14:paraId="410F55C6" w14:textId="77777777" w:rsidR="00681879" w:rsidRPr="00CE291D" w:rsidRDefault="00FB66C6" w:rsidP="00681879">
      <w:pPr>
        <w:spacing w:before="120"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681879">
        <w:rPr>
          <w:rFonts w:ascii="Times New Roman" w:eastAsia="Times New Roman" w:hAnsi="Times New Roman" w:cs="Times New Roman"/>
          <w:b/>
          <w:sz w:val="24"/>
          <w:szCs w:val="24"/>
        </w:rPr>
        <w:t xml:space="preserve">  </w:t>
      </w:r>
      <w:r w:rsidR="00111D6C">
        <w:rPr>
          <w:rFonts w:ascii="Times New Roman" w:eastAsia="Times New Roman" w:hAnsi="Times New Roman" w:cs="Times New Roman"/>
          <w:b/>
          <w:sz w:val="24"/>
          <w:szCs w:val="24"/>
        </w:rPr>
        <w:t>A</w:t>
      </w:r>
      <w:r w:rsidR="00111D6C" w:rsidRPr="00CE291D">
        <w:rPr>
          <w:rFonts w:ascii="Times New Roman" w:eastAsia="Times New Roman" w:hAnsi="Times New Roman" w:cs="Times New Roman"/>
          <w:b/>
          <w:sz w:val="24"/>
          <w:szCs w:val="24"/>
        </w:rPr>
        <w:t>çılış ve yoklama</w:t>
      </w:r>
    </w:p>
    <w:p w14:paraId="045A58C3" w14:textId="77777777" w:rsidR="00681879" w:rsidRDefault="00681879" w:rsidP="00681879">
      <w:pPr>
        <w:spacing w:before="120" w:after="120" w:line="240" w:lineRule="exact"/>
        <w:jc w:val="both"/>
        <w:rPr>
          <w:rFonts w:ascii="Times New Roman" w:eastAsia="Times New Roman" w:hAnsi="Times New Roman" w:cs="Times New Roman"/>
          <w:sz w:val="24"/>
          <w:szCs w:val="24"/>
        </w:rPr>
      </w:pPr>
      <w:r w:rsidRPr="00CE291D">
        <w:rPr>
          <w:rFonts w:ascii="Times New Roman" w:eastAsia="Times New Roman" w:hAnsi="Times New Roman" w:cs="Times New Roman"/>
          <w:sz w:val="24"/>
          <w:szCs w:val="24"/>
        </w:rPr>
        <w:t xml:space="preserve">Felsefe grubu zümre toplantısı </w:t>
      </w:r>
      <w:r w:rsidR="00124E7A">
        <w:rPr>
          <w:rFonts w:ascii="Times New Roman" w:eastAsia="Times New Roman" w:hAnsi="Times New Roman" w:cs="Times New Roman"/>
          <w:sz w:val="24"/>
          <w:szCs w:val="24"/>
        </w:rPr>
        <w:t>15</w:t>
      </w:r>
      <w:r>
        <w:rPr>
          <w:rFonts w:ascii="Times New Roman" w:eastAsia="Times New Roman" w:hAnsi="Times New Roman" w:cs="Times New Roman"/>
          <w:sz w:val="24"/>
          <w:szCs w:val="24"/>
        </w:rPr>
        <w:t>.06.2021</w:t>
      </w:r>
      <w:r w:rsidR="009E43B5">
        <w:rPr>
          <w:rFonts w:ascii="Times New Roman" w:eastAsia="Times New Roman" w:hAnsi="Times New Roman" w:cs="Times New Roman"/>
          <w:sz w:val="24"/>
          <w:szCs w:val="24"/>
        </w:rPr>
        <w:t xml:space="preserve"> tarihinde saat 10</w:t>
      </w:r>
      <w:r w:rsidRPr="00CE291D">
        <w:rPr>
          <w:rFonts w:ascii="Times New Roman" w:eastAsia="Times New Roman" w:hAnsi="Times New Roman" w:cs="Times New Roman"/>
          <w:sz w:val="24"/>
          <w:szCs w:val="24"/>
        </w:rPr>
        <w:t xml:space="preserve">.00’da öğretmen </w:t>
      </w:r>
      <w:proofErr w:type="gramStart"/>
      <w:r w:rsidRPr="00CE291D">
        <w:rPr>
          <w:rFonts w:ascii="Times New Roman" w:eastAsia="Times New Roman" w:hAnsi="Times New Roman" w:cs="Times New Roman"/>
          <w:sz w:val="24"/>
          <w:szCs w:val="24"/>
        </w:rPr>
        <w:t xml:space="preserve">odasında </w:t>
      </w:r>
      <w:r w:rsidR="009E43B5">
        <w:rPr>
          <w:rFonts w:ascii="Times New Roman" w:eastAsia="Times New Roman" w:hAnsi="Times New Roman" w:cs="Times New Roman"/>
          <w:sz w:val="24"/>
          <w:szCs w:val="24"/>
        </w:rPr>
        <w:t xml:space="preserve"> Müdür</w:t>
      </w:r>
      <w:proofErr w:type="gramEnd"/>
      <w:r w:rsidR="009E43B5">
        <w:rPr>
          <w:rFonts w:ascii="Times New Roman" w:eastAsia="Times New Roman" w:hAnsi="Times New Roman" w:cs="Times New Roman"/>
          <w:sz w:val="24"/>
          <w:szCs w:val="24"/>
        </w:rPr>
        <w:t xml:space="preserve"> Yardımcısı </w:t>
      </w:r>
      <w:r w:rsidR="007D5DBD">
        <w:rPr>
          <w:rFonts w:ascii="Times New Roman" w:eastAsia="Times New Roman" w:hAnsi="Times New Roman" w:cs="Times New Roman"/>
          <w:sz w:val="24"/>
          <w:szCs w:val="24"/>
        </w:rPr>
        <w:t>Çağatay SARI</w:t>
      </w:r>
      <w:r w:rsidRPr="00CE291D">
        <w:rPr>
          <w:rFonts w:ascii="Times New Roman" w:eastAsia="Times New Roman" w:hAnsi="Times New Roman" w:cs="Times New Roman"/>
          <w:sz w:val="24"/>
          <w:szCs w:val="24"/>
        </w:rPr>
        <w:t xml:space="preserve"> başkanlığında toplanıp</w:t>
      </w:r>
      <w:r>
        <w:rPr>
          <w:rFonts w:ascii="Times New Roman" w:eastAsia="Times New Roman" w:hAnsi="Times New Roman" w:cs="Times New Roman"/>
          <w:sz w:val="24"/>
          <w:szCs w:val="24"/>
        </w:rPr>
        <w:t xml:space="preserve">, </w:t>
      </w:r>
      <w:r w:rsidR="007D5DBD">
        <w:rPr>
          <w:rFonts w:ascii="Times New Roman" w:eastAsia="Times New Roman" w:hAnsi="Times New Roman" w:cs="Times New Roman"/>
          <w:sz w:val="24"/>
          <w:szCs w:val="24"/>
        </w:rPr>
        <w:t xml:space="preserve">Felsefe öğretmeni Fulya </w:t>
      </w:r>
      <w:proofErr w:type="spellStart"/>
      <w:r w:rsidR="007D5DBD">
        <w:rPr>
          <w:rFonts w:ascii="Times New Roman" w:eastAsia="Times New Roman" w:hAnsi="Times New Roman" w:cs="Times New Roman"/>
          <w:sz w:val="24"/>
          <w:szCs w:val="24"/>
        </w:rPr>
        <w:t>CEVHER’in</w:t>
      </w:r>
      <w:proofErr w:type="spellEnd"/>
      <w:r>
        <w:rPr>
          <w:rFonts w:ascii="Times New Roman" w:eastAsia="Times New Roman" w:hAnsi="Times New Roman" w:cs="Times New Roman"/>
          <w:sz w:val="24"/>
          <w:szCs w:val="24"/>
        </w:rPr>
        <w:t xml:space="preserve"> </w:t>
      </w:r>
      <w:r w:rsidR="007D5DBD">
        <w:rPr>
          <w:rFonts w:ascii="Times New Roman" w:eastAsia="Times New Roman" w:hAnsi="Times New Roman" w:cs="Times New Roman"/>
          <w:sz w:val="24"/>
          <w:szCs w:val="24"/>
        </w:rPr>
        <w:t xml:space="preserve">katılımı ile başladı. </w:t>
      </w:r>
      <w:r w:rsidRPr="00CE291D">
        <w:rPr>
          <w:rFonts w:ascii="Times New Roman" w:eastAsia="Times New Roman" w:hAnsi="Times New Roman" w:cs="Times New Roman"/>
          <w:sz w:val="24"/>
          <w:szCs w:val="24"/>
        </w:rPr>
        <w:t>Gündem maddelerini görüşmek üzere toplantıya geçildi.</w:t>
      </w:r>
    </w:p>
    <w:p w14:paraId="190BDD6D" w14:textId="77777777" w:rsidR="00681879" w:rsidRPr="00CE291D" w:rsidRDefault="00681879" w:rsidP="00681879">
      <w:pPr>
        <w:spacing w:before="120" w:after="120" w:line="240" w:lineRule="exact"/>
        <w:jc w:val="both"/>
        <w:rPr>
          <w:rFonts w:ascii="Times New Roman" w:eastAsia="Times New Roman" w:hAnsi="Times New Roman" w:cs="Times New Roman"/>
          <w:sz w:val="24"/>
          <w:szCs w:val="24"/>
        </w:rPr>
      </w:pPr>
    </w:p>
    <w:p w14:paraId="773A54FE" w14:textId="77777777" w:rsidR="00681879" w:rsidRPr="00681879" w:rsidRDefault="00681879" w:rsidP="00681879">
      <w:pPr>
        <w:spacing w:after="120" w:line="240" w:lineRule="exact"/>
        <w:jc w:val="both"/>
        <w:rPr>
          <w:rFonts w:ascii="Times New Roman" w:eastAsia="Times New Roman" w:hAnsi="Times New Roman" w:cs="Times New Roman"/>
          <w:b/>
          <w:sz w:val="24"/>
          <w:szCs w:val="24"/>
        </w:rPr>
      </w:pPr>
      <w:r w:rsidRPr="00681879">
        <w:rPr>
          <w:rFonts w:ascii="Times New Roman" w:eastAsia="Times New Roman" w:hAnsi="Times New Roman" w:cs="Times New Roman"/>
          <w:b/>
          <w:sz w:val="24"/>
          <w:szCs w:val="24"/>
        </w:rPr>
        <w:t>2- 2020-2021 Eğitim Öğretim yılı 2. döneminde Covid-19 salgını süresince alınan tedbirler kapsamında uzaktan eğitim faaliyetlerine öğrenci katılımı ve kazanımlarının görüşülmesi,</w:t>
      </w:r>
    </w:p>
    <w:p w14:paraId="13DB8F89" w14:textId="77777777" w:rsidR="00FB66C6" w:rsidRPr="00FB66C6" w:rsidRDefault="00FB66C6" w:rsidP="00FB66C6">
      <w:pPr>
        <w:spacing w:after="120" w:line="240" w:lineRule="exact"/>
        <w:jc w:val="both"/>
        <w:rPr>
          <w:rFonts w:ascii="Times New Roman" w:eastAsia="Times New Roman" w:hAnsi="Times New Roman" w:cs="Times New Roman"/>
          <w:b/>
          <w:sz w:val="24"/>
          <w:szCs w:val="24"/>
        </w:rPr>
      </w:pPr>
    </w:p>
    <w:p w14:paraId="691E269A" w14:textId="77777777" w:rsidR="00895C71" w:rsidRDefault="00681879" w:rsidP="00681879">
      <w:pPr>
        <w:rPr>
          <w:rFonts w:ascii="Times New Roman" w:hAnsi="Times New Roman" w:cs="Times New Roman"/>
          <w:sz w:val="24"/>
          <w:szCs w:val="24"/>
        </w:rPr>
      </w:pPr>
      <w:r w:rsidRPr="00565A99">
        <w:rPr>
          <w:rFonts w:ascii="Times New Roman" w:eastAsia="Times New Roman" w:hAnsi="Times New Roman" w:cs="Times New Roman"/>
          <w:sz w:val="24"/>
          <w:szCs w:val="24"/>
        </w:rPr>
        <w:t xml:space="preserve">Uzaktan eğitimlerin istekli öğrencilerle sağlıklı ve verimli şekilde geçtiğini, ancak devam ve takip aşamasında öğrencileri bağlayıcı durumların olmaması nedeniyle </w:t>
      </w:r>
      <w:r w:rsidRPr="00111D6C">
        <w:rPr>
          <w:rFonts w:ascii="Times New Roman" w:eastAsia="Times New Roman" w:hAnsi="Times New Roman" w:cs="Times New Roman"/>
          <w:sz w:val="24"/>
          <w:szCs w:val="24"/>
        </w:rPr>
        <w:t>uzaktan eğitimlere</w:t>
      </w:r>
      <w:r w:rsidRPr="00565A99">
        <w:rPr>
          <w:rFonts w:ascii="Times New Roman" w:eastAsia="Times New Roman" w:hAnsi="Times New Roman" w:cs="Times New Roman"/>
          <w:sz w:val="24"/>
          <w:szCs w:val="24"/>
        </w:rPr>
        <w:t xml:space="preserve"> katılan öğrenci sayısının düşük olduğunu belirten </w:t>
      </w:r>
      <w:r w:rsidR="007D5DBD">
        <w:rPr>
          <w:rFonts w:ascii="Times New Roman" w:hAnsi="Times New Roman" w:cs="Times New Roman"/>
          <w:sz w:val="24"/>
          <w:szCs w:val="24"/>
        </w:rPr>
        <w:t>Çağatay SARI</w:t>
      </w:r>
      <w:r w:rsidRPr="00565A99">
        <w:rPr>
          <w:rFonts w:ascii="Times New Roman" w:eastAsia="Times New Roman" w:hAnsi="Times New Roman" w:cs="Times New Roman"/>
          <w:sz w:val="24"/>
          <w:szCs w:val="24"/>
        </w:rPr>
        <w:t xml:space="preserve"> bu konuda da bağlayıcı ve teşvik edici yaptırımların işe koyulmasında yarar olacağını ifade etti. </w:t>
      </w:r>
    </w:p>
    <w:p w14:paraId="44BBC5C0" w14:textId="77777777" w:rsidR="00895C71" w:rsidRDefault="007D5DBD" w:rsidP="00895C71">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Fulya CEVHER; “</w:t>
      </w:r>
      <w:r w:rsidR="00681879" w:rsidRPr="00565A99">
        <w:rPr>
          <w:rFonts w:ascii="Times New Roman" w:eastAsia="Calibri" w:hAnsi="Times New Roman" w:cs="Times New Roman"/>
          <w:sz w:val="24"/>
          <w:szCs w:val="24"/>
          <w:lang w:eastAsia="en-US"/>
        </w:rPr>
        <w:t>Okul yönetimi ile kurduğumuz sürekli iletişim neticesinde planlanan canlı derslerle öğrencilerimize online şekilde ulaşım sağladık. Gerek EBA gerek diğer online kanallar yoluyla öğrencilerimizin büyük çoğunluğuna ula</w:t>
      </w:r>
      <w:r w:rsidR="00565A99">
        <w:rPr>
          <w:rFonts w:ascii="Times New Roman" w:eastAsia="Calibri" w:hAnsi="Times New Roman" w:cs="Times New Roman"/>
          <w:sz w:val="24"/>
          <w:szCs w:val="24"/>
          <w:lang w:eastAsia="en-US"/>
        </w:rPr>
        <w:t xml:space="preserve">şım sağlamaya çalıştık. Felsefe derslerinde </w:t>
      </w:r>
      <w:r w:rsidR="00565A99" w:rsidRPr="00565A99">
        <w:rPr>
          <w:rFonts w:ascii="Times New Roman" w:eastAsia="Calibri" w:hAnsi="Times New Roman" w:cs="Times New Roman"/>
          <w:sz w:val="24"/>
          <w:szCs w:val="24"/>
          <w:lang w:eastAsia="en-US"/>
        </w:rPr>
        <w:t>çalışma</w:t>
      </w:r>
      <w:r w:rsidR="00681879" w:rsidRPr="00565A99">
        <w:rPr>
          <w:rFonts w:ascii="Times New Roman" w:eastAsia="Calibri" w:hAnsi="Times New Roman" w:cs="Times New Roman"/>
          <w:sz w:val="24"/>
          <w:szCs w:val="24"/>
          <w:lang w:eastAsia="en-US"/>
        </w:rPr>
        <w:t xml:space="preserve"> soruları, canlı dersler, soru çözümleri, sunumlar, videolar gibi birçok farklı öğretim yöntem ve tekniğinden faydalanmaya çalıştık. Bu süreçte ayrıca ulaştığımız öğrencilerimize rehberlik edip onların psikolojik açıdan da süreci en sağlıklı şekilde atlatmalarına yardımcı olduk. </w:t>
      </w:r>
      <w:r w:rsidR="00895C71">
        <w:rPr>
          <w:rFonts w:ascii="Times New Roman" w:eastAsia="Calibri" w:hAnsi="Times New Roman" w:cs="Times New Roman"/>
          <w:sz w:val="24"/>
          <w:szCs w:val="24"/>
          <w:lang w:eastAsia="en-US"/>
        </w:rPr>
        <w:t xml:space="preserve">Felsefe </w:t>
      </w:r>
      <w:r w:rsidR="00111D6C">
        <w:rPr>
          <w:rFonts w:ascii="Times New Roman" w:eastAsia="Calibri" w:hAnsi="Times New Roman" w:cs="Times New Roman"/>
          <w:sz w:val="24"/>
          <w:szCs w:val="24"/>
          <w:lang w:eastAsia="en-US"/>
        </w:rPr>
        <w:t>dersi eğitime</w:t>
      </w:r>
      <w:r w:rsidR="00895C71">
        <w:rPr>
          <w:rFonts w:ascii="Times New Roman" w:eastAsia="Calibri" w:hAnsi="Times New Roman" w:cs="Times New Roman"/>
          <w:sz w:val="24"/>
          <w:szCs w:val="24"/>
          <w:lang w:eastAsia="en-US"/>
        </w:rPr>
        <w:t xml:space="preserve"> katılan öğrencilerle</w:t>
      </w:r>
      <w:r w:rsidR="00895C71" w:rsidRPr="00895C71">
        <w:rPr>
          <w:rFonts w:ascii="Times New Roman" w:eastAsia="Calibri" w:hAnsi="Times New Roman" w:cs="Times New Roman"/>
          <w:sz w:val="24"/>
          <w:szCs w:val="24"/>
          <w:lang w:eastAsia="en-US"/>
        </w:rPr>
        <w:t xml:space="preserve"> </w:t>
      </w:r>
      <w:r w:rsidR="00895C71">
        <w:rPr>
          <w:rFonts w:ascii="Times New Roman" w:eastAsia="Calibri" w:hAnsi="Times New Roman" w:cs="Times New Roman"/>
          <w:sz w:val="24"/>
          <w:szCs w:val="24"/>
          <w:lang w:eastAsia="en-US"/>
        </w:rPr>
        <w:t xml:space="preserve">yıllık </w:t>
      </w:r>
      <w:r w:rsidR="00111D6C">
        <w:rPr>
          <w:rFonts w:ascii="Times New Roman" w:eastAsia="Calibri" w:hAnsi="Times New Roman" w:cs="Times New Roman"/>
          <w:sz w:val="24"/>
          <w:szCs w:val="24"/>
          <w:lang w:eastAsia="en-US"/>
        </w:rPr>
        <w:t>plan doğrultusunda</w:t>
      </w:r>
      <w:r w:rsidR="00895C71">
        <w:rPr>
          <w:rFonts w:ascii="Times New Roman" w:eastAsia="Calibri" w:hAnsi="Times New Roman" w:cs="Times New Roman"/>
          <w:sz w:val="24"/>
          <w:szCs w:val="24"/>
          <w:lang w:eastAsia="en-US"/>
        </w:rPr>
        <w:t xml:space="preserve"> işlenmiş, gerekli kazanımlar verilmiştir.” </w:t>
      </w:r>
      <w:r w:rsidR="00111D6C">
        <w:rPr>
          <w:rFonts w:ascii="Times New Roman" w:eastAsia="Calibri" w:hAnsi="Times New Roman" w:cs="Times New Roman"/>
          <w:sz w:val="24"/>
          <w:szCs w:val="24"/>
          <w:lang w:eastAsia="en-US"/>
        </w:rPr>
        <w:t xml:space="preserve"> </w:t>
      </w:r>
      <w:r w:rsidR="00310DEF">
        <w:rPr>
          <w:rFonts w:ascii="Times New Roman" w:eastAsia="Calibri" w:hAnsi="Times New Roman" w:cs="Times New Roman"/>
          <w:sz w:val="24"/>
          <w:szCs w:val="24"/>
          <w:lang w:eastAsia="en-US"/>
        </w:rPr>
        <w:t>d</w:t>
      </w:r>
      <w:r w:rsidR="00111D6C">
        <w:rPr>
          <w:rFonts w:ascii="Times New Roman" w:eastAsia="Calibri" w:hAnsi="Times New Roman" w:cs="Times New Roman"/>
          <w:sz w:val="24"/>
          <w:szCs w:val="24"/>
          <w:lang w:eastAsia="en-US"/>
        </w:rPr>
        <w:t>edi.</w:t>
      </w:r>
    </w:p>
    <w:p w14:paraId="729E2E7D" w14:textId="77777777" w:rsidR="00895C71" w:rsidRPr="00895C71" w:rsidRDefault="00895C71" w:rsidP="00895C71">
      <w:pPr>
        <w:rPr>
          <w:rFonts w:ascii="Times New Roman" w:eastAsia="Times New Roman" w:hAnsi="Times New Roman" w:cs="Times New Roman"/>
          <w:b/>
          <w:sz w:val="24"/>
          <w:szCs w:val="24"/>
        </w:rPr>
      </w:pPr>
      <w:r w:rsidRPr="00895C71">
        <w:rPr>
          <w:rFonts w:ascii="Times New Roman" w:eastAsia="Times New Roman" w:hAnsi="Times New Roman" w:cs="Times New Roman"/>
          <w:b/>
          <w:sz w:val="24"/>
          <w:szCs w:val="24"/>
        </w:rPr>
        <w:t xml:space="preserve">10. Sınıf Felsefe: </w:t>
      </w:r>
    </w:p>
    <w:p w14:paraId="396A6626" w14:textId="77777777" w:rsidR="00895C71" w:rsidRPr="00895C71" w:rsidRDefault="00895C71" w:rsidP="00895C71">
      <w:pPr>
        <w:rPr>
          <w:rFonts w:ascii="Times New Roman" w:eastAsia="Times New Roman" w:hAnsi="Times New Roman" w:cs="Times New Roman"/>
          <w:sz w:val="24"/>
          <w:szCs w:val="24"/>
        </w:rPr>
      </w:pPr>
      <w:r w:rsidRPr="00895C71">
        <w:rPr>
          <w:rFonts w:ascii="Times New Roman" w:eastAsia="Times New Roman" w:hAnsi="Times New Roman" w:cs="Times New Roman"/>
          <w:sz w:val="24"/>
          <w:szCs w:val="24"/>
        </w:rPr>
        <w:t xml:space="preserve">Felsefe dersi yıllık plana göre işlenmiş ve konular bitirilmiştir. </w:t>
      </w:r>
    </w:p>
    <w:p w14:paraId="41DD99A5" w14:textId="77777777" w:rsidR="00895C71" w:rsidRPr="00895C71" w:rsidRDefault="00895C71" w:rsidP="00895C71">
      <w:pPr>
        <w:rPr>
          <w:rFonts w:ascii="Times New Roman" w:eastAsia="Times New Roman" w:hAnsi="Times New Roman" w:cs="Times New Roman"/>
          <w:b/>
          <w:sz w:val="24"/>
          <w:szCs w:val="24"/>
        </w:rPr>
      </w:pPr>
      <w:r w:rsidRPr="00895C71">
        <w:rPr>
          <w:rFonts w:ascii="Times New Roman" w:eastAsia="Times New Roman" w:hAnsi="Times New Roman" w:cs="Times New Roman"/>
          <w:b/>
          <w:sz w:val="24"/>
          <w:szCs w:val="24"/>
        </w:rPr>
        <w:t>11. Sınıf Felsefe:</w:t>
      </w:r>
    </w:p>
    <w:p w14:paraId="6D5C209C" w14:textId="77777777" w:rsidR="00895C71" w:rsidRPr="00895C71" w:rsidRDefault="00895C71" w:rsidP="00895C71">
      <w:pPr>
        <w:rPr>
          <w:rFonts w:ascii="Times New Roman" w:eastAsia="Times New Roman" w:hAnsi="Times New Roman" w:cs="Times New Roman"/>
          <w:sz w:val="24"/>
          <w:szCs w:val="24"/>
        </w:rPr>
      </w:pPr>
      <w:r w:rsidRPr="00895C71">
        <w:rPr>
          <w:rFonts w:ascii="Times New Roman" w:eastAsia="Times New Roman" w:hAnsi="Times New Roman" w:cs="Times New Roman"/>
          <w:sz w:val="24"/>
          <w:szCs w:val="24"/>
        </w:rPr>
        <w:t xml:space="preserve">Felsefe dersi yıllık plana göre işlenmiş ve konular bitirilmiştir. </w:t>
      </w:r>
    </w:p>
    <w:p w14:paraId="025C006E" w14:textId="77777777" w:rsidR="00681879" w:rsidRPr="00565A99" w:rsidRDefault="00681879" w:rsidP="00681879">
      <w:pPr>
        <w:ind w:firstLine="708"/>
        <w:rPr>
          <w:rFonts w:ascii="Times New Roman" w:eastAsia="Calibri" w:hAnsi="Times New Roman" w:cs="Times New Roman"/>
          <w:sz w:val="24"/>
          <w:szCs w:val="24"/>
          <w:lang w:eastAsia="en-US"/>
        </w:rPr>
      </w:pPr>
    </w:p>
    <w:p w14:paraId="1E8923E6" w14:textId="77777777" w:rsidR="00565A99" w:rsidRPr="00111D6C" w:rsidRDefault="00111D6C" w:rsidP="00111D6C">
      <w:pPr>
        <w:spacing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w:t>
      </w:r>
      <w:r w:rsidR="00565A99" w:rsidRPr="00111D6C">
        <w:rPr>
          <w:rFonts w:ascii="Times New Roman" w:eastAsia="Times New Roman" w:hAnsi="Times New Roman" w:cs="Times New Roman"/>
          <w:b/>
          <w:sz w:val="24"/>
          <w:szCs w:val="24"/>
        </w:rPr>
        <w:t>2020-2021 Eğitim Öğretim yılı 2.dönemi bakanlıktan gelen yazı doğrultusunda dilekçe vermeyen öğrencilerin sınav katılım durumu ve başarılarının görüşülmesi,</w:t>
      </w:r>
    </w:p>
    <w:p w14:paraId="0E330148" w14:textId="77777777" w:rsidR="00310DEF" w:rsidRDefault="00EA55AB" w:rsidP="007D5DBD">
      <w:pPr>
        <w:widowControl w:val="0"/>
        <w:autoSpaceDE w:val="0"/>
        <w:autoSpaceDN w:val="0"/>
        <w:adjustRightInd w:val="0"/>
        <w:spacing w:after="0" w:line="240" w:lineRule="auto"/>
        <w:jc w:val="both"/>
        <w:rPr>
          <w:sz w:val="24"/>
          <w:szCs w:val="24"/>
        </w:rPr>
      </w:pPr>
      <w:r w:rsidRPr="00310DEF">
        <w:rPr>
          <w:rFonts w:ascii="Times New Roman" w:eastAsia="Times New Roman" w:hAnsi="Times New Roman" w:cs="Times New Roman"/>
          <w:sz w:val="24"/>
          <w:szCs w:val="24"/>
        </w:rPr>
        <w:t xml:space="preserve">Dilekçe vermeyen 2.dönem sınavlarına katılacak 10.sınıflarda 69 öğrenci, 11.sınıflarda 15 öğrenci bulunmaktaydı. Bu öğrenciler için </w:t>
      </w:r>
      <w:r w:rsidR="007D5DBD">
        <w:rPr>
          <w:rFonts w:ascii="Times New Roman" w:eastAsia="Times New Roman" w:hAnsi="Times New Roman" w:cs="Times New Roman"/>
          <w:sz w:val="24"/>
          <w:szCs w:val="24"/>
        </w:rPr>
        <w:t xml:space="preserve">02.06.2021 Felsefe </w:t>
      </w:r>
      <w:r w:rsidRPr="00310DEF">
        <w:rPr>
          <w:rFonts w:ascii="Times New Roman" w:eastAsia="Times New Roman" w:hAnsi="Times New Roman" w:cs="Times New Roman"/>
          <w:sz w:val="24"/>
          <w:szCs w:val="24"/>
        </w:rPr>
        <w:t>ortak sınavı ve 09.06.2021 mazeret sınavları yapılmış,  bu sınavlara girmeyen 10.sınıflarda 11 öğrenci,11. Sınıflarda 4 öğrenci bulunmaktadır.</w:t>
      </w:r>
      <w:r w:rsidR="00310DEF" w:rsidRPr="00310DEF">
        <w:rPr>
          <w:sz w:val="24"/>
          <w:szCs w:val="24"/>
        </w:rPr>
        <w:t xml:space="preserve"> </w:t>
      </w:r>
      <w:r w:rsidR="00310DEF" w:rsidRPr="00310DEF">
        <w:rPr>
          <w:rFonts w:ascii="Calibri" w:eastAsia="Times New Roman" w:hAnsi="Calibri" w:cs="Times New Roman"/>
          <w:sz w:val="24"/>
          <w:szCs w:val="24"/>
        </w:rPr>
        <w:t>Öğretim yılı sonunda sınıfların başarı durumları değerlendirildiğinde, öğrenci başarı durumlarının genel anlamda iyi olduğu</w:t>
      </w:r>
      <w:r w:rsidR="00310DEF" w:rsidRPr="00310DEF">
        <w:rPr>
          <w:sz w:val="24"/>
          <w:szCs w:val="24"/>
        </w:rPr>
        <w:t xml:space="preserve"> Felsefe</w:t>
      </w:r>
      <w:r w:rsidR="00310DEF" w:rsidRPr="00310DEF">
        <w:rPr>
          <w:rFonts w:ascii="Calibri" w:eastAsia="Times New Roman" w:hAnsi="Calibri" w:cs="Times New Roman"/>
          <w:sz w:val="24"/>
          <w:szCs w:val="24"/>
        </w:rPr>
        <w:t xml:space="preserve"> </w:t>
      </w:r>
      <w:r w:rsidR="007D5DBD" w:rsidRPr="00310DEF">
        <w:rPr>
          <w:sz w:val="24"/>
          <w:szCs w:val="24"/>
        </w:rPr>
        <w:t>Öğretmeni Fulya</w:t>
      </w:r>
      <w:r w:rsidR="00310DEF" w:rsidRPr="00310DEF">
        <w:rPr>
          <w:sz w:val="24"/>
          <w:szCs w:val="24"/>
        </w:rPr>
        <w:t xml:space="preserve"> CEVHER</w:t>
      </w:r>
      <w:r w:rsidR="00310DEF">
        <w:rPr>
          <w:sz w:val="24"/>
          <w:szCs w:val="24"/>
        </w:rPr>
        <w:t xml:space="preserve"> tarafından belirtildi.</w:t>
      </w:r>
    </w:p>
    <w:p w14:paraId="55C4DFA7" w14:textId="77777777" w:rsidR="00310DEF" w:rsidRPr="00310DEF" w:rsidRDefault="00310DEF" w:rsidP="00310DEF">
      <w:pPr>
        <w:widowControl w:val="0"/>
        <w:autoSpaceDE w:val="0"/>
        <w:autoSpaceDN w:val="0"/>
        <w:adjustRightInd w:val="0"/>
        <w:spacing w:after="0" w:line="240" w:lineRule="auto"/>
        <w:jc w:val="both"/>
        <w:rPr>
          <w:rFonts w:ascii="Calibri" w:eastAsia="Times New Roman" w:hAnsi="Calibri" w:cs="Times New Roman"/>
          <w:sz w:val="24"/>
          <w:szCs w:val="24"/>
        </w:rPr>
      </w:pPr>
      <w:r w:rsidRPr="00310DEF">
        <w:rPr>
          <w:rFonts w:ascii="Calibri" w:eastAsia="Times New Roman" w:hAnsi="Calibri" w:cs="Times New Roman"/>
          <w:sz w:val="24"/>
          <w:szCs w:val="24"/>
        </w:rPr>
        <w:t xml:space="preserve"> </w:t>
      </w:r>
    </w:p>
    <w:p w14:paraId="7CC4E1DB" w14:textId="77777777" w:rsidR="00EA55AB" w:rsidRPr="00EA55AB" w:rsidRDefault="00EA55AB" w:rsidP="00565A99">
      <w:pPr>
        <w:spacing w:after="120" w:line="240" w:lineRule="exact"/>
        <w:jc w:val="both"/>
        <w:rPr>
          <w:rFonts w:ascii="Times New Roman" w:eastAsia="Times New Roman" w:hAnsi="Times New Roman" w:cs="Times New Roman"/>
          <w:sz w:val="24"/>
          <w:szCs w:val="24"/>
        </w:rPr>
      </w:pPr>
    </w:p>
    <w:p w14:paraId="281986BF" w14:textId="77777777" w:rsidR="00565A99" w:rsidRPr="00111D6C" w:rsidRDefault="00111D6C" w:rsidP="00111D6C">
      <w:pPr>
        <w:spacing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w:t>
      </w:r>
      <w:r w:rsidR="00565A99" w:rsidRPr="00111D6C">
        <w:rPr>
          <w:rFonts w:ascii="Times New Roman" w:eastAsia="Times New Roman" w:hAnsi="Times New Roman" w:cs="Times New Roman"/>
          <w:b/>
          <w:sz w:val="24"/>
          <w:szCs w:val="24"/>
        </w:rPr>
        <w:t>07.06.2021 tarihinden itibaren kısmi zamanlı olarak başlayan ve 02.07.2021 tarihinde sona erecek olan yüz yüze eğitime öğrenci katılımının değerlendirilmesi,</w:t>
      </w:r>
    </w:p>
    <w:p w14:paraId="76530E59" w14:textId="77777777" w:rsidR="00565A99" w:rsidRDefault="00565A99" w:rsidP="00565A99">
      <w:pPr>
        <w:spacing w:after="120" w:line="240" w:lineRule="exact"/>
        <w:jc w:val="both"/>
        <w:rPr>
          <w:rFonts w:ascii="Times New Roman" w:eastAsia="Times New Roman" w:hAnsi="Times New Roman" w:cs="Times New Roman"/>
          <w:b/>
          <w:sz w:val="24"/>
          <w:szCs w:val="24"/>
        </w:rPr>
      </w:pPr>
    </w:p>
    <w:p w14:paraId="6B5A58AD" w14:textId="77777777" w:rsidR="00111D6C" w:rsidRPr="00565A99" w:rsidRDefault="00111D6C" w:rsidP="00111D6C">
      <w:pPr>
        <w:rPr>
          <w:rFonts w:ascii="Times New Roman" w:eastAsia="Times New Roman" w:hAnsi="Times New Roman" w:cs="Times New Roman"/>
          <w:sz w:val="24"/>
          <w:szCs w:val="24"/>
        </w:rPr>
      </w:pPr>
      <w:r>
        <w:rPr>
          <w:rFonts w:ascii="Times New Roman" w:hAnsi="Times New Roman" w:cs="Times New Roman"/>
          <w:sz w:val="24"/>
          <w:szCs w:val="24"/>
        </w:rPr>
        <w:t>Fulya CEVHER: “Felsefe dersi bu süreçte uzaktan eğitim şeklinde devam etmektedir. Birinci dönem ortalamasıyla öğrencilerin dilekçe vererek sınıf geçebileceğinin açıklamasının ardından derse katılan öğrenci sayısında önemli azalma olmuştur. Derse katılmayan öğrencilerle iletişime geçerek canlı derse katılımları ile ilgili gerekli bilgilendirmeler yapılmaktadır.” dedi.</w:t>
      </w:r>
    </w:p>
    <w:p w14:paraId="0408D7DE" w14:textId="77777777" w:rsidR="00565A99" w:rsidRDefault="00565A99" w:rsidP="00565A99">
      <w:pPr>
        <w:spacing w:after="120" w:line="240" w:lineRule="exact"/>
        <w:jc w:val="both"/>
        <w:rPr>
          <w:rFonts w:ascii="Times New Roman" w:eastAsia="Times New Roman" w:hAnsi="Times New Roman" w:cs="Times New Roman"/>
          <w:b/>
          <w:sz w:val="24"/>
          <w:szCs w:val="24"/>
        </w:rPr>
      </w:pPr>
    </w:p>
    <w:p w14:paraId="624E0C3B" w14:textId="77777777" w:rsidR="00565A99" w:rsidRPr="00565A99" w:rsidRDefault="00565A99" w:rsidP="00565A99">
      <w:pPr>
        <w:spacing w:after="120" w:line="240" w:lineRule="exact"/>
        <w:jc w:val="both"/>
        <w:rPr>
          <w:rFonts w:ascii="Times New Roman" w:eastAsia="Times New Roman" w:hAnsi="Times New Roman" w:cs="Times New Roman"/>
          <w:b/>
          <w:sz w:val="24"/>
          <w:szCs w:val="24"/>
        </w:rPr>
      </w:pPr>
    </w:p>
    <w:p w14:paraId="67381031" w14:textId="77777777" w:rsidR="00565A99" w:rsidRPr="00111D6C" w:rsidRDefault="00111D6C" w:rsidP="00111D6C">
      <w:pPr>
        <w:spacing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w:t>
      </w:r>
      <w:r w:rsidR="00565A99" w:rsidRPr="00111D6C">
        <w:rPr>
          <w:rFonts w:ascii="Times New Roman" w:eastAsia="Times New Roman" w:hAnsi="Times New Roman" w:cs="Times New Roman"/>
          <w:b/>
          <w:sz w:val="24"/>
          <w:szCs w:val="24"/>
        </w:rPr>
        <w:t xml:space="preserve">Yüz yüze eğitim sırasında Okulum Temiz Projesi kapsamında salgına yönelik alınan </w:t>
      </w:r>
    </w:p>
    <w:p w14:paraId="6CD2230E" w14:textId="77777777" w:rsidR="00565A99" w:rsidRPr="00565A99" w:rsidRDefault="00565A99" w:rsidP="00565A99">
      <w:pPr>
        <w:pStyle w:val="ListeParagraf"/>
        <w:spacing w:after="120" w:line="240" w:lineRule="exact"/>
        <w:jc w:val="both"/>
        <w:rPr>
          <w:rFonts w:ascii="Times New Roman" w:eastAsia="Times New Roman" w:hAnsi="Times New Roman" w:cs="Times New Roman"/>
          <w:b/>
          <w:sz w:val="24"/>
          <w:szCs w:val="24"/>
        </w:rPr>
      </w:pPr>
      <w:proofErr w:type="gramStart"/>
      <w:r w:rsidRPr="00565A99">
        <w:rPr>
          <w:rFonts w:ascii="Times New Roman" w:eastAsia="Times New Roman" w:hAnsi="Times New Roman" w:cs="Times New Roman"/>
          <w:b/>
          <w:sz w:val="24"/>
          <w:szCs w:val="24"/>
        </w:rPr>
        <w:t>tedbirlerin</w:t>
      </w:r>
      <w:proofErr w:type="gramEnd"/>
      <w:r w:rsidRPr="00565A99">
        <w:rPr>
          <w:rFonts w:ascii="Times New Roman" w:eastAsia="Times New Roman" w:hAnsi="Times New Roman" w:cs="Times New Roman"/>
          <w:b/>
          <w:sz w:val="24"/>
          <w:szCs w:val="24"/>
        </w:rPr>
        <w:t xml:space="preserve"> görüşülmesi,</w:t>
      </w:r>
    </w:p>
    <w:p w14:paraId="5497C892" w14:textId="77777777" w:rsidR="00310B1B" w:rsidRDefault="004A3502" w:rsidP="004A3502">
      <w:pPr>
        <w:spacing w:after="120" w:line="240" w:lineRule="exact"/>
        <w:jc w:val="both"/>
        <w:rPr>
          <w:rFonts w:ascii="Times New Roman" w:eastAsia="Times New Roman" w:hAnsi="Times New Roman" w:cs="Times New Roman"/>
          <w:sz w:val="24"/>
          <w:szCs w:val="24"/>
        </w:rPr>
      </w:pPr>
      <w:r w:rsidRPr="004A3502">
        <w:rPr>
          <w:rFonts w:ascii="Times New Roman" w:eastAsia="Times New Roman" w:hAnsi="Times New Roman" w:cs="Times New Roman"/>
          <w:sz w:val="24"/>
          <w:szCs w:val="24"/>
        </w:rPr>
        <w:t xml:space="preserve">Müdür Yardımcısı Çağatay SARI; </w:t>
      </w:r>
      <w:r w:rsidR="00FE5A19">
        <w:rPr>
          <w:rFonts w:ascii="Times New Roman" w:eastAsia="Times New Roman" w:hAnsi="Times New Roman" w:cs="Times New Roman"/>
          <w:sz w:val="24"/>
          <w:szCs w:val="24"/>
        </w:rPr>
        <w:t>okulda alınan tedbirlerden bahsetti.</w:t>
      </w:r>
    </w:p>
    <w:p w14:paraId="5DF665E0" w14:textId="77777777" w:rsidR="004A3502" w:rsidRPr="00310B1B" w:rsidRDefault="004A3502" w:rsidP="00310B1B">
      <w:pPr>
        <w:pStyle w:val="ListeParagraf"/>
        <w:numPr>
          <w:ilvl w:val="0"/>
          <w:numId w:val="33"/>
        </w:numPr>
        <w:spacing w:after="120" w:line="240" w:lineRule="exact"/>
        <w:jc w:val="both"/>
        <w:rPr>
          <w:rFonts w:ascii="Times New Roman" w:hAnsi="Times New Roman" w:cs="Times New Roman"/>
          <w:sz w:val="24"/>
          <w:szCs w:val="24"/>
        </w:rPr>
      </w:pPr>
      <w:r w:rsidRPr="00310B1B">
        <w:rPr>
          <w:rFonts w:ascii="Times New Roman" w:hAnsi="Times New Roman" w:cs="Times New Roman"/>
          <w:sz w:val="24"/>
          <w:szCs w:val="24"/>
        </w:rPr>
        <w:t>Okul binasının girişi ve içerisinde uygun yerlere kurallar, sosyal mesafe, maske kullanımı, el temizliği ve öğrencilerin hangi koşullarda okula gelmemesi gerektiğini açıklayan b</w:t>
      </w:r>
      <w:r w:rsidRPr="00310B1B">
        <w:rPr>
          <w:rFonts w:ascii="Times New Roman" w:hAnsi="Times New Roman"/>
          <w:sz w:val="24"/>
          <w:szCs w:val="24"/>
        </w:rPr>
        <w:t>ilgilendirme afişleri asılmıştır.</w:t>
      </w:r>
    </w:p>
    <w:p w14:paraId="50AF1E3D" w14:textId="77777777" w:rsidR="004A3502" w:rsidRPr="004A3502" w:rsidRDefault="004A3502" w:rsidP="004A3502">
      <w:pPr>
        <w:pStyle w:val="NormalWeb"/>
        <w:numPr>
          <w:ilvl w:val="0"/>
          <w:numId w:val="33"/>
        </w:numPr>
        <w:shd w:val="clear" w:color="auto" w:fill="FEFEFE"/>
        <w:rPr>
          <w:color w:val="212529"/>
        </w:rPr>
      </w:pPr>
      <w:r w:rsidRPr="004A3502">
        <w:rPr>
          <w:color w:val="212529"/>
        </w:rPr>
        <w:t>Okul binası girişleri ve içerisinde uygun yerlerde el antiseptiği bulundurulduğu</w:t>
      </w:r>
    </w:p>
    <w:p w14:paraId="6927D829" w14:textId="77777777" w:rsidR="004A3502" w:rsidRDefault="004A3502" w:rsidP="004A3502">
      <w:pPr>
        <w:pStyle w:val="NormalWeb"/>
        <w:numPr>
          <w:ilvl w:val="0"/>
          <w:numId w:val="33"/>
        </w:numPr>
        <w:shd w:val="clear" w:color="auto" w:fill="FEFEFE"/>
        <w:rPr>
          <w:color w:val="212529"/>
        </w:rPr>
      </w:pPr>
      <w:r w:rsidRPr="004A3502">
        <w:rPr>
          <w:color w:val="212529"/>
        </w:rPr>
        <w:t>Okullarda temassız ateş ölçer, maske, sıvı sabun ve el antiseptiği</w:t>
      </w:r>
      <w:r>
        <w:rPr>
          <w:color w:val="212529"/>
        </w:rPr>
        <w:t xml:space="preserve"> bulundurulduğu</w:t>
      </w:r>
      <w:r w:rsidRPr="004A3502">
        <w:rPr>
          <w:color w:val="212529"/>
        </w:rPr>
        <w:t xml:space="preserve"> </w:t>
      </w:r>
    </w:p>
    <w:p w14:paraId="389C7A1B" w14:textId="77777777" w:rsidR="004A3502" w:rsidRPr="004A3502" w:rsidRDefault="004A3502" w:rsidP="004A3502">
      <w:pPr>
        <w:pStyle w:val="NormalWeb"/>
        <w:numPr>
          <w:ilvl w:val="0"/>
          <w:numId w:val="33"/>
        </w:numPr>
        <w:shd w:val="clear" w:color="auto" w:fill="FEFEFE"/>
        <w:rPr>
          <w:color w:val="212529"/>
        </w:rPr>
      </w:pPr>
      <w:r w:rsidRPr="004A3502">
        <w:rPr>
          <w:color w:val="212529"/>
        </w:rPr>
        <w:t>Kullanılmış maskeler için kapaklı çöp kutuları temin edilmiştir. </w:t>
      </w:r>
    </w:p>
    <w:p w14:paraId="66053626" w14:textId="77777777" w:rsidR="004A3502" w:rsidRDefault="004A3502" w:rsidP="004A3502">
      <w:pPr>
        <w:pStyle w:val="NormalWeb"/>
        <w:numPr>
          <w:ilvl w:val="0"/>
          <w:numId w:val="33"/>
        </w:numPr>
        <w:shd w:val="clear" w:color="auto" w:fill="FEFEFE"/>
        <w:rPr>
          <w:color w:val="212529"/>
        </w:rPr>
      </w:pPr>
      <w:r w:rsidRPr="004A3502">
        <w:rPr>
          <w:color w:val="212529"/>
        </w:rPr>
        <w:t xml:space="preserve">Okullarda en az 4 metrekareye bir kişi düşecek şekilde personel ve öğrenci planlaması yapıldığı, </w:t>
      </w:r>
    </w:p>
    <w:p w14:paraId="70FB2F8F" w14:textId="77777777" w:rsidR="004A3502" w:rsidRPr="004A3502" w:rsidRDefault="004A3502" w:rsidP="004A3502">
      <w:pPr>
        <w:pStyle w:val="NormalWeb"/>
        <w:numPr>
          <w:ilvl w:val="0"/>
          <w:numId w:val="33"/>
        </w:numPr>
        <w:shd w:val="clear" w:color="auto" w:fill="FEFEFE"/>
        <w:rPr>
          <w:color w:val="212529"/>
        </w:rPr>
      </w:pPr>
      <w:r w:rsidRPr="004A3502">
        <w:rPr>
          <w:color w:val="212529"/>
        </w:rPr>
        <w:lastRenderedPageBreak/>
        <w:t xml:space="preserve"> Sınıf, çalışma salonları, işlikler, yemekhane, kantin vb. toplu kullanım alanlarında kişiler arasındaki sosyal mesafe en az 1 m</w:t>
      </w:r>
      <w:r>
        <w:rPr>
          <w:color w:val="212529"/>
        </w:rPr>
        <w:t>etre olacak şekilde düzenlenmiştir</w:t>
      </w:r>
      <w:r w:rsidRPr="004A3502">
        <w:rPr>
          <w:color w:val="212529"/>
        </w:rPr>
        <w:t>. </w:t>
      </w:r>
    </w:p>
    <w:p w14:paraId="6F5C8665" w14:textId="77777777" w:rsidR="004A3502" w:rsidRPr="004A3502" w:rsidRDefault="004A3502" w:rsidP="00310B1B">
      <w:pPr>
        <w:pStyle w:val="NormalWeb"/>
        <w:numPr>
          <w:ilvl w:val="0"/>
          <w:numId w:val="33"/>
        </w:numPr>
        <w:shd w:val="clear" w:color="auto" w:fill="FEFEFE"/>
        <w:rPr>
          <w:color w:val="212529"/>
        </w:rPr>
      </w:pPr>
      <w:r w:rsidRPr="004A3502">
        <w:rPr>
          <w:color w:val="212529"/>
        </w:rPr>
        <w:t>Aile içerisinde ateş, öksürük, burun akıntısı, solunum sıkıntısı gibi COVID-19 belirtileri olan ya da COVID-19 tanısı alan, temaslısı olan kişi bulunması durumunda okula ivedilikle bilgi verilmesi ve öğrencilerin ok</w:t>
      </w:r>
      <w:r w:rsidR="00310B1B">
        <w:rPr>
          <w:color w:val="212529"/>
        </w:rPr>
        <w:t xml:space="preserve">ula gönderilmemesi </w:t>
      </w:r>
      <w:r w:rsidRPr="004A3502">
        <w:rPr>
          <w:color w:val="212529"/>
        </w:rPr>
        <w:t> </w:t>
      </w:r>
      <w:r w:rsidR="00310B1B">
        <w:rPr>
          <w:color w:val="212529"/>
        </w:rPr>
        <w:t xml:space="preserve"> konusunda veliler bilgilendirilmiştir.</w:t>
      </w:r>
    </w:p>
    <w:p w14:paraId="4B9CBDDD" w14:textId="77777777" w:rsidR="004A3502" w:rsidRPr="004A3502" w:rsidRDefault="004A3502" w:rsidP="00310B1B">
      <w:pPr>
        <w:pStyle w:val="NormalWeb"/>
        <w:numPr>
          <w:ilvl w:val="0"/>
          <w:numId w:val="33"/>
        </w:numPr>
        <w:shd w:val="clear" w:color="auto" w:fill="FEFEFE"/>
        <w:rPr>
          <w:color w:val="212529"/>
        </w:rPr>
      </w:pPr>
      <w:r w:rsidRPr="004A3502">
        <w:rPr>
          <w:color w:val="212529"/>
        </w:rPr>
        <w:t>Sık dokunulan kapı kolları, merdiven korkulukları, elektrik düğmeleri gibi yüzeylerin temizliği ve d</w:t>
      </w:r>
      <w:r w:rsidR="00310B1B">
        <w:rPr>
          <w:color w:val="212529"/>
        </w:rPr>
        <w:t>ezenfeksiyonu sık sık yapılıyor.</w:t>
      </w:r>
      <w:r w:rsidRPr="004A3502">
        <w:rPr>
          <w:color w:val="212529"/>
        </w:rPr>
        <w:t> </w:t>
      </w:r>
    </w:p>
    <w:p w14:paraId="572C93C9" w14:textId="77777777" w:rsidR="00310B1B" w:rsidRDefault="004A3502" w:rsidP="004A3502">
      <w:pPr>
        <w:pStyle w:val="NormalWeb"/>
        <w:numPr>
          <w:ilvl w:val="0"/>
          <w:numId w:val="33"/>
        </w:numPr>
        <w:shd w:val="clear" w:color="auto" w:fill="FEFEFE"/>
        <w:rPr>
          <w:color w:val="212529"/>
        </w:rPr>
      </w:pPr>
      <w:r w:rsidRPr="00310B1B">
        <w:rPr>
          <w:color w:val="212529"/>
        </w:rPr>
        <w:t> Okullarda sınıf ve odalar pencereler açılarak düzenli bir şekilde sık sık hava</w:t>
      </w:r>
      <w:r w:rsidR="00310B1B">
        <w:rPr>
          <w:color w:val="212529"/>
        </w:rPr>
        <w:t>landırılıyor.</w:t>
      </w:r>
    </w:p>
    <w:p w14:paraId="642E7151" w14:textId="77777777" w:rsidR="004A3502" w:rsidRPr="00310B1B" w:rsidRDefault="004A3502" w:rsidP="004A3502">
      <w:pPr>
        <w:pStyle w:val="NormalWeb"/>
        <w:numPr>
          <w:ilvl w:val="0"/>
          <w:numId w:val="33"/>
        </w:numPr>
        <w:shd w:val="clear" w:color="auto" w:fill="FEFEFE"/>
        <w:rPr>
          <w:color w:val="212529"/>
        </w:rPr>
      </w:pPr>
      <w:r w:rsidRPr="00310B1B">
        <w:rPr>
          <w:color w:val="212529"/>
        </w:rPr>
        <w:t>Öğrenci ve personelin salgın döneminde ruh sağlığı/</w:t>
      </w:r>
      <w:r w:rsidR="00497084">
        <w:rPr>
          <w:color w:val="212529"/>
        </w:rPr>
        <w:t xml:space="preserve"> </w:t>
      </w:r>
      <w:proofErr w:type="spellStart"/>
      <w:r w:rsidRPr="00310B1B">
        <w:rPr>
          <w:color w:val="212529"/>
        </w:rPr>
        <w:t>psikososyal</w:t>
      </w:r>
      <w:proofErr w:type="spellEnd"/>
      <w:r w:rsidRPr="00310B1B">
        <w:rPr>
          <w:color w:val="212529"/>
        </w:rPr>
        <w:t xml:space="preserve"> destek ihtiyaçları için okullarda bulunan PDR (Psikolojik Danışma Rehberlik) birimleri Sağlık Bakanlığının bu konudaki önerileri doğrultusunda hareket etmeli. </w:t>
      </w:r>
    </w:p>
    <w:p w14:paraId="64BE0E75" w14:textId="77777777" w:rsidR="004A3502" w:rsidRDefault="004A3502" w:rsidP="004A3502">
      <w:pPr>
        <w:pStyle w:val="NormalWeb"/>
        <w:shd w:val="clear" w:color="auto" w:fill="FEFEFE"/>
        <w:rPr>
          <w:rFonts w:ascii="MyriadPro" w:hAnsi="MyriadPro"/>
          <w:color w:val="212529"/>
          <w:sz w:val="27"/>
          <w:szCs w:val="27"/>
        </w:rPr>
      </w:pPr>
    </w:p>
    <w:p w14:paraId="6A3D9D21" w14:textId="77777777" w:rsidR="004A3502" w:rsidRDefault="004A3502" w:rsidP="00565A99">
      <w:pPr>
        <w:spacing w:after="120" w:line="240" w:lineRule="exact"/>
        <w:jc w:val="both"/>
        <w:rPr>
          <w:rFonts w:ascii="Times New Roman" w:eastAsia="Times New Roman" w:hAnsi="Times New Roman" w:cs="Times New Roman"/>
          <w:b/>
          <w:sz w:val="24"/>
          <w:szCs w:val="24"/>
        </w:rPr>
      </w:pPr>
    </w:p>
    <w:p w14:paraId="58C1FA24" w14:textId="77777777" w:rsidR="00565A99" w:rsidRPr="00565A99" w:rsidRDefault="00565A99" w:rsidP="00565A99">
      <w:pPr>
        <w:spacing w:after="120" w:line="240" w:lineRule="exact"/>
        <w:jc w:val="both"/>
        <w:rPr>
          <w:rFonts w:ascii="Times New Roman" w:eastAsia="Times New Roman" w:hAnsi="Times New Roman" w:cs="Times New Roman"/>
          <w:b/>
          <w:sz w:val="24"/>
          <w:szCs w:val="24"/>
        </w:rPr>
      </w:pPr>
    </w:p>
    <w:p w14:paraId="24A61A49" w14:textId="77777777" w:rsidR="00565A99" w:rsidRPr="00111D6C" w:rsidRDefault="00111D6C" w:rsidP="00111D6C">
      <w:pPr>
        <w:spacing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6- </w:t>
      </w:r>
      <w:r w:rsidR="00565A99" w:rsidRPr="00111D6C">
        <w:rPr>
          <w:rFonts w:ascii="Times New Roman" w:eastAsia="Times New Roman" w:hAnsi="Times New Roman" w:cs="Times New Roman"/>
          <w:b/>
          <w:sz w:val="24"/>
          <w:szCs w:val="24"/>
        </w:rPr>
        <w:t>İş sağlığı ve güvenliği tedbirlerinin görüşülmesi (Atölye derslerine yönelik)</w:t>
      </w:r>
    </w:p>
    <w:p w14:paraId="134B28E1" w14:textId="77777777" w:rsidR="00565A99" w:rsidRDefault="00565A99" w:rsidP="00565A99">
      <w:pPr>
        <w:spacing w:after="120" w:line="240" w:lineRule="exact"/>
        <w:jc w:val="both"/>
        <w:rPr>
          <w:rFonts w:ascii="Times New Roman" w:eastAsia="Times New Roman" w:hAnsi="Times New Roman" w:cs="Times New Roman"/>
          <w:b/>
          <w:sz w:val="24"/>
          <w:szCs w:val="24"/>
        </w:rPr>
      </w:pPr>
    </w:p>
    <w:p w14:paraId="456C08B8" w14:textId="77777777" w:rsidR="00565A99" w:rsidRDefault="00565A99" w:rsidP="00565A99">
      <w:pPr>
        <w:spacing w:after="120" w:line="240" w:lineRule="exact"/>
        <w:jc w:val="both"/>
        <w:rPr>
          <w:rFonts w:ascii="Times New Roman" w:eastAsia="Times New Roman" w:hAnsi="Times New Roman" w:cs="Times New Roman"/>
          <w:b/>
          <w:sz w:val="24"/>
          <w:szCs w:val="24"/>
        </w:rPr>
      </w:pPr>
    </w:p>
    <w:p w14:paraId="5C975189" w14:textId="77777777" w:rsidR="00565A99" w:rsidRPr="00565A99" w:rsidRDefault="00565A99" w:rsidP="00565A99">
      <w:pPr>
        <w:spacing w:after="120" w:line="240" w:lineRule="exact"/>
        <w:jc w:val="both"/>
        <w:rPr>
          <w:rFonts w:ascii="Times New Roman" w:eastAsia="Times New Roman" w:hAnsi="Times New Roman" w:cs="Times New Roman"/>
          <w:b/>
          <w:sz w:val="24"/>
          <w:szCs w:val="24"/>
        </w:rPr>
      </w:pPr>
    </w:p>
    <w:p w14:paraId="341FD4AE" w14:textId="77777777" w:rsidR="00565A99" w:rsidRPr="00565A99" w:rsidRDefault="00565A99" w:rsidP="00565A99">
      <w:pPr>
        <w:spacing w:after="120" w:line="240" w:lineRule="exact"/>
        <w:jc w:val="both"/>
        <w:rPr>
          <w:rFonts w:ascii="Times New Roman" w:eastAsia="Times New Roman" w:hAnsi="Times New Roman" w:cs="Times New Roman"/>
          <w:b/>
          <w:sz w:val="24"/>
          <w:szCs w:val="24"/>
        </w:rPr>
      </w:pPr>
    </w:p>
    <w:p w14:paraId="442EDDDE" w14:textId="77777777" w:rsidR="00565A99" w:rsidRPr="00111D6C" w:rsidRDefault="00111D6C" w:rsidP="00111D6C">
      <w:pPr>
        <w:spacing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7- </w:t>
      </w:r>
      <w:r w:rsidR="00565A99" w:rsidRPr="00111D6C">
        <w:rPr>
          <w:rFonts w:ascii="Times New Roman" w:eastAsia="Times New Roman" w:hAnsi="Times New Roman" w:cs="Times New Roman"/>
          <w:b/>
          <w:sz w:val="24"/>
          <w:szCs w:val="24"/>
        </w:rPr>
        <w:t>Dilek ve temenniler, kapanış.</w:t>
      </w:r>
    </w:p>
    <w:p w14:paraId="55027280" w14:textId="77777777" w:rsidR="00565A99" w:rsidRDefault="00565A99" w:rsidP="00565A99">
      <w:pPr>
        <w:spacing w:after="120" w:line="240" w:lineRule="exact"/>
        <w:jc w:val="both"/>
        <w:rPr>
          <w:rFonts w:ascii="Times New Roman" w:eastAsia="Times New Roman" w:hAnsi="Times New Roman" w:cs="Times New Roman"/>
          <w:b/>
          <w:sz w:val="24"/>
          <w:szCs w:val="24"/>
        </w:rPr>
      </w:pPr>
    </w:p>
    <w:p w14:paraId="59EF8512" w14:textId="77777777" w:rsidR="00FE5A19" w:rsidRPr="00FE5A19" w:rsidRDefault="00124E7A" w:rsidP="00FE5A19">
      <w:pPr>
        <w:spacing w:after="0" w:line="240" w:lineRule="auto"/>
        <w:rPr>
          <w:rFonts w:ascii="Times New Roman" w:hAnsi="Times New Roman" w:cs="Times New Roman"/>
          <w:color w:val="333335"/>
          <w:sz w:val="24"/>
          <w:szCs w:val="24"/>
        </w:rPr>
      </w:pPr>
      <w:r>
        <w:rPr>
          <w:rFonts w:ascii="Times New Roman" w:hAnsi="Times New Roman" w:cs="Times New Roman"/>
          <w:color w:val="333335"/>
          <w:sz w:val="24"/>
          <w:szCs w:val="24"/>
        </w:rPr>
        <w:t>Müdür Yardımcısı Çağatay SARI; “</w:t>
      </w:r>
      <w:r w:rsidR="00FE5A19" w:rsidRPr="00FE5A19">
        <w:rPr>
          <w:rFonts w:ascii="Times New Roman" w:hAnsi="Times New Roman" w:cs="Times New Roman"/>
          <w:color w:val="333335"/>
          <w:sz w:val="24"/>
          <w:szCs w:val="24"/>
        </w:rPr>
        <w:t>Öğrencilerimiz her alanda öğretmenlerinden destek beklemektedirler. Bizlerin öğrencileri yüreklendirmek adına bu desteği onlardan esirgemememiz gerekmektedir. Öğrenciler üzerinde baskı ile değil, sevgiye dayalı bir otorite kurulabileceği ortadadır. Zira ancak bu şekilde onlar kazanılabilir. Öğrencilerin, çoğu zaman kendilerine öğretmenlerini örnek aldıkları unutulmayarak öğretmenlerin davranışlarını buna göre ayarlamalarının gereği ortadadır.</w:t>
      </w:r>
    </w:p>
    <w:p w14:paraId="54D0E4F2" w14:textId="77777777" w:rsidR="00FE5A19" w:rsidRPr="00FE5A19" w:rsidRDefault="00FE5A19" w:rsidP="00FE5A19">
      <w:pPr>
        <w:spacing w:after="0" w:line="240" w:lineRule="auto"/>
        <w:rPr>
          <w:rFonts w:ascii="Times New Roman" w:hAnsi="Times New Roman" w:cs="Times New Roman"/>
          <w:color w:val="333335"/>
          <w:sz w:val="24"/>
          <w:szCs w:val="24"/>
        </w:rPr>
      </w:pPr>
    </w:p>
    <w:p w14:paraId="6CEBF6D9" w14:textId="77777777" w:rsidR="00FE5A19" w:rsidRPr="00FE5A19" w:rsidRDefault="00FE5A19" w:rsidP="00FE5A19">
      <w:pPr>
        <w:spacing w:after="0" w:line="240" w:lineRule="auto"/>
        <w:rPr>
          <w:rFonts w:ascii="Times New Roman" w:hAnsi="Times New Roman" w:cs="Times New Roman"/>
          <w:color w:val="333335"/>
          <w:sz w:val="24"/>
          <w:szCs w:val="24"/>
        </w:rPr>
      </w:pPr>
      <w:r w:rsidRPr="00FE5A19">
        <w:rPr>
          <w:rFonts w:ascii="Times New Roman" w:hAnsi="Times New Roman" w:cs="Times New Roman"/>
          <w:color w:val="333335"/>
          <w:sz w:val="24"/>
          <w:szCs w:val="24"/>
        </w:rPr>
        <w:t>20</w:t>
      </w:r>
      <w:r w:rsidR="00497084">
        <w:rPr>
          <w:rFonts w:ascii="Times New Roman" w:hAnsi="Times New Roman" w:cs="Times New Roman"/>
          <w:color w:val="333335"/>
          <w:sz w:val="24"/>
          <w:szCs w:val="24"/>
        </w:rPr>
        <w:t>20</w:t>
      </w:r>
      <w:r w:rsidRPr="00FE5A19">
        <w:rPr>
          <w:rFonts w:ascii="Times New Roman" w:hAnsi="Times New Roman" w:cs="Times New Roman"/>
          <w:color w:val="333335"/>
          <w:sz w:val="24"/>
          <w:szCs w:val="24"/>
        </w:rPr>
        <w:t>-20</w:t>
      </w:r>
      <w:r w:rsidR="00497084">
        <w:rPr>
          <w:rFonts w:ascii="Times New Roman" w:hAnsi="Times New Roman" w:cs="Times New Roman"/>
          <w:color w:val="333335"/>
          <w:sz w:val="24"/>
          <w:szCs w:val="24"/>
        </w:rPr>
        <w:t>21</w:t>
      </w:r>
      <w:r w:rsidRPr="00FE5A19">
        <w:rPr>
          <w:rFonts w:ascii="Times New Roman" w:hAnsi="Times New Roman" w:cs="Times New Roman"/>
          <w:color w:val="333335"/>
          <w:sz w:val="24"/>
          <w:szCs w:val="24"/>
        </w:rPr>
        <w:t xml:space="preserve"> eğitim ve öğretim yılının tüm öğretmen arkadaşlara ve öğrencilere başarılar ve mutluluklar getirmesi temenni edilerek bu zümrede alınan kararların öğrencilerimize ve öğretmenlerimize başarı getirmesi </w:t>
      </w:r>
      <w:r w:rsidR="00497084">
        <w:rPr>
          <w:rFonts w:ascii="Times New Roman" w:hAnsi="Times New Roman" w:cs="Times New Roman"/>
          <w:color w:val="333335"/>
          <w:sz w:val="24"/>
          <w:szCs w:val="24"/>
        </w:rPr>
        <w:t>dilek ve temennisiyle</w:t>
      </w:r>
      <w:r w:rsidRPr="00FE5A19">
        <w:rPr>
          <w:rFonts w:ascii="Times New Roman" w:hAnsi="Times New Roman" w:cs="Times New Roman"/>
          <w:color w:val="333335"/>
          <w:sz w:val="24"/>
          <w:szCs w:val="24"/>
        </w:rPr>
        <w:t xml:space="preserve"> zümre sonlandırılmıştır.</w:t>
      </w:r>
      <w:r w:rsidR="00124E7A">
        <w:rPr>
          <w:rFonts w:ascii="Times New Roman" w:hAnsi="Times New Roman" w:cs="Times New Roman"/>
          <w:color w:val="333335"/>
          <w:sz w:val="24"/>
          <w:szCs w:val="24"/>
        </w:rPr>
        <w:t>”</w:t>
      </w:r>
    </w:p>
    <w:p w14:paraId="3369C1FE" w14:textId="77777777" w:rsidR="00565A99" w:rsidRPr="00565A99" w:rsidRDefault="00565A99" w:rsidP="00565A99">
      <w:pPr>
        <w:spacing w:after="120" w:line="240" w:lineRule="exact"/>
        <w:jc w:val="both"/>
        <w:rPr>
          <w:rFonts w:ascii="Times New Roman" w:eastAsia="Times New Roman" w:hAnsi="Times New Roman" w:cs="Times New Roman"/>
          <w:b/>
          <w:sz w:val="24"/>
          <w:szCs w:val="24"/>
        </w:rPr>
      </w:pPr>
    </w:p>
    <w:p w14:paraId="7B43FB1F" w14:textId="77777777" w:rsidR="00681879" w:rsidRPr="00565A99" w:rsidRDefault="00681879" w:rsidP="00681879">
      <w:pPr>
        <w:ind w:firstLine="708"/>
        <w:rPr>
          <w:rFonts w:ascii="Times New Roman" w:eastAsia="Calibri" w:hAnsi="Times New Roman" w:cs="Times New Roman"/>
          <w:sz w:val="24"/>
          <w:szCs w:val="24"/>
          <w:lang w:eastAsia="en-US"/>
        </w:rPr>
      </w:pPr>
    </w:p>
    <w:p w14:paraId="7A05C9E5" w14:textId="77777777" w:rsidR="00681879" w:rsidRPr="00776906" w:rsidRDefault="00681879" w:rsidP="00681879">
      <w:pPr>
        <w:rPr>
          <w:rFonts w:ascii="Calibri" w:eastAsia="Times New Roman" w:hAnsi="Calibri" w:cs="Times New Roman"/>
        </w:rPr>
      </w:pPr>
    </w:p>
    <w:p w14:paraId="4B1F5D49" w14:textId="77777777" w:rsidR="00297733" w:rsidRPr="00DC7585" w:rsidRDefault="00297733" w:rsidP="003E495E">
      <w:pPr>
        <w:spacing w:before="120" w:after="120" w:line="240" w:lineRule="exact"/>
        <w:jc w:val="both"/>
        <w:rPr>
          <w:rFonts w:ascii="Times New Roman" w:eastAsia="Times New Roman" w:hAnsi="Times New Roman" w:cs="Times New Roman"/>
          <w:sz w:val="24"/>
          <w:szCs w:val="24"/>
        </w:rPr>
      </w:pPr>
    </w:p>
    <w:p w14:paraId="0D4AA68B" w14:textId="77777777" w:rsidR="00297733" w:rsidRPr="00DC7585" w:rsidRDefault="00297733" w:rsidP="003E495E">
      <w:pPr>
        <w:spacing w:before="120" w:after="120" w:line="240" w:lineRule="exact"/>
        <w:jc w:val="both"/>
        <w:rPr>
          <w:rFonts w:ascii="Times New Roman" w:eastAsia="Times New Roman" w:hAnsi="Times New Roman" w:cs="Times New Roman"/>
          <w:sz w:val="24"/>
          <w:szCs w:val="24"/>
        </w:rPr>
      </w:pPr>
    </w:p>
    <w:p w14:paraId="03E3E0FE" w14:textId="77777777" w:rsidR="00297733" w:rsidRPr="00DC7585" w:rsidRDefault="00297733" w:rsidP="003E495E">
      <w:pPr>
        <w:spacing w:before="120" w:after="120" w:line="240" w:lineRule="exact"/>
        <w:jc w:val="both"/>
        <w:rPr>
          <w:rFonts w:ascii="Times New Roman" w:eastAsia="Times New Roman" w:hAnsi="Times New Roman" w:cs="Times New Roman"/>
          <w:sz w:val="24"/>
          <w:szCs w:val="24"/>
        </w:rPr>
      </w:pPr>
    </w:p>
    <w:p w14:paraId="583B101E" w14:textId="77777777" w:rsidR="00297733" w:rsidRPr="00DC7585" w:rsidRDefault="00297733" w:rsidP="003E495E">
      <w:pPr>
        <w:spacing w:before="120" w:after="120" w:line="240" w:lineRule="exact"/>
        <w:jc w:val="both"/>
        <w:rPr>
          <w:rFonts w:ascii="Times New Roman" w:eastAsia="Times New Roman" w:hAnsi="Times New Roman" w:cs="Times New Roman"/>
          <w:sz w:val="24"/>
          <w:szCs w:val="24"/>
        </w:rPr>
      </w:pPr>
    </w:p>
    <w:p w14:paraId="6CE6304E" w14:textId="77777777" w:rsidR="00297733" w:rsidRPr="00DC7585" w:rsidRDefault="00297733" w:rsidP="003E495E">
      <w:pPr>
        <w:spacing w:before="120" w:after="120" w:line="240" w:lineRule="exact"/>
        <w:jc w:val="both"/>
        <w:rPr>
          <w:rFonts w:ascii="Times New Roman" w:eastAsia="Times New Roman" w:hAnsi="Times New Roman" w:cs="Times New Roman"/>
          <w:sz w:val="24"/>
          <w:szCs w:val="24"/>
        </w:rPr>
      </w:pPr>
    </w:p>
    <w:p w14:paraId="55D7FF45" w14:textId="77777777" w:rsidR="00297733" w:rsidRDefault="00297733" w:rsidP="003E495E">
      <w:pPr>
        <w:spacing w:before="120" w:after="120" w:line="240" w:lineRule="exact"/>
        <w:jc w:val="both"/>
        <w:rPr>
          <w:rFonts w:ascii="Times New Roman" w:eastAsia="Times New Roman" w:hAnsi="Times New Roman" w:cs="Times New Roman"/>
          <w:sz w:val="24"/>
          <w:szCs w:val="24"/>
        </w:rPr>
      </w:pPr>
    </w:p>
    <w:p w14:paraId="5A68D94D"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036533A5"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5C7AFE28"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75752DBA"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2B6839AC"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58795420" w14:textId="77777777" w:rsidR="008C7F6E" w:rsidRDefault="008C7F6E" w:rsidP="003E495E">
      <w:pPr>
        <w:spacing w:before="120" w:after="120" w:line="240" w:lineRule="exact"/>
        <w:jc w:val="both"/>
        <w:rPr>
          <w:rFonts w:ascii="Times New Roman" w:eastAsia="Times New Roman" w:hAnsi="Times New Roman" w:cs="Times New Roman"/>
          <w:sz w:val="24"/>
          <w:szCs w:val="24"/>
        </w:rPr>
      </w:pPr>
    </w:p>
    <w:p w14:paraId="419D24E5"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449D33CB"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5DD8BAFA"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tbl>
      <w:tblPr>
        <w:tblW w:w="10719" w:type="dxa"/>
        <w:jc w:val="center"/>
        <w:tblLayout w:type="fixed"/>
        <w:tblCellMar>
          <w:left w:w="10" w:type="dxa"/>
          <w:right w:w="10" w:type="dxa"/>
        </w:tblCellMar>
        <w:tblLook w:val="0000" w:firstRow="0" w:lastRow="0" w:firstColumn="0" w:lastColumn="0" w:noHBand="0" w:noVBand="0"/>
      </w:tblPr>
      <w:tblGrid>
        <w:gridCol w:w="612"/>
        <w:gridCol w:w="3261"/>
        <w:gridCol w:w="6846"/>
      </w:tblGrid>
      <w:tr w:rsidR="00FB66C6" w:rsidRPr="001F4B39" w14:paraId="2BD2CAE2" w14:textId="77777777" w:rsidTr="00124E7A">
        <w:trPr>
          <w:trHeight w:val="558"/>
          <w:jc w:val="center"/>
        </w:trPr>
        <w:tc>
          <w:tcPr>
            <w:tcW w:w="387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E89E68E" w14:textId="77777777" w:rsidR="00FB66C6" w:rsidRPr="001F4B39" w:rsidRDefault="00FB66C6" w:rsidP="000510F1">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4"/>
                <w:szCs w:val="24"/>
                <w:lang w:val="en-US" w:eastAsia="en-US"/>
              </w:rPr>
            </w:pPr>
            <w:r w:rsidRPr="001F4B39">
              <w:rPr>
                <w:rFonts w:ascii="Times New Roman" w:hAnsi="Times New Roman" w:cs="Times New Roman"/>
                <w:b/>
                <w:bCs/>
                <w:kern w:val="3"/>
                <w:sz w:val="24"/>
                <w:szCs w:val="24"/>
                <w:lang w:val="en-US" w:eastAsia="en-US"/>
              </w:rPr>
              <w:t>DERS ZUMRE ÖĞRETMENLERİ</w:t>
            </w:r>
          </w:p>
        </w:tc>
        <w:tc>
          <w:tcPr>
            <w:tcW w:w="684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14:paraId="6B5EB857" w14:textId="77777777" w:rsidR="00FB66C6" w:rsidRPr="001F4B39" w:rsidRDefault="00FB66C6"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sidRPr="001F4B39">
              <w:rPr>
                <w:rFonts w:ascii="Times New Roman" w:hAnsi="Times New Roman" w:cs="Times New Roman"/>
                <w:b/>
                <w:bCs/>
                <w:kern w:val="3"/>
                <w:sz w:val="24"/>
                <w:szCs w:val="24"/>
                <w:lang w:val="en-US" w:eastAsia="en-US"/>
              </w:rPr>
              <w:t>İMZA</w:t>
            </w:r>
          </w:p>
        </w:tc>
      </w:tr>
      <w:tr w:rsidR="00FB66C6" w:rsidRPr="001F4B39" w14:paraId="60C3D2FB"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0BDFB85" w14:textId="77777777" w:rsidR="00FB66C6" w:rsidRPr="001F4B39" w:rsidRDefault="00FB66C6"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sidRPr="001F4B39">
              <w:rPr>
                <w:rFonts w:ascii="Times New Roman" w:hAnsi="Times New Roman" w:cs="Times New Roman"/>
                <w:b/>
                <w:bCs/>
                <w:kern w:val="3"/>
                <w:sz w:val="24"/>
                <w:szCs w:val="24"/>
                <w:lang w:val="en-US" w:eastAsia="en-US"/>
              </w:rPr>
              <w:t>1</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2366F8BB" w14:textId="77777777" w:rsidR="00FB66C6" w:rsidRPr="00FE5A19" w:rsidRDefault="00FB66C6" w:rsidP="000510F1">
            <w:pPr>
              <w:widowControl w:val="0"/>
              <w:suppressAutoHyphens/>
              <w:autoSpaceDN w:val="0"/>
              <w:spacing w:after="0" w:line="240" w:lineRule="auto"/>
              <w:jc w:val="both"/>
              <w:textAlignment w:val="baseline"/>
              <w:rPr>
                <w:rFonts w:ascii="Times New Roman" w:hAnsi="Times New Roman" w:cs="Times New Roman"/>
                <w:b/>
                <w:kern w:val="3"/>
                <w:sz w:val="24"/>
                <w:szCs w:val="24"/>
                <w:lang w:val="en-US" w:eastAsia="en-US"/>
              </w:rPr>
            </w:pPr>
            <w:r>
              <w:rPr>
                <w:rFonts w:ascii="Times New Roman" w:hAnsi="Times New Roman" w:cs="Times New Roman"/>
                <w:kern w:val="3"/>
                <w:sz w:val="24"/>
                <w:szCs w:val="24"/>
                <w:lang w:val="en-US" w:eastAsia="en-US"/>
              </w:rPr>
              <w:t xml:space="preserve"> </w:t>
            </w:r>
            <w:proofErr w:type="spellStart"/>
            <w:r w:rsidR="00FE5A19" w:rsidRPr="00FE5A19">
              <w:rPr>
                <w:rFonts w:ascii="Times New Roman" w:hAnsi="Times New Roman" w:cs="Times New Roman"/>
                <w:b/>
                <w:kern w:val="3"/>
                <w:sz w:val="24"/>
                <w:szCs w:val="24"/>
                <w:lang w:val="en-US" w:eastAsia="en-US"/>
              </w:rPr>
              <w:t>Fulya</w:t>
            </w:r>
            <w:proofErr w:type="spellEnd"/>
            <w:r w:rsidR="00FE5A19" w:rsidRPr="00FE5A19">
              <w:rPr>
                <w:rFonts w:ascii="Times New Roman" w:hAnsi="Times New Roman" w:cs="Times New Roman"/>
                <w:b/>
                <w:kern w:val="3"/>
                <w:sz w:val="24"/>
                <w:szCs w:val="24"/>
                <w:lang w:val="en-US" w:eastAsia="en-US"/>
              </w:rPr>
              <w:t xml:space="preserve"> CEVHER</w:t>
            </w: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4060E87D" w14:textId="77777777" w:rsidR="00FB66C6" w:rsidRPr="001F4B39" w:rsidRDefault="00FB66C6"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FB66C6" w:rsidRPr="001F4B39" w14:paraId="2A2D6E66"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381E3A3" w14:textId="77777777" w:rsidR="00FB66C6" w:rsidRPr="001F4B39" w:rsidRDefault="00FB66C6"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sidRPr="001F4B39">
              <w:rPr>
                <w:rFonts w:ascii="Times New Roman" w:hAnsi="Times New Roman" w:cs="Times New Roman"/>
                <w:b/>
                <w:bCs/>
                <w:kern w:val="3"/>
                <w:sz w:val="24"/>
                <w:szCs w:val="24"/>
                <w:lang w:val="en-US" w:eastAsia="en-US"/>
              </w:rPr>
              <w:t>2</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3906D91B" w14:textId="77777777" w:rsidR="00FB66C6" w:rsidRPr="00124E7A" w:rsidRDefault="00FB66C6" w:rsidP="000510F1">
            <w:pPr>
              <w:widowControl w:val="0"/>
              <w:suppressAutoHyphens/>
              <w:autoSpaceDN w:val="0"/>
              <w:spacing w:after="0" w:line="240" w:lineRule="auto"/>
              <w:jc w:val="both"/>
              <w:textAlignment w:val="baseline"/>
              <w:rPr>
                <w:rFonts w:ascii="Times New Roman" w:eastAsia="Arial Unicode MS" w:hAnsi="Times New Roman" w:cs="Times New Roman"/>
                <w:b/>
                <w:color w:val="000000"/>
                <w:kern w:val="3"/>
                <w:sz w:val="24"/>
                <w:szCs w:val="24"/>
                <w:lang w:val="en-US" w:eastAsia="en-US"/>
              </w:rPr>
            </w:pPr>
            <w:r>
              <w:rPr>
                <w:rFonts w:ascii="Times New Roman" w:hAnsi="Times New Roman" w:cs="Times New Roman"/>
                <w:kern w:val="3"/>
                <w:sz w:val="24"/>
                <w:szCs w:val="24"/>
                <w:lang w:val="en-US" w:eastAsia="en-US"/>
              </w:rPr>
              <w:t xml:space="preserve"> </w:t>
            </w:r>
            <w:proofErr w:type="spellStart"/>
            <w:r w:rsidR="00124E7A" w:rsidRPr="00124E7A">
              <w:rPr>
                <w:rFonts w:ascii="Times New Roman" w:hAnsi="Times New Roman" w:cs="Times New Roman"/>
                <w:b/>
                <w:kern w:val="3"/>
                <w:sz w:val="24"/>
                <w:szCs w:val="24"/>
                <w:lang w:val="en-US" w:eastAsia="en-US"/>
              </w:rPr>
              <w:t>Çağatay</w:t>
            </w:r>
            <w:proofErr w:type="spellEnd"/>
            <w:r w:rsidR="00124E7A" w:rsidRPr="00124E7A">
              <w:rPr>
                <w:rFonts w:ascii="Times New Roman" w:hAnsi="Times New Roman" w:cs="Times New Roman"/>
                <w:b/>
                <w:kern w:val="3"/>
                <w:sz w:val="24"/>
                <w:szCs w:val="24"/>
                <w:lang w:val="en-US" w:eastAsia="en-US"/>
              </w:rPr>
              <w:t xml:space="preserve"> SARI(</w:t>
            </w:r>
            <w:proofErr w:type="spellStart"/>
            <w:r w:rsidR="00124E7A" w:rsidRPr="00124E7A">
              <w:rPr>
                <w:rFonts w:ascii="Times New Roman" w:hAnsi="Times New Roman" w:cs="Times New Roman"/>
                <w:b/>
                <w:kern w:val="3"/>
                <w:sz w:val="24"/>
                <w:szCs w:val="24"/>
                <w:lang w:val="en-US" w:eastAsia="en-US"/>
              </w:rPr>
              <w:t>Müd.YRD</w:t>
            </w:r>
            <w:proofErr w:type="spellEnd"/>
            <w:r w:rsidR="00124E7A" w:rsidRPr="00124E7A">
              <w:rPr>
                <w:rFonts w:ascii="Times New Roman" w:hAnsi="Times New Roman" w:cs="Times New Roman"/>
                <w:b/>
                <w:kern w:val="3"/>
                <w:sz w:val="24"/>
                <w:szCs w:val="24"/>
                <w:lang w:val="en-US" w:eastAsia="en-US"/>
              </w:rPr>
              <w:t>)</w:t>
            </w: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6C3A212" w14:textId="77777777" w:rsidR="00FB66C6" w:rsidRPr="001F4B39" w:rsidRDefault="00FB66C6"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2D6FEF60"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2BF0FB13"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3</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6DCCE55"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6FE48930"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4F1FAC33"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3A3EEFF2"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4</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1B87E7FD"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47DB9CEB"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6F7F8905"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D1E0FA6"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5</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54B1517"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3C74FFA1"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1E52F92C"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AB8743D"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6</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614FFF88"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50AE729"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48FFF311"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702DC853"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7</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276B12F6"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1C3361E"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5EE990EB"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1E1CA8AC"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8</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4C7F8BA0"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41C5B5B"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50216D32"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41695F90" w14:textId="77777777" w:rsidR="008C7F6E"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9</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283E923"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1993A4AE"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7EC022C6"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2D66FAAC" w14:textId="77777777" w:rsidR="008C7F6E"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10</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62AB545A"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61CFDF8E"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bl>
    <w:p w14:paraId="2C02FE1E" w14:textId="01CB649F" w:rsidR="00FB66C6" w:rsidRPr="00DC7585" w:rsidRDefault="008B1BCB" w:rsidP="003E495E">
      <w:pPr>
        <w:spacing w:before="120" w:after="120" w:line="240" w:lineRule="exact"/>
        <w:jc w:val="both"/>
        <w:rPr>
          <w:rFonts w:ascii="Times New Roman" w:eastAsia="Times New Roman" w:hAnsi="Times New Roman" w:cs="Times New Roman"/>
          <w:sz w:val="24"/>
          <w:szCs w:val="24"/>
        </w:rPr>
      </w:pPr>
      <w:hyperlink r:id="rId9" w:history="1">
        <w:r w:rsidRPr="00B3605D">
          <w:rPr>
            <w:rStyle w:val="Kpr"/>
          </w:rPr>
          <w:t>https://www.sorubak.com</w:t>
        </w:r>
      </w:hyperlink>
      <w:r>
        <w:t xml:space="preserve"> </w:t>
      </w:r>
    </w:p>
    <w:p w14:paraId="09DB85DD" w14:textId="77777777" w:rsidR="00DC7585" w:rsidRPr="00DC7585" w:rsidRDefault="00DC7585" w:rsidP="006A20C6">
      <w:pPr>
        <w:spacing w:after="0"/>
        <w:jc w:val="both"/>
        <w:rPr>
          <w:rFonts w:ascii="Times New Roman" w:hAnsi="Times New Roman" w:cs="Times New Roman"/>
          <w:sz w:val="24"/>
          <w:szCs w:val="24"/>
        </w:rPr>
      </w:pPr>
    </w:p>
    <w:p w14:paraId="45AB3545" w14:textId="77777777" w:rsidR="00DC7585" w:rsidRPr="00DC7585" w:rsidRDefault="00DC7585" w:rsidP="00DC7585">
      <w:pPr>
        <w:spacing w:after="0"/>
        <w:jc w:val="both"/>
        <w:rPr>
          <w:rFonts w:ascii="Times New Roman" w:hAnsi="Times New Roman" w:cs="Times New Roman"/>
          <w:sz w:val="24"/>
          <w:szCs w:val="24"/>
        </w:rPr>
      </w:pPr>
    </w:p>
    <w:p w14:paraId="54276491" w14:textId="77777777" w:rsidR="004C0DB4" w:rsidRPr="00DC7585" w:rsidRDefault="00124E7A" w:rsidP="004C0DB4">
      <w:pPr>
        <w:spacing w:after="120"/>
        <w:jc w:val="center"/>
        <w:rPr>
          <w:rFonts w:ascii="Times New Roman" w:hAnsi="Times New Roman" w:cs="Times New Roman"/>
          <w:sz w:val="24"/>
          <w:szCs w:val="24"/>
        </w:rPr>
      </w:pPr>
      <w:r>
        <w:rPr>
          <w:rFonts w:ascii="Times New Roman" w:hAnsi="Times New Roman" w:cs="Times New Roman"/>
          <w:sz w:val="24"/>
          <w:szCs w:val="24"/>
        </w:rPr>
        <w:t>15</w:t>
      </w:r>
      <w:r w:rsidR="00FE5A19">
        <w:rPr>
          <w:rFonts w:ascii="Times New Roman" w:hAnsi="Times New Roman" w:cs="Times New Roman"/>
          <w:sz w:val="24"/>
          <w:szCs w:val="24"/>
        </w:rPr>
        <w:t xml:space="preserve"> / 06 </w:t>
      </w:r>
      <w:r w:rsidR="0057024E">
        <w:rPr>
          <w:rFonts w:ascii="Times New Roman" w:hAnsi="Times New Roman" w:cs="Times New Roman"/>
          <w:sz w:val="24"/>
          <w:szCs w:val="24"/>
        </w:rPr>
        <w:t>/ 2021</w:t>
      </w:r>
    </w:p>
    <w:p w14:paraId="0649F9FA" w14:textId="77777777" w:rsidR="004C0DB4" w:rsidRPr="00DC7585" w:rsidRDefault="004C0DB4" w:rsidP="004C0DB4">
      <w:pPr>
        <w:spacing w:after="120"/>
        <w:jc w:val="center"/>
        <w:rPr>
          <w:rFonts w:ascii="Times New Roman" w:hAnsi="Times New Roman" w:cs="Times New Roman"/>
          <w:sz w:val="24"/>
          <w:szCs w:val="24"/>
        </w:rPr>
      </w:pPr>
      <w:r w:rsidRPr="00DC7585">
        <w:rPr>
          <w:rFonts w:ascii="Times New Roman" w:hAnsi="Times New Roman" w:cs="Times New Roman"/>
          <w:sz w:val="24"/>
          <w:szCs w:val="24"/>
        </w:rPr>
        <w:t>UYGUNDUR</w:t>
      </w:r>
    </w:p>
    <w:p w14:paraId="5F07A37E" w14:textId="77777777" w:rsidR="004C0DB4" w:rsidRPr="00DC7585" w:rsidRDefault="004C0DB4" w:rsidP="004C0DB4">
      <w:pPr>
        <w:spacing w:after="120"/>
        <w:jc w:val="center"/>
        <w:rPr>
          <w:rFonts w:ascii="Times New Roman" w:hAnsi="Times New Roman" w:cs="Times New Roman"/>
          <w:sz w:val="24"/>
          <w:szCs w:val="24"/>
        </w:rPr>
      </w:pPr>
      <w:r w:rsidRPr="00DC7585">
        <w:rPr>
          <w:rFonts w:ascii="Times New Roman" w:hAnsi="Times New Roman" w:cs="Times New Roman"/>
          <w:sz w:val="24"/>
          <w:szCs w:val="24"/>
        </w:rPr>
        <w:t>Hayri ULUTAŞ</w:t>
      </w:r>
    </w:p>
    <w:p w14:paraId="4317F10A" w14:textId="77777777" w:rsidR="00714827" w:rsidRDefault="004C0DB4" w:rsidP="004C0DB4">
      <w:pPr>
        <w:spacing w:after="120"/>
        <w:jc w:val="center"/>
        <w:rPr>
          <w:rFonts w:ascii="Times New Roman" w:hAnsi="Times New Roman" w:cs="Times New Roman"/>
          <w:sz w:val="24"/>
          <w:szCs w:val="24"/>
        </w:rPr>
      </w:pPr>
      <w:r w:rsidRPr="00DC7585">
        <w:rPr>
          <w:rFonts w:ascii="Times New Roman" w:hAnsi="Times New Roman" w:cs="Times New Roman"/>
          <w:sz w:val="24"/>
          <w:szCs w:val="24"/>
        </w:rPr>
        <w:t>Okul Müdürü</w:t>
      </w:r>
    </w:p>
    <w:p w14:paraId="0886E56D" w14:textId="77777777" w:rsidR="00714827" w:rsidRDefault="00714827" w:rsidP="00714827">
      <w:pPr>
        <w:rPr>
          <w:rFonts w:ascii="Times New Roman" w:hAnsi="Times New Roman" w:cs="Times New Roman"/>
          <w:sz w:val="24"/>
          <w:szCs w:val="24"/>
        </w:rPr>
      </w:pPr>
    </w:p>
    <w:p w14:paraId="3A1C4371" w14:textId="5774695C" w:rsidR="004C0DB4" w:rsidRPr="00714827" w:rsidRDefault="004C0DB4" w:rsidP="00714827">
      <w:pPr>
        <w:jc w:val="center"/>
        <w:rPr>
          <w:rFonts w:ascii="Times New Roman" w:hAnsi="Times New Roman" w:cs="Times New Roman"/>
          <w:sz w:val="24"/>
          <w:szCs w:val="24"/>
        </w:rPr>
      </w:pPr>
    </w:p>
    <w:sectPr w:rsidR="004C0DB4" w:rsidRPr="00714827" w:rsidSect="00310B1B">
      <w:footerReference w:type="default" r:id="rId10"/>
      <w:type w:val="continuous"/>
      <w:pgSz w:w="11906" w:h="16838"/>
      <w:pgMar w:top="1418" w:right="567" w:bottom="1134" w:left="993"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61EDE" w14:textId="77777777" w:rsidR="00525A2F" w:rsidRDefault="00525A2F" w:rsidP="0036369F">
      <w:pPr>
        <w:spacing w:after="0" w:line="240" w:lineRule="auto"/>
      </w:pPr>
      <w:r>
        <w:separator/>
      </w:r>
    </w:p>
  </w:endnote>
  <w:endnote w:type="continuationSeparator" w:id="0">
    <w:p w14:paraId="66F6245F" w14:textId="77777777" w:rsidR="00525A2F" w:rsidRDefault="00525A2F" w:rsidP="00363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Myriad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B0864" w14:textId="77777777" w:rsidR="007A0067" w:rsidRDefault="007A0067">
    <w:pPr>
      <w:pStyle w:val="AltBilgi"/>
      <w:jc w:val="center"/>
    </w:pPr>
  </w:p>
  <w:p w14:paraId="28CD9C3A" w14:textId="77777777" w:rsidR="007A0067" w:rsidRDefault="007A0067" w:rsidP="0036369F">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B23AD" w14:textId="77777777" w:rsidR="00525A2F" w:rsidRDefault="00525A2F" w:rsidP="0036369F">
      <w:pPr>
        <w:spacing w:after="0" w:line="240" w:lineRule="auto"/>
      </w:pPr>
      <w:r>
        <w:separator/>
      </w:r>
    </w:p>
  </w:footnote>
  <w:footnote w:type="continuationSeparator" w:id="0">
    <w:p w14:paraId="3B37EEB7" w14:textId="77777777" w:rsidR="00525A2F" w:rsidRDefault="00525A2F" w:rsidP="003636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C7D"/>
    <w:multiLevelType w:val="hybridMultilevel"/>
    <w:tmpl w:val="6F66F9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BF1AFA"/>
    <w:multiLevelType w:val="hybridMultilevel"/>
    <w:tmpl w:val="B55ADEF6"/>
    <w:lvl w:ilvl="0" w:tplc="2E4CA68C">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2021C1D"/>
    <w:multiLevelType w:val="hybridMultilevel"/>
    <w:tmpl w:val="E56AB2FC"/>
    <w:lvl w:ilvl="0" w:tplc="1ACEB3A0">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58541C"/>
    <w:multiLevelType w:val="hybridMultilevel"/>
    <w:tmpl w:val="D9844B56"/>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66DE4"/>
    <w:multiLevelType w:val="hybridMultilevel"/>
    <w:tmpl w:val="74BCD30E"/>
    <w:lvl w:ilvl="0" w:tplc="748C9C3E">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DD769B4"/>
    <w:multiLevelType w:val="hybridMultilevel"/>
    <w:tmpl w:val="D0A04434"/>
    <w:lvl w:ilvl="0" w:tplc="128CC60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E305EE7"/>
    <w:multiLevelType w:val="hybridMultilevel"/>
    <w:tmpl w:val="AFA8670A"/>
    <w:lvl w:ilvl="0" w:tplc="56927714">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74D6BDA"/>
    <w:multiLevelType w:val="hybridMultilevel"/>
    <w:tmpl w:val="3C20E0FC"/>
    <w:lvl w:ilvl="0" w:tplc="2B8023EA">
      <w:start w:val="1"/>
      <w:numFmt w:val="decimal"/>
      <w:lvlText w:val="%1)"/>
      <w:lvlJc w:val="left"/>
      <w:pPr>
        <w:ind w:left="720" w:hanging="360"/>
      </w:pPr>
      <w:rPr>
        <w:rFonts w:cstheme="minorBidi" w:hint="default"/>
        <w:b w:val="0"/>
        <w:i w:val="0"/>
        <w:color w:val="000000" w:themeColor="text1"/>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7455A3"/>
    <w:multiLevelType w:val="hybridMultilevel"/>
    <w:tmpl w:val="48323836"/>
    <w:lvl w:ilvl="0" w:tplc="FD123422">
      <w:start w:val="1"/>
      <w:numFmt w:val="decimal"/>
      <w:lvlText w:val="%1."/>
      <w:lvlJc w:val="left"/>
      <w:pPr>
        <w:tabs>
          <w:tab w:val="num" w:pos="360"/>
        </w:tabs>
        <w:ind w:left="36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A4D7576"/>
    <w:multiLevelType w:val="hybridMultilevel"/>
    <w:tmpl w:val="B9207830"/>
    <w:lvl w:ilvl="0" w:tplc="454AB86E">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C316A02"/>
    <w:multiLevelType w:val="hybridMultilevel"/>
    <w:tmpl w:val="9E383B5E"/>
    <w:lvl w:ilvl="0" w:tplc="E724DFD6">
      <w:start w:val="1"/>
      <w:numFmt w:val="decimal"/>
      <w:lvlText w:val="%1."/>
      <w:lvlJc w:val="left"/>
      <w:pPr>
        <w:tabs>
          <w:tab w:val="num" w:pos="720"/>
        </w:tabs>
        <w:ind w:left="720" w:hanging="360"/>
      </w:pPr>
      <w:rPr>
        <w:rFonts w:hint="default"/>
        <w:b w:val="0"/>
        <w:i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15:restartNumberingAfterBreak="0">
    <w:nsid w:val="3CB36CFF"/>
    <w:multiLevelType w:val="hybridMultilevel"/>
    <w:tmpl w:val="5F8C1B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E050444"/>
    <w:multiLevelType w:val="hybridMultilevel"/>
    <w:tmpl w:val="3C20E0FC"/>
    <w:lvl w:ilvl="0" w:tplc="2B8023EA">
      <w:start w:val="1"/>
      <w:numFmt w:val="decimal"/>
      <w:lvlText w:val="%1)"/>
      <w:lvlJc w:val="left"/>
      <w:pPr>
        <w:ind w:left="720" w:hanging="360"/>
      </w:pPr>
      <w:rPr>
        <w:rFonts w:cstheme="minorBidi" w:hint="default"/>
        <w:b w:val="0"/>
        <w:i w:val="0"/>
        <w:color w:val="000000" w:themeColor="text1"/>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14114E9"/>
    <w:multiLevelType w:val="hybridMultilevel"/>
    <w:tmpl w:val="B49C349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557116"/>
    <w:multiLevelType w:val="hybridMultilevel"/>
    <w:tmpl w:val="76483498"/>
    <w:lvl w:ilvl="0" w:tplc="041F0001">
      <w:start w:val="1"/>
      <w:numFmt w:val="bullet"/>
      <w:lvlText w:val=""/>
      <w:lvlJc w:val="left"/>
      <w:pPr>
        <w:tabs>
          <w:tab w:val="num" w:pos="720"/>
        </w:tabs>
        <w:ind w:left="720" w:hanging="360"/>
      </w:pPr>
      <w:rPr>
        <w:rFonts w:ascii="Symbol" w:hAnsi="Symbol" w:hint="default"/>
        <w:b w:val="0"/>
        <w:i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5" w15:restartNumberingAfterBreak="0">
    <w:nsid w:val="43945527"/>
    <w:multiLevelType w:val="hybridMultilevel"/>
    <w:tmpl w:val="9EFA72C2"/>
    <w:lvl w:ilvl="0" w:tplc="2D9C3466">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47206F3"/>
    <w:multiLevelType w:val="hybridMultilevel"/>
    <w:tmpl w:val="6FB85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C27444D"/>
    <w:multiLevelType w:val="hybridMultilevel"/>
    <w:tmpl w:val="BBB6E852"/>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C13224"/>
    <w:multiLevelType w:val="hybridMultilevel"/>
    <w:tmpl w:val="42066E6A"/>
    <w:lvl w:ilvl="0" w:tplc="3C38B6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D02316"/>
    <w:multiLevelType w:val="hybridMultilevel"/>
    <w:tmpl w:val="D4AEBC52"/>
    <w:lvl w:ilvl="0" w:tplc="43406844">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A425AA8"/>
    <w:multiLevelType w:val="hybridMultilevel"/>
    <w:tmpl w:val="21D8D8A6"/>
    <w:lvl w:ilvl="0" w:tplc="041F0001">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F4A5A65"/>
    <w:multiLevelType w:val="hybridMultilevel"/>
    <w:tmpl w:val="42066E6A"/>
    <w:lvl w:ilvl="0" w:tplc="3C38B6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82C3AF4"/>
    <w:multiLevelType w:val="hybridMultilevel"/>
    <w:tmpl w:val="2CECAC40"/>
    <w:lvl w:ilvl="0" w:tplc="FB2C7A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9A06CBD"/>
    <w:multiLevelType w:val="hybridMultilevel"/>
    <w:tmpl w:val="32B4A334"/>
    <w:lvl w:ilvl="0" w:tplc="A9C21060">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B6B3675"/>
    <w:multiLevelType w:val="hybridMultilevel"/>
    <w:tmpl w:val="C69CFACA"/>
    <w:lvl w:ilvl="0" w:tplc="041F0001">
      <w:start w:val="1"/>
      <w:numFmt w:val="bullet"/>
      <w:lvlText w:val=""/>
      <w:lvlJc w:val="left"/>
      <w:pPr>
        <w:ind w:left="720" w:hanging="360"/>
      </w:pPr>
      <w:rPr>
        <w:rFonts w:ascii="Symbol" w:hAnsi="Symbol" w:hint="default"/>
        <w:b/>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15:restartNumberingAfterBreak="0">
    <w:nsid w:val="6D145730"/>
    <w:multiLevelType w:val="hybridMultilevel"/>
    <w:tmpl w:val="6F1AA96A"/>
    <w:lvl w:ilvl="0" w:tplc="CDFE49D4">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2C53407"/>
    <w:multiLevelType w:val="hybridMultilevel"/>
    <w:tmpl w:val="FAECC90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7" w15:restartNumberingAfterBreak="0">
    <w:nsid w:val="741758B1"/>
    <w:multiLevelType w:val="hybridMultilevel"/>
    <w:tmpl w:val="970C2A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BC0884"/>
    <w:multiLevelType w:val="hybridMultilevel"/>
    <w:tmpl w:val="309429CC"/>
    <w:lvl w:ilvl="0" w:tplc="7E5620B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7BC2FCC"/>
    <w:multiLevelType w:val="hybridMultilevel"/>
    <w:tmpl w:val="E2A448F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0" w15:restartNumberingAfterBreak="0">
    <w:nsid w:val="78744972"/>
    <w:multiLevelType w:val="hybridMultilevel"/>
    <w:tmpl w:val="E2B498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AEF04B6"/>
    <w:multiLevelType w:val="hybridMultilevel"/>
    <w:tmpl w:val="9AA0616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2" w15:restartNumberingAfterBreak="0">
    <w:nsid w:val="7B6703D3"/>
    <w:multiLevelType w:val="hybridMultilevel"/>
    <w:tmpl w:val="C57813F8"/>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24"/>
  </w:num>
  <w:num w:numId="4">
    <w:abstractNumId w:val="8"/>
  </w:num>
  <w:num w:numId="5">
    <w:abstractNumId w:val="16"/>
  </w:num>
  <w:num w:numId="6">
    <w:abstractNumId w:val="13"/>
  </w:num>
  <w:num w:numId="7">
    <w:abstractNumId w:val="7"/>
  </w:num>
  <w:num w:numId="8">
    <w:abstractNumId w:val="10"/>
  </w:num>
  <w:num w:numId="9">
    <w:abstractNumId w:val="25"/>
  </w:num>
  <w:num w:numId="10">
    <w:abstractNumId w:val="19"/>
  </w:num>
  <w:num w:numId="11">
    <w:abstractNumId w:val="1"/>
  </w:num>
  <w:num w:numId="12">
    <w:abstractNumId w:val="6"/>
  </w:num>
  <w:num w:numId="13">
    <w:abstractNumId w:val="9"/>
  </w:num>
  <w:num w:numId="14">
    <w:abstractNumId w:val="4"/>
  </w:num>
  <w:num w:numId="15">
    <w:abstractNumId w:val="5"/>
  </w:num>
  <w:num w:numId="16">
    <w:abstractNumId w:val="23"/>
  </w:num>
  <w:num w:numId="17">
    <w:abstractNumId w:val="2"/>
  </w:num>
  <w:num w:numId="18">
    <w:abstractNumId w:val="14"/>
  </w:num>
  <w:num w:numId="19">
    <w:abstractNumId w:val="12"/>
  </w:num>
  <w:num w:numId="20">
    <w:abstractNumId w:val="20"/>
  </w:num>
  <w:num w:numId="21">
    <w:abstractNumId w:val="11"/>
  </w:num>
  <w:num w:numId="22">
    <w:abstractNumId w:val="27"/>
  </w:num>
  <w:num w:numId="23">
    <w:abstractNumId w:val="22"/>
  </w:num>
  <w:num w:numId="24">
    <w:abstractNumId w:val="18"/>
  </w:num>
  <w:num w:numId="25">
    <w:abstractNumId w:val="30"/>
  </w:num>
  <w:num w:numId="26">
    <w:abstractNumId w:val="0"/>
  </w:num>
  <w:num w:numId="27">
    <w:abstractNumId w:val="21"/>
  </w:num>
  <w:num w:numId="28">
    <w:abstractNumId w:val="15"/>
  </w:num>
  <w:num w:numId="29">
    <w:abstractNumId w:val="28"/>
  </w:num>
  <w:num w:numId="30">
    <w:abstractNumId w:val="3"/>
  </w:num>
  <w:num w:numId="31">
    <w:abstractNumId w:val="32"/>
  </w:num>
  <w:num w:numId="32">
    <w:abstractNumId w:val="17"/>
  </w:num>
  <w:num w:numId="3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314"/>
    <w:rsid w:val="00016AAF"/>
    <w:rsid w:val="0002250E"/>
    <w:rsid w:val="000347CA"/>
    <w:rsid w:val="00060647"/>
    <w:rsid w:val="00073D2E"/>
    <w:rsid w:val="00092F8D"/>
    <w:rsid w:val="000B4848"/>
    <w:rsid w:val="000B675E"/>
    <w:rsid w:val="000C32D8"/>
    <w:rsid w:val="000C3F40"/>
    <w:rsid w:val="000D239C"/>
    <w:rsid w:val="000D3FC8"/>
    <w:rsid w:val="000D42FC"/>
    <w:rsid w:val="000E2810"/>
    <w:rsid w:val="000E5BDD"/>
    <w:rsid w:val="001021C6"/>
    <w:rsid w:val="00111D6C"/>
    <w:rsid w:val="00124E7A"/>
    <w:rsid w:val="0015046F"/>
    <w:rsid w:val="001819ED"/>
    <w:rsid w:val="00181BA4"/>
    <w:rsid w:val="00185A90"/>
    <w:rsid w:val="00197C26"/>
    <w:rsid w:val="001B7DF5"/>
    <w:rsid w:val="001D6248"/>
    <w:rsid w:val="001E056C"/>
    <w:rsid w:val="001E31F7"/>
    <w:rsid w:val="001E6894"/>
    <w:rsid w:val="00202447"/>
    <w:rsid w:val="002231B4"/>
    <w:rsid w:val="002358D1"/>
    <w:rsid w:val="00253961"/>
    <w:rsid w:val="00277EEC"/>
    <w:rsid w:val="00287566"/>
    <w:rsid w:val="00290F7F"/>
    <w:rsid w:val="00297733"/>
    <w:rsid w:val="002A0499"/>
    <w:rsid w:val="002C0886"/>
    <w:rsid w:val="002E0E69"/>
    <w:rsid w:val="002F1893"/>
    <w:rsid w:val="002F3055"/>
    <w:rsid w:val="003008A9"/>
    <w:rsid w:val="00310B1B"/>
    <w:rsid w:val="00310DEF"/>
    <w:rsid w:val="003273B6"/>
    <w:rsid w:val="00340D46"/>
    <w:rsid w:val="0036277A"/>
    <w:rsid w:val="0036369F"/>
    <w:rsid w:val="003677E0"/>
    <w:rsid w:val="00396314"/>
    <w:rsid w:val="003B193C"/>
    <w:rsid w:val="003B1DEF"/>
    <w:rsid w:val="003B5E22"/>
    <w:rsid w:val="003B66D8"/>
    <w:rsid w:val="003C56D5"/>
    <w:rsid w:val="003D5656"/>
    <w:rsid w:val="003E495E"/>
    <w:rsid w:val="003F093E"/>
    <w:rsid w:val="003F1729"/>
    <w:rsid w:val="003F6EB7"/>
    <w:rsid w:val="003F7C5B"/>
    <w:rsid w:val="00407BDE"/>
    <w:rsid w:val="0042492D"/>
    <w:rsid w:val="00431D87"/>
    <w:rsid w:val="00435FD7"/>
    <w:rsid w:val="004374E2"/>
    <w:rsid w:val="004376A9"/>
    <w:rsid w:val="00455302"/>
    <w:rsid w:val="00455645"/>
    <w:rsid w:val="00456A00"/>
    <w:rsid w:val="00457BAD"/>
    <w:rsid w:val="00475E15"/>
    <w:rsid w:val="00480156"/>
    <w:rsid w:val="00483506"/>
    <w:rsid w:val="00486842"/>
    <w:rsid w:val="00494863"/>
    <w:rsid w:val="00497084"/>
    <w:rsid w:val="004A3502"/>
    <w:rsid w:val="004B55AC"/>
    <w:rsid w:val="004C0DB4"/>
    <w:rsid w:val="004C4C16"/>
    <w:rsid w:val="004D2A17"/>
    <w:rsid w:val="004D2DC6"/>
    <w:rsid w:val="004D3357"/>
    <w:rsid w:val="004E6D2F"/>
    <w:rsid w:val="004F5337"/>
    <w:rsid w:val="00512729"/>
    <w:rsid w:val="005200B8"/>
    <w:rsid w:val="005242E8"/>
    <w:rsid w:val="00525A2F"/>
    <w:rsid w:val="00536CC1"/>
    <w:rsid w:val="00544026"/>
    <w:rsid w:val="00544F4F"/>
    <w:rsid w:val="0055479D"/>
    <w:rsid w:val="00561BAE"/>
    <w:rsid w:val="00562A9F"/>
    <w:rsid w:val="0056572D"/>
    <w:rsid w:val="00565A99"/>
    <w:rsid w:val="0057024E"/>
    <w:rsid w:val="00591B06"/>
    <w:rsid w:val="005A5E08"/>
    <w:rsid w:val="005C2A63"/>
    <w:rsid w:val="005C5339"/>
    <w:rsid w:val="005D0E8F"/>
    <w:rsid w:val="005E38D6"/>
    <w:rsid w:val="005F31DE"/>
    <w:rsid w:val="005F68EB"/>
    <w:rsid w:val="0061193E"/>
    <w:rsid w:val="00614A63"/>
    <w:rsid w:val="00620454"/>
    <w:rsid w:val="00630FBE"/>
    <w:rsid w:val="00641C66"/>
    <w:rsid w:val="00645C69"/>
    <w:rsid w:val="006535B1"/>
    <w:rsid w:val="006659D8"/>
    <w:rsid w:val="00681879"/>
    <w:rsid w:val="0069434F"/>
    <w:rsid w:val="006A20C6"/>
    <w:rsid w:val="006A4617"/>
    <w:rsid w:val="006A53CF"/>
    <w:rsid w:val="006B362F"/>
    <w:rsid w:val="006E47ED"/>
    <w:rsid w:val="006F08B5"/>
    <w:rsid w:val="00702A8C"/>
    <w:rsid w:val="0070304E"/>
    <w:rsid w:val="00713E19"/>
    <w:rsid w:val="00714827"/>
    <w:rsid w:val="007238F0"/>
    <w:rsid w:val="007241FE"/>
    <w:rsid w:val="00735B2A"/>
    <w:rsid w:val="00737CEF"/>
    <w:rsid w:val="007411CA"/>
    <w:rsid w:val="007733AD"/>
    <w:rsid w:val="00773440"/>
    <w:rsid w:val="00777784"/>
    <w:rsid w:val="0078222C"/>
    <w:rsid w:val="00791EB8"/>
    <w:rsid w:val="00795E90"/>
    <w:rsid w:val="007A0067"/>
    <w:rsid w:val="007A097D"/>
    <w:rsid w:val="007D2DE3"/>
    <w:rsid w:val="007D5DBD"/>
    <w:rsid w:val="00801653"/>
    <w:rsid w:val="008159E7"/>
    <w:rsid w:val="00837B4E"/>
    <w:rsid w:val="0084043C"/>
    <w:rsid w:val="00860439"/>
    <w:rsid w:val="00871AE8"/>
    <w:rsid w:val="0087652B"/>
    <w:rsid w:val="00880E19"/>
    <w:rsid w:val="00895C71"/>
    <w:rsid w:val="008A01EC"/>
    <w:rsid w:val="008A789C"/>
    <w:rsid w:val="008B1BCB"/>
    <w:rsid w:val="008B1E2D"/>
    <w:rsid w:val="008B6C9A"/>
    <w:rsid w:val="008C45CC"/>
    <w:rsid w:val="008C7783"/>
    <w:rsid w:val="008C7C59"/>
    <w:rsid w:val="008C7F6E"/>
    <w:rsid w:val="008D0C66"/>
    <w:rsid w:val="008E40D9"/>
    <w:rsid w:val="008E46AE"/>
    <w:rsid w:val="008F132F"/>
    <w:rsid w:val="008F4020"/>
    <w:rsid w:val="00906525"/>
    <w:rsid w:val="00913C13"/>
    <w:rsid w:val="00920822"/>
    <w:rsid w:val="00931FA0"/>
    <w:rsid w:val="0094277D"/>
    <w:rsid w:val="00942E6D"/>
    <w:rsid w:val="00944869"/>
    <w:rsid w:val="00950587"/>
    <w:rsid w:val="00960DF5"/>
    <w:rsid w:val="00977795"/>
    <w:rsid w:val="0098107E"/>
    <w:rsid w:val="009824DC"/>
    <w:rsid w:val="009912DA"/>
    <w:rsid w:val="009929F7"/>
    <w:rsid w:val="009E43B5"/>
    <w:rsid w:val="009F172C"/>
    <w:rsid w:val="009F18DC"/>
    <w:rsid w:val="00A16608"/>
    <w:rsid w:val="00A24329"/>
    <w:rsid w:val="00A26C77"/>
    <w:rsid w:val="00A337C1"/>
    <w:rsid w:val="00A51C6B"/>
    <w:rsid w:val="00A57DCB"/>
    <w:rsid w:val="00A632B2"/>
    <w:rsid w:val="00A707D3"/>
    <w:rsid w:val="00A747BD"/>
    <w:rsid w:val="00A81306"/>
    <w:rsid w:val="00A81B9B"/>
    <w:rsid w:val="00A83767"/>
    <w:rsid w:val="00A95236"/>
    <w:rsid w:val="00AA7630"/>
    <w:rsid w:val="00AB1F34"/>
    <w:rsid w:val="00AB2FC7"/>
    <w:rsid w:val="00AE088B"/>
    <w:rsid w:val="00B12BA1"/>
    <w:rsid w:val="00B26C84"/>
    <w:rsid w:val="00B307D2"/>
    <w:rsid w:val="00B33D75"/>
    <w:rsid w:val="00B46745"/>
    <w:rsid w:val="00B61554"/>
    <w:rsid w:val="00B76206"/>
    <w:rsid w:val="00BA09A9"/>
    <w:rsid w:val="00BA389A"/>
    <w:rsid w:val="00BB325A"/>
    <w:rsid w:val="00BC2DCD"/>
    <w:rsid w:val="00BD292C"/>
    <w:rsid w:val="00BD2E42"/>
    <w:rsid w:val="00BE3308"/>
    <w:rsid w:val="00C216F4"/>
    <w:rsid w:val="00C31CA6"/>
    <w:rsid w:val="00C32BC5"/>
    <w:rsid w:val="00C3419B"/>
    <w:rsid w:val="00C45B87"/>
    <w:rsid w:val="00C4619D"/>
    <w:rsid w:val="00C57760"/>
    <w:rsid w:val="00C670BF"/>
    <w:rsid w:val="00C6757A"/>
    <w:rsid w:val="00C71C4D"/>
    <w:rsid w:val="00C73653"/>
    <w:rsid w:val="00C936BC"/>
    <w:rsid w:val="00C95856"/>
    <w:rsid w:val="00CA64F1"/>
    <w:rsid w:val="00CB5675"/>
    <w:rsid w:val="00CC09F5"/>
    <w:rsid w:val="00D016EA"/>
    <w:rsid w:val="00D14E33"/>
    <w:rsid w:val="00D224BA"/>
    <w:rsid w:val="00D53BE1"/>
    <w:rsid w:val="00D61138"/>
    <w:rsid w:val="00D61ADC"/>
    <w:rsid w:val="00D80351"/>
    <w:rsid w:val="00D82BBB"/>
    <w:rsid w:val="00D9152C"/>
    <w:rsid w:val="00D922F9"/>
    <w:rsid w:val="00DC5CED"/>
    <w:rsid w:val="00DC7585"/>
    <w:rsid w:val="00DE7690"/>
    <w:rsid w:val="00DF439C"/>
    <w:rsid w:val="00DF4C7C"/>
    <w:rsid w:val="00E00C88"/>
    <w:rsid w:val="00E05B82"/>
    <w:rsid w:val="00E41E6A"/>
    <w:rsid w:val="00E4381D"/>
    <w:rsid w:val="00E52446"/>
    <w:rsid w:val="00E5556E"/>
    <w:rsid w:val="00E619AD"/>
    <w:rsid w:val="00E87006"/>
    <w:rsid w:val="00E95A35"/>
    <w:rsid w:val="00EA55AB"/>
    <w:rsid w:val="00EB15C1"/>
    <w:rsid w:val="00EB324F"/>
    <w:rsid w:val="00EC355A"/>
    <w:rsid w:val="00ED47CA"/>
    <w:rsid w:val="00EF7577"/>
    <w:rsid w:val="00EF75EE"/>
    <w:rsid w:val="00F0784E"/>
    <w:rsid w:val="00F21232"/>
    <w:rsid w:val="00F30511"/>
    <w:rsid w:val="00F3186D"/>
    <w:rsid w:val="00F34825"/>
    <w:rsid w:val="00F435C1"/>
    <w:rsid w:val="00F52F5D"/>
    <w:rsid w:val="00F55630"/>
    <w:rsid w:val="00F56E0C"/>
    <w:rsid w:val="00F65B63"/>
    <w:rsid w:val="00F77D98"/>
    <w:rsid w:val="00FB287D"/>
    <w:rsid w:val="00FB66C6"/>
    <w:rsid w:val="00FD75FD"/>
    <w:rsid w:val="00FE21E1"/>
    <w:rsid w:val="00FE5A19"/>
    <w:rsid w:val="00FE79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2C2A6"/>
  <w15:docId w15:val="{2D8D8D43-7E5F-4200-8ACB-8B8E97E94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3963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3963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6314"/>
    <w:rPr>
      <w:rFonts w:ascii="Tahoma" w:hAnsi="Tahoma" w:cs="Tahoma"/>
      <w:sz w:val="16"/>
      <w:szCs w:val="16"/>
    </w:rPr>
  </w:style>
  <w:style w:type="paragraph" w:styleId="ListeParagraf">
    <w:name w:val="List Paragraph"/>
    <w:basedOn w:val="Normal"/>
    <w:uiPriority w:val="99"/>
    <w:qFormat/>
    <w:rsid w:val="00396314"/>
    <w:pPr>
      <w:ind w:left="720"/>
      <w:contextualSpacing/>
    </w:pPr>
  </w:style>
  <w:style w:type="paragraph" w:customStyle="1" w:styleId="Default">
    <w:name w:val="Default"/>
    <w:rsid w:val="0002250E"/>
    <w:pPr>
      <w:autoSpaceDE w:val="0"/>
      <w:autoSpaceDN w:val="0"/>
      <w:adjustRightInd w:val="0"/>
      <w:spacing w:after="0" w:line="240" w:lineRule="auto"/>
    </w:pPr>
    <w:rPr>
      <w:rFonts w:ascii="Times New Roman" w:hAnsi="Times New Roman" w:cs="Times New Roman"/>
      <w:color w:val="000000"/>
      <w:sz w:val="24"/>
      <w:szCs w:val="24"/>
    </w:rPr>
  </w:style>
  <w:style w:type="character" w:styleId="Gl">
    <w:name w:val="Strong"/>
    <w:uiPriority w:val="22"/>
    <w:qFormat/>
    <w:rsid w:val="0002250E"/>
    <w:rPr>
      <w:b/>
      <w:bCs/>
    </w:rPr>
  </w:style>
  <w:style w:type="table" w:styleId="TabloKlavuzu">
    <w:name w:val="Table Grid"/>
    <w:basedOn w:val="NormalTablo"/>
    <w:uiPriority w:val="59"/>
    <w:rsid w:val="008B6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6369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6369F"/>
  </w:style>
  <w:style w:type="paragraph" w:styleId="AltBilgi">
    <w:name w:val="footer"/>
    <w:basedOn w:val="Normal"/>
    <w:link w:val="AltbilgiChar"/>
    <w:uiPriority w:val="99"/>
    <w:unhideWhenUsed/>
    <w:rsid w:val="0036369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6369F"/>
  </w:style>
  <w:style w:type="paragraph" w:customStyle="1" w:styleId="paraf">
    <w:name w:val="paraf"/>
    <w:basedOn w:val="Normal"/>
    <w:rsid w:val="00D80351"/>
    <w:pPr>
      <w:spacing w:before="100" w:beforeAutospacing="1" w:after="100" w:afterAutospacing="1" w:line="240" w:lineRule="auto"/>
      <w:ind w:firstLine="600"/>
      <w:jc w:val="both"/>
    </w:pPr>
    <w:rPr>
      <w:rFonts w:ascii="Verdana" w:eastAsia="Times New Roman" w:hAnsi="Verdana" w:cs="Times New Roman"/>
      <w:sz w:val="16"/>
      <w:szCs w:val="16"/>
    </w:rPr>
  </w:style>
  <w:style w:type="paragraph" w:customStyle="1" w:styleId="koyuleft">
    <w:name w:val="koyuleft"/>
    <w:basedOn w:val="Normal"/>
    <w:rsid w:val="00D80351"/>
    <w:pPr>
      <w:spacing w:before="100" w:beforeAutospacing="1" w:after="100" w:afterAutospacing="1" w:line="240" w:lineRule="auto"/>
      <w:ind w:firstLine="600"/>
      <w:jc w:val="both"/>
    </w:pPr>
    <w:rPr>
      <w:rFonts w:ascii="Verdana" w:eastAsia="Times New Roman" w:hAnsi="Verdana" w:cs="Times New Roman"/>
      <w:b/>
      <w:bCs/>
      <w:sz w:val="16"/>
      <w:szCs w:val="16"/>
    </w:rPr>
  </w:style>
  <w:style w:type="paragraph" w:customStyle="1" w:styleId="ListeParagraf2">
    <w:name w:val="Liste Paragraf2"/>
    <w:basedOn w:val="Normal"/>
    <w:qFormat/>
    <w:rsid w:val="003D5656"/>
    <w:pPr>
      <w:spacing w:after="0" w:line="240" w:lineRule="auto"/>
      <w:ind w:left="720" w:hanging="357"/>
    </w:pPr>
    <w:rPr>
      <w:rFonts w:ascii="Times New Roman" w:eastAsia="Calibri" w:hAnsi="Times New Roman" w:cs="Times New Roman"/>
      <w:sz w:val="24"/>
      <w:szCs w:val="24"/>
    </w:rPr>
  </w:style>
  <w:style w:type="paragraph" w:customStyle="1" w:styleId="PMaddeimi">
    <w:name w:val="ÇÖP Madde imi"/>
    <w:basedOn w:val="ListeParagraf"/>
    <w:qFormat/>
    <w:rsid w:val="004374E2"/>
    <w:pPr>
      <w:numPr>
        <w:numId w:val="20"/>
      </w:numPr>
      <w:jc w:val="both"/>
    </w:pPr>
    <w:rPr>
      <w:rFonts w:ascii="Arial" w:eastAsia="Times New Roman" w:hAnsi="Arial" w:cs="Times New Roman"/>
      <w:sz w:val="20"/>
    </w:rPr>
  </w:style>
  <w:style w:type="paragraph" w:customStyle="1" w:styleId="ListeParagraf1">
    <w:name w:val="Liste Paragraf1"/>
    <w:basedOn w:val="Normal"/>
    <w:uiPriority w:val="99"/>
    <w:semiHidden/>
    <w:qFormat/>
    <w:rsid w:val="004374E2"/>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A3502"/>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B1BCB"/>
    <w:rPr>
      <w:color w:val="0000FF" w:themeColor="hyperlink"/>
      <w:u w:val="single"/>
    </w:rPr>
  </w:style>
  <w:style w:type="character" w:styleId="zmlenmeyenBahsetme">
    <w:name w:val="Unresolved Mention"/>
    <w:basedOn w:val="VarsaylanParagrafYazTipi"/>
    <w:uiPriority w:val="99"/>
    <w:semiHidden/>
    <w:unhideWhenUsed/>
    <w:rsid w:val="008B1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202423">
      <w:bodyDiv w:val="1"/>
      <w:marLeft w:val="0"/>
      <w:marRight w:val="0"/>
      <w:marTop w:val="0"/>
      <w:marBottom w:val="0"/>
      <w:divBdr>
        <w:top w:val="none" w:sz="0" w:space="0" w:color="auto"/>
        <w:left w:val="none" w:sz="0" w:space="0" w:color="auto"/>
        <w:bottom w:val="none" w:sz="0" w:space="0" w:color="auto"/>
        <w:right w:val="none" w:sz="0" w:space="0" w:color="auto"/>
      </w:divBdr>
    </w:div>
    <w:div w:id="1415009541">
      <w:bodyDiv w:val="1"/>
      <w:marLeft w:val="0"/>
      <w:marRight w:val="0"/>
      <w:marTop w:val="0"/>
      <w:marBottom w:val="0"/>
      <w:divBdr>
        <w:top w:val="none" w:sz="0" w:space="0" w:color="auto"/>
        <w:left w:val="none" w:sz="0" w:space="0" w:color="auto"/>
        <w:bottom w:val="none" w:sz="0" w:space="0" w:color="auto"/>
        <w:right w:val="none" w:sz="0" w:space="0" w:color="auto"/>
      </w:divBdr>
    </w:div>
    <w:div w:id="15753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481AEE-3161-49AB-B5C7-F0CE27D82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1018</Words>
  <Characters>5806</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2020-01-10T09:09:00Z</cp:lastPrinted>
  <dcterms:created xsi:type="dcterms:W3CDTF">2021-06-21T05:52:00Z</dcterms:created>
  <dcterms:modified xsi:type="dcterms:W3CDTF">2021-06-21T05:52:00Z</dcterms:modified>
  <cp:category>https://www.sorubak.com</cp:category>
</cp:coreProperties>
</file>