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B7B" w:rsidRDefault="00314B7B" w:rsidP="00314B7B">
      <w:pPr>
        <w:jc w:val="center"/>
        <w:rPr>
          <w:rFonts w:ascii="Times New Roman" w:hAnsi="Times New Roman" w:cs="Times New Roman"/>
          <w:sz w:val="24"/>
          <w:szCs w:val="24"/>
        </w:rPr>
      </w:pPr>
      <w:r w:rsidRPr="00B67362">
        <w:rPr>
          <w:rFonts w:ascii="Times New Roman" w:hAnsi="Times New Roman" w:cs="Times New Roman"/>
          <w:sz w:val="24"/>
          <w:szCs w:val="24"/>
        </w:rPr>
        <w:t>2020-2021</w:t>
      </w:r>
      <w:r>
        <w:rPr>
          <w:rFonts w:ascii="Times New Roman" w:hAnsi="Times New Roman" w:cs="Times New Roman"/>
          <w:sz w:val="24"/>
          <w:szCs w:val="24"/>
        </w:rPr>
        <w:t xml:space="preserve"> EĞİTİM ÖĞRETİM YILI </w:t>
      </w:r>
    </w:p>
    <w:p w:rsidR="00314B7B" w:rsidRDefault="00314B7B" w:rsidP="00314B7B">
      <w:pPr>
        <w:jc w:val="center"/>
        <w:rPr>
          <w:rFonts w:ascii="Times New Roman" w:hAnsi="Times New Roman" w:cs="Times New Roman"/>
          <w:sz w:val="24"/>
          <w:szCs w:val="24"/>
        </w:rPr>
      </w:pPr>
      <w:r>
        <w:rPr>
          <w:rFonts w:ascii="Times New Roman" w:hAnsi="Times New Roman" w:cs="Times New Roman"/>
          <w:sz w:val="24"/>
          <w:szCs w:val="24"/>
        </w:rPr>
        <w:t>11 EYLÜL İLKOKULU</w:t>
      </w:r>
    </w:p>
    <w:p w:rsidR="00B67362" w:rsidRDefault="00314B7B" w:rsidP="00B67362">
      <w:pPr>
        <w:jc w:val="both"/>
        <w:rPr>
          <w:rFonts w:ascii="Times New Roman" w:hAnsi="Times New Roman" w:cs="Times New Roman"/>
          <w:sz w:val="24"/>
          <w:szCs w:val="24"/>
        </w:rPr>
      </w:pPr>
      <w:r>
        <w:rPr>
          <w:rFonts w:ascii="Times New Roman" w:hAnsi="Times New Roman" w:cs="Times New Roman"/>
          <w:sz w:val="24"/>
          <w:szCs w:val="24"/>
        </w:rPr>
        <w:t xml:space="preserve">1. </w:t>
      </w:r>
      <w:r w:rsidR="003B2028">
        <w:rPr>
          <w:rFonts w:ascii="Times New Roman" w:hAnsi="Times New Roman" w:cs="Times New Roman"/>
          <w:sz w:val="24"/>
          <w:szCs w:val="24"/>
        </w:rPr>
        <w:t>Sı</w:t>
      </w:r>
      <w:bookmarkStart w:id="0" w:name="_GoBack"/>
      <w:bookmarkEnd w:id="0"/>
      <w:r w:rsidR="003B2028">
        <w:rPr>
          <w:rFonts w:ascii="Times New Roman" w:hAnsi="Times New Roman" w:cs="Times New Roman"/>
          <w:sz w:val="24"/>
          <w:szCs w:val="24"/>
        </w:rPr>
        <w:t xml:space="preserve">nıflar </w:t>
      </w:r>
      <w:r w:rsidR="00B67362">
        <w:rPr>
          <w:rFonts w:ascii="Times New Roman" w:hAnsi="Times New Roman" w:cs="Times New Roman"/>
          <w:sz w:val="24"/>
          <w:szCs w:val="24"/>
        </w:rPr>
        <w:t xml:space="preserve">Aşamalı ve Seyreltilmiş Eğitim ile </w:t>
      </w:r>
      <w:proofErr w:type="spellStart"/>
      <w:r w:rsidR="00B67362">
        <w:rPr>
          <w:rFonts w:ascii="Times New Roman" w:hAnsi="Times New Roman" w:cs="Times New Roman"/>
          <w:sz w:val="24"/>
          <w:szCs w:val="24"/>
        </w:rPr>
        <w:t>Hibrit</w:t>
      </w:r>
      <w:proofErr w:type="spellEnd"/>
      <w:r w:rsidR="00B67362">
        <w:rPr>
          <w:rFonts w:ascii="Times New Roman" w:hAnsi="Times New Roman" w:cs="Times New Roman"/>
          <w:sz w:val="24"/>
          <w:szCs w:val="24"/>
        </w:rPr>
        <w:t xml:space="preserve"> Eğitim Süreçlerinin, Uzaktan Eğitim Çalışmalarının Değerlendirilmesi Raporudur</w:t>
      </w:r>
    </w:p>
    <w:p w:rsidR="00B67362" w:rsidRDefault="00B67362" w:rsidP="00B67362">
      <w:pPr>
        <w:jc w:val="both"/>
        <w:rPr>
          <w:rFonts w:ascii="Times New Roman" w:hAnsi="Times New Roman" w:cs="Times New Roman"/>
          <w:sz w:val="24"/>
          <w:szCs w:val="24"/>
        </w:rPr>
      </w:pPr>
      <w:r>
        <w:rPr>
          <w:rFonts w:ascii="Times New Roman" w:hAnsi="Times New Roman" w:cs="Times New Roman"/>
          <w:sz w:val="24"/>
          <w:szCs w:val="24"/>
        </w:rPr>
        <w:tab/>
        <w:t xml:space="preserve">Covid-19 nedeniyle yapılan aşamalı ve seyreltilmiş eğitim ve </w:t>
      </w:r>
      <w:proofErr w:type="spellStart"/>
      <w:r>
        <w:rPr>
          <w:rFonts w:ascii="Times New Roman" w:hAnsi="Times New Roman" w:cs="Times New Roman"/>
          <w:sz w:val="24"/>
          <w:szCs w:val="24"/>
        </w:rPr>
        <w:t>hibrit</w:t>
      </w:r>
      <w:proofErr w:type="spellEnd"/>
      <w:r>
        <w:rPr>
          <w:rFonts w:ascii="Times New Roman" w:hAnsi="Times New Roman" w:cs="Times New Roman"/>
          <w:sz w:val="24"/>
          <w:szCs w:val="24"/>
        </w:rPr>
        <w:t xml:space="preserve"> eğitim oldukça zor şartları da beraberinde getirmiştir. Öğrenciler sınıf bazında gruplara ayrılmıştır. Pazartesi ve Salı günü 1. grup, Perşembe ve Cuma günü 2. grup okula gelerek eğitim öğretime devam edilmiştir. Bu şartlarda okula göndermek istemeyen veliler olmuş, bu velilerden gerekli belgeler alınarak dosyalanmıştır. </w:t>
      </w:r>
      <w:r w:rsidR="001C5ABD">
        <w:rPr>
          <w:rFonts w:ascii="Times New Roman" w:hAnsi="Times New Roman" w:cs="Times New Roman"/>
          <w:sz w:val="24"/>
          <w:szCs w:val="24"/>
        </w:rPr>
        <w:t xml:space="preserve">Çarşamba günleri </w:t>
      </w:r>
      <w:proofErr w:type="spellStart"/>
      <w:r w:rsidR="001C5ABD">
        <w:rPr>
          <w:rFonts w:ascii="Times New Roman" w:hAnsi="Times New Roman" w:cs="Times New Roman"/>
          <w:sz w:val="24"/>
          <w:szCs w:val="24"/>
        </w:rPr>
        <w:t>EBA’dan</w:t>
      </w:r>
      <w:proofErr w:type="spellEnd"/>
      <w:r w:rsidR="001C5ABD">
        <w:rPr>
          <w:rFonts w:ascii="Times New Roman" w:hAnsi="Times New Roman" w:cs="Times New Roman"/>
          <w:sz w:val="24"/>
          <w:szCs w:val="24"/>
        </w:rPr>
        <w:t xml:space="preserve"> canlı dersler yapılarak ders işlenişleri tamamlanmıştır.</w:t>
      </w:r>
    </w:p>
    <w:p w:rsidR="001C5ABD" w:rsidRDefault="001C5ABD" w:rsidP="00B67362">
      <w:pPr>
        <w:jc w:val="both"/>
        <w:rPr>
          <w:rFonts w:ascii="Times New Roman" w:hAnsi="Times New Roman" w:cs="Times New Roman"/>
          <w:sz w:val="24"/>
          <w:szCs w:val="24"/>
        </w:rPr>
      </w:pPr>
      <w:r>
        <w:rPr>
          <w:rFonts w:ascii="Times New Roman" w:hAnsi="Times New Roman" w:cs="Times New Roman"/>
          <w:sz w:val="24"/>
          <w:szCs w:val="24"/>
        </w:rPr>
        <w:tab/>
        <w:t xml:space="preserve">Her iki gruptaki öğrencilerle aynı kazanımlar ve etkinlikler doğrultusunda dersler işlenmiş olup arada fark oluşmamıştır. Ders işlenişinde zümre toplantısında alınan kararlar neticesinde uygun metot ve yöntemler kullanılmıştır. </w:t>
      </w:r>
    </w:p>
    <w:p w:rsidR="001C5ABD" w:rsidRDefault="001C5ABD" w:rsidP="00B67362">
      <w:pPr>
        <w:jc w:val="both"/>
        <w:rPr>
          <w:rFonts w:ascii="Times New Roman" w:hAnsi="Times New Roman" w:cs="Times New Roman"/>
          <w:sz w:val="24"/>
          <w:szCs w:val="24"/>
        </w:rPr>
      </w:pPr>
      <w:r>
        <w:rPr>
          <w:rFonts w:ascii="Times New Roman" w:hAnsi="Times New Roman" w:cs="Times New Roman"/>
          <w:sz w:val="24"/>
          <w:szCs w:val="24"/>
        </w:rPr>
        <w:tab/>
        <w:t xml:space="preserve">Ders işlenişten sonra eve verilen ödev ve etkinlikler ile konular pekiştirilmiş, oluşan eksikler bir sonraki hafta giderilmiştir. </w:t>
      </w:r>
      <w:proofErr w:type="spellStart"/>
      <w:r>
        <w:rPr>
          <w:rFonts w:ascii="Times New Roman" w:hAnsi="Times New Roman" w:cs="Times New Roman"/>
          <w:sz w:val="24"/>
          <w:szCs w:val="24"/>
        </w:rPr>
        <w:t>EBA’daki</w:t>
      </w:r>
      <w:proofErr w:type="spellEnd"/>
      <w:r>
        <w:rPr>
          <w:rFonts w:ascii="Times New Roman" w:hAnsi="Times New Roman" w:cs="Times New Roman"/>
          <w:sz w:val="24"/>
          <w:szCs w:val="24"/>
        </w:rPr>
        <w:t xml:space="preserve"> canlı dersler sayesinde öğrencilere ulaşılmış olup eksikleri gidermede bu dersler de etkin olmuştur. Ailelerin desteği de eğitimde önemlidir. Ailenin desteği olan öğrencilere daha kolay ulaşılmış, eksikler en kısa zamanda tamamlanmıştır. </w:t>
      </w:r>
    </w:p>
    <w:p w:rsidR="001C5ABD" w:rsidRDefault="001C5ABD" w:rsidP="00B67362">
      <w:pPr>
        <w:jc w:val="both"/>
        <w:rPr>
          <w:rFonts w:ascii="Times New Roman" w:hAnsi="Times New Roman" w:cs="Times New Roman"/>
          <w:sz w:val="24"/>
          <w:szCs w:val="24"/>
        </w:rPr>
      </w:pPr>
      <w:r>
        <w:rPr>
          <w:rFonts w:ascii="Times New Roman" w:hAnsi="Times New Roman" w:cs="Times New Roman"/>
          <w:sz w:val="24"/>
          <w:szCs w:val="24"/>
        </w:rPr>
        <w:tab/>
      </w:r>
      <w:r w:rsidR="00314B7B">
        <w:rPr>
          <w:rFonts w:ascii="Times New Roman" w:hAnsi="Times New Roman" w:cs="Times New Roman"/>
          <w:sz w:val="24"/>
          <w:szCs w:val="24"/>
        </w:rPr>
        <w:t xml:space="preserve">Bu </w:t>
      </w:r>
      <w:r>
        <w:rPr>
          <w:rFonts w:ascii="Times New Roman" w:hAnsi="Times New Roman" w:cs="Times New Roman"/>
          <w:sz w:val="24"/>
          <w:szCs w:val="24"/>
        </w:rPr>
        <w:t xml:space="preserve">süreçte zorluklarla da karşılaşılmıştır. Aileler öğrencilerini okula göndermekte tedirgin olduklarında okulda alınan tedbirler veliler ile paylaşılmış, velilerin güveni kazanılmıştır. </w:t>
      </w:r>
      <w:r w:rsidR="00314B7B">
        <w:rPr>
          <w:rFonts w:ascii="Times New Roman" w:hAnsi="Times New Roman" w:cs="Times New Roman"/>
          <w:sz w:val="24"/>
          <w:szCs w:val="24"/>
        </w:rPr>
        <w:t xml:space="preserve">Hastalıkla teması olan veya şüphesi olan öğrencilerin velileri ile görüşülmüş, öğrencinin okula devamına ara verilmiştir. </w:t>
      </w:r>
    </w:p>
    <w:p w:rsidR="00314B7B" w:rsidRDefault="00314B7B" w:rsidP="00314B7B">
      <w:pPr>
        <w:ind w:firstLine="708"/>
        <w:jc w:val="both"/>
        <w:rPr>
          <w:rFonts w:ascii="Times New Roman" w:hAnsi="Times New Roman" w:cs="Times New Roman"/>
          <w:sz w:val="24"/>
          <w:szCs w:val="24"/>
        </w:rPr>
      </w:pPr>
      <w:r>
        <w:rPr>
          <w:rFonts w:ascii="Times New Roman" w:hAnsi="Times New Roman" w:cs="Times New Roman"/>
          <w:sz w:val="24"/>
          <w:szCs w:val="24"/>
        </w:rPr>
        <w:t xml:space="preserve">Bir diğer sıkıntı da öğrencilerin canlı derslerinin olduğu günler yaşanmıştır. Evde birden fazla öğrenci varsa canlı dersleri çakışan öğrencilerin </w:t>
      </w:r>
      <w:proofErr w:type="spellStart"/>
      <w:r>
        <w:rPr>
          <w:rFonts w:ascii="Times New Roman" w:hAnsi="Times New Roman" w:cs="Times New Roman"/>
          <w:sz w:val="24"/>
          <w:szCs w:val="24"/>
        </w:rPr>
        <w:t>EBA’ya</w:t>
      </w:r>
      <w:proofErr w:type="spellEnd"/>
      <w:r>
        <w:rPr>
          <w:rFonts w:ascii="Times New Roman" w:hAnsi="Times New Roman" w:cs="Times New Roman"/>
          <w:sz w:val="24"/>
          <w:szCs w:val="24"/>
        </w:rPr>
        <w:t xml:space="preserve"> katılamadıkları gözlenmiştir. </w:t>
      </w:r>
    </w:p>
    <w:p w:rsidR="00314B7B" w:rsidRDefault="00314B7B" w:rsidP="00314B7B">
      <w:pPr>
        <w:ind w:firstLine="708"/>
        <w:jc w:val="both"/>
        <w:rPr>
          <w:rFonts w:ascii="Times New Roman" w:hAnsi="Times New Roman" w:cs="Times New Roman"/>
          <w:sz w:val="24"/>
          <w:szCs w:val="24"/>
        </w:rPr>
      </w:pPr>
      <w:r>
        <w:rPr>
          <w:rFonts w:ascii="Times New Roman" w:hAnsi="Times New Roman" w:cs="Times New Roman"/>
          <w:sz w:val="24"/>
          <w:szCs w:val="24"/>
        </w:rPr>
        <w:t xml:space="preserve">Tüm bu zorluklara rağmen eğitim öğretimin devamının öğrencinin menfaatine olduğu, 2 gün de olsa okula gelmelerinin olumlu olduğu gözlenmiştir. </w:t>
      </w:r>
    </w:p>
    <w:p w:rsidR="00314B7B" w:rsidRDefault="00314B7B" w:rsidP="00314B7B">
      <w:pPr>
        <w:ind w:firstLine="708"/>
        <w:jc w:val="both"/>
        <w:rPr>
          <w:rFonts w:ascii="Times New Roman" w:hAnsi="Times New Roman" w:cs="Times New Roman"/>
          <w:sz w:val="24"/>
          <w:szCs w:val="24"/>
        </w:rPr>
      </w:pPr>
    </w:p>
    <w:p w:rsidR="00314B7B" w:rsidRDefault="00314B7B" w:rsidP="00314B7B">
      <w:pPr>
        <w:ind w:firstLine="70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16. 11. 2020</w:t>
      </w:r>
    </w:p>
    <w:p w:rsidR="00314B7B" w:rsidRDefault="00D5071D" w:rsidP="00314B7B">
      <w:pPr>
        <w:ind w:firstLine="708"/>
        <w:jc w:val="both"/>
        <w:rPr>
          <w:rFonts w:ascii="Times New Roman" w:hAnsi="Times New Roman" w:cs="Times New Roman"/>
          <w:sz w:val="24"/>
          <w:szCs w:val="24"/>
        </w:rPr>
      </w:pPr>
      <w:hyperlink r:id="rId4" w:history="1">
        <w:r w:rsidRPr="00AC47CF">
          <w:rPr>
            <w:rStyle w:val="Kpr"/>
            <w:rFonts w:ascii="Comic Sans MS" w:eastAsia="Times New Roman" w:hAnsi="Comic Sans MS" w:cs="Arial"/>
            <w:sz w:val="24"/>
            <w:szCs w:val="24"/>
            <w:lang w:eastAsia="tr-TR"/>
          </w:rPr>
          <w:t>https://www.sorubak.com</w:t>
        </w:r>
      </w:hyperlink>
      <w:r>
        <w:rPr>
          <w:rFonts w:ascii="Comic Sans MS" w:eastAsia="Times New Roman" w:hAnsi="Comic Sans MS" w:cs="Arial"/>
          <w:color w:val="FFFF00"/>
          <w:sz w:val="24"/>
          <w:szCs w:val="24"/>
          <w:lang w:eastAsia="tr-TR"/>
        </w:rPr>
        <w:t xml:space="preserve"> </w:t>
      </w:r>
    </w:p>
    <w:p w:rsidR="00314B7B" w:rsidRDefault="00314B7B" w:rsidP="00314B7B">
      <w:pPr>
        <w:ind w:firstLine="708"/>
        <w:jc w:val="both"/>
        <w:rPr>
          <w:rFonts w:ascii="Times New Roman" w:hAnsi="Times New Roman" w:cs="Times New Roman"/>
          <w:sz w:val="24"/>
          <w:szCs w:val="24"/>
        </w:rPr>
      </w:pPr>
      <w:proofErr w:type="spellStart"/>
      <w:r>
        <w:rPr>
          <w:rFonts w:ascii="Times New Roman" w:hAnsi="Times New Roman" w:cs="Times New Roman"/>
          <w:sz w:val="24"/>
          <w:szCs w:val="24"/>
        </w:rPr>
        <w:t>Nejla</w:t>
      </w:r>
      <w:proofErr w:type="spellEnd"/>
      <w:r>
        <w:rPr>
          <w:rFonts w:ascii="Times New Roman" w:hAnsi="Times New Roman" w:cs="Times New Roman"/>
          <w:sz w:val="24"/>
          <w:szCs w:val="24"/>
        </w:rPr>
        <w:t xml:space="preserve"> AYDIN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Ebru ALINCA</w:t>
      </w:r>
    </w:p>
    <w:p w:rsidR="00314B7B" w:rsidRDefault="00314B7B" w:rsidP="00314B7B">
      <w:pPr>
        <w:ind w:firstLine="284"/>
        <w:jc w:val="both"/>
        <w:rPr>
          <w:rFonts w:ascii="Times New Roman" w:hAnsi="Times New Roman" w:cs="Times New Roman"/>
          <w:sz w:val="24"/>
          <w:szCs w:val="24"/>
        </w:rPr>
      </w:pPr>
      <w:r>
        <w:rPr>
          <w:rFonts w:ascii="Times New Roman" w:hAnsi="Times New Roman" w:cs="Times New Roman"/>
          <w:sz w:val="24"/>
          <w:szCs w:val="24"/>
        </w:rPr>
        <w:t xml:space="preserve"> 1/A Sınıf Öğretmeni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1/B Sınıf Öğretmeni</w:t>
      </w:r>
    </w:p>
    <w:p w:rsidR="0060509E" w:rsidRPr="00B67362" w:rsidRDefault="00B67362">
      <w:pPr>
        <w:rPr>
          <w:rFonts w:ascii="Times New Roman" w:hAnsi="Times New Roman" w:cs="Times New Roman"/>
          <w:sz w:val="24"/>
          <w:szCs w:val="24"/>
        </w:rPr>
      </w:pPr>
      <w:r w:rsidRPr="00B67362">
        <w:rPr>
          <w:rFonts w:ascii="Times New Roman" w:hAnsi="Times New Roman" w:cs="Times New Roman"/>
          <w:sz w:val="24"/>
          <w:szCs w:val="24"/>
        </w:rPr>
        <w:t xml:space="preserve"> </w:t>
      </w:r>
    </w:p>
    <w:p w:rsidR="00D5071D" w:rsidRPr="00B67362" w:rsidRDefault="00D5071D">
      <w:pPr>
        <w:rPr>
          <w:rFonts w:ascii="Times New Roman" w:hAnsi="Times New Roman" w:cs="Times New Roman"/>
          <w:sz w:val="24"/>
          <w:szCs w:val="24"/>
        </w:rPr>
      </w:pPr>
    </w:p>
    <w:sectPr w:rsidR="00D5071D" w:rsidRPr="00B67362" w:rsidSect="005D735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B67362"/>
    <w:rsid w:val="001C5ABD"/>
    <w:rsid w:val="00314B7B"/>
    <w:rsid w:val="003B2028"/>
    <w:rsid w:val="003F4DE8"/>
    <w:rsid w:val="00437A4C"/>
    <w:rsid w:val="005D7355"/>
    <w:rsid w:val="0060509E"/>
    <w:rsid w:val="00B67362"/>
    <w:rsid w:val="00D5071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35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437A4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D5071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310</Words>
  <Characters>1767</Characters>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2020-11-17T06:56:00Z</dcterms:created>
  <dcterms:modified xsi:type="dcterms:W3CDTF">2020-11-17T06:56:00Z</dcterms:modified>
  <cp:category>https://www.sorubak.com</cp:category>
</cp:coreProperties>
</file>