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BDC" w:rsidRPr="004C3BDC" w:rsidRDefault="004C3BDC" w:rsidP="004C3BDC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sz w:val="28"/>
          <w:szCs w:val="28"/>
        </w:rPr>
      </w:pP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>AD/SOYAD :</w:t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ab/>
        <w:t>PUAN:</w:t>
      </w:r>
    </w:p>
    <w:p w:rsidR="004C3BDC" w:rsidRPr="004C3BDC" w:rsidRDefault="004C3BDC" w:rsidP="004C3BDC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sz w:val="28"/>
          <w:szCs w:val="28"/>
        </w:rPr>
      </w:pPr>
      <w:r>
        <w:rPr>
          <w:rFonts w:ascii="Candara" w:hAnsi="Candara" w:cs="Candara"/>
          <w:b/>
          <w:bCs/>
          <w:color w:val="000000"/>
          <w:sz w:val="28"/>
          <w:szCs w:val="28"/>
        </w:rPr>
        <w:t>SINIF:</w:t>
      </w:r>
      <w:r w:rsidRPr="004C3BDC">
        <w:rPr>
          <w:rFonts w:ascii="Candara" w:hAnsi="Candara" w:cs="Candara"/>
          <w:b/>
          <w:bCs/>
          <w:color w:val="000000"/>
          <w:sz w:val="28"/>
          <w:szCs w:val="28"/>
        </w:rPr>
        <w:t xml:space="preserve">                NO:     </w:t>
      </w:r>
    </w:p>
    <w:p w:rsidR="004C3BDC" w:rsidRPr="004C3BDC" w:rsidRDefault="004C3BDC" w:rsidP="004C3BDC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sz w:val="28"/>
          <w:szCs w:val="28"/>
        </w:rPr>
      </w:pPr>
    </w:p>
    <w:p w:rsidR="00F32880" w:rsidRPr="004B1DFC" w:rsidRDefault="007848CD" w:rsidP="00F32880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andara" w:hAnsi="Candara" w:cs="Candara"/>
          <w:b/>
          <w:bCs/>
          <w:sz w:val="28"/>
          <w:szCs w:val="28"/>
        </w:rPr>
      </w:pPr>
      <w:r>
        <w:rPr>
          <w:rFonts w:ascii="Candara" w:hAnsi="Candara" w:cs="Candara"/>
          <w:b/>
          <w:bCs/>
          <w:color w:val="000000"/>
          <w:sz w:val="28"/>
          <w:szCs w:val="28"/>
          <w:u w:val="single"/>
        </w:rPr>
        <w:fldChar w:fldCharType="begin"/>
      </w:r>
      <w:r w:rsidR="004B1DFC">
        <w:rPr>
          <w:rFonts w:ascii="Candara" w:hAnsi="Candara" w:cs="Candara"/>
          <w:b/>
          <w:bCs/>
          <w:color w:val="000000"/>
          <w:sz w:val="28"/>
          <w:szCs w:val="28"/>
          <w:u w:val="single"/>
        </w:rPr>
        <w:instrText xml:space="preserve"> HYPERLINK "https://www.sorubak.com" </w:instrText>
      </w:r>
      <w:r>
        <w:rPr>
          <w:rFonts w:ascii="Candara" w:hAnsi="Candara" w:cs="Candara"/>
          <w:b/>
          <w:bCs/>
          <w:color w:val="000000"/>
          <w:sz w:val="28"/>
          <w:szCs w:val="28"/>
          <w:u w:val="single"/>
        </w:rPr>
        <w:fldChar w:fldCharType="separate"/>
      </w:r>
      <w:r w:rsidR="00DB5E96">
        <w:rPr>
          <w:rStyle w:val="Kpr"/>
          <w:rFonts w:ascii="Candara" w:hAnsi="Candara" w:cs="Candara"/>
          <w:b/>
          <w:bCs/>
          <w:sz w:val="28"/>
          <w:szCs w:val="28"/>
        </w:rPr>
        <w:t>2020-2021</w:t>
      </w:r>
      <w:r w:rsidR="00F32880" w:rsidRPr="004B1DFC">
        <w:rPr>
          <w:rStyle w:val="Kpr"/>
          <w:rFonts w:ascii="Candara" w:hAnsi="Candara" w:cs="Candara"/>
          <w:b/>
          <w:bCs/>
          <w:sz w:val="28"/>
          <w:szCs w:val="28"/>
        </w:rPr>
        <w:t xml:space="preserve"> EĞİTİM ÖĞRETİM YILI – </w:t>
      </w:r>
      <w:proofErr w:type="gramStart"/>
      <w:r w:rsidR="00F32880" w:rsidRPr="004B1DFC">
        <w:rPr>
          <w:rStyle w:val="Kpr"/>
          <w:rFonts w:ascii="Candara" w:hAnsi="Candara" w:cs="Candara"/>
          <w:b/>
          <w:bCs/>
          <w:sz w:val="28"/>
          <w:szCs w:val="28"/>
        </w:rPr>
        <w:t>ÇORUM  ŞEHİT</w:t>
      </w:r>
      <w:proofErr w:type="gramEnd"/>
      <w:r w:rsidR="00F32880" w:rsidRPr="004B1DFC">
        <w:rPr>
          <w:rStyle w:val="Kpr"/>
          <w:rFonts w:ascii="Candara" w:hAnsi="Candara" w:cs="Candara"/>
          <w:b/>
          <w:bCs/>
          <w:sz w:val="28"/>
          <w:szCs w:val="28"/>
        </w:rPr>
        <w:t xml:space="preserve"> OSMAN ARSLAN A.İ.H.L.</w:t>
      </w:r>
    </w:p>
    <w:p w:rsidR="00056914" w:rsidRDefault="00F32880" w:rsidP="00F32880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Candara"/>
          <w:b/>
          <w:bCs/>
          <w:color w:val="000000"/>
          <w:sz w:val="28"/>
          <w:szCs w:val="28"/>
          <w:u w:val="single"/>
        </w:rPr>
      </w:pPr>
      <w:r w:rsidRPr="004B1DFC">
        <w:rPr>
          <w:rStyle w:val="Kpr"/>
          <w:rFonts w:ascii="Candara" w:hAnsi="Candara" w:cs="Candara"/>
          <w:b/>
          <w:bCs/>
          <w:sz w:val="28"/>
          <w:szCs w:val="28"/>
        </w:rPr>
        <w:t>12.</w:t>
      </w:r>
      <w:proofErr w:type="gramStart"/>
      <w:r w:rsidRPr="004B1DFC">
        <w:rPr>
          <w:rStyle w:val="Kpr"/>
          <w:rFonts w:ascii="Candara" w:hAnsi="Candara" w:cs="Candara"/>
          <w:b/>
          <w:bCs/>
          <w:sz w:val="28"/>
          <w:szCs w:val="28"/>
        </w:rPr>
        <w:t>SINIF  DİNLER</w:t>
      </w:r>
      <w:proofErr w:type="gramEnd"/>
      <w:r w:rsidRPr="004B1DFC">
        <w:rPr>
          <w:rStyle w:val="Kpr"/>
          <w:rFonts w:ascii="Candara" w:hAnsi="Candara" w:cs="Candara"/>
          <w:b/>
          <w:bCs/>
          <w:sz w:val="28"/>
          <w:szCs w:val="28"/>
        </w:rPr>
        <w:t xml:space="preserve"> TARİHİ DERSİ – 1.DÖNEM 1. ORTAK YAZILI SINAVI SORULARI</w:t>
      </w:r>
      <w:r w:rsidR="007848CD">
        <w:rPr>
          <w:rFonts w:ascii="Candara" w:hAnsi="Candara" w:cs="Candara"/>
          <w:b/>
          <w:bCs/>
          <w:color w:val="000000"/>
          <w:sz w:val="28"/>
          <w:szCs w:val="28"/>
          <w:u w:val="single"/>
        </w:rPr>
        <w:fldChar w:fldCharType="end"/>
      </w:r>
    </w:p>
    <w:p w:rsidR="00056914" w:rsidRDefault="00056914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sz w:val="28"/>
          <w:szCs w:val="28"/>
          <w:u w:val="single"/>
        </w:rPr>
      </w:pPr>
    </w:p>
    <w:p w:rsidR="00056914" w:rsidRDefault="00056914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b/>
          <w:bCs/>
          <w:color w:val="000000"/>
          <w:sz w:val="20"/>
          <w:szCs w:val="20"/>
          <w:u w:val="single"/>
        </w:rPr>
        <w:sectPr w:rsidR="00056914" w:rsidSect="004C3BDC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b/>
          <w:bCs/>
          <w:color w:val="000000"/>
          <w:u w:val="single"/>
        </w:rPr>
      </w:pPr>
      <w:r w:rsidRPr="00056914">
        <w:rPr>
          <w:rFonts w:ascii="Candara" w:hAnsi="Candara" w:cs="Candara"/>
          <w:b/>
          <w:bCs/>
          <w:color w:val="000000"/>
          <w:u w:val="single"/>
        </w:rPr>
        <w:lastRenderedPageBreak/>
        <w:t>A</w:t>
      </w:r>
      <w:r w:rsidR="009541FE" w:rsidRPr="00056914">
        <w:rPr>
          <w:rFonts w:ascii="Candara" w:hAnsi="Candara" w:cs="Candara"/>
          <w:b/>
          <w:bCs/>
          <w:color w:val="000000"/>
          <w:u w:val="single"/>
        </w:rPr>
        <w:t>.</w:t>
      </w:r>
      <w:r w:rsidR="00F32880">
        <w:rPr>
          <w:rFonts w:ascii="Candara" w:hAnsi="Candara" w:cs="Candara"/>
          <w:b/>
          <w:bCs/>
          <w:color w:val="000000"/>
          <w:u w:val="single"/>
        </w:rPr>
        <w:t xml:space="preserve"> </w:t>
      </w:r>
      <w:r w:rsidR="009541FE" w:rsidRPr="00056914">
        <w:rPr>
          <w:rFonts w:ascii="Candara" w:hAnsi="Candara" w:cs="Candara"/>
          <w:b/>
          <w:bCs/>
          <w:color w:val="000000"/>
          <w:u w:val="single"/>
        </w:rPr>
        <w:t xml:space="preserve"> Aşağıdaki çoktan seçmeli soruları cevaplayınız.</w:t>
      </w:r>
      <w:r w:rsidR="00F32880">
        <w:rPr>
          <w:rFonts w:ascii="Candara" w:hAnsi="Candara" w:cs="Candara"/>
          <w:b/>
          <w:bCs/>
          <w:color w:val="000000"/>
          <w:u w:val="single"/>
        </w:rPr>
        <w:t xml:space="preserve"> (10X4=4</w:t>
      </w:r>
      <w:r w:rsidRPr="00056914">
        <w:rPr>
          <w:rFonts w:ascii="Candara" w:hAnsi="Candara" w:cs="Candara"/>
          <w:b/>
          <w:bCs/>
          <w:color w:val="000000"/>
          <w:u w:val="single"/>
        </w:rPr>
        <w:t>0 Puan )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Din, inanç olarak içtenlikle kabul edildiği ve tam manasıyla kavrandığı takdirde, karakter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proofErr w:type="gramStart"/>
      <w:r w:rsidRPr="00056914">
        <w:rPr>
          <w:rFonts w:ascii="Candara" w:hAnsi="Candara" w:cs="Candara"/>
          <w:color w:val="000000"/>
          <w:sz w:val="20"/>
          <w:szCs w:val="20"/>
        </w:rPr>
        <w:t>ve</w:t>
      </w:r>
      <w:proofErr w:type="gramEnd"/>
      <w:r w:rsidRPr="00056914">
        <w:rPr>
          <w:rFonts w:ascii="Candara" w:hAnsi="Candara" w:cs="Candara"/>
          <w:color w:val="000000"/>
          <w:sz w:val="20"/>
          <w:szCs w:val="20"/>
        </w:rPr>
        <w:t xml:space="preserve"> kişiliği tamamen değiştirebilecek güçte bir genel hakikatler sistemidir.</w:t>
      </w: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1-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Yukarıdaki din tanımı aşağıdaki isimlerden hangisine aittir?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A)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Mircea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Eliade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(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Mirsa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Eliyade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)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Muhammed İkbal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C)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Tahanevî</w:t>
      </w:r>
      <w:proofErr w:type="spellEnd"/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İsmail Çalışkan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Max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Müller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(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Maks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Müller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)</w:t>
      </w:r>
    </w:p>
    <w:p w:rsidR="00CD1C6A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2-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“Din, derin manevi tecrübenin bir türüdür.” tanımı aşağıdaki disiplinlerden hangisine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proofErr w:type="gram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ait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bir tanımlamadır?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Psikoloji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Sosyoloji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Felsefe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Teoloji</w:t>
      </w:r>
    </w:p>
    <w:p w:rsidR="00CD1C6A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E) Ahlak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3-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Dinin kurumsal yapısı ile ilgili aşağıdakilerden hangisi yanlıştır?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Din; kelamı, tasavvufu, ibadeti, hukuku, sanatı, yorumu ve geleneği içerir.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Dinin bireysel ve toplumsal yanları vardır.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Din, inananlara bir yaşam tarzı sunar.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Din, fikir tatbikatı açısından sistemleşememiştir.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Din, insanların dünya ve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ahiret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mutluluğu amacıyla oluşturulmuştur.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" w:hAnsi="OpenSans" w:cs="OpenSans"/>
          <w:color w:val="FFFBFF"/>
          <w:sz w:val="20"/>
          <w:szCs w:val="20"/>
        </w:rPr>
      </w:pPr>
      <w:r w:rsidRPr="00056914">
        <w:rPr>
          <w:rFonts w:ascii="OpenSans" w:hAnsi="OpenSans" w:cs="OpenSans"/>
          <w:color w:val="FFFBFF"/>
          <w:sz w:val="20"/>
          <w:szCs w:val="20"/>
        </w:rPr>
        <w:t>DİNLER TARİHİ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libri" w:hAnsi="Calibri" w:cs="Calibri"/>
          <w:color w:val="1A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4-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Dinler Tarihi'nin metodu ile ilgili aşağıda verilenlerden hangisi yanlıştır?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Duyguları ve ön yargıları ayrı tutar.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Dinleri mukayese ederken, onları üstünlük, doğruluk ve yanlışlık bakımından da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proofErr w:type="gramStart"/>
      <w:r w:rsidRPr="00056914">
        <w:rPr>
          <w:rFonts w:ascii="Candara" w:hAnsi="Candara" w:cs="Candara"/>
          <w:color w:val="000000"/>
          <w:sz w:val="20"/>
          <w:szCs w:val="20"/>
        </w:rPr>
        <w:t>değerlendirir</w:t>
      </w:r>
      <w:proofErr w:type="gramEnd"/>
      <w:r w:rsidRPr="00056914">
        <w:rPr>
          <w:rFonts w:ascii="Candara" w:hAnsi="Candara" w:cs="Candara"/>
          <w:color w:val="000000"/>
          <w:sz w:val="20"/>
          <w:szCs w:val="20"/>
        </w:rPr>
        <w:t>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Dinleri tarafsız bir şekilde oldukları gibi ele alıp inceler.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Dinin savunmasını yapan ilahiyat bilimlerinden ayrıdır.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E) Objektif bir bakış açısı ile çalışır.</w:t>
      </w:r>
    </w:p>
    <w:p w:rsidR="00CD1C6A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5-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Aşağıdakilerden hangisi Dinler Tarihi'nin temel kaynakları arasında sayılamaz?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“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Fünûnu’l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Efnân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”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“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Tahkîku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Mâ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li’l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Hind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”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“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Beyânü’l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Edyan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”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“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Kitâbu'l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Fasl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fi’l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-Milel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ve’l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Ehvâi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ve’n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-Nihal”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“el-Milel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ve’n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-Nihal”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6-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Aşağıdaki ifadelerden hangisi Hz. Muhammed’in (s.a.v.) peygamberliğinin Mekke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Dönemi'ne ait doğru bir bilgi değildir?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A)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Kur’an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-ı Kerim’in indirilişinin 13 yıllık süreci.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Habeşistan’a hicret.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Müslümanlara yönelik üç yıl sosyal ve ekonomik boykot.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Hz. Muhammed’in (s.a.v.) 3 yıl boyunca yakın çevresini İslam’a davet etmesi.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Hayber’in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Fethi.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7-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Aşağıdakilerden hangisi </w:t>
      </w:r>
      <w:proofErr w:type="spellStart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Kur’an</w:t>
      </w:r>
      <w:proofErr w:type="spellEnd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-ı Kerim'de </w:t>
      </w:r>
      <w:proofErr w:type="spellStart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Ehl</w:t>
      </w:r>
      <w:proofErr w:type="spellEnd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-i Kitapla ilgili verilen bilgilerden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proofErr w:type="gram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değildir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Kendilerine verilen kutsal kitabı tahrif ettikleri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Tevrat ve İncil’deki hükümleri hakkıyla uygulamadıkları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Hz. Muhammed'in (s.a.v.) peygamberliğini kabul ettikleri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Bazı peygamberleri öldürdükleri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Hakla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bâtılı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karıştırdıkları</w:t>
      </w:r>
    </w:p>
    <w:p w:rsidR="009541FE" w:rsidRPr="004B1DFC" w:rsidRDefault="007848CD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FFFFFF" w:themeColor="background1"/>
          <w:sz w:val="20"/>
          <w:szCs w:val="20"/>
        </w:rPr>
      </w:pPr>
      <w:hyperlink r:id="rId5" w:history="1">
        <w:r w:rsidR="004B1DFC" w:rsidRPr="004B1DFC">
          <w:rPr>
            <w:rStyle w:val="Kpr"/>
            <w:color w:val="FFFFFF" w:themeColor="background1"/>
          </w:rPr>
          <w:t>https://www.sorubak.com</w:t>
        </w:r>
      </w:hyperlink>
      <w:r w:rsidR="004B1DFC" w:rsidRPr="004B1DFC">
        <w:rPr>
          <w:color w:val="FFFFFF" w:themeColor="background1"/>
        </w:rPr>
        <w:t xml:space="preserve"> </w:t>
      </w: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8-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İslam ilk kez hangi dönemde Arabistan dışında yayılmaya başlamıştır?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Hz. Muhammed (s.a.v.) Dönemi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Dört Halife Dönemi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C)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Emeviler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 Dönemi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Abbasiler Dönemi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E) Selçuklular Dönemi</w:t>
      </w:r>
    </w:p>
    <w:p w:rsidR="00CD1C6A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Münafığın alameti üçtür: Konuştuğunda yalan söyler, kendisine güvenildiğinde hainlik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proofErr w:type="gramStart"/>
      <w:r w:rsidRPr="00056914">
        <w:rPr>
          <w:rFonts w:ascii="Candara" w:hAnsi="Candara" w:cs="Candara"/>
          <w:color w:val="000000"/>
          <w:sz w:val="20"/>
          <w:szCs w:val="20"/>
        </w:rPr>
        <w:t>eder</w:t>
      </w:r>
      <w:proofErr w:type="gramEnd"/>
      <w:r w:rsidRPr="00056914">
        <w:rPr>
          <w:rFonts w:ascii="Candara" w:hAnsi="Candara" w:cs="Candara"/>
          <w:color w:val="000000"/>
          <w:sz w:val="20"/>
          <w:szCs w:val="20"/>
        </w:rPr>
        <w:t>, söz verdiğinde yerine getirmez.” (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Buhârî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, İman, 231.)</w:t>
      </w: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9-</w:t>
      </w:r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Yukarıdaki hadiste İslam dininin önem verdiği ahlaki ilke ve değerlerden hangisi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proofErr w:type="gram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vurgulanmaktadır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Doğru sözlü, dürüst ve adil olmak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Affedici ve hoşgörülü olmak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Alçakgönüllü ve yumuşak huylu olmak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D) Sabırlı, sebatlı ve dayanıklı olmak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E) Cesur ve soğukkanlı olmak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libri" w:hAnsi="Calibri" w:cs="Calibri"/>
          <w:color w:val="1A0000"/>
          <w:sz w:val="20"/>
          <w:szCs w:val="20"/>
        </w:rPr>
      </w:pPr>
      <w:r w:rsidRPr="00056914">
        <w:rPr>
          <w:rFonts w:ascii="OpenSans" w:hAnsi="OpenSans" w:cs="OpenSans"/>
          <w:color w:val="FFFBFF"/>
          <w:sz w:val="20"/>
          <w:szCs w:val="20"/>
        </w:rPr>
        <w:t>DİNLER TARİHİ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056914" w:rsidRDefault="00CD1C6A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10-</w:t>
      </w:r>
      <w:proofErr w:type="spellStart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Kur'an</w:t>
      </w:r>
      <w:proofErr w:type="spellEnd"/>
      <w:r w:rsidR="009541FE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-ı Kerim'de Yahudi ve Hıristiyanları ifade etmek için kullanılan kavram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proofErr w:type="gram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aşağıdakilerden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hangisidir?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A) Kâfir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B) Münafık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C) Mürtet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D)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Ehl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>-i Kitap</w:t>
      </w: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 xml:space="preserve">E)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Ehl</w:t>
      </w:r>
      <w:proofErr w:type="spellEnd"/>
      <w:r w:rsidRPr="00056914">
        <w:rPr>
          <w:rFonts w:ascii="Candara" w:hAnsi="Candara" w:cs="Candara"/>
          <w:color w:val="000000"/>
          <w:sz w:val="20"/>
          <w:szCs w:val="20"/>
        </w:rPr>
        <w:t xml:space="preserve">-i </w:t>
      </w:r>
      <w:proofErr w:type="spellStart"/>
      <w:r w:rsidRPr="00056914">
        <w:rPr>
          <w:rFonts w:ascii="Candara" w:hAnsi="Candara" w:cs="Candara"/>
          <w:color w:val="000000"/>
          <w:sz w:val="20"/>
          <w:szCs w:val="20"/>
        </w:rPr>
        <w:t>ilm</w:t>
      </w:r>
      <w:proofErr w:type="spellEnd"/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</w:pPr>
      <w:r w:rsidRPr="00056914">
        <w:rPr>
          <w:rFonts w:ascii="Candara" w:hAnsi="Candara" w:cs="Candara"/>
          <w:color w:val="000000"/>
          <w:sz w:val="20"/>
          <w:szCs w:val="20"/>
        </w:rPr>
        <w:t>C. Aşağıda boş bırakılan yerleri verilen uygun kelimelerle doldurunuz.</w:t>
      </w:r>
    </w:p>
    <w:p w:rsidR="00056914" w:rsidRDefault="00056914" w:rsidP="00056914">
      <w:pPr>
        <w:autoSpaceDE w:val="0"/>
        <w:autoSpaceDN w:val="0"/>
        <w:adjustRightInd w:val="0"/>
        <w:spacing w:after="0" w:line="240" w:lineRule="atLeast"/>
        <w:rPr>
          <w:rFonts w:ascii="Candara" w:hAnsi="Candara" w:cs="Candara"/>
          <w:color w:val="000000"/>
          <w:sz w:val="20"/>
          <w:szCs w:val="20"/>
        </w:rPr>
        <w:sectPr w:rsidR="00056914" w:rsidSect="00056914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9541FE" w:rsidRPr="00F32880" w:rsidRDefault="00F32880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u w:val="single"/>
        </w:rPr>
      </w:pPr>
      <w:r w:rsidRPr="00F32880">
        <w:rPr>
          <w:rFonts w:ascii="Candara" w:hAnsi="Candara" w:cs="Candara"/>
          <w:b/>
          <w:bCs/>
          <w:color w:val="000000"/>
          <w:u w:val="single"/>
        </w:rPr>
        <w:lastRenderedPageBreak/>
        <w:t>B</w:t>
      </w:r>
      <w:r w:rsidR="009541FE" w:rsidRPr="00F32880">
        <w:rPr>
          <w:rFonts w:ascii="Candara" w:hAnsi="Candara" w:cs="Candara"/>
          <w:b/>
          <w:bCs/>
          <w:color w:val="000000"/>
          <w:u w:val="single"/>
        </w:rPr>
        <w:t xml:space="preserve">. </w:t>
      </w:r>
      <w:r>
        <w:rPr>
          <w:rFonts w:ascii="Candara" w:hAnsi="Candara" w:cs="Candara"/>
          <w:b/>
          <w:bCs/>
          <w:color w:val="000000"/>
          <w:u w:val="single"/>
        </w:rPr>
        <w:t xml:space="preserve"> </w:t>
      </w:r>
      <w:r w:rsidR="009541FE" w:rsidRPr="00F32880">
        <w:rPr>
          <w:rFonts w:ascii="Candara" w:hAnsi="Candara" w:cs="Candara"/>
          <w:b/>
          <w:bCs/>
          <w:color w:val="000000"/>
          <w:u w:val="single"/>
        </w:rPr>
        <w:t>Aşağıda boş bırakılan y</w:t>
      </w:r>
      <w:r>
        <w:rPr>
          <w:rFonts w:ascii="Candara" w:hAnsi="Candara" w:cs="Candara"/>
          <w:b/>
          <w:bCs/>
          <w:color w:val="000000"/>
          <w:u w:val="single"/>
        </w:rPr>
        <w:t xml:space="preserve">erleri verilen uygun kelimelerden seçerek doğru </w:t>
      </w:r>
      <w:proofErr w:type="gramStart"/>
      <w:r>
        <w:rPr>
          <w:rFonts w:ascii="Candara" w:hAnsi="Candara" w:cs="Candara"/>
          <w:b/>
          <w:bCs/>
          <w:color w:val="000000"/>
          <w:u w:val="single"/>
        </w:rPr>
        <w:t xml:space="preserve">şekilde </w:t>
      </w:r>
      <w:r w:rsidR="009541FE" w:rsidRPr="00F32880">
        <w:rPr>
          <w:rFonts w:ascii="Candara" w:hAnsi="Candara" w:cs="Candara"/>
          <w:b/>
          <w:bCs/>
          <w:color w:val="000000"/>
          <w:u w:val="single"/>
        </w:rPr>
        <w:t xml:space="preserve"> doldurunuz</w:t>
      </w:r>
      <w:proofErr w:type="gramEnd"/>
      <w:r w:rsidR="009541FE" w:rsidRPr="00F32880">
        <w:rPr>
          <w:rFonts w:ascii="Candara" w:hAnsi="Candara" w:cs="Candara"/>
          <w:b/>
          <w:bCs/>
          <w:color w:val="000000"/>
          <w:u w:val="single"/>
        </w:rPr>
        <w:t>.</w:t>
      </w:r>
      <w:r w:rsidR="00056914" w:rsidRPr="00F32880">
        <w:rPr>
          <w:rFonts w:ascii="Candara" w:hAnsi="Candara" w:cs="Candara"/>
          <w:b/>
          <w:bCs/>
          <w:color w:val="000000"/>
          <w:u w:val="single"/>
        </w:rPr>
        <w:t xml:space="preserve"> (10x3=30 Puan )</w:t>
      </w:r>
    </w:p>
    <w:p w:rsidR="00056914" w:rsidRPr="00056914" w:rsidRDefault="00056914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Din Bilimine </w:t>
      </w:r>
      <w:proofErr w:type="gram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Giriş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Dinler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Tarihi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Hinduizm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Hıristiyanlık</w:t>
      </w:r>
    </w:p>
    <w:p w:rsidR="00056914" w:rsidRPr="00056914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Statik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               </w:t>
      </w:r>
      <w:proofErr w:type="spell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Ehl</w:t>
      </w:r>
      <w:proofErr w:type="spell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-i Kitap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Dinamik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Vicdan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   Kâfir</w:t>
      </w:r>
    </w:p>
    <w:p w:rsidR="00056914" w:rsidRPr="00056914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</w:p>
    <w:p w:rsidR="009541FE" w:rsidRPr="00056914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Merhamet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Münafık  </w:t>
      </w:r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                 </w:t>
      </w:r>
      <w:proofErr w:type="spellStart"/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Kur’an</w:t>
      </w:r>
      <w:proofErr w:type="spellEnd"/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-ı </w:t>
      </w:r>
      <w:proofErr w:type="gramStart"/>
      <w:r w:rsidR="00056914"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Kerim        </w:t>
      </w: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Kelime</w:t>
      </w:r>
      <w:proofErr w:type="gram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-i </w:t>
      </w:r>
      <w:proofErr w:type="spell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Şehadet</w:t>
      </w:r>
      <w:proofErr w:type="spellEnd"/>
    </w:p>
    <w:p w:rsidR="00056914" w:rsidRPr="00056914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</w:p>
    <w:p w:rsidR="009541FE" w:rsidRPr="00056914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Münafığın                          Fıtrat                       Müslüman               </w:t>
      </w:r>
      <w:proofErr w:type="spellStart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>Ehl</w:t>
      </w:r>
      <w:proofErr w:type="spellEnd"/>
      <w:r w:rsidRPr="00056914">
        <w:rPr>
          <w:rFonts w:ascii="Candara-Bold" w:hAnsi="Candara-Bold" w:cs="Candara-Bold"/>
          <w:b/>
          <w:bCs/>
          <w:color w:val="000000"/>
          <w:sz w:val="20"/>
          <w:szCs w:val="20"/>
        </w:rPr>
        <w:t xml:space="preserve">-i Kitap             </w:t>
      </w:r>
    </w:p>
    <w:p w:rsidR="009541FE" w:rsidRPr="00056914" w:rsidRDefault="009541FE" w:rsidP="009541FE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</w:p>
    <w:p w:rsidR="009541FE" w:rsidRPr="00056914" w:rsidRDefault="009541FE" w:rsidP="009541FE">
      <w:pPr>
        <w:autoSpaceDE w:val="0"/>
        <w:autoSpaceDN w:val="0"/>
        <w:adjustRightInd w:val="0"/>
        <w:spacing w:after="0" w:line="240" w:lineRule="auto"/>
        <w:rPr>
          <w:rFonts w:ascii="Candara-Bold" w:hAnsi="Candara-Bold" w:cs="Candara-Bold"/>
          <w:b/>
          <w:bCs/>
          <w:color w:val="000000"/>
          <w:sz w:val="20"/>
          <w:szCs w:val="20"/>
        </w:rPr>
      </w:pPr>
    </w:p>
    <w:p w:rsidR="009541FE" w:rsidRPr="00F32880" w:rsidRDefault="009541FE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1 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 xml:space="preserve">Din,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 xml:space="preserve"> değil,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bir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 xml:space="preserve"> yapıdadır.</w:t>
      </w:r>
    </w:p>
    <w:p w:rsidR="00056914" w:rsidRPr="00F32880" w:rsidRDefault="00056914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2 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 xml:space="preserve">Din,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duygusunu harekete geçirerek, insanı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kötülükten alıkoymaya ve iyiliğe teşvik etmeye çalışır.</w:t>
      </w:r>
    </w:p>
    <w:p w:rsidR="00056914" w:rsidRPr="00F32880" w:rsidRDefault="00056914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3 </w:t>
      </w:r>
      <w:r w:rsidRPr="00F32880">
        <w:rPr>
          <w:rFonts w:ascii="Candara" w:hAnsi="Candara" w:cs="Candara"/>
          <w:color w:val="000000"/>
          <w:sz w:val="20"/>
          <w:szCs w:val="20"/>
        </w:rPr>
        <w:t>“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Tahkîku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Mâ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li’l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-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Hind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” adlı eser,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>…</w:t>
      </w:r>
      <w:r w:rsidRPr="00F32880">
        <w:rPr>
          <w:rFonts w:ascii="Candara" w:hAnsi="Candara" w:cs="Candara"/>
          <w:color w:val="000000"/>
          <w:sz w:val="20"/>
          <w:szCs w:val="20"/>
        </w:rPr>
        <w:t>…………..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konusunda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tarafsız kaleme alınmış önemli bir eserdir.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>4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Friedrich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Max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Müller’in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(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Maks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 xml:space="preserve"> Müler)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…………………………………..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adlı eseri, Avrupa’da Dinler</w:t>
      </w:r>
    </w:p>
    <w:p w:rsidR="009541FE" w:rsidRPr="00F32880" w:rsidRDefault="009541FE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Candara" w:hAnsi="Candara" w:cs="Candara"/>
          <w:color w:val="000000"/>
          <w:sz w:val="20"/>
          <w:szCs w:val="20"/>
        </w:rPr>
        <w:t>Tarihi’nin başlangıç noktası kabul edilir.</w:t>
      </w:r>
    </w:p>
    <w:p w:rsidR="00056914" w:rsidRPr="00F32880" w:rsidRDefault="00056914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>5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Kur’an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-ı Kerim’de genellikle Yahudiler ve Hıristiyanlar için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……………………..….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kavramı kullanılır.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6 </w:t>
      </w:r>
      <w:r w:rsidRPr="00F32880">
        <w:rPr>
          <w:rFonts w:ascii="Candara" w:hAnsi="Candara" w:cs="Candara"/>
          <w:color w:val="000000"/>
          <w:sz w:val="20"/>
          <w:szCs w:val="20"/>
        </w:rPr>
        <w:t xml:space="preserve">“Her çocuk 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>…</w:t>
      </w:r>
      <w:r w:rsidRPr="00F32880">
        <w:rPr>
          <w:rFonts w:ascii="Candara" w:hAnsi="Candara" w:cs="Candara"/>
          <w:color w:val="000000"/>
          <w:sz w:val="20"/>
          <w:szCs w:val="20"/>
        </w:rPr>
        <w:t>…..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üzere doğar. Daha sonra anne babası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onu Yahudi,</w:t>
      </w:r>
      <w:r w:rsidR="00F32880">
        <w:rPr>
          <w:rFonts w:ascii="Candara" w:hAnsi="Candara" w:cs="Candara"/>
          <w:color w:val="000000"/>
          <w:sz w:val="20"/>
          <w:szCs w:val="20"/>
        </w:rPr>
        <w:t xml:space="preserve"> Hıristiyan veya Mecusi yapar.”</w:t>
      </w:r>
      <w:r w:rsidRPr="00F32880">
        <w:rPr>
          <w:rFonts w:ascii="Candara" w:hAnsi="Candara" w:cs="Candara"/>
          <w:color w:val="000000"/>
          <w:sz w:val="20"/>
          <w:szCs w:val="20"/>
        </w:rPr>
        <w:t>(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Buhârî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, Kader, 2)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>7</w:t>
      </w:r>
      <w:r w:rsidRPr="00F32880">
        <w:rPr>
          <w:rFonts w:ascii="Candara" w:hAnsi="Candara" w:cs="Candara"/>
          <w:color w:val="000000"/>
          <w:sz w:val="20"/>
          <w:szCs w:val="20"/>
        </w:rPr>
        <w:t>“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…………………….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alameti üçtür: Konuştuğunda yalan söyler,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 xml:space="preserve">kendisine güvenildiğinde hainlik eder, söz verdiğinde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yerinegetirmez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.” (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Buhârî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, İman, 231)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8 </w:t>
      </w:r>
      <w:r w:rsidRPr="00F32880">
        <w:rPr>
          <w:rFonts w:ascii="Candara" w:hAnsi="Candara" w:cs="Candara"/>
          <w:color w:val="000000"/>
          <w:sz w:val="20"/>
          <w:szCs w:val="20"/>
        </w:rPr>
        <w:t>“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………………..,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 xml:space="preserve"> elinden ve dilinden insanların güvende 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olduğukimsedir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.” (</w:t>
      </w:r>
      <w:proofErr w:type="spellStart"/>
      <w:r w:rsidRPr="00F32880">
        <w:rPr>
          <w:rFonts w:ascii="Candara" w:hAnsi="Candara" w:cs="Candara"/>
          <w:color w:val="000000"/>
          <w:sz w:val="20"/>
          <w:szCs w:val="20"/>
        </w:rPr>
        <w:t>Buhârî</w:t>
      </w:r>
      <w:proofErr w:type="spellEnd"/>
      <w:r w:rsidRPr="00F32880">
        <w:rPr>
          <w:rFonts w:ascii="Candara" w:hAnsi="Candara" w:cs="Candara"/>
          <w:color w:val="000000"/>
          <w:sz w:val="20"/>
          <w:szCs w:val="20"/>
        </w:rPr>
        <w:t>, İman, 5)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9 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İslam inancının ilk ve en önemli kaynağı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……………………….,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>daha sonra da sahih hadislerdir.</w:t>
      </w:r>
    </w:p>
    <w:p w:rsidR="00056914" w:rsidRPr="00F32880" w:rsidRDefault="00056914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9541FE" w:rsidP="00056914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>10</w:t>
      </w:r>
      <w:r w:rsidR="00056914"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OpenSans-Bold" w:hAnsi="OpenSans-Bold" w:cs="OpenSans-Bold"/>
          <w:b/>
          <w:bCs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İslam’ın şartlarından sayılan</w:t>
      </w:r>
      <w:proofErr w:type="gramStart"/>
      <w:r w:rsidRPr="00F32880">
        <w:rPr>
          <w:rFonts w:ascii="Candara" w:hAnsi="Candara" w:cs="Candara"/>
          <w:color w:val="000000"/>
          <w:sz w:val="20"/>
          <w:szCs w:val="20"/>
        </w:rPr>
        <w:t>………………………..,</w:t>
      </w:r>
      <w:proofErr w:type="gramEnd"/>
      <w:r w:rsidRPr="00F32880">
        <w:rPr>
          <w:rFonts w:ascii="Candara" w:hAnsi="Candara" w:cs="Candara"/>
          <w:color w:val="000000"/>
          <w:sz w:val="20"/>
          <w:szCs w:val="20"/>
        </w:rPr>
        <w:t xml:space="preserve"> İslam’a giriş</w:t>
      </w:r>
      <w:r w:rsidR="00056914" w:rsidRPr="00F32880">
        <w:rPr>
          <w:rFonts w:ascii="Candara" w:hAnsi="Candara" w:cs="Candara"/>
          <w:color w:val="000000"/>
          <w:sz w:val="20"/>
          <w:szCs w:val="20"/>
        </w:rPr>
        <w:t xml:space="preserve"> </w:t>
      </w:r>
      <w:r w:rsidRPr="00F32880">
        <w:rPr>
          <w:rFonts w:ascii="Candara" w:hAnsi="Candara" w:cs="Candara"/>
          <w:color w:val="000000"/>
          <w:sz w:val="20"/>
          <w:szCs w:val="20"/>
        </w:rPr>
        <w:t>anahtarıdır.</w:t>
      </w:r>
    </w:p>
    <w:p w:rsidR="009541FE" w:rsidRPr="00F32880" w:rsidRDefault="007848CD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  <w:hyperlink r:id="rId6" w:history="1">
        <w:r w:rsidR="004B1DFC" w:rsidRPr="0094335B">
          <w:rPr>
            <w:rStyle w:val="Kpr"/>
          </w:rPr>
          <w:t>https://www.sorubak.com</w:t>
        </w:r>
      </w:hyperlink>
      <w:r w:rsidR="004B1DFC">
        <w:t xml:space="preserve"> </w:t>
      </w:r>
    </w:p>
    <w:p w:rsidR="009541FE" w:rsidRPr="00F32880" w:rsidRDefault="009541FE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color w:val="000000"/>
          <w:sz w:val="20"/>
          <w:szCs w:val="20"/>
        </w:rPr>
      </w:pPr>
    </w:p>
    <w:p w:rsidR="009541FE" w:rsidRPr="00F32880" w:rsidRDefault="00F32880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u w:val="single"/>
        </w:rPr>
      </w:pPr>
      <w:r>
        <w:rPr>
          <w:rFonts w:ascii="Candara" w:hAnsi="Candara" w:cs="Candara"/>
          <w:b/>
          <w:bCs/>
          <w:color w:val="000000"/>
          <w:u w:val="single"/>
        </w:rPr>
        <w:t>C</w:t>
      </w:r>
      <w:r w:rsidR="009541FE" w:rsidRPr="00F32880">
        <w:rPr>
          <w:rFonts w:ascii="Candara" w:hAnsi="Candara" w:cs="Candara"/>
          <w:b/>
          <w:bCs/>
          <w:color w:val="000000"/>
          <w:u w:val="single"/>
        </w:rPr>
        <w:t>.</w:t>
      </w:r>
      <w:r>
        <w:rPr>
          <w:rFonts w:ascii="Candara" w:hAnsi="Candara" w:cs="Candara"/>
          <w:b/>
          <w:bCs/>
          <w:color w:val="000000"/>
          <w:u w:val="single"/>
        </w:rPr>
        <w:t xml:space="preserve"> </w:t>
      </w:r>
      <w:r w:rsidR="009541FE" w:rsidRPr="00F32880">
        <w:rPr>
          <w:rFonts w:ascii="Candara" w:hAnsi="Candara" w:cs="Candara"/>
          <w:b/>
          <w:bCs/>
          <w:color w:val="000000"/>
          <w:u w:val="single"/>
        </w:rPr>
        <w:t xml:space="preserve"> Aşağıdaki ifadelerden doğru olanları “D”, yanlış olanları “Y” ile işaretleyiniz.</w:t>
      </w:r>
      <w:r>
        <w:rPr>
          <w:rFonts w:ascii="Candara" w:hAnsi="Candara" w:cs="Candara"/>
          <w:b/>
          <w:bCs/>
          <w:color w:val="000000"/>
          <w:u w:val="single"/>
        </w:rPr>
        <w:t>(10X3=30 Puan )</w:t>
      </w:r>
    </w:p>
    <w:p w:rsidR="00F32880" w:rsidRPr="00F32880" w:rsidRDefault="00F32880" w:rsidP="009541FE">
      <w:pPr>
        <w:autoSpaceDE w:val="0"/>
        <w:autoSpaceDN w:val="0"/>
        <w:adjustRightInd w:val="0"/>
        <w:spacing w:after="0" w:line="240" w:lineRule="auto"/>
        <w:rPr>
          <w:rFonts w:ascii="Candara" w:hAnsi="Candara" w:cs="Candara"/>
          <w:b/>
          <w:bCs/>
          <w:color w:val="000000"/>
          <w:u w:val="single"/>
        </w:rPr>
      </w:pPr>
    </w:p>
    <w:p w:rsidR="009541FE" w:rsidRPr="00F32880" w:rsidRDefault="009541FE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OpenSans-Bold" w:hAnsi="OpenSans-Bold" w:cs="OpenSans-Bold"/>
          <w:b/>
          <w:bCs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1</w:t>
      </w:r>
      <w:r w:rsidR="00F32880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Pr="00F32880">
        <w:rPr>
          <w:rFonts w:ascii="Candara" w:hAnsi="Candara" w:cs="Candara"/>
          <w:color w:val="000000"/>
        </w:rPr>
        <w:t xml:space="preserve">İslam dünyasında din, sevgi ve inanca indirgenerek </w:t>
      </w:r>
      <w:proofErr w:type="gramStart"/>
      <w:r w:rsidRPr="00F32880">
        <w:rPr>
          <w:rFonts w:ascii="Candara" w:hAnsi="Candara" w:cs="Candara"/>
          <w:color w:val="000000"/>
        </w:rPr>
        <w:t>vicdanlarda</w:t>
      </w:r>
      <w:r w:rsidR="00F32880" w:rsidRPr="00F32880">
        <w:rPr>
          <w:rFonts w:ascii="OpenSans-Bold" w:hAnsi="OpenSans-Bold" w:cs="OpenSans-Bold"/>
          <w:b/>
          <w:bCs/>
          <w:color w:val="000000"/>
        </w:rPr>
        <w:t xml:space="preserve">  </w:t>
      </w:r>
      <w:r w:rsidRPr="00F32880">
        <w:rPr>
          <w:rFonts w:ascii="Candara" w:hAnsi="Candara" w:cs="Candara"/>
          <w:color w:val="000000"/>
        </w:rPr>
        <w:t>yaşanan</w:t>
      </w:r>
      <w:proofErr w:type="gramEnd"/>
      <w:r w:rsidRPr="00F32880">
        <w:rPr>
          <w:rFonts w:ascii="Candara" w:hAnsi="Candara" w:cs="Candara"/>
          <w:color w:val="000000"/>
        </w:rPr>
        <w:t>; Batı’da ise hayatın bütününü içine alan bir</w:t>
      </w:r>
      <w:r w:rsidR="00F32880" w:rsidRPr="00F32880">
        <w:rPr>
          <w:rFonts w:ascii="OpenSans-Bold" w:hAnsi="OpenSans-Bold" w:cs="OpenSans-Bold"/>
          <w:b/>
          <w:bCs/>
          <w:color w:val="000000"/>
        </w:rPr>
        <w:t xml:space="preserve">  </w:t>
      </w:r>
      <w:r w:rsidRPr="00F32880">
        <w:rPr>
          <w:rFonts w:ascii="Candara" w:hAnsi="Candara" w:cs="Candara"/>
          <w:color w:val="000000"/>
        </w:rPr>
        <w:t>olgu olarak görülür.</w:t>
      </w:r>
    </w:p>
    <w:p w:rsidR="009541FE" w:rsidRPr="00F32880" w:rsidRDefault="009541FE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 xml:space="preserve">2 </w:t>
      </w:r>
      <w:r w:rsidRPr="00F32880">
        <w:rPr>
          <w:rFonts w:ascii="Candara" w:hAnsi="Candara" w:cs="Candara"/>
          <w:color w:val="000000"/>
        </w:rPr>
        <w:t>Din, içine düştüğü yalnızlık ve çaresizlik karşısında insana</w:t>
      </w:r>
      <w:r w:rsidR="00F32880" w:rsidRPr="00F32880">
        <w:rPr>
          <w:rFonts w:ascii="Candara" w:hAnsi="Candara" w:cs="Candara"/>
          <w:color w:val="000000"/>
        </w:rPr>
        <w:t xml:space="preserve"> </w:t>
      </w:r>
      <w:r w:rsidRPr="00F32880">
        <w:rPr>
          <w:rFonts w:ascii="Candara" w:hAnsi="Candara" w:cs="Candara"/>
          <w:color w:val="000000"/>
        </w:rPr>
        <w:t>ümit, teselli ve güven sağlayan bir sığınaktır.</w:t>
      </w:r>
    </w:p>
    <w:p w:rsidR="009541FE" w:rsidRPr="00F32880" w:rsidRDefault="009541FE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OpenSans-Bold" w:hAnsi="OpenSans-Bold" w:cs="OpenSans-Bold"/>
          <w:b/>
          <w:bCs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3</w:t>
      </w:r>
      <w:r w:rsidR="00F32880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Pr="00F32880">
        <w:rPr>
          <w:rFonts w:ascii="Candara" w:hAnsi="Candara" w:cs="Candara"/>
          <w:color w:val="000000"/>
        </w:rPr>
        <w:t>Cumhuriyet öncesi dönemde Dinler Tarihi ile ilgili kaleme</w:t>
      </w:r>
      <w:r w:rsidR="00F32880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Pr="00F32880">
        <w:rPr>
          <w:rFonts w:ascii="Candara" w:hAnsi="Candara" w:cs="Candara"/>
          <w:color w:val="000000"/>
        </w:rPr>
        <w:t xml:space="preserve">alınan ilk eser, </w:t>
      </w:r>
      <w:proofErr w:type="spellStart"/>
      <w:r w:rsidRPr="00F32880">
        <w:rPr>
          <w:rFonts w:ascii="Candara" w:hAnsi="Candara" w:cs="Candara"/>
          <w:color w:val="000000"/>
        </w:rPr>
        <w:t>Şemseddin</w:t>
      </w:r>
      <w:proofErr w:type="spellEnd"/>
      <w:r w:rsidRPr="00F32880">
        <w:rPr>
          <w:rFonts w:ascii="Candara" w:hAnsi="Candara" w:cs="Candara"/>
          <w:color w:val="000000"/>
        </w:rPr>
        <w:t xml:space="preserve"> Sami’nin Tarih-i </w:t>
      </w:r>
      <w:proofErr w:type="spellStart"/>
      <w:r w:rsidRPr="00F32880">
        <w:rPr>
          <w:rFonts w:ascii="Candara" w:hAnsi="Candara" w:cs="Candara"/>
          <w:color w:val="000000"/>
        </w:rPr>
        <w:t>Edyan</w:t>
      </w:r>
      <w:proofErr w:type="spellEnd"/>
      <w:r w:rsidRPr="00F32880">
        <w:rPr>
          <w:rFonts w:ascii="Candara" w:hAnsi="Candara" w:cs="Candara"/>
          <w:color w:val="000000"/>
        </w:rPr>
        <w:t xml:space="preserve"> isimli kitabıdır.</w:t>
      </w:r>
    </w:p>
    <w:p w:rsidR="009541FE" w:rsidRPr="00F32880" w:rsidRDefault="009541FE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 xml:space="preserve">4 </w:t>
      </w:r>
      <w:r w:rsidRPr="00F32880">
        <w:rPr>
          <w:rFonts w:ascii="Candara" w:hAnsi="Candara" w:cs="Candara"/>
          <w:color w:val="000000"/>
        </w:rPr>
        <w:t xml:space="preserve">Gazali’nin “el-Milel </w:t>
      </w:r>
      <w:proofErr w:type="spellStart"/>
      <w:r w:rsidRPr="00F32880">
        <w:rPr>
          <w:rFonts w:ascii="Candara" w:hAnsi="Candara" w:cs="Candara"/>
          <w:color w:val="000000"/>
        </w:rPr>
        <w:t>ve’n</w:t>
      </w:r>
      <w:proofErr w:type="spellEnd"/>
      <w:r w:rsidRPr="00F32880">
        <w:rPr>
          <w:rFonts w:ascii="Candara" w:hAnsi="Candara" w:cs="Candara"/>
          <w:color w:val="000000"/>
        </w:rPr>
        <w:t xml:space="preserve">-Nihal” adlı eseri, mukayeseli </w:t>
      </w:r>
      <w:proofErr w:type="gramStart"/>
      <w:r w:rsidRPr="00F32880">
        <w:rPr>
          <w:rFonts w:ascii="Candara" w:hAnsi="Candara" w:cs="Candara"/>
          <w:color w:val="000000"/>
        </w:rPr>
        <w:t>Dinler</w:t>
      </w:r>
      <w:r w:rsidR="00F32880" w:rsidRPr="00F32880">
        <w:rPr>
          <w:rFonts w:ascii="Candara" w:hAnsi="Candara" w:cs="Candara"/>
          <w:color w:val="000000"/>
        </w:rPr>
        <w:t xml:space="preserve">  </w:t>
      </w:r>
      <w:r w:rsidRPr="00F32880">
        <w:rPr>
          <w:rFonts w:ascii="Candara" w:hAnsi="Candara" w:cs="Candara"/>
          <w:color w:val="000000"/>
        </w:rPr>
        <w:t>Tarihi</w:t>
      </w:r>
      <w:proofErr w:type="gramEnd"/>
      <w:r w:rsidRPr="00F32880">
        <w:rPr>
          <w:rFonts w:ascii="Candara" w:hAnsi="Candara" w:cs="Candara"/>
          <w:color w:val="000000"/>
        </w:rPr>
        <w:t xml:space="preserve"> çalışmalarının ilki kabul edilir.</w:t>
      </w:r>
    </w:p>
    <w:p w:rsidR="00CD1C6A" w:rsidRPr="00F32880" w:rsidRDefault="009541FE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 xml:space="preserve">5 </w:t>
      </w:r>
      <w:r w:rsidRPr="00F32880">
        <w:rPr>
          <w:rFonts w:ascii="Candara" w:hAnsi="Candara" w:cs="Candara"/>
          <w:color w:val="000000"/>
        </w:rPr>
        <w:t xml:space="preserve">Batı’da İslam üzerine yapılan çalışmalar, Dinler </w:t>
      </w:r>
      <w:proofErr w:type="gramStart"/>
      <w:r w:rsidRPr="00F32880">
        <w:rPr>
          <w:rFonts w:ascii="Candara" w:hAnsi="Candara" w:cs="Candara"/>
          <w:color w:val="000000"/>
        </w:rPr>
        <w:t>Tarihi'nden</w:t>
      </w:r>
      <w:r w:rsidR="00F32880" w:rsidRPr="00F32880">
        <w:rPr>
          <w:rFonts w:ascii="Candara" w:hAnsi="Candara" w:cs="Candara"/>
          <w:color w:val="000000"/>
        </w:rPr>
        <w:t xml:space="preserve">  </w:t>
      </w:r>
      <w:r w:rsidRPr="00F32880">
        <w:rPr>
          <w:rFonts w:ascii="Candara" w:hAnsi="Candara" w:cs="Candara"/>
          <w:color w:val="000000"/>
        </w:rPr>
        <w:t>ziyade</w:t>
      </w:r>
      <w:proofErr w:type="gramEnd"/>
      <w:r w:rsidRPr="00F32880">
        <w:rPr>
          <w:rFonts w:ascii="Candara" w:hAnsi="Candara" w:cs="Candara"/>
          <w:color w:val="000000"/>
        </w:rPr>
        <w:t xml:space="preserve"> </w:t>
      </w:r>
      <w:proofErr w:type="spellStart"/>
      <w:r w:rsidRPr="00F32880">
        <w:rPr>
          <w:rFonts w:ascii="Candara" w:hAnsi="Candara" w:cs="Candara"/>
          <w:color w:val="000000"/>
        </w:rPr>
        <w:t>oryantalistik</w:t>
      </w:r>
      <w:proofErr w:type="spellEnd"/>
      <w:r w:rsidRPr="00F32880">
        <w:rPr>
          <w:rFonts w:ascii="Candara" w:hAnsi="Candara" w:cs="Candara"/>
          <w:color w:val="000000"/>
        </w:rPr>
        <w:t xml:space="preserve"> çerçevede ele alınmaktadır.</w:t>
      </w:r>
    </w:p>
    <w:p w:rsidR="009541FE" w:rsidRPr="00F32880" w:rsidRDefault="00CD1C6A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6</w:t>
      </w:r>
      <w:r w:rsidR="009541FE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="009541FE" w:rsidRPr="00F32880">
        <w:rPr>
          <w:rFonts w:ascii="Candara" w:hAnsi="Candara" w:cs="Candara"/>
          <w:color w:val="000000"/>
        </w:rPr>
        <w:t>İslam, bütün peygamberlerin tebliğ ettiği dinin adıdır.</w:t>
      </w:r>
    </w:p>
    <w:p w:rsidR="009541FE" w:rsidRPr="00F32880" w:rsidRDefault="00CD1C6A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7</w:t>
      </w:r>
      <w:r w:rsidR="009541FE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proofErr w:type="spellStart"/>
      <w:r w:rsidR="009541FE" w:rsidRPr="00F32880">
        <w:rPr>
          <w:rFonts w:ascii="Candara" w:hAnsi="Candara" w:cs="Candara"/>
          <w:color w:val="000000"/>
        </w:rPr>
        <w:t>Hudeybiye</w:t>
      </w:r>
      <w:proofErr w:type="spellEnd"/>
      <w:r w:rsidR="009541FE" w:rsidRPr="00F32880">
        <w:rPr>
          <w:rFonts w:ascii="Candara" w:hAnsi="Candara" w:cs="Candara"/>
          <w:color w:val="000000"/>
        </w:rPr>
        <w:t xml:space="preserve"> Antlaşması, Medine Yahudileriyle ve </w:t>
      </w:r>
      <w:proofErr w:type="gramStart"/>
      <w:r w:rsidR="009541FE" w:rsidRPr="00F32880">
        <w:rPr>
          <w:rFonts w:ascii="Candara" w:hAnsi="Candara" w:cs="Candara"/>
          <w:color w:val="000000"/>
        </w:rPr>
        <w:t>gayrimüslim</w:t>
      </w:r>
      <w:r w:rsidR="00F32880" w:rsidRPr="00F32880">
        <w:rPr>
          <w:rFonts w:ascii="Candara" w:hAnsi="Candara" w:cs="Candara"/>
          <w:color w:val="000000"/>
        </w:rPr>
        <w:t xml:space="preserve">  </w:t>
      </w:r>
      <w:r w:rsidR="009541FE" w:rsidRPr="00F32880">
        <w:rPr>
          <w:rFonts w:ascii="Candara" w:hAnsi="Candara" w:cs="Candara"/>
          <w:color w:val="000000"/>
        </w:rPr>
        <w:t>Araplarla</w:t>
      </w:r>
      <w:proofErr w:type="gramEnd"/>
      <w:r w:rsidR="009541FE" w:rsidRPr="00F32880">
        <w:rPr>
          <w:rFonts w:ascii="Candara" w:hAnsi="Candara" w:cs="Candara"/>
          <w:color w:val="000000"/>
        </w:rPr>
        <w:t xml:space="preserve"> yapılan bir antlaşmadır.</w:t>
      </w:r>
    </w:p>
    <w:p w:rsidR="009541FE" w:rsidRPr="00F32880" w:rsidRDefault="00CD1C6A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8</w:t>
      </w:r>
      <w:r w:rsidR="009541FE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="009541FE" w:rsidRPr="00F32880">
        <w:rPr>
          <w:rFonts w:ascii="Candara" w:hAnsi="Candara" w:cs="Candara"/>
          <w:color w:val="000000"/>
        </w:rPr>
        <w:t xml:space="preserve">İslam ilk kez Dört Halife Dönemi'nde Arabistan dışında </w:t>
      </w:r>
      <w:proofErr w:type="gramStart"/>
      <w:r w:rsidR="009541FE" w:rsidRPr="00F32880">
        <w:rPr>
          <w:rFonts w:ascii="Candara" w:hAnsi="Candara" w:cs="Candara"/>
          <w:color w:val="000000"/>
        </w:rPr>
        <w:t>yayılmaya</w:t>
      </w:r>
      <w:r w:rsidR="00F32880" w:rsidRPr="00F32880">
        <w:rPr>
          <w:rFonts w:ascii="Candara" w:hAnsi="Candara" w:cs="Candara"/>
          <w:color w:val="000000"/>
        </w:rPr>
        <w:t xml:space="preserve">  </w:t>
      </w:r>
      <w:r w:rsidR="009541FE" w:rsidRPr="00F32880">
        <w:rPr>
          <w:rFonts w:ascii="Candara" w:hAnsi="Candara" w:cs="Candara"/>
          <w:color w:val="000000"/>
        </w:rPr>
        <w:t>başladı</w:t>
      </w:r>
      <w:proofErr w:type="gramEnd"/>
      <w:r w:rsidR="009541FE" w:rsidRPr="00F32880">
        <w:rPr>
          <w:rFonts w:ascii="Candara" w:hAnsi="Candara" w:cs="Candara"/>
          <w:color w:val="000000"/>
        </w:rPr>
        <w:t>.</w:t>
      </w:r>
    </w:p>
    <w:p w:rsidR="009541FE" w:rsidRPr="00F32880" w:rsidRDefault="00CD1C6A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9</w:t>
      </w:r>
      <w:r w:rsidR="009541FE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="009541FE" w:rsidRPr="00F32880">
        <w:rPr>
          <w:rFonts w:ascii="Candara" w:hAnsi="Candara" w:cs="Candara"/>
          <w:color w:val="000000"/>
        </w:rPr>
        <w:t xml:space="preserve">Endülüs </w:t>
      </w:r>
      <w:proofErr w:type="spellStart"/>
      <w:r w:rsidR="009541FE" w:rsidRPr="00F32880">
        <w:rPr>
          <w:rFonts w:ascii="Candara" w:hAnsi="Candara" w:cs="Candara"/>
          <w:color w:val="000000"/>
        </w:rPr>
        <w:t>Emeviler</w:t>
      </w:r>
      <w:proofErr w:type="spellEnd"/>
      <w:r w:rsidR="009541FE" w:rsidRPr="00F32880">
        <w:rPr>
          <w:rFonts w:ascii="Candara" w:hAnsi="Candara" w:cs="Candara"/>
          <w:color w:val="000000"/>
        </w:rPr>
        <w:t xml:space="preserve"> Dönemi'ne, </w:t>
      </w:r>
      <w:proofErr w:type="spellStart"/>
      <w:r w:rsidR="009541FE" w:rsidRPr="00F32880">
        <w:rPr>
          <w:rFonts w:ascii="Candara" w:hAnsi="Candara" w:cs="Candara"/>
          <w:color w:val="000000"/>
        </w:rPr>
        <w:t>Hulefâ</w:t>
      </w:r>
      <w:proofErr w:type="spellEnd"/>
      <w:r w:rsidR="009541FE" w:rsidRPr="00F32880">
        <w:rPr>
          <w:rFonts w:ascii="Candara" w:hAnsi="Candara" w:cs="Candara"/>
          <w:color w:val="000000"/>
        </w:rPr>
        <w:t xml:space="preserve">-i </w:t>
      </w:r>
      <w:proofErr w:type="spellStart"/>
      <w:r w:rsidR="009541FE" w:rsidRPr="00F32880">
        <w:rPr>
          <w:rFonts w:ascii="Candara" w:hAnsi="Candara" w:cs="Candara"/>
          <w:color w:val="000000"/>
        </w:rPr>
        <w:t>Râşidîn</w:t>
      </w:r>
      <w:proofErr w:type="spellEnd"/>
      <w:r w:rsidR="009541FE" w:rsidRPr="00F32880">
        <w:rPr>
          <w:rFonts w:ascii="Candara" w:hAnsi="Candara" w:cs="Candara"/>
          <w:color w:val="000000"/>
        </w:rPr>
        <w:t xml:space="preserve"> dönemi de</w:t>
      </w:r>
      <w:r w:rsidR="00F32880" w:rsidRPr="00F32880">
        <w:rPr>
          <w:rFonts w:ascii="Candara" w:hAnsi="Candara" w:cs="Candara"/>
          <w:color w:val="000000"/>
        </w:rPr>
        <w:t xml:space="preserve"> </w:t>
      </w:r>
      <w:r w:rsidR="009541FE" w:rsidRPr="00F32880">
        <w:rPr>
          <w:rFonts w:ascii="Candara" w:hAnsi="Candara" w:cs="Candara"/>
          <w:color w:val="000000"/>
        </w:rPr>
        <w:t>denir.</w:t>
      </w:r>
    </w:p>
    <w:p w:rsidR="009541FE" w:rsidRDefault="00CD1C6A" w:rsidP="00F32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ndara" w:hAnsi="Candara" w:cs="Candara"/>
          <w:color w:val="000000"/>
        </w:rPr>
      </w:pPr>
      <w:r w:rsidRPr="00F32880">
        <w:rPr>
          <w:rFonts w:ascii="OpenSans-Bold" w:hAnsi="OpenSans-Bold" w:cs="OpenSans-Bold"/>
          <w:b/>
          <w:bCs/>
          <w:color w:val="000000"/>
        </w:rPr>
        <w:t>10</w:t>
      </w:r>
      <w:r w:rsidR="009541FE" w:rsidRPr="00F32880">
        <w:rPr>
          <w:rFonts w:ascii="OpenSans-Bold" w:hAnsi="OpenSans-Bold" w:cs="OpenSans-Bold"/>
          <w:b/>
          <w:bCs/>
          <w:color w:val="000000"/>
        </w:rPr>
        <w:t xml:space="preserve"> </w:t>
      </w:r>
      <w:r w:rsidR="009541FE" w:rsidRPr="00F32880">
        <w:rPr>
          <w:rFonts w:ascii="Candara" w:hAnsi="Candara" w:cs="Candara"/>
          <w:color w:val="000000"/>
        </w:rPr>
        <w:t xml:space="preserve">İslamiyet, hayatın her yönünü kapsar. Kutsal ve din dışı </w:t>
      </w:r>
      <w:proofErr w:type="gramStart"/>
      <w:r w:rsidR="009541FE" w:rsidRPr="00F32880">
        <w:rPr>
          <w:rFonts w:ascii="Candara" w:hAnsi="Candara" w:cs="Candara"/>
          <w:color w:val="000000"/>
        </w:rPr>
        <w:t>bir</w:t>
      </w:r>
      <w:r w:rsidR="00F32880" w:rsidRPr="00F32880">
        <w:rPr>
          <w:rFonts w:ascii="Candara" w:hAnsi="Candara" w:cs="Candara"/>
          <w:color w:val="000000"/>
        </w:rPr>
        <w:t xml:space="preserve">  </w:t>
      </w:r>
      <w:r w:rsidR="009541FE" w:rsidRPr="00F32880">
        <w:rPr>
          <w:rFonts w:ascii="Candara" w:hAnsi="Candara" w:cs="Candara"/>
          <w:color w:val="000000"/>
        </w:rPr>
        <w:t>ayrımı</w:t>
      </w:r>
      <w:proofErr w:type="gramEnd"/>
      <w:r w:rsidR="009541FE" w:rsidRPr="00F32880">
        <w:rPr>
          <w:rFonts w:ascii="Candara" w:hAnsi="Candara" w:cs="Candara"/>
          <w:color w:val="000000"/>
        </w:rPr>
        <w:t xml:space="preserve"> yoktur.</w:t>
      </w:r>
    </w:p>
    <w:p w:rsidR="004C3BDC" w:rsidRDefault="004C3BDC" w:rsidP="004C3BDC">
      <w:pPr>
        <w:pStyle w:val="ListeParagraf"/>
        <w:autoSpaceDE w:val="0"/>
        <w:autoSpaceDN w:val="0"/>
        <w:adjustRightInd w:val="0"/>
        <w:spacing w:after="0" w:line="360" w:lineRule="auto"/>
        <w:ind w:left="714"/>
        <w:jc w:val="center"/>
        <w:rPr>
          <w:rFonts w:ascii="Candara" w:hAnsi="Candara" w:cs="Candara"/>
          <w:color w:val="000000"/>
        </w:rPr>
      </w:pPr>
      <w:r>
        <w:rPr>
          <w:rFonts w:ascii="OpenSans-Bold" w:hAnsi="OpenSans-Bold" w:cs="OpenSans-Bold"/>
          <w:b/>
          <w:bCs/>
          <w:color w:val="000000"/>
        </w:rPr>
        <w:t>BAŞARILAR</w:t>
      </w:r>
    </w:p>
    <w:p w:rsidR="004C3BDC" w:rsidRDefault="004C3BDC" w:rsidP="004C3BDC">
      <w:pPr>
        <w:pStyle w:val="ListeParagraf"/>
        <w:autoSpaceDE w:val="0"/>
        <w:autoSpaceDN w:val="0"/>
        <w:adjustRightInd w:val="0"/>
        <w:spacing w:after="0" w:line="360" w:lineRule="auto"/>
        <w:ind w:left="4248"/>
        <w:rPr>
          <w:rFonts w:ascii="OpenSans-Bold" w:hAnsi="OpenSans-Bold" w:cs="OpenSans-Bold"/>
          <w:b/>
          <w:bCs/>
          <w:color w:val="000000"/>
        </w:rPr>
      </w:pPr>
      <w:r>
        <w:rPr>
          <w:rFonts w:ascii="OpenSans-Bold" w:hAnsi="OpenSans-Bold" w:cs="OpenSans-Bold"/>
          <w:b/>
          <w:bCs/>
          <w:color w:val="000000"/>
        </w:rPr>
        <w:t>Cavidan CAN / İHL Meslek Dersleri Ö.</w:t>
      </w:r>
    </w:p>
    <w:p w:rsidR="004C3BDC" w:rsidRPr="00F32880" w:rsidRDefault="004C3BDC" w:rsidP="004C3BDC">
      <w:pPr>
        <w:pStyle w:val="ListeParagraf"/>
        <w:autoSpaceDE w:val="0"/>
        <w:autoSpaceDN w:val="0"/>
        <w:adjustRightInd w:val="0"/>
        <w:spacing w:after="0" w:line="360" w:lineRule="auto"/>
        <w:ind w:left="4956"/>
        <w:rPr>
          <w:rFonts w:ascii="Candara" w:hAnsi="Candara" w:cs="Candara"/>
          <w:color w:val="000000"/>
        </w:rPr>
      </w:pPr>
    </w:p>
    <w:sectPr w:rsidR="004C3BDC" w:rsidRPr="00F32880" w:rsidSect="0005691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ndar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an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47C95"/>
    <w:multiLevelType w:val="hybridMultilevel"/>
    <w:tmpl w:val="52E6C390"/>
    <w:lvl w:ilvl="0" w:tplc="88D6134C">
      <w:start w:val="1"/>
      <w:numFmt w:val="bullet"/>
      <w:lvlText w:val="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541FE"/>
    <w:rsid w:val="00056914"/>
    <w:rsid w:val="004B1DFC"/>
    <w:rsid w:val="004C3BDC"/>
    <w:rsid w:val="007848CD"/>
    <w:rsid w:val="009541FE"/>
    <w:rsid w:val="00CD1C6A"/>
    <w:rsid w:val="00D25E01"/>
    <w:rsid w:val="00DB5E96"/>
    <w:rsid w:val="00F3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E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288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1D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2019-10-23T16:52:00Z</dcterms:created>
  <dcterms:modified xsi:type="dcterms:W3CDTF">2020-10-23T11:38:00Z</dcterms:modified>
  <cp:category>https://www.sorubak.com</cp:category>
</cp:coreProperties>
</file>