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B88" w:rsidRPr="004B1B88" w:rsidRDefault="00833D1A" w:rsidP="004B1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2020-2021</w:t>
      </w:r>
      <w:r w:rsidR="004B1B88" w:rsidRPr="004B1B8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EĞİTİM-ÖĞRETİM YILI</w:t>
      </w:r>
    </w:p>
    <w:p w:rsidR="004B1B88" w:rsidRPr="004B1B88" w:rsidRDefault="004B1B88" w:rsidP="004B1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4B1B8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ŞEBİNKARAHİSAR TÜRK TELEKOM ÇOK PROGRAMLI ANADOLU LİSESİ</w:t>
      </w:r>
    </w:p>
    <w:p w:rsidR="004B1B88" w:rsidRPr="004B1B88" w:rsidRDefault="004B1B88" w:rsidP="004B1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4B1B8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PAZARLAMA ALANI/SİGORTACILIK DALI</w:t>
      </w:r>
    </w:p>
    <w:p w:rsidR="004B1B88" w:rsidRPr="004B1B88" w:rsidRDefault="004B1B88" w:rsidP="004B1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11.SINIF 1. DÖNEM CAN VE MAL SİGORTALARI</w:t>
      </w:r>
      <w:r w:rsidRPr="004B1B8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DERSİ 1.YAZILI SORULARIDIR</w:t>
      </w:r>
    </w:p>
    <w:p w:rsidR="004B1B88" w:rsidRPr="004B1B88" w:rsidRDefault="004B1B88" w:rsidP="004B1B8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tbl>
      <w:tblPr>
        <w:tblW w:w="9658" w:type="dxa"/>
        <w:tblInd w:w="-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5"/>
        <w:gridCol w:w="943"/>
        <w:gridCol w:w="943"/>
        <w:gridCol w:w="1699"/>
        <w:gridCol w:w="1518"/>
        <w:gridCol w:w="1610"/>
      </w:tblGrid>
      <w:tr w:rsidR="004B1B88" w:rsidRPr="004B1B88" w:rsidTr="004B1B88">
        <w:trPr>
          <w:trHeight w:val="424"/>
        </w:trPr>
        <w:tc>
          <w:tcPr>
            <w:tcW w:w="2945" w:type="dxa"/>
          </w:tcPr>
          <w:p w:rsidR="004B1B88" w:rsidRPr="004B1B88" w:rsidRDefault="004B1B88" w:rsidP="004B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4B1B88" w:rsidRPr="004B1B88" w:rsidRDefault="004B1B88" w:rsidP="004B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4B1B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ADI SOYADI</w:t>
            </w:r>
          </w:p>
        </w:tc>
        <w:tc>
          <w:tcPr>
            <w:tcW w:w="943" w:type="dxa"/>
          </w:tcPr>
          <w:p w:rsidR="004B1B88" w:rsidRPr="004B1B88" w:rsidRDefault="004B1B88" w:rsidP="004B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4B1B88" w:rsidRPr="004B1B88" w:rsidRDefault="004B1B88" w:rsidP="004B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4B1B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43" w:type="dxa"/>
          </w:tcPr>
          <w:p w:rsidR="004B1B88" w:rsidRPr="004B1B88" w:rsidRDefault="004B1B88" w:rsidP="004B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4B1B88" w:rsidRPr="004B1B88" w:rsidRDefault="004B1B88" w:rsidP="004B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4B1B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SINIFI</w:t>
            </w:r>
          </w:p>
        </w:tc>
        <w:tc>
          <w:tcPr>
            <w:tcW w:w="1699" w:type="dxa"/>
          </w:tcPr>
          <w:p w:rsidR="004B1B88" w:rsidRPr="004B1B88" w:rsidRDefault="004B1B88" w:rsidP="004B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4B1B88" w:rsidRPr="004B1B88" w:rsidRDefault="004B1B88" w:rsidP="004B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4B1B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1518" w:type="dxa"/>
          </w:tcPr>
          <w:p w:rsidR="004B1B88" w:rsidRPr="004B1B88" w:rsidRDefault="004B1B88" w:rsidP="004B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4B1B88" w:rsidRPr="004B1B88" w:rsidRDefault="004B1B88" w:rsidP="004B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4B1B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SÜRE</w:t>
            </w:r>
          </w:p>
        </w:tc>
        <w:tc>
          <w:tcPr>
            <w:tcW w:w="1610" w:type="dxa"/>
          </w:tcPr>
          <w:p w:rsidR="004B1B88" w:rsidRPr="004B1B88" w:rsidRDefault="004B1B88" w:rsidP="004B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4B1B88" w:rsidRPr="004B1B88" w:rsidRDefault="004B1B88" w:rsidP="004B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4B1B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PUANI</w:t>
            </w:r>
          </w:p>
        </w:tc>
      </w:tr>
      <w:tr w:rsidR="004B1B88" w:rsidRPr="004B1B88" w:rsidTr="004B1B88">
        <w:trPr>
          <w:trHeight w:val="385"/>
        </w:trPr>
        <w:tc>
          <w:tcPr>
            <w:tcW w:w="2945" w:type="dxa"/>
          </w:tcPr>
          <w:p w:rsidR="004B1B88" w:rsidRPr="004B1B88" w:rsidRDefault="004B1B88" w:rsidP="004B1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4B1B88" w:rsidRPr="004B1B88" w:rsidRDefault="004B1B88" w:rsidP="004B1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43" w:type="dxa"/>
          </w:tcPr>
          <w:p w:rsidR="004B1B88" w:rsidRPr="004B1B88" w:rsidRDefault="004B1B88" w:rsidP="004B1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43" w:type="dxa"/>
          </w:tcPr>
          <w:p w:rsidR="004B1B88" w:rsidRPr="004B1B88" w:rsidRDefault="004B1B88" w:rsidP="004B1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</w:tcPr>
          <w:p w:rsidR="004B1B88" w:rsidRPr="004B1B88" w:rsidRDefault="004B1B88" w:rsidP="004B1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18" w:type="dxa"/>
          </w:tcPr>
          <w:p w:rsidR="004B1B88" w:rsidRPr="004B1B88" w:rsidRDefault="004B1B88" w:rsidP="004B1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4B1B88" w:rsidRPr="004B1B88" w:rsidRDefault="004B1B88" w:rsidP="004B1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   45</w:t>
            </w:r>
            <w:r w:rsidRPr="004B1B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dakika</w:t>
            </w:r>
          </w:p>
        </w:tc>
        <w:tc>
          <w:tcPr>
            <w:tcW w:w="1610" w:type="dxa"/>
          </w:tcPr>
          <w:p w:rsidR="004B1B88" w:rsidRPr="004B1B88" w:rsidRDefault="004B1B88" w:rsidP="004B1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C9527A" w:rsidRDefault="00C9527A" w:rsidP="004B1B88">
      <w:pPr>
        <w:pStyle w:val="Default"/>
      </w:pPr>
    </w:p>
    <w:p w:rsidR="00C9527A" w:rsidRDefault="00C9527A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Birikimli hayat sigortalarında azamı süre en az kaç yıldır? </w:t>
      </w:r>
    </w:p>
    <w:p w:rsidR="00C9527A" w:rsidRDefault="00C9527A" w:rsidP="004B1B88">
      <w:pPr>
        <w:pStyle w:val="Default"/>
        <w:spacing w:after="21"/>
        <w:rPr>
          <w:sz w:val="22"/>
          <w:szCs w:val="22"/>
        </w:rPr>
      </w:pPr>
      <w:r>
        <w:rPr>
          <w:sz w:val="22"/>
          <w:szCs w:val="22"/>
        </w:rPr>
        <w:t xml:space="preserve">A) 3 yıl </w:t>
      </w:r>
    </w:p>
    <w:p w:rsidR="00C9527A" w:rsidRDefault="00C9527A" w:rsidP="004B1B88">
      <w:pPr>
        <w:pStyle w:val="Default"/>
        <w:spacing w:after="21"/>
        <w:rPr>
          <w:sz w:val="22"/>
          <w:szCs w:val="22"/>
        </w:rPr>
      </w:pPr>
      <w:r>
        <w:rPr>
          <w:sz w:val="22"/>
          <w:szCs w:val="22"/>
        </w:rPr>
        <w:t xml:space="preserve">B) 5 yıl </w:t>
      </w:r>
    </w:p>
    <w:p w:rsidR="00C9527A" w:rsidRDefault="00C9527A" w:rsidP="004B1B88">
      <w:pPr>
        <w:pStyle w:val="Default"/>
        <w:spacing w:after="21"/>
        <w:rPr>
          <w:sz w:val="22"/>
          <w:szCs w:val="22"/>
        </w:rPr>
      </w:pPr>
      <w:r>
        <w:rPr>
          <w:sz w:val="22"/>
          <w:szCs w:val="22"/>
        </w:rPr>
        <w:t xml:space="preserve">C) 10 yıl </w:t>
      </w:r>
    </w:p>
    <w:p w:rsidR="00C9527A" w:rsidRDefault="00C9527A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D) 15 yıl </w:t>
      </w:r>
    </w:p>
    <w:p w:rsidR="00C9527A" w:rsidRDefault="00C9527A" w:rsidP="004B1B88">
      <w:pPr>
        <w:pStyle w:val="Default"/>
        <w:rPr>
          <w:sz w:val="22"/>
          <w:szCs w:val="22"/>
        </w:rPr>
      </w:pPr>
    </w:p>
    <w:p w:rsidR="00C9527A" w:rsidRDefault="00C9527A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Lehine sigorta sözleşmesi yapılan ve rizikonun gerçekleşmesi halinde kural olarak sigorta tazminatını sigortacıdan isteme hakkına sahip olan kişiye ne denir? </w:t>
      </w:r>
    </w:p>
    <w:p w:rsidR="00C9527A" w:rsidRDefault="00C9527A" w:rsidP="004B1B88">
      <w:pPr>
        <w:pStyle w:val="Default"/>
        <w:spacing w:after="21"/>
        <w:rPr>
          <w:sz w:val="22"/>
          <w:szCs w:val="22"/>
        </w:rPr>
      </w:pPr>
      <w:r>
        <w:rPr>
          <w:sz w:val="22"/>
          <w:szCs w:val="22"/>
        </w:rPr>
        <w:t xml:space="preserve">A) Sigortalı </w:t>
      </w:r>
    </w:p>
    <w:p w:rsidR="00C9527A" w:rsidRDefault="00C9527A" w:rsidP="004B1B88">
      <w:pPr>
        <w:pStyle w:val="Default"/>
        <w:spacing w:after="21"/>
        <w:rPr>
          <w:sz w:val="22"/>
          <w:szCs w:val="22"/>
        </w:rPr>
      </w:pPr>
      <w:r>
        <w:rPr>
          <w:sz w:val="22"/>
          <w:szCs w:val="22"/>
        </w:rPr>
        <w:t xml:space="preserve">B) Sigorta ettiren </w:t>
      </w:r>
    </w:p>
    <w:p w:rsidR="00C9527A" w:rsidRDefault="00C9527A" w:rsidP="004B1B88">
      <w:pPr>
        <w:pStyle w:val="Default"/>
        <w:spacing w:after="21"/>
        <w:rPr>
          <w:sz w:val="22"/>
          <w:szCs w:val="22"/>
        </w:rPr>
      </w:pPr>
      <w:r>
        <w:rPr>
          <w:sz w:val="22"/>
          <w:szCs w:val="22"/>
        </w:rPr>
        <w:t xml:space="preserve">C) Sigortacı </w:t>
      </w:r>
    </w:p>
    <w:p w:rsidR="00C9527A" w:rsidRDefault="00C9527A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D) </w:t>
      </w:r>
      <w:proofErr w:type="spellStart"/>
      <w:r>
        <w:rPr>
          <w:sz w:val="22"/>
          <w:szCs w:val="22"/>
        </w:rPr>
        <w:t>Lehdar</w:t>
      </w:r>
      <w:proofErr w:type="spellEnd"/>
      <w:r>
        <w:rPr>
          <w:sz w:val="22"/>
          <w:szCs w:val="22"/>
        </w:rPr>
        <w:t xml:space="preserve"> </w:t>
      </w:r>
    </w:p>
    <w:p w:rsidR="00C9527A" w:rsidRDefault="00C9527A" w:rsidP="004B1B88">
      <w:pPr>
        <w:pStyle w:val="Default"/>
        <w:rPr>
          <w:sz w:val="22"/>
          <w:szCs w:val="22"/>
        </w:rPr>
      </w:pPr>
    </w:p>
    <w:p w:rsidR="00C9527A" w:rsidRDefault="00C9527A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3. Aşağıdakilerden hangisi insanların hayat sigortası satın alma amaçlarından biri değildir? </w:t>
      </w:r>
    </w:p>
    <w:p w:rsidR="00C9527A" w:rsidRDefault="00C9527A" w:rsidP="004B1B88">
      <w:pPr>
        <w:pStyle w:val="Default"/>
        <w:spacing w:after="23"/>
        <w:rPr>
          <w:sz w:val="22"/>
          <w:szCs w:val="22"/>
        </w:rPr>
      </w:pPr>
      <w:r>
        <w:rPr>
          <w:sz w:val="22"/>
          <w:szCs w:val="22"/>
        </w:rPr>
        <w:t xml:space="preserve">A) Erken gelen ölüm maliyeti </w:t>
      </w:r>
    </w:p>
    <w:p w:rsidR="00C9527A" w:rsidRDefault="00C9527A" w:rsidP="004B1B88">
      <w:pPr>
        <w:pStyle w:val="Default"/>
        <w:spacing w:after="23"/>
        <w:rPr>
          <w:sz w:val="22"/>
          <w:szCs w:val="22"/>
        </w:rPr>
      </w:pPr>
      <w:r>
        <w:rPr>
          <w:sz w:val="22"/>
          <w:szCs w:val="22"/>
        </w:rPr>
        <w:t xml:space="preserve">B) Başkalarına verilecek zararları karşılama </w:t>
      </w:r>
    </w:p>
    <w:p w:rsidR="00C9527A" w:rsidRDefault="00C9527A" w:rsidP="004B1B88">
      <w:pPr>
        <w:pStyle w:val="Default"/>
        <w:spacing w:after="23"/>
        <w:rPr>
          <w:sz w:val="22"/>
          <w:szCs w:val="22"/>
        </w:rPr>
      </w:pPr>
      <w:r>
        <w:rPr>
          <w:sz w:val="22"/>
          <w:szCs w:val="22"/>
        </w:rPr>
        <w:t xml:space="preserve">C) Maluliyet ve hayati hastalıklar </w:t>
      </w:r>
    </w:p>
    <w:p w:rsidR="00C9527A" w:rsidRDefault="00C9527A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D) Emeklilik döneminde gelir </w:t>
      </w:r>
      <w:proofErr w:type="gramStart"/>
      <w:r>
        <w:rPr>
          <w:sz w:val="22"/>
          <w:szCs w:val="22"/>
        </w:rPr>
        <w:t>imkanı</w:t>
      </w:r>
      <w:proofErr w:type="gramEnd"/>
      <w:r>
        <w:rPr>
          <w:sz w:val="22"/>
          <w:szCs w:val="22"/>
        </w:rPr>
        <w:t xml:space="preserve"> </w:t>
      </w:r>
    </w:p>
    <w:p w:rsidR="00C9527A" w:rsidRDefault="00C9527A" w:rsidP="004B1B88">
      <w:pPr>
        <w:pStyle w:val="Default"/>
      </w:pPr>
    </w:p>
    <w:p w:rsidR="00C9527A" w:rsidRDefault="00C9527A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4. Sigortalı, sigorta süresi içinde meydana gelen değişiklikleri kaç gün içinde sigortacıya bildirmek zorundadır? </w:t>
      </w:r>
    </w:p>
    <w:p w:rsidR="00C9527A" w:rsidRDefault="00C9527A" w:rsidP="004B1B88">
      <w:pPr>
        <w:pStyle w:val="Default"/>
        <w:spacing w:after="21"/>
        <w:rPr>
          <w:sz w:val="22"/>
          <w:szCs w:val="22"/>
        </w:rPr>
      </w:pPr>
      <w:r>
        <w:rPr>
          <w:sz w:val="22"/>
          <w:szCs w:val="22"/>
        </w:rPr>
        <w:t xml:space="preserve">A) 5 </w:t>
      </w:r>
    </w:p>
    <w:p w:rsidR="00C9527A" w:rsidRDefault="00C9527A" w:rsidP="004B1B88">
      <w:pPr>
        <w:pStyle w:val="Default"/>
        <w:spacing w:after="21"/>
        <w:rPr>
          <w:sz w:val="22"/>
          <w:szCs w:val="22"/>
        </w:rPr>
      </w:pPr>
      <w:r>
        <w:rPr>
          <w:sz w:val="22"/>
          <w:szCs w:val="22"/>
        </w:rPr>
        <w:t xml:space="preserve">B) 8 </w:t>
      </w:r>
    </w:p>
    <w:p w:rsidR="00C9527A" w:rsidRDefault="00C9527A" w:rsidP="004B1B88">
      <w:pPr>
        <w:pStyle w:val="Default"/>
        <w:spacing w:after="21"/>
        <w:rPr>
          <w:sz w:val="22"/>
          <w:szCs w:val="22"/>
        </w:rPr>
      </w:pPr>
      <w:r>
        <w:rPr>
          <w:sz w:val="22"/>
          <w:szCs w:val="22"/>
        </w:rPr>
        <w:t xml:space="preserve">C) 10 </w:t>
      </w:r>
    </w:p>
    <w:p w:rsidR="00C9527A" w:rsidRDefault="00C9527A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D) 30 </w:t>
      </w:r>
    </w:p>
    <w:p w:rsidR="00C9527A" w:rsidRDefault="00C9527A" w:rsidP="004B1B88">
      <w:pPr>
        <w:pStyle w:val="Default"/>
        <w:rPr>
          <w:sz w:val="22"/>
          <w:szCs w:val="22"/>
        </w:rPr>
      </w:pPr>
    </w:p>
    <w:p w:rsidR="00C9527A" w:rsidRDefault="00C9527A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5. Aşağıdakilerden hangisi hayat sigortası çeşitlerinden biri değildir? </w:t>
      </w:r>
    </w:p>
    <w:p w:rsidR="00C9527A" w:rsidRDefault="00C9527A" w:rsidP="004B1B88">
      <w:pPr>
        <w:pStyle w:val="Default"/>
        <w:spacing w:after="21"/>
        <w:rPr>
          <w:sz w:val="22"/>
          <w:szCs w:val="22"/>
        </w:rPr>
      </w:pPr>
      <w:r>
        <w:rPr>
          <w:sz w:val="22"/>
          <w:szCs w:val="22"/>
        </w:rPr>
        <w:t xml:space="preserve">A) Ferdi Hayat Sigortası </w:t>
      </w:r>
    </w:p>
    <w:p w:rsidR="00C9527A" w:rsidRDefault="00C9527A" w:rsidP="004B1B88">
      <w:pPr>
        <w:pStyle w:val="Default"/>
        <w:spacing w:after="21"/>
        <w:rPr>
          <w:sz w:val="22"/>
          <w:szCs w:val="22"/>
        </w:rPr>
      </w:pPr>
      <w:r>
        <w:rPr>
          <w:sz w:val="22"/>
          <w:szCs w:val="22"/>
        </w:rPr>
        <w:t xml:space="preserve">B) Risk ağırlıklı hayat sigortası </w:t>
      </w:r>
    </w:p>
    <w:p w:rsidR="00C9527A" w:rsidRDefault="00C9527A" w:rsidP="004B1B88">
      <w:pPr>
        <w:pStyle w:val="Default"/>
        <w:spacing w:after="21"/>
        <w:rPr>
          <w:sz w:val="22"/>
          <w:szCs w:val="22"/>
        </w:rPr>
      </w:pPr>
      <w:r>
        <w:rPr>
          <w:sz w:val="22"/>
          <w:szCs w:val="22"/>
        </w:rPr>
        <w:t xml:space="preserve">C) Grup hayat sigortası </w:t>
      </w:r>
    </w:p>
    <w:p w:rsidR="00C9527A" w:rsidRDefault="00C9527A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D) Birikimli hayat sigortası </w:t>
      </w:r>
    </w:p>
    <w:p w:rsidR="00F20A20" w:rsidRDefault="00F20A20" w:rsidP="004B1B88">
      <w:pPr>
        <w:pStyle w:val="Default"/>
        <w:rPr>
          <w:sz w:val="22"/>
          <w:szCs w:val="22"/>
        </w:rPr>
      </w:pPr>
    </w:p>
    <w:p w:rsidR="00F20A20" w:rsidRDefault="00F20A20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6. Aşağıdakilerden hangisi ferdi kaza sigortası çeşidi değildir. </w:t>
      </w:r>
    </w:p>
    <w:p w:rsidR="00F20A20" w:rsidRDefault="00F20A20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A) 3. şahıs mali sorumluluk sigortası </w:t>
      </w:r>
    </w:p>
    <w:p w:rsidR="00F20A20" w:rsidRDefault="00F20A20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B) Koltuk ferdi kaza sigortası </w:t>
      </w:r>
    </w:p>
    <w:p w:rsidR="00F20A20" w:rsidRDefault="00F20A20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C) Şahıs bireysel kaza sigortası </w:t>
      </w:r>
    </w:p>
    <w:p w:rsidR="00F20A20" w:rsidRDefault="00F20A20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D) Seyahat ferdi kaza sigortası </w:t>
      </w:r>
    </w:p>
    <w:p w:rsidR="00F20A20" w:rsidRDefault="00F20A20" w:rsidP="004B1B88">
      <w:pPr>
        <w:pStyle w:val="Default"/>
        <w:rPr>
          <w:sz w:val="22"/>
          <w:szCs w:val="22"/>
        </w:rPr>
      </w:pPr>
    </w:p>
    <w:p w:rsidR="00F20A20" w:rsidRDefault="00F20A20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7. Aşağıdakilerden hangisi ferdi kaza sigortasında verilen teminatlardan biri değildir? </w:t>
      </w:r>
    </w:p>
    <w:p w:rsidR="00F20A20" w:rsidRDefault="00F20A20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A) Vefat </w:t>
      </w:r>
    </w:p>
    <w:p w:rsidR="00F20A20" w:rsidRDefault="00F20A20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B) Gündelik tazminat </w:t>
      </w:r>
    </w:p>
    <w:p w:rsidR="00F20A20" w:rsidRDefault="00F20A20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C) Daimi maluliyet </w:t>
      </w:r>
    </w:p>
    <w:p w:rsidR="00F20A20" w:rsidRDefault="00F20A20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D) Birikim</w:t>
      </w:r>
    </w:p>
    <w:p w:rsidR="00C9527A" w:rsidRDefault="00C9527A" w:rsidP="004B1B88">
      <w:pPr>
        <w:pStyle w:val="Default"/>
        <w:rPr>
          <w:sz w:val="22"/>
          <w:szCs w:val="22"/>
        </w:rPr>
      </w:pPr>
    </w:p>
    <w:p w:rsidR="00C9527A" w:rsidRDefault="00C9527A" w:rsidP="004B1B88">
      <w:pPr>
        <w:pStyle w:val="Default"/>
      </w:pPr>
    </w:p>
    <w:p w:rsidR="00C9527A" w:rsidRDefault="004B1B88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lastRenderedPageBreak/>
        <w:t>8</w:t>
      </w:r>
      <w:r w:rsidR="00C9527A">
        <w:rPr>
          <w:sz w:val="22"/>
          <w:szCs w:val="22"/>
        </w:rPr>
        <w:t xml:space="preserve">. </w:t>
      </w:r>
      <w:r w:rsidR="0026516F">
        <w:rPr>
          <w:sz w:val="22"/>
          <w:szCs w:val="22"/>
        </w:rPr>
        <w:t>Poliçe üzerinde yazılı olan ve tam hasar durumunda sigortalıya ödenecek olan en yüksek ödeme tutarına</w:t>
      </w:r>
      <w:r w:rsidR="00C9527A">
        <w:rPr>
          <w:sz w:val="22"/>
          <w:szCs w:val="22"/>
        </w:rPr>
        <w:t xml:space="preserve"> </w:t>
      </w:r>
      <w:proofErr w:type="gramStart"/>
      <w:r w:rsidR="00C9527A">
        <w:rPr>
          <w:sz w:val="22"/>
          <w:szCs w:val="22"/>
        </w:rPr>
        <w:t>…………………..</w:t>
      </w:r>
      <w:proofErr w:type="gramEnd"/>
      <w:r w:rsidR="00C9527A">
        <w:rPr>
          <w:sz w:val="22"/>
          <w:szCs w:val="22"/>
        </w:rPr>
        <w:t xml:space="preserve">denir. </w:t>
      </w:r>
    </w:p>
    <w:p w:rsidR="00C9527A" w:rsidRDefault="00C9527A" w:rsidP="004B1B88">
      <w:pPr>
        <w:pStyle w:val="Default"/>
        <w:rPr>
          <w:sz w:val="22"/>
          <w:szCs w:val="22"/>
        </w:rPr>
      </w:pPr>
    </w:p>
    <w:p w:rsidR="00C9527A" w:rsidRDefault="004B1B88" w:rsidP="004B1B88">
      <w:pPr>
        <w:pStyle w:val="Default"/>
        <w:rPr>
          <w:sz w:val="22"/>
          <w:szCs w:val="22"/>
        </w:rPr>
      </w:pPr>
      <w:r>
        <w:rPr>
          <w:sz w:val="23"/>
          <w:szCs w:val="23"/>
        </w:rPr>
        <w:t>9</w:t>
      </w:r>
      <w:r w:rsidR="00C9527A">
        <w:rPr>
          <w:sz w:val="23"/>
          <w:szCs w:val="23"/>
        </w:rPr>
        <w:t xml:space="preserve">. </w:t>
      </w:r>
      <w:r w:rsidR="00C9527A">
        <w:rPr>
          <w:sz w:val="22"/>
          <w:szCs w:val="22"/>
        </w:rPr>
        <w:t xml:space="preserve">Sigorta şirketinin üzerine almış olduğu rizikoyu tekrar sigorta ettirmesine </w:t>
      </w:r>
      <w:proofErr w:type="gramStart"/>
      <w:r w:rsidR="00C9527A">
        <w:rPr>
          <w:sz w:val="22"/>
          <w:szCs w:val="22"/>
        </w:rPr>
        <w:t>……………….</w:t>
      </w:r>
      <w:proofErr w:type="gramEnd"/>
      <w:r w:rsidR="00C9527A">
        <w:rPr>
          <w:sz w:val="22"/>
          <w:szCs w:val="22"/>
        </w:rPr>
        <w:t xml:space="preserve">denir. </w:t>
      </w:r>
    </w:p>
    <w:p w:rsidR="00E86CC7" w:rsidRDefault="004B1B88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10</w:t>
      </w:r>
      <w:r w:rsidR="00E86CC7">
        <w:rPr>
          <w:sz w:val="22"/>
          <w:szCs w:val="22"/>
        </w:rPr>
        <w:t xml:space="preserve">. Sigorta, poliçede başlama ve sona erme tarihleri olarak yazılan günlerde, aksi kararlaştırılmadıkça Türkiye saati ile </w:t>
      </w:r>
      <w:proofErr w:type="gramStart"/>
      <w:r w:rsidR="00E86CC7">
        <w:rPr>
          <w:sz w:val="22"/>
          <w:szCs w:val="22"/>
        </w:rPr>
        <w:t>……………..</w:t>
      </w:r>
      <w:proofErr w:type="gramEnd"/>
      <w:r w:rsidR="00E86CC7">
        <w:rPr>
          <w:sz w:val="22"/>
          <w:szCs w:val="22"/>
        </w:rPr>
        <w:t xml:space="preserve"> </w:t>
      </w:r>
      <w:r w:rsidR="0056328E">
        <w:rPr>
          <w:sz w:val="22"/>
          <w:szCs w:val="22"/>
        </w:rPr>
        <w:t xml:space="preserve">      </w:t>
      </w:r>
      <w:proofErr w:type="gramStart"/>
      <w:r w:rsidR="00E86CC7">
        <w:rPr>
          <w:sz w:val="22"/>
          <w:szCs w:val="22"/>
        </w:rPr>
        <w:t>baş</w:t>
      </w:r>
      <w:r w:rsidR="0026516F">
        <w:rPr>
          <w:sz w:val="22"/>
          <w:szCs w:val="22"/>
        </w:rPr>
        <w:t>lar</w:t>
      </w:r>
      <w:proofErr w:type="gramEnd"/>
      <w:r w:rsidR="0026516F">
        <w:rPr>
          <w:sz w:val="22"/>
          <w:szCs w:val="22"/>
        </w:rPr>
        <w:t>.</w:t>
      </w:r>
    </w:p>
    <w:p w:rsidR="00E86CC7" w:rsidRDefault="004B1B88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11</w:t>
      </w:r>
      <w:r w:rsidR="00E86CC7">
        <w:rPr>
          <w:sz w:val="22"/>
          <w:szCs w:val="22"/>
        </w:rPr>
        <w:t xml:space="preserve">. Bir kimsenin hayatta kalma ihtimalinin zayıf olması durumuna </w:t>
      </w:r>
      <w:proofErr w:type="gramStart"/>
      <w:r w:rsidR="00E86CC7">
        <w:rPr>
          <w:sz w:val="22"/>
          <w:szCs w:val="22"/>
        </w:rPr>
        <w:t>……………………</w:t>
      </w:r>
      <w:proofErr w:type="gramEnd"/>
      <w:r w:rsidR="00E86CC7">
        <w:rPr>
          <w:sz w:val="22"/>
          <w:szCs w:val="22"/>
        </w:rPr>
        <w:t>denir.</w:t>
      </w:r>
    </w:p>
    <w:p w:rsidR="00E86CC7" w:rsidRDefault="004B1B88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12</w:t>
      </w:r>
      <w:r w:rsidR="006E2C42">
        <w:rPr>
          <w:sz w:val="22"/>
          <w:szCs w:val="22"/>
        </w:rPr>
        <w:t>. R</w:t>
      </w:r>
      <w:r w:rsidR="00E86CC7">
        <w:rPr>
          <w:sz w:val="22"/>
          <w:szCs w:val="22"/>
        </w:rPr>
        <w:t>iskin ağırlaşması halinde sigortacı durumu öğrendikten sonra;</w:t>
      </w:r>
    </w:p>
    <w:p w:rsidR="00E86CC7" w:rsidRDefault="00E86CC7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a)</w:t>
      </w:r>
    </w:p>
    <w:p w:rsidR="00E86CC7" w:rsidRDefault="00E86CC7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b)</w:t>
      </w:r>
    </w:p>
    <w:p w:rsidR="00E86CC7" w:rsidRDefault="00E86CC7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E86CC7" w:rsidRDefault="00E86CC7" w:rsidP="004B1B88">
      <w:pPr>
        <w:pStyle w:val="Default"/>
        <w:rPr>
          <w:sz w:val="22"/>
          <w:szCs w:val="22"/>
        </w:rPr>
      </w:pPr>
      <w:proofErr w:type="gramStart"/>
      <w:r>
        <w:rPr>
          <w:sz w:val="22"/>
          <w:szCs w:val="22"/>
        </w:rPr>
        <w:t>işlemlerini</w:t>
      </w:r>
      <w:proofErr w:type="gramEnd"/>
      <w:r>
        <w:rPr>
          <w:sz w:val="22"/>
          <w:szCs w:val="22"/>
        </w:rPr>
        <w:t xml:space="preserve"> yapabilir.</w:t>
      </w:r>
    </w:p>
    <w:p w:rsidR="00E86CC7" w:rsidRDefault="00E86CC7" w:rsidP="004B1B88">
      <w:pPr>
        <w:pStyle w:val="Default"/>
        <w:rPr>
          <w:sz w:val="22"/>
          <w:szCs w:val="22"/>
        </w:rPr>
      </w:pPr>
    </w:p>
    <w:p w:rsidR="00E86CC7" w:rsidRDefault="004B1B88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13</w:t>
      </w:r>
      <w:r w:rsidR="006E2C42">
        <w:rPr>
          <w:sz w:val="22"/>
          <w:szCs w:val="22"/>
        </w:rPr>
        <w:t>.B</w:t>
      </w:r>
      <w:r w:rsidR="00E86CC7">
        <w:rPr>
          <w:sz w:val="22"/>
          <w:szCs w:val="22"/>
        </w:rPr>
        <w:t>orç ya da alacağın tehlikeli duruma düşmesine</w:t>
      </w:r>
      <w:proofErr w:type="gramStart"/>
      <w:r w:rsidR="00E86CC7">
        <w:rPr>
          <w:sz w:val="22"/>
          <w:szCs w:val="22"/>
        </w:rPr>
        <w:t>………………………..</w:t>
      </w:r>
      <w:proofErr w:type="gramEnd"/>
      <w:r w:rsidR="00E86CC7">
        <w:rPr>
          <w:sz w:val="22"/>
          <w:szCs w:val="22"/>
        </w:rPr>
        <w:t>denir.</w:t>
      </w:r>
    </w:p>
    <w:p w:rsidR="00E86CC7" w:rsidRDefault="004B1B88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14</w:t>
      </w:r>
      <w:r w:rsidR="00E86CC7">
        <w:rPr>
          <w:sz w:val="22"/>
          <w:szCs w:val="22"/>
        </w:rPr>
        <w:t>. Sigorta sözle</w:t>
      </w:r>
      <w:r w:rsidR="006E2C42">
        <w:rPr>
          <w:sz w:val="22"/>
          <w:szCs w:val="22"/>
        </w:rPr>
        <w:t>ş</w:t>
      </w:r>
      <w:r w:rsidR="00E86CC7">
        <w:rPr>
          <w:sz w:val="22"/>
          <w:szCs w:val="22"/>
        </w:rPr>
        <w:t>mesinden doğan bütü</w:t>
      </w:r>
      <w:r w:rsidR="006E2C42">
        <w:rPr>
          <w:sz w:val="22"/>
          <w:szCs w:val="22"/>
        </w:rPr>
        <w:t xml:space="preserve">n talepler </w:t>
      </w:r>
      <w:proofErr w:type="gramStart"/>
      <w:r w:rsidR="006E2C42">
        <w:rPr>
          <w:sz w:val="22"/>
          <w:szCs w:val="22"/>
        </w:rPr>
        <w:t>………</w:t>
      </w:r>
      <w:proofErr w:type="gramEnd"/>
      <w:r w:rsidR="00E86CC7">
        <w:rPr>
          <w:sz w:val="22"/>
          <w:szCs w:val="22"/>
        </w:rPr>
        <w:t xml:space="preserve"> </w:t>
      </w:r>
      <w:proofErr w:type="gramStart"/>
      <w:r w:rsidR="00E86CC7">
        <w:rPr>
          <w:sz w:val="22"/>
          <w:szCs w:val="22"/>
        </w:rPr>
        <w:t>yılda</w:t>
      </w:r>
      <w:proofErr w:type="gramEnd"/>
      <w:r w:rsidR="00E86CC7">
        <w:rPr>
          <w:sz w:val="22"/>
          <w:szCs w:val="22"/>
        </w:rPr>
        <w:t xml:space="preserve"> zaman a</w:t>
      </w:r>
      <w:r w:rsidR="006E2C42">
        <w:rPr>
          <w:sz w:val="22"/>
          <w:szCs w:val="22"/>
        </w:rPr>
        <w:t>ş</w:t>
      </w:r>
      <w:r w:rsidR="00E86CC7">
        <w:rPr>
          <w:sz w:val="22"/>
          <w:szCs w:val="22"/>
        </w:rPr>
        <w:t>ımına uğrar.</w:t>
      </w:r>
    </w:p>
    <w:p w:rsidR="006E2C42" w:rsidRDefault="004B1B88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15</w:t>
      </w:r>
      <w:r w:rsidR="006E2C42">
        <w:rPr>
          <w:sz w:val="22"/>
          <w:szCs w:val="22"/>
        </w:rPr>
        <w:t>. Maluliyet genel olarak</w:t>
      </w:r>
      <w:proofErr w:type="gramStart"/>
      <w:r w:rsidR="006E2C42">
        <w:rPr>
          <w:sz w:val="22"/>
          <w:szCs w:val="22"/>
        </w:rPr>
        <w:t>………………………………</w:t>
      </w:r>
      <w:proofErr w:type="gramEnd"/>
      <w:r w:rsidR="006E2C42">
        <w:rPr>
          <w:sz w:val="22"/>
          <w:szCs w:val="22"/>
        </w:rPr>
        <w:t>ve…………………..olarak ikiye ayrılır.</w:t>
      </w:r>
    </w:p>
    <w:p w:rsidR="006E2C42" w:rsidRDefault="004B1B88" w:rsidP="004B1B8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16.</w:t>
      </w:r>
      <w:r w:rsidR="006E2C42">
        <w:rPr>
          <w:sz w:val="22"/>
          <w:szCs w:val="22"/>
        </w:rPr>
        <w:t xml:space="preserve"> </w:t>
      </w:r>
    </w:p>
    <w:p w:rsidR="00C9527A" w:rsidRDefault="00C9527A" w:rsidP="004B1B88">
      <w:pPr>
        <w:pStyle w:val="Default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drawing>
          <wp:inline distT="0" distB="0" distL="0" distR="0">
            <wp:extent cx="5534660" cy="3232150"/>
            <wp:effectExtent l="0" t="0" r="8890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kran Alıntısı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3968" w:rsidRDefault="00063968" w:rsidP="004B1B88">
      <w:pPr>
        <w:spacing w:line="240" w:lineRule="auto"/>
      </w:pPr>
    </w:p>
    <w:p w:rsidR="004B1B88" w:rsidRDefault="004B1B88" w:rsidP="004B1B88">
      <w:pPr>
        <w:spacing w:line="240" w:lineRule="auto"/>
        <w:jc w:val="right"/>
        <w:rPr>
          <w:b/>
          <w:i/>
        </w:rPr>
      </w:pPr>
      <w:r w:rsidRPr="003C143A">
        <w:rPr>
          <w:b/>
          <w:i/>
        </w:rPr>
        <w:t xml:space="preserve">Puanlama yönergesi: her soru 5 puan değerindedir. </w:t>
      </w:r>
    </w:p>
    <w:p w:rsidR="003C143A" w:rsidRPr="003C143A" w:rsidRDefault="003C143A" w:rsidP="004B1B88">
      <w:pPr>
        <w:spacing w:line="240" w:lineRule="auto"/>
        <w:jc w:val="right"/>
        <w:rPr>
          <w:b/>
          <w:i/>
        </w:rPr>
      </w:pPr>
      <w:r>
        <w:rPr>
          <w:b/>
          <w:i/>
        </w:rPr>
        <w:t>( 16. Soru toplamda 20 puan değerindedir.)</w:t>
      </w:r>
    </w:p>
    <w:p w:rsidR="004B1B88" w:rsidRPr="003C143A" w:rsidRDefault="004B1B88" w:rsidP="004B1B88">
      <w:pPr>
        <w:spacing w:line="240" w:lineRule="auto"/>
        <w:jc w:val="right"/>
        <w:rPr>
          <w:i/>
        </w:rPr>
      </w:pPr>
      <w:r w:rsidRPr="003C143A">
        <w:rPr>
          <w:i/>
        </w:rPr>
        <w:t>Başarılar dilerim…</w:t>
      </w:r>
    </w:p>
    <w:p w:rsidR="003C143A" w:rsidRPr="003C143A" w:rsidRDefault="003C143A" w:rsidP="004B1B88">
      <w:pPr>
        <w:spacing w:line="240" w:lineRule="auto"/>
        <w:jc w:val="right"/>
        <w:rPr>
          <w:i/>
        </w:rPr>
      </w:pPr>
      <w:r w:rsidRPr="003C143A">
        <w:rPr>
          <w:i/>
        </w:rPr>
        <w:t>Pazarlama ve perakende öğretmeni: Elvan ÜZÜM</w:t>
      </w:r>
    </w:p>
    <w:p w:rsidR="004B1B88" w:rsidRPr="003C143A" w:rsidRDefault="004B1B88" w:rsidP="004B1B88">
      <w:pPr>
        <w:rPr>
          <w:i/>
        </w:rPr>
      </w:pPr>
    </w:p>
    <w:p w:rsidR="004B1B88" w:rsidRPr="004B1B88" w:rsidRDefault="004B1B88" w:rsidP="004B1B88"/>
    <w:p w:rsidR="004B1B88" w:rsidRDefault="004B1B88" w:rsidP="004B1B88"/>
    <w:p w:rsidR="004B1B88" w:rsidRDefault="004B1B88" w:rsidP="004B1B88">
      <w:pPr>
        <w:tabs>
          <w:tab w:val="left" w:pos="7920"/>
        </w:tabs>
      </w:pPr>
      <w:r>
        <w:tab/>
      </w:r>
    </w:p>
    <w:p w:rsidR="004B1B88" w:rsidRDefault="004B1B88" w:rsidP="004B1B88">
      <w:pPr>
        <w:jc w:val="center"/>
        <w:rPr>
          <w:b/>
          <w:sz w:val="20"/>
          <w:szCs w:val="20"/>
        </w:rPr>
      </w:pPr>
    </w:p>
    <w:p w:rsidR="004B1B88" w:rsidRDefault="004B1B88" w:rsidP="004B1B88">
      <w:pPr>
        <w:jc w:val="center"/>
        <w:rPr>
          <w:b/>
          <w:sz w:val="20"/>
          <w:szCs w:val="20"/>
        </w:rPr>
      </w:pPr>
    </w:p>
    <w:p w:rsidR="004B1B88" w:rsidRDefault="004B1B88" w:rsidP="004B1B88">
      <w:pPr>
        <w:rPr>
          <w:b/>
          <w:sz w:val="20"/>
          <w:szCs w:val="20"/>
        </w:rPr>
      </w:pPr>
    </w:p>
    <w:p w:rsidR="004B1B88" w:rsidRDefault="004B1B88" w:rsidP="004B1B88">
      <w:pPr>
        <w:rPr>
          <w:b/>
          <w:sz w:val="20"/>
          <w:szCs w:val="20"/>
        </w:rPr>
      </w:pPr>
    </w:p>
    <w:p w:rsidR="004B1B88" w:rsidRPr="00EB2A26" w:rsidRDefault="00833D1A" w:rsidP="004B1B88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2020-2021</w:t>
      </w:r>
      <w:r w:rsidR="004B1B88" w:rsidRPr="00EB2A26">
        <w:rPr>
          <w:b/>
          <w:sz w:val="20"/>
          <w:szCs w:val="20"/>
        </w:rPr>
        <w:t xml:space="preserve"> EĞİTİM-ÖĞRETİM YILI</w:t>
      </w:r>
    </w:p>
    <w:p w:rsidR="004B1B88" w:rsidRPr="00EB2A26" w:rsidRDefault="004B1B88" w:rsidP="004B1B88">
      <w:pPr>
        <w:spacing w:after="0"/>
        <w:jc w:val="center"/>
        <w:rPr>
          <w:b/>
          <w:sz w:val="20"/>
          <w:szCs w:val="20"/>
        </w:rPr>
      </w:pPr>
      <w:r w:rsidRPr="00EB2A26">
        <w:rPr>
          <w:b/>
          <w:sz w:val="20"/>
          <w:szCs w:val="20"/>
        </w:rPr>
        <w:t>ŞEBİNKARAHİSAR TÜR</w:t>
      </w:r>
      <w:r>
        <w:rPr>
          <w:b/>
          <w:sz w:val="20"/>
          <w:szCs w:val="20"/>
        </w:rPr>
        <w:t>K TELEKOM ÇOK PROGRAMLI ANADOLU</w:t>
      </w:r>
      <w:r w:rsidRPr="00EB2A26">
        <w:rPr>
          <w:b/>
          <w:sz w:val="20"/>
          <w:szCs w:val="20"/>
        </w:rPr>
        <w:t xml:space="preserve"> LİSESİ</w:t>
      </w:r>
    </w:p>
    <w:p w:rsidR="004B1B88" w:rsidRPr="00EB2A26" w:rsidRDefault="004B1B88" w:rsidP="004B1B88">
      <w:pPr>
        <w:spacing w:after="0"/>
        <w:jc w:val="center"/>
        <w:rPr>
          <w:b/>
          <w:sz w:val="20"/>
          <w:szCs w:val="20"/>
        </w:rPr>
      </w:pPr>
      <w:r w:rsidRPr="00EB2A26">
        <w:rPr>
          <w:b/>
          <w:sz w:val="20"/>
          <w:szCs w:val="20"/>
        </w:rPr>
        <w:t>PAZARLAMA ALANI/SİGORTACILIK DALI</w:t>
      </w:r>
    </w:p>
    <w:p w:rsidR="004B1B88" w:rsidRDefault="00084554" w:rsidP="004B1B88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11.SINIF 1. DÖNEM CAN VE MAL SİGORTALARI</w:t>
      </w:r>
      <w:r w:rsidR="004B1B88" w:rsidRPr="00EB2A26">
        <w:rPr>
          <w:b/>
          <w:sz w:val="20"/>
          <w:szCs w:val="20"/>
        </w:rPr>
        <w:t xml:space="preserve"> DERSİ 1.YAZI</w:t>
      </w:r>
      <w:r w:rsidR="004B1B88">
        <w:rPr>
          <w:b/>
          <w:sz w:val="20"/>
          <w:szCs w:val="20"/>
        </w:rPr>
        <w:t>LI CEVAP ANAHTARIDIR</w:t>
      </w:r>
    </w:p>
    <w:p w:rsidR="004B1B88" w:rsidRDefault="004B1B88" w:rsidP="004B1B88">
      <w:pPr>
        <w:spacing w:after="0"/>
        <w:jc w:val="center"/>
        <w:rPr>
          <w:b/>
          <w:sz w:val="20"/>
          <w:szCs w:val="20"/>
        </w:rPr>
      </w:pPr>
    </w:p>
    <w:tbl>
      <w:tblPr>
        <w:tblW w:w="8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0"/>
        <w:gridCol w:w="7358"/>
      </w:tblGrid>
      <w:tr w:rsidR="004B1B88" w:rsidRPr="009C0508" w:rsidTr="001B08A1">
        <w:trPr>
          <w:trHeight w:val="446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 w:rsidRPr="009C0508">
              <w:rPr>
                <w:b/>
                <w:sz w:val="20"/>
                <w:szCs w:val="20"/>
              </w:rPr>
              <w:t>SORU NO</w:t>
            </w:r>
          </w:p>
        </w:tc>
        <w:tc>
          <w:tcPr>
            <w:tcW w:w="7358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C0508">
              <w:rPr>
                <w:b/>
                <w:sz w:val="20"/>
                <w:szCs w:val="20"/>
              </w:rPr>
              <w:t>CEVAP</w:t>
            </w:r>
          </w:p>
        </w:tc>
      </w:tr>
      <w:tr w:rsidR="004B1B88" w:rsidRPr="009C0508" w:rsidTr="001B08A1">
        <w:trPr>
          <w:trHeight w:val="446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C05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58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</w:tr>
      <w:tr w:rsidR="004B1B88" w:rsidRPr="009C0508" w:rsidTr="001B08A1">
        <w:trPr>
          <w:trHeight w:val="472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C05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358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</w:tr>
      <w:tr w:rsidR="004B1B88" w:rsidRPr="009C0508" w:rsidTr="001B08A1">
        <w:trPr>
          <w:trHeight w:val="446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C05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58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</w:tc>
      </w:tr>
      <w:tr w:rsidR="004B1B88" w:rsidRPr="009C0508" w:rsidTr="001B08A1">
        <w:trPr>
          <w:trHeight w:val="446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C05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58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</w:tr>
      <w:tr w:rsidR="004B1B88" w:rsidRPr="009C0508" w:rsidTr="001B08A1">
        <w:trPr>
          <w:trHeight w:val="446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C05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358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</w:tr>
      <w:tr w:rsidR="004B1B88" w:rsidRPr="009C0508" w:rsidTr="001B08A1">
        <w:trPr>
          <w:trHeight w:val="472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C05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58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</w:tr>
      <w:tr w:rsidR="004B1B88" w:rsidRPr="009C0508" w:rsidTr="001B08A1">
        <w:trPr>
          <w:trHeight w:val="446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C05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358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C0508">
              <w:rPr>
                <w:b/>
                <w:sz w:val="20"/>
                <w:szCs w:val="20"/>
              </w:rPr>
              <w:t>D</w:t>
            </w:r>
          </w:p>
        </w:tc>
      </w:tr>
      <w:tr w:rsidR="004B1B88" w:rsidRPr="009C0508" w:rsidTr="001B08A1">
        <w:trPr>
          <w:trHeight w:val="446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C05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358" w:type="dxa"/>
            <w:shd w:val="clear" w:color="auto" w:fill="auto"/>
          </w:tcPr>
          <w:p w:rsidR="004B1B88" w:rsidRPr="009C0508" w:rsidRDefault="0026516F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Sigorta bedeli</w:t>
            </w:r>
          </w:p>
        </w:tc>
      </w:tr>
      <w:tr w:rsidR="004B1B88" w:rsidRPr="009C0508" w:rsidTr="001B08A1">
        <w:trPr>
          <w:trHeight w:val="446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C05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358" w:type="dxa"/>
            <w:shd w:val="clear" w:color="auto" w:fill="auto"/>
          </w:tcPr>
          <w:p w:rsidR="004B1B88" w:rsidRPr="009C0508" w:rsidRDefault="0026516F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Reasürans </w:t>
            </w:r>
          </w:p>
        </w:tc>
      </w:tr>
      <w:tr w:rsidR="004B1B88" w:rsidRPr="009C0508" w:rsidTr="001B08A1">
        <w:trPr>
          <w:trHeight w:val="472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C05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358" w:type="dxa"/>
            <w:shd w:val="clear" w:color="auto" w:fill="auto"/>
          </w:tcPr>
          <w:p w:rsidR="004B1B88" w:rsidRPr="009C0508" w:rsidRDefault="0026516F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Öğlen </w:t>
            </w:r>
            <w:proofErr w:type="gramStart"/>
            <w:r>
              <w:rPr>
                <w:b/>
                <w:sz w:val="20"/>
                <w:szCs w:val="20"/>
              </w:rPr>
              <w:t>12:00</w:t>
            </w:r>
            <w:proofErr w:type="gramEnd"/>
          </w:p>
        </w:tc>
      </w:tr>
      <w:tr w:rsidR="004B1B88" w:rsidRPr="009C0508" w:rsidTr="001B08A1">
        <w:trPr>
          <w:trHeight w:val="446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C05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358" w:type="dxa"/>
            <w:shd w:val="clear" w:color="auto" w:fill="auto"/>
          </w:tcPr>
          <w:p w:rsidR="004B1B88" w:rsidRPr="009C0508" w:rsidRDefault="0026516F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Gaiplik </w:t>
            </w:r>
          </w:p>
        </w:tc>
      </w:tr>
      <w:tr w:rsidR="004B1B88" w:rsidRPr="009C0508" w:rsidTr="001B08A1">
        <w:trPr>
          <w:trHeight w:val="920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C05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358" w:type="dxa"/>
            <w:shd w:val="clear" w:color="auto" w:fill="auto"/>
          </w:tcPr>
          <w:p w:rsidR="004B1B88" w:rsidRDefault="0026516F" w:rsidP="0026516F">
            <w:pPr>
              <w:pStyle w:val="ListeParagraf"/>
              <w:numPr>
                <w:ilvl w:val="0"/>
                <w:numId w:val="1"/>
              </w:numPr>
              <w:spacing w:after="0"/>
              <w:ind w:left="400" w:hanging="43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Sözleşmeyi fesheder</w:t>
            </w:r>
          </w:p>
          <w:p w:rsidR="0026516F" w:rsidRPr="0026516F" w:rsidRDefault="0026516F" w:rsidP="0026516F">
            <w:pPr>
              <w:pStyle w:val="ListeParagraf"/>
              <w:numPr>
                <w:ilvl w:val="0"/>
                <w:numId w:val="1"/>
              </w:numPr>
              <w:spacing w:after="0"/>
              <w:ind w:left="400" w:hanging="43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Prim farkını almak suretiyle sözleşmeye devam eder.</w:t>
            </w:r>
          </w:p>
        </w:tc>
      </w:tr>
      <w:tr w:rsidR="004B1B88" w:rsidRPr="009C0508" w:rsidTr="001B08A1">
        <w:trPr>
          <w:trHeight w:val="446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C05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358" w:type="dxa"/>
            <w:shd w:val="clear" w:color="auto" w:fill="auto"/>
          </w:tcPr>
          <w:p w:rsidR="004B1B88" w:rsidRPr="009C0508" w:rsidRDefault="0026516F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Temerrüt </w:t>
            </w:r>
          </w:p>
        </w:tc>
      </w:tr>
      <w:tr w:rsidR="004B1B88" w:rsidRPr="009C0508" w:rsidTr="001B08A1">
        <w:trPr>
          <w:trHeight w:val="446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C050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358" w:type="dxa"/>
            <w:shd w:val="clear" w:color="auto" w:fill="auto"/>
          </w:tcPr>
          <w:p w:rsidR="004B1B88" w:rsidRPr="009C0508" w:rsidRDefault="0026516F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4B1B88" w:rsidRPr="009C0508" w:rsidTr="001B08A1">
        <w:trPr>
          <w:trHeight w:val="446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C050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358" w:type="dxa"/>
            <w:shd w:val="clear" w:color="auto" w:fill="auto"/>
          </w:tcPr>
          <w:p w:rsidR="004B1B88" w:rsidRPr="009C0508" w:rsidRDefault="0026516F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Tam ve kısmi </w:t>
            </w:r>
          </w:p>
        </w:tc>
      </w:tr>
      <w:tr w:rsidR="004B1B88" w:rsidRPr="009C0508" w:rsidTr="001B08A1">
        <w:trPr>
          <w:trHeight w:val="446"/>
        </w:trPr>
        <w:tc>
          <w:tcPr>
            <w:tcW w:w="1220" w:type="dxa"/>
            <w:shd w:val="clear" w:color="auto" w:fill="auto"/>
          </w:tcPr>
          <w:p w:rsidR="004B1B88" w:rsidRPr="009C0508" w:rsidRDefault="0026516F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358" w:type="dxa"/>
            <w:shd w:val="clear" w:color="auto" w:fill="auto"/>
          </w:tcPr>
          <w:p w:rsidR="004B1B88" w:rsidRPr="009C0508" w:rsidRDefault="0026516F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Evet </w:t>
            </w:r>
          </w:p>
        </w:tc>
      </w:tr>
      <w:tr w:rsidR="004B1B88" w:rsidRPr="009C0508" w:rsidTr="001B08A1">
        <w:trPr>
          <w:trHeight w:val="472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58" w:type="dxa"/>
            <w:shd w:val="clear" w:color="auto" w:fill="auto"/>
          </w:tcPr>
          <w:p w:rsidR="004B1B88" w:rsidRPr="009C0508" w:rsidRDefault="0026516F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Hayır </w:t>
            </w:r>
          </w:p>
        </w:tc>
      </w:tr>
      <w:tr w:rsidR="004B1B88" w:rsidRPr="009C0508" w:rsidTr="001B08A1">
        <w:trPr>
          <w:trHeight w:val="446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58" w:type="dxa"/>
            <w:shd w:val="clear" w:color="auto" w:fill="auto"/>
          </w:tcPr>
          <w:p w:rsidR="004B1B88" w:rsidRPr="009C0508" w:rsidRDefault="0026516F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Evet</w:t>
            </w:r>
          </w:p>
        </w:tc>
      </w:tr>
      <w:tr w:rsidR="004B1B88" w:rsidRPr="009C0508" w:rsidTr="001B08A1">
        <w:trPr>
          <w:trHeight w:val="446"/>
        </w:trPr>
        <w:tc>
          <w:tcPr>
            <w:tcW w:w="1220" w:type="dxa"/>
            <w:shd w:val="clear" w:color="auto" w:fill="auto"/>
          </w:tcPr>
          <w:p w:rsidR="004B1B88" w:rsidRPr="009C0508" w:rsidRDefault="004B1B88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58" w:type="dxa"/>
            <w:shd w:val="clear" w:color="auto" w:fill="auto"/>
          </w:tcPr>
          <w:p w:rsidR="004B1B88" w:rsidRPr="009C0508" w:rsidRDefault="0026516F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Evet</w:t>
            </w:r>
          </w:p>
        </w:tc>
      </w:tr>
      <w:tr w:rsidR="004B1B88" w:rsidRPr="009C0508" w:rsidTr="001B08A1">
        <w:trPr>
          <w:trHeight w:val="446"/>
        </w:trPr>
        <w:tc>
          <w:tcPr>
            <w:tcW w:w="1220" w:type="dxa"/>
            <w:shd w:val="clear" w:color="auto" w:fill="auto"/>
          </w:tcPr>
          <w:p w:rsidR="004B1B88" w:rsidRPr="009C0508" w:rsidRDefault="004B1B88" w:rsidP="0026516F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7358" w:type="dxa"/>
            <w:shd w:val="clear" w:color="auto" w:fill="auto"/>
          </w:tcPr>
          <w:p w:rsidR="004B1B88" w:rsidRPr="009C0508" w:rsidRDefault="0026516F" w:rsidP="004B1B8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Evet</w:t>
            </w:r>
          </w:p>
        </w:tc>
      </w:tr>
    </w:tbl>
    <w:p w:rsidR="004B1B88" w:rsidRPr="00EB2A26" w:rsidRDefault="00833D1A" w:rsidP="004B1B88">
      <w:pPr>
        <w:spacing w:after="0"/>
        <w:jc w:val="center"/>
        <w:rPr>
          <w:b/>
          <w:sz w:val="20"/>
          <w:szCs w:val="20"/>
        </w:rPr>
      </w:pPr>
      <w:hyperlink r:id="rId8" w:history="1">
        <w:r w:rsidRPr="00073427">
          <w:rPr>
            <w:rStyle w:val="Kpr"/>
            <w:b/>
            <w:sz w:val="20"/>
            <w:szCs w:val="20"/>
          </w:rPr>
          <w:t>https://www.sorubak.com</w:t>
        </w:r>
      </w:hyperlink>
      <w:r>
        <w:rPr>
          <w:b/>
          <w:sz w:val="20"/>
          <w:szCs w:val="20"/>
        </w:rPr>
        <w:t xml:space="preserve"> </w:t>
      </w:r>
    </w:p>
    <w:p w:rsidR="004B1B88" w:rsidRDefault="004B1B88" w:rsidP="004B1B88">
      <w:pPr>
        <w:spacing w:after="0"/>
        <w:jc w:val="center"/>
        <w:rPr>
          <w:b/>
          <w:sz w:val="20"/>
          <w:szCs w:val="20"/>
        </w:rPr>
      </w:pPr>
    </w:p>
    <w:p w:rsidR="004B1B88" w:rsidRDefault="004B1B88" w:rsidP="004B1B88">
      <w:pPr>
        <w:spacing w:after="0"/>
        <w:jc w:val="center"/>
        <w:rPr>
          <w:b/>
          <w:sz w:val="20"/>
          <w:szCs w:val="20"/>
        </w:rPr>
      </w:pPr>
    </w:p>
    <w:p w:rsidR="004B1B88" w:rsidRPr="004B1B88" w:rsidRDefault="004B1B88" w:rsidP="004B1B88">
      <w:pPr>
        <w:tabs>
          <w:tab w:val="left" w:pos="7920"/>
        </w:tabs>
        <w:spacing w:after="0"/>
      </w:pPr>
    </w:p>
    <w:sectPr w:rsidR="004B1B88" w:rsidRPr="004B1B88" w:rsidSect="002F1B4A">
      <w:pgSz w:w="11056" w:h="16092"/>
      <w:pgMar w:top="1126" w:right="900" w:bottom="643" w:left="1440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88A" w:rsidRDefault="003F388A" w:rsidP="00E86CC7">
      <w:pPr>
        <w:spacing w:after="0" w:line="240" w:lineRule="auto"/>
      </w:pPr>
      <w:r>
        <w:separator/>
      </w:r>
    </w:p>
  </w:endnote>
  <w:endnote w:type="continuationSeparator" w:id="0">
    <w:p w:rsidR="003F388A" w:rsidRDefault="003F388A" w:rsidP="00E86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88A" w:rsidRDefault="003F388A" w:rsidP="00E86CC7">
      <w:pPr>
        <w:spacing w:after="0" w:line="240" w:lineRule="auto"/>
      </w:pPr>
      <w:r>
        <w:separator/>
      </w:r>
    </w:p>
  </w:footnote>
  <w:footnote w:type="continuationSeparator" w:id="0">
    <w:p w:rsidR="003F388A" w:rsidRDefault="003F388A" w:rsidP="00E86C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D44DE"/>
    <w:multiLevelType w:val="hybridMultilevel"/>
    <w:tmpl w:val="77427B24"/>
    <w:lvl w:ilvl="0" w:tplc="6172BA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5862"/>
    <w:rsid w:val="00063968"/>
    <w:rsid w:val="00084554"/>
    <w:rsid w:val="001B08A1"/>
    <w:rsid w:val="0026516F"/>
    <w:rsid w:val="003C143A"/>
    <w:rsid w:val="003F388A"/>
    <w:rsid w:val="00446903"/>
    <w:rsid w:val="004B1B88"/>
    <w:rsid w:val="0056328E"/>
    <w:rsid w:val="00595B11"/>
    <w:rsid w:val="006E2C42"/>
    <w:rsid w:val="007D05F5"/>
    <w:rsid w:val="00833D1A"/>
    <w:rsid w:val="00C679AD"/>
    <w:rsid w:val="00C9527A"/>
    <w:rsid w:val="00DA5BF5"/>
    <w:rsid w:val="00E86CC7"/>
    <w:rsid w:val="00F20A20"/>
    <w:rsid w:val="00F55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9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952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86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6CC7"/>
  </w:style>
  <w:style w:type="paragraph" w:styleId="Altbilgi">
    <w:name w:val="footer"/>
    <w:basedOn w:val="Normal"/>
    <w:link w:val="AltbilgiChar"/>
    <w:uiPriority w:val="99"/>
    <w:unhideWhenUsed/>
    <w:rsid w:val="00E86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6CC7"/>
  </w:style>
  <w:style w:type="paragraph" w:styleId="ListeParagraf">
    <w:name w:val="List Paragraph"/>
    <w:basedOn w:val="Normal"/>
    <w:uiPriority w:val="34"/>
    <w:qFormat/>
    <w:rsid w:val="0026516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33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D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3D1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448</Words>
  <Characters>2558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2020-11-24T07:23:00Z</dcterms:created>
  <dcterms:modified xsi:type="dcterms:W3CDTF">2020-11-24T07:23:00Z</dcterms:modified>
  <cp:category>https://www.sorubak.com</cp:category>
</cp:coreProperties>
</file>