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05" w:rsidRPr="000B6DD3" w:rsidRDefault="00F01AE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35.9pt;margin-top:17.9pt;width:.75pt;height:769.15pt;z-index:251664384" o:connectortype="straight"/>
        </w:pic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422.7pt;margin-top:-43.2pt;width:95.25pt;height:61.1pt;z-index:251662336">
            <v:textbox style="mso-next-textbox:#_x0000_s1070">
              <w:txbxContent>
                <w:p w:rsidR="00C87605" w:rsidRDefault="00C87605" w:rsidP="00C87605">
                  <w:r>
                    <w:t>PUAN: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pict>
          <v:shape id="_x0000_s1069" type="#_x0000_t202" style="position:absolute;margin-left:-55.85pt;margin-top:-43.2pt;width:85.5pt;height:61.1pt;z-index:251661312">
            <v:textbox style="mso-next-textbox:#_x0000_s1069">
              <w:txbxContent>
                <w:p w:rsidR="00C87605" w:rsidRDefault="00C87605" w:rsidP="00C87605">
                  <w:r>
                    <w:t>AD:</w:t>
                  </w:r>
                </w:p>
                <w:p w:rsidR="00C87605" w:rsidRDefault="00C87605" w:rsidP="00C87605">
                  <w:r>
                    <w:t>SOYAD: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pict>
          <v:shape id="_x0000_s1068" type="#_x0000_t202" style="position:absolute;margin-left:35.65pt;margin-top:-43.2pt;width:375.75pt;height:61.1pt;z-index:251660288;mso-width-relative:margin;mso-height-relative:margin">
            <v:textbox style="mso-next-textbox:#_x0000_s1068">
              <w:txbxContent>
                <w:p w:rsidR="00C87605" w:rsidRPr="00A71E57" w:rsidRDefault="00A71E57" w:rsidP="00C87605">
                  <w:pPr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proofErr w:type="gramStart"/>
                  <w:r w:rsidR="00C87605" w:rsidRPr="00A71E57">
                    <w:rPr>
                      <w:rStyle w:val="Kpr"/>
                      <w:b/>
                    </w:rPr>
                    <w:t>2019-2020</w:t>
                  </w:r>
                  <w:proofErr w:type="gramEnd"/>
                  <w:r w:rsidR="00C87605" w:rsidRPr="00A71E57">
                    <w:rPr>
                      <w:rStyle w:val="Kpr"/>
                      <w:b/>
                    </w:rPr>
                    <w:t xml:space="preserve"> EĞİTİM ÖĞRETİM YILI</w:t>
                  </w:r>
                </w:p>
                <w:p w:rsidR="00C87605" w:rsidRDefault="00C87605" w:rsidP="00C87605">
                  <w:pPr>
                    <w:jc w:val="center"/>
                    <w:rPr>
                      <w:b/>
                    </w:rPr>
                  </w:pPr>
                  <w:r w:rsidRPr="00A71E57">
                    <w:rPr>
                      <w:rStyle w:val="Kpr"/>
                      <w:b/>
                    </w:rPr>
                    <w:t>EŞME İLKOKULU 4/A SINIFI 1.DÖNEM 2. SOSYAL BİLGİLER YAZILI SINAV SORULARI</w:t>
                  </w:r>
                  <w:r w:rsidR="00A71E57">
                    <w:rPr>
                      <w:b/>
                    </w:rPr>
                    <w:fldChar w:fldCharType="end"/>
                  </w:r>
                </w:p>
                <w:p w:rsidR="00C87605" w:rsidRDefault="00C87605" w:rsidP="00C87605"/>
              </w:txbxContent>
            </v:textbox>
          </v:shape>
        </w:pict>
      </w:r>
    </w:p>
    <w:p w:rsidR="00C87605" w:rsidRPr="00113F14" w:rsidRDefault="00E34213" w:rsidP="00113F14">
      <w:pPr>
        <w:pStyle w:val="ListeParagraf"/>
        <w:numPr>
          <w:ilvl w:val="0"/>
          <w:numId w:val="3"/>
        </w:numPr>
        <w:rPr>
          <w:rStyle w:val="Gl"/>
          <w:rFonts w:ascii="Times New Roman" w:eastAsiaTheme="majorEastAsia" w:hAnsi="Times New Roman" w:cs="Times New Roman"/>
          <w:sz w:val="16"/>
          <w:szCs w:val="16"/>
        </w:rPr>
      </w:pPr>
      <w:r>
        <w:rPr>
          <w:rStyle w:val="Gl"/>
          <w:rFonts w:ascii="Times New Roman" w:eastAsiaTheme="majorEastAsia" w:hAnsi="Times New Roman" w:cs="Times New Roman"/>
          <w:sz w:val="16"/>
          <w:szCs w:val="16"/>
        </w:rPr>
        <w:t>A</w:t>
      </w:r>
      <w:r w:rsidR="00C87605" w:rsidRPr="00113F14">
        <w:rPr>
          <w:rStyle w:val="Gl"/>
          <w:rFonts w:ascii="Times New Roman" w:eastAsiaTheme="majorEastAsia" w:hAnsi="Times New Roman" w:cs="Times New Roman"/>
          <w:sz w:val="16"/>
          <w:szCs w:val="16"/>
        </w:rPr>
        <w:t xml:space="preserve">na ve ara </w:t>
      </w:r>
      <w:proofErr w:type="gramStart"/>
      <w:r w:rsidR="00C87605" w:rsidRPr="00113F14">
        <w:rPr>
          <w:rStyle w:val="Gl"/>
          <w:rFonts w:ascii="Times New Roman" w:eastAsiaTheme="majorEastAsia" w:hAnsi="Times New Roman" w:cs="Times New Roman"/>
          <w:sz w:val="16"/>
          <w:szCs w:val="16"/>
        </w:rPr>
        <w:t>yönleri</w:t>
      </w:r>
      <w:r>
        <w:rPr>
          <w:rStyle w:val="Gl"/>
          <w:rFonts w:ascii="Times New Roman" w:eastAsiaTheme="majorEastAsia" w:hAnsi="Times New Roman" w:cs="Times New Roman"/>
          <w:sz w:val="16"/>
          <w:szCs w:val="16"/>
        </w:rPr>
        <w:t xml:space="preserve">   şekil</w:t>
      </w:r>
      <w:proofErr w:type="gramEnd"/>
      <w:r>
        <w:rPr>
          <w:rStyle w:val="Gl"/>
          <w:rFonts w:ascii="Times New Roman" w:eastAsiaTheme="majorEastAsia" w:hAnsi="Times New Roman" w:cs="Times New Roman"/>
          <w:sz w:val="16"/>
          <w:szCs w:val="16"/>
        </w:rPr>
        <w:t xml:space="preserve"> üzerinde </w:t>
      </w:r>
      <w:r w:rsidR="00C87605" w:rsidRPr="00113F14">
        <w:rPr>
          <w:rStyle w:val="Gl"/>
          <w:rFonts w:ascii="Times New Roman" w:eastAsiaTheme="majorEastAsia" w:hAnsi="Times New Roman" w:cs="Times New Roman"/>
          <w:sz w:val="16"/>
          <w:szCs w:val="16"/>
        </w:rPr>
        <w:t xml:space="preserve"> </w:t>
      </w:r>
      <w:r>
        <w:rPr>
          <w:rStyle w:val="Gl"/>
          <w:rFonts w:ascii="Times New Roman" w:eastAsiaTheme="majorEastAsia" w:hAnsi="Times New Roman" w:cs="Times New Roman"/>
          <w:sz w:val="16"/>
          <w:szCs w:val="16"/>
        </w:rPr>
        <w:t>gösterin</w:t>
      </w:r>
      <w:r w:rsidR="00C87605" w:rsidRPr="00113F14">
        <w:rPr>
          <w:rStyle w:val="Gl"/>
          <w:rFonts w:ascii="Times New Roman" w:eastAsiaTheme="majorEastAsia" w:hAnsi="Times New Roman" w:cs="Times New Roman"/>
          <w:sz w:val="16"/>
          <w:szCs w:val="16"/>
        </w:rPr>
        <w:t>.</w:t>
      </w:r>
      <w:r w:rsidR="00B52C28" w:rsidRPr="00113F14">
        <w:rPr>
          <w:rStyle w:val="Gl"/>
          <w:rFonts w:ascii="Times New Roman" w:eastAsiaTheme="majorEastAsia" w:hAnsi="Times New Roman" w:cs="Times New Roman"/>
          <w:sz w:val="16"/>
          <w:szCs w:val="16"/>
        </w:rPr>
        <w:t>(8p)</w:t>
      </w:r>
    </w:p>
    <w:p w:rsidR="006900FF" w:rsidRPr="000B6DD3" w:rsidRDefault="00F01AE6" w:rsidP="00C87605">
      <w:pPr>
        <w:ind w:hanging="851"/>
        <w:rPr>
          <w:rStyle w:val="Gl"/>
          <w:rFonts w:ascii="Times New Roman" w:eastAsiaTheme="majorEastAsia" w:hAnsi="Times New Roman" w:cs="Times New Roman"/>
          <w:b w:val="0"/>
          <w:sz w:val="16"/>
          <w:szCs w:val="16"/>
        </w:rPr>
      </w:pPr>
      <w:r w:rsidRPr="00F01AE6"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pict>
          <v:group id="_x0000_s1056" style="position:absolute;margin-left:-28.05pt;margin-top:8.9pt;width:207pt;height:92.35pt;flip:y;z-index:251659264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1770;top:9150;width:2880;height:3060;mso-wrap-distance-left:0;mso-wrap-distance-right:0;mso-position-horizontal-relative:page;mso-position-vertical-relative:page">
              <v:imagedata r:id="rId5" o:title="" gain="71235f"/>
            </v:shape>
            <v:roundrect id="_x0000_s1058" style="position:absolute;left:2490;top:8610;width:1440;height:466" arcsize="10923f" strokecolor="red"/>
            <v:roundrect id="_x0000_s1059" style="position:absolute;left:2490;top:12210;width:1440;height:466" arcsize="10923f" strokecolor="red"/>
            <v:roundrect id="_x0000_s1060" style="position:absolute;left:4650;top:10410;width:1260;height:466" arcsize="10923f" strokecolor="red"/>
            <v:roundrect id="_x0000_s1061" style="position:absolute;left:3750;top:9330;width:2160;height:466" arcsize="10923f" strokecolor="blue"/>
            <v:roundrect id="_x0000_s1062" style="position:absolute;left:330;top:10410;width:1440;height:466" arcsize="10923f" strokecolor="red"/>
            <v:roundrect id="_x0000_s1063" style="position:absolute;left:3570;top:11490;width:2340;height:466" arcsize="10923f" strokecolor="blue"/>
            <v:roundrect id="_x0000_s1064" style="position:absolute;left:510;top:11490;width:2340;height:466" arcsize="10923f" strokecolor="blue"/>
            <v:roundrect id="_x0000_s1065" style="position:absolute;left:330;top:9330;width:2340;height:466" arcsize="10923f" strokecolor="blue"/>
          </v:group>
        </w:pict>
      </w:r>
    </w:p>
    <w:p w:rsidR="00C87605" w:rsidRPr="000B6DD3" w:rsidRDefault="00C87605">
      <w:pPr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</w:p>
    <w:p w:rsidR="00C87605" w:rsidRPr="000B6DD3" w:rsidRDefault="00C87605">
      <w:pPr>
        <w:rPr>
          <w:rFonts w:ascii="Times New Roman" w:hAnsi="Times New Roman" w:cs="Times New Roman"/>
          <w:sz w:val="16"/>
          <w:szCs w:val="16"/>
        </w:rPr>
      </w:pPr>
    </w:p>
    <w:p w:rsidR="00B52C28" w:rsidRPr="000B6DD3" w:rsidRDefault="00113F14" w:rsidP="00B52C28">
      <w:pPr>
        <w:ind w:left="-851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</w:t>
      </w:r>
      <w:r w:rsidR="00C87605" w:rsidRPr="000B6DD3">
        <w:rPr>
          <w:rFonts w:ascii="Times New Roman" w:hAnsi="Times New Roman" w:cs="Times New Roman"/>
          <w:b/>
          <w:sz w:val="16"/>
          <w:szCs w:val="16"/>
        </w:rPr>
        <w:t>.</w:t>
      </w:r>
      <w:r w:rsidR="00B52C28" w:rsidRPr="000B6DD3">
        <w:rPr>
          <w:rFonts w:ascii="Times New Roman" w:hAnsi="Times New Roman" w:cs="Times New Roman"/>
          <w:b/>
          <w:sz w:val="16"/>
          <w:szCs w:val="16"/>
        </w:rPr>
        <w:t xml:space="preserve"> Aşağıdaki cümlelerde doğru olanların başına “D” yanlış olanların başına “Y” harfi koyunuz.(1</w:t>
      </w:r>
      <w:r w:rsidR="000A0D69">
        <w:rPr>
          <w:rFonts w:ascii="Times New Roman" w:hAnsi="Times New Roman" w:cs="Times New Roman"/>
          <w:b/>
          <w:sz w:val="16"/>
          <w:szCs w:val="16"/>
        </w:rPr>
        <w:t>0</w:t>
      </w:r>
      <w:r w:rsidR="00B52C28" w:rsidRPr="000B6DD3">
        <w:rPr>
          <w:rFonts w:ascii="Times New Roman" w:hAnsi="Times New Roman" w:cs="Times New Roman"/>
          <w:b/>
          <w:sz w:val="16"/>
          <w:szCs w:val="16"/>
        </w:rPr>
        <w:t>p)</w:t>
      </w:r>
    </w:p>
    <w:p w:rsidR="00B52C28" w:rsidRPr="000B6DD3" w:rsidRDefault="000C4E31" w:rsidP="00B52C28">
      <w:pPr>
        <w:ind w:left="-851"/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 xml:space="preserve"> </w:t>
      </w:r>
      <w:r w:rsidR="00B52C28" w:rsidRPr="000B6DD3">
        <w:rPr>
          <w:rFonts w:ascii="Times New Roman" w:hAnsi="Times New Roman" w:cs="Times New Roman"/>
          <w:sz w:val="16"/>
          <w:szCs w:val="16"/>
        </w:rPr>
        <w:t>(     ) Barajlar, yollar, tüneller, köprüler beşeri unsurlardır</w:t>
      </w:r>
    </w:p>
    <w:p w:rsidR="00B52C28" w:rsidRPr="000B6DD3" w:rsidRDefault="00B52C28" w:rsidP="00B52C28">
      <w:pPr>
        <w:ind w:left="-851"/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>(     ) “Şerife Bacı” İstiklal Savaş’ımızın kadın kahramanlarındandır</w:t>
      </w:r>
    </w:p>
    <w:p w:rsidR="00B52C28" w:rsidRPr="000B6DD3" w:rsidRDefault="00B52C28" w:rsidP="00B52C28">
      <w:pPr>
        <w:ind w:left="-851"/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>(     ) Ağaçların yosunlu tarafları güneyi gösterir.</w:t>
      </w:r>
    </w:p>
    <w:p w:rsidR="00B52C28" w:rsidRPr="000B6DD3" w:rsidRDefault="00B52C28" w:rsidP="00B52C28">
      <w:pPr>
        <w:ind w:left="-851"/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>(     ) Halkımız Kurtuluş Savaş’ında Doğu Cephesi’nde Ermenilere karşı savaşmışlardır.</w:t>
      </w:r>
    </w:p>
    <w:p w:rsidR="00B52C28" w:rsidRPr="000B6DD3" w:rsidRDefault="00B52C28" w:rsidP="00B52C28">
      <w:pPr>
        <w:ind w:left="-851"/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t>(     ) İkiz kardeşlerin TC kimlik numaraları aynıdır.</w:t>
      </w:r>
    </w:p>
    <w:p w:rsidR="006900FF" w:rsidRPr="000B6DD3" w:rsidRDefault="006900FF" w:rsidP="00B52C28">
      <w:pPr>
        <w:ind w:left="-851"/>
        <w:rPr>
          <w:rFonts w:ascii="Times New Roman" w:hAnsi="Times New Roman" w:cs="Times New Roman"/>
          <w:sz w:val="16"/>
          <w:szCs w:val="16"/>
        </w:rPr>
      </w:pPr>
    </w:p>
    <w:p w:rsidR="000B6DD3" w:rsidRPr="000B6DD3" w:rsidRDefault="00113F14" w:rsidP="000B6DD3">
      <w:pPr>
        <w:spacing w:after="160" w:line="259" w:lineRule="auto"/>
        <w:ind w:left="-993"/>
        <w:contextualSpacing/>
        <w:rPr>
          <w:rFonts w:ascii="Times New Roman" w:eastAsia="Century Gothic" w:hAnsi="Times New Roman" w:cs="Times New Roman"/>
          <w:b/>
          <w:sz w:val="16"/>
          <w:szCs w:val="16"/>
        </w:rPr>
      </w:pPr>
      <w:r>
        <w:rPr>
          <w:rFonts w:ascii="Times New Roman" w:eastAsia="Century Gothic" w:hAnsi="Times New Roman" w:cs="Times New Roman"/>
          <w:b/>
          <w:sz w:val="16"/>
          <w:szCs w:val="16"/>
        </w:rPr>
        <w:t xml:space="preserve">C. </w:t>
      </w:r>
      <w:r w:rsidR="000B6DD3" w:rsidRPr="000B6DD3">
        <w:rPr>
          <w:rFonts w:ascii="Times New Roman" w:eastAsia="Century Gothic" w:hAnsi="Times New Roman" w:cs="Times New Roman"/>
          <w:b/>
          <w:sz w:val="16"/>
          <w:szCs w:val="16"/>
        </w:rPr>
        <w:t xml:space="preserve">Aşağıdaki cümlelerde boş bırakılan yerleri uygun sözcüklerle tamamlayınız.   </w:t>
      </w:r>
      <w:r w:rsidR="000B6DD3" w:rsidRPr="000B6DD3">
        <w:rPr>
          <w:rFonts w:ascii="Times New Roman" w:hAnsi="Times New Roman" w:cs="Times New Roman"/>
          <w:sz w:val="16"/>
          <w:szCs w:val="16"/>
        </w:rPr>
        <w:t>(</w:t>
      </w:r>
      <w:r w:rsidR="000B6DD3" w:rsidRPr="000B6DD3">
        <w:rPr>
          <w:rFonts w:ascii="Times New Roman" w:hAnsi="Times New Roman" w:cs="Times New Roman"/>
          <w:i/>
          <w:sz w:val="16"/>
          <w:szCs w:val="16"/>
        </w:rPr>
        <w:t>10 x</w:t>
      </w:r>
      <w:r w:rsidR="00750FA0">
        <w:rPr>
          <w:rFonts w:ascii="Times New Roman" w:hAnsi="Times New Roman" w:cs="Times New Roman"/>
          <w:i/>
          <w:sz w:val="16"/>
          <w:szCs w:val="16"/>
        </w:rPr>
        <w:t>1</w:t>
      </w:r>
      <w:r w:rsidR="000B6DD3" w:rsidRPr="000B6DD3">
        <w:rPr>
          <w:rFonts w:ascii="Times New Roman" w:hAnsi="Times New Roman" w:cs="Times New Roman"/>
          <w:i/>
          <w:sz w:val="16"/>
          <w:szCs w:val="16"/>
        </w:rPr>
        <w:t xml:space="preserve"> = </w:t>
      </w:r>
      <w:r w:rsidR="00750FA0">
        <w:rPr>
          <w:rFonts w:ascii="Times New Roman" w:hAnsi="Times New Roman" w:cs="Times New Roman"/>
          <w:i/>
          <w:sz w:val="16"/>
          <w:szCs w:val="16"/>
        </w:rPr>
        <w:t>1</w:t>
      </w:r>
      <w:r w:rsidR="000B6DD3" w:rsidRPr="000B6DD3">
        <w:rPr>
          <w:rFonts w:ascii="Times New Roman" w:hAnsi="Times New Roman" w:cs="Times New Roman"/>
          <w:i/>
          <w:sz w:val="16"/>
          <w:szCs w:val="16"/>
        </w:rPr>
        <w:t>0 Puan )</w:t>
      </w:r>
    </w:p>
    <w:p w:rsidR="000C4E31" w:rsidRDefault="000C4E31" w:rsidP="000B6DD3">
      <w:pPr>
        <w:tabs>
          <w:tab w:val="left" w:pos="1965"/>
        </w:tabs>
        <w:spacing w:line="259" w:lineRule="auto"/>
        <w:ind w:left="284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Pr="000B6DD3" w:rsidRDefault="000B6DD3" w:rsidP="000B6DD3">
      <w:pPr>
        <w:tabs>
          <w:tab w:val="left" w:pos="1965"/>
        </w:tabs>
        <w:spacing w:line="259" w:lineRule="auto"/>
        <w:ind w:left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ab/>
      </w:r>
    </w:p>
    <w:tbl>
      <w:tblPr>
        <w:tblW w:w="0" w:type="auto"/>
        <w:tblInd w:w="-877" w:type="dxa"/>
        <w:tblBorders>
          <w:top w:val="dotted" w:sz="8" w:space="0" w:color="365F91" w:themeColor="accent1" w:themeShade="BF"/>
          <w:left w:val="dotted" w:sz="8" w:space="0" w:color="365F91" w:themeColor="accent1" w:themeShade="BF"/>
          <w:bottom w:val="dotted" w:sz="8" w:space="0" w:color="365F91" w:themeColor="accent1" w:themeShade="BF"/>
          <w:right w:val="dotted" w:sz="8" w:space="0" w:color="365F91" w:themeColor="accent1" w:themeShade="BF"/>
          <w:insideH w:val="dotted" w:sz="8" w:space="0" w:color="365F91" w:themeColor="accent1" w:themeShade="BF"/>
          <w:insideV w:val="dotted" w:sz="8" w:space="0" w:color="365F91" w:themeColor="accent1" w:themeShade="BF"/>
        </w:tblBorders>
        <w:tblLook w:val="04A0"/>
      </w:tblPr>
      <w:tblGrid>
        <w:gridCol w:w="616"/>
        <w:gridCol w:w="714"/>
        <w:gridCol w:w="714"/>
        <w:gridCol w:w="954"/>
        <w:gridCol w:w="981"/>
      </w:tblGrid>
      <w:tr w:rsidR="000B6DD3" w:rsidRPr="000B6DD3" w:rsidTr="00CD2FB3">
        <w:trPr>
          <w:trHeight w:val="467"/>
        </w:trPr>
        <w:tc>
          <w:tcPr>
            <w:tcW w:w="616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kuzeyi</w:t>
            </w:r>
            <w:proofErr w:type="gramEnd"/>
          </w:p>
        </w:tc>
        <w:tc>
          <w:tcPr>
            <w:tcW w:w="714" w:type="dxa"/>
            <w:vAlign w:val="center"/>
          </w:tcPr>
          <w:p w:rsidR="000B6DD3" w:rsidRPr="000B6DD3" w:rsidRDefault="000C4E31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K</w:t>
            </w:r>
            <w:r w:rsidR="000B6DD3"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roki</w:t>
            </w:r>
          </w:p>
        </w:tc>
        <w:tc>
          <w:tcPr>
            <w:tcW w:w="714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kültürel</w:t>
            </w:r>
            <w:proofErr w:type="gramEnd"/>
          </w:p>
        </w:tc>
        <w:tc>
          <w:tcPr>
            <w:tcW w:w="954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beşeri</w:t>
            </w:r>
            <w:proofErr w:type="gramEnd"/>
          </w:p>
        </w:tc>
        <w:tc>
          <w:tcPr>
            <w:tcW w:w="981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İtilaf</w:t>
            </w:r>
          </w:p>
        </w:tc>
      </w:tr>
      <w:tr w:rsidR="000B6DD3" w:rsidRPr="000B6DD3" w:rsidTr="00CD2FB3">
        <w:trPr>
          <w:trHeight w:val="467"/>
        </w:trPr>
        <w:tc>
          <w:tcPr>
            <w:tcW w:w="616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doğal</w:t>
            </w:r>
            <w:proofErr w:type="gramEnd"/>
          </w:p>
        </w:tc>
        <w:tc>
          <w:tcPr>
            <w:tcW w:w="714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Samsun</w:t>
            </w:r>
          </w:p>
        </w:tc>
        <w:tc>
          <w:tcPr>
            <w:tcW w:w="714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deprem</w:t>
            </w:r>
            <w:proofErr w:type="gramEnd"/>
          </w:p>
        </w:tc>
        <w:tc>
          <w:tcPr>
            <w:tcW w:w="954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proofErr w:type="gramStart"/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meteoroloji</w:t>
            </w:r>
            <w:proofErr w:type="gramEnd"/>
          </w:p>
        </w:tc>
        <w:tc>
          <w:tcPr>
            <w:tcW w:w="981" w:type="dxa"/>
            <w:vAlign w:val="center"/>
          </w:tcPr>
          <w:p w:rsidR="000B6DD3" w:rsidRPr="000B6DD3" w:rsidRDefault="000B6DD3" w:rsidP="00683917">
            <w:pPr>
              <w:contextualSpacing/>
              <w:jc w:val="center"/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</w:pPr>
            <w:r w:rsidRPr="000B6DD3">
              <w:rPr>
                <w:rFonts w:ascii="Times New Roman" w:eastAsia="Century Gothic" w:hAnsi="Times New Roman" w:cs="Times New Roman"/>
                <w:i/>
                <w:sz w:val="16"/>
                <w:szCs w:val="16"/>
              </w:rPr>
              <w:t>Yunanlılara</w:t>
            </w:r>
          </w:p>
        </w:tc>
      </w:tr>
    </w:tbl>
    <w:p w:rsidR="000C4E31" w:rsidRPr="000B6DD3" w:rsidRDefault="000C4E31" w:rsidP="000B6DD3">
      <w:pPr>
        <w:spacing w:line="259" w:lineRule="auto"/>
        <w:rPr>
          <w:rFonts w:ascii="Times New Roman" w:eastAsia="Century Gothic" w:hAnsi="Times New Roman" w:cs="Times New Roman"/>
          <w:i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993" w:firstLine="0"/>
        <w:rPr>
          <w:rFonts w:ascii="Times New Roman" w:eastAsia="Times New Roman" w:hAnsi="Times New Roman" w:cs="Times New Roman"/>
          <w:sz w:val="16"/>
          <w:szCs w:val="16"/>
        </w:rPr>
      </w:pPr>
      <w:r w:rsidRPr="000B6DD3">
        <w:rPr>
          <w:rFonts w:ascii="Times New Roman" w:eastAsia="Times New Roman" w:hAnsi="Times New Roman" w:cs="Times New Roman"/>
          <w:sz w:val="16"/>
          <w:szCs w:val="16"/>
        </w:rPr>
        <w:t xml:space="preserve">Kurtuluş Savaşı 19 Mayıs 1919’da </w:t>
      </w:r>
      <w:proofErr w:type="gramStart"/>
      <w:r w:rsidRPr="000B6DD3">
        <w:rPr>
          <w:rFonts w:ascii="Times New Roman" w:eastAsia="Times New Roman" w:hAnsi="Times New Roman" w:cs="Times New Roman"/>
          <w:sz w:val="16"/>
          <w:szCs w:val="16"/>
        </w:rPr>
        <w:t>………………………………</w:t>
      </w:r>
      <w:proofErr w:type="gramEnd"/>
      <w:r w:rsidRPr="000B6DD3">
        <w:rPr>
          <w:rFonts w:ascii="Times New Roman" w:eastAsia="Times New Roman" w:hAnsi="Times New Roman" w:cs="Times New Roman"/>
          <w:sz w:val="16"/>
          <w:szCs w:val="16"/>
        </w:rPr>
        <w:t>’da başlamıştır.</w:t>
      </w:r>
    </w:p>
    <w:p w:rsidR="009C13B4" w:rsidRPr="000B6DD3" w:rsidRDefault="009C13B4" w:rsidP="009C13B4">
      <w:pPr>
        <w:tabs>
          <w:tab w:val="left" w:pos="-709"/>
          <w:tab w:val="left" w:pos="426"/>
        </w:tabs>
        <w:spacing w:after="0"/>
        <w:ind w:left="-993"/>
        <w:rPr>
          <w:rFonts w:ascii="Times New Roman" w:eastAsia="Times New Roman" w:hAnsi="Times New Roman" w:cs="Times New Roman"/>
          <w:sz w:val="16"/>
          <w:szCs w:val="16"/>
        </w:rPr>
      </w:pPr>
    </w:p>
    <w:p w:rsidR="009C13B4" w:rsidRPr="009C13B4" w:rsidRDefault="000B6DD3" w:rsidP="009C13B4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İnsanlar tarafından oluşturulan unsurlar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……………….………..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unsurlardır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-709"/>
          <w:tab w:val="left" w:pos="426"/>
        </w:tabs>
        <w:spacing w:after="0"/>
        <w:ind w:left="-709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Dağ, deniz, ova, vadi birer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………………………………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unsurdur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-709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9C13B4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Mondros Ateşkes Antlaşmasına göre yurdumuz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…………………….…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Devletlerince işgal edilmiştir</w:t>
      </w:r>
      <w:r w:rsidRPr="009C13B4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9C13B4" w:rsidRDefault="009C13B4" w:rsidP="009C13B4">
      <w:pPr>
        <w:tabs>
          <w:tab w:val="left" w:pos="-709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>Pusulanın koyu renkli ibresi daima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…………………….……………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gösterir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-709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-709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>Bir yerin kuşbakışı görünüşünün kabataslak ve ölçüsüz olarak çizilmesine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………………….…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denir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-709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>Ülkemizdeki hava hareketlerini inceleyerek hava durumunu bildiren kurum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………………..…….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spellStart"/>
      <w:r w:rsidRPr="000B6DD3">
        <w:rPr>
          <w:rFonts w:ascii="Times New Roman" w:eastAsia="Century Gothic" w:hAnsi="Times New Roman" w:cs="Times New Roman"/>
          <w:sz w:val="16"/>
          <w:szCs w:val="16"/>
        </w:rPr>
        <w:t>dir</w:t>
      </w:r>
      <w:proofErr w:type="spell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284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Pr="009C13B4" w:rsidRDefault="000B6DD3" w:rsidP="000B6DD3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iCs/>
          <w:sz w:val="16"/>
          <w:szCs w:val="16"/>
        </w:rPr>
        <w:t xml:space="preserve">Bayramlarımız, oyunlarımız, türkülerimiz , el sanatlarımız  </w:t>
      </w:r>
      <w:proofErr w:type="gramStart"/>
      <w:r w:rsidRPr="000B6DD3">
        <w:rPr>
          <w:rFonts w:ascii="Times New Roman" w:eastAsia="Century Gothic" w:hAnsi="Times New Roman" w:cs="Times New Roman"/>
          <w:iCs/>
          <w:sz w:val="16"/>
          <w:szCs w:val="16"/>
        </w:rPr>
        <w:t>……………………………..</w:t>
      </w:r>
      <w:proofErr w:type="gramEnd"/>
      <w:r w:rsidRPr="000B6DD3">
        <w:rPr>
          <w:rFonts w:ascii="Times New Roman" w:eastAsia="Century Gothic" w:hAnsi="Times New Roman" w:cs="Times New Roman"/>
          <w:iCs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iCs/>
          <w:sz w:val="16"/>
          <w:szCs w:val="16"/>
        </w:rPr>
        <w:t>öğelerden</w:t>
      </w:r>
      <w:proofErr w:type="gramEnd"/>
      <w:r w:rsidRPr="000B6DD3">
        <w:rPr>
          <w:rFonts w:ascii="Times New Roman" w:eastAsia="Century Gothic" w:hAnsi="Times New Roman" w:cs="Times New Roman"/>
          <w:iCs/>
          <w:sz w:val="16"/>
          <w:szCs w:val="16"/>
        </w:rPr>
        <w:t xml:space="preserve"> bazılarıdır.</w:t>
      </w:r>
    </w:p>
    <w:p w:rsidR="009C13B4" w:rsidRPr="000B6DD3" w:rsidRDefault="009C13B4" w:rsidP="009C13B4">
      <w:pPr>
        <w:tabs>
          <w:tab w:val="left" w:pos="284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709" w:hanging="284"/>
        <w:contextualSpacing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Yer kabuğunun alt katmanlarındaki kırılmalar ile yeryüzünün sarsılması durumuna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…………..…….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denir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>.</w:t>
      </w:r>
    </w:p>
    <w:p w:rsidR="009C13B4" w:rsidRPr="000B6DD3" w:rsidRDefault="009C13B4" w:rsidP="009C13B4">
      <w:pPr>
        <w:tabs>
          <w:tab w:val="left" w:pos="284"/>
          <w:tab w:val="left" w:pos="426"/>
        </w:tabs>
        <w:spacing w:after="0"/>
        <w:contextualSpacing/>
        <w:rPr>
          <w:rFonts w:ascii="Times New Roman" w:eastAsia="Century Gothic" w:hAnsi="Times New Roman" w:cs="Times New Roman"/>
          <w:sz w:val="16"/>
          <w:szCs w:val="16"/>
        </w:rPr>
      </w:pPr>
    </w:p>
    <w:p w:rsidR="000B6DD3" w:rsidRDefault="000B6DD3" w:rsidP="000B6DD3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709" w:hanging="284"/>
        <w:rPr>
          <w:rFonts w:ascii="Times New Roman" w:eastAsia="Century Gothic" w:hAnsi="Times New Roman" w:cs="Times New Roman"/>
          <w:sz w:val="16"/>
          <w:szCs w:val="16"/>
        </w:rPr>
      </w:pPr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Batı cephesinde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………………………………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gramStart"/>
      <w:r w:rsidRPr="000B6DD3">
        <w:rPr>
          <w:rFonts w:ascii="Times New Roman" w:eastAsia="Century Gothic" w:hAnsi="Times New Roman" w:cs="Times New Roman"/>
          <w:sz w:val="16"/>
          <w:szCs w:val="16"/>
        </w:rPr>
        <w:t>karşı</w:t>
      </w:r>
      <w:proofErr w:type="gramEnd"/>
      <w:r w:rsidRPr="000B6DD3">
        <w:rPr>
          <w:rFonts w:ascii="Times New Roman" w:eastAsia="Century Gothic" w:hAnsi="Times New Roman" w:cs="Times New Roman"/>
          <w:sz w:val="16"/>
          <w:szCs w:val="16"/>
        </w:rPr>
        <w:t xml:space="preserve"> savaşılmıştır.</w:t>
      </w:r>
    </w:p>
    <w:p w:rsidR="00E34213" w:rsidRDefault="00E34213" w:rsidP="00E34213">
      <w:pPr>
        <w:pStyle w:val="ListeParagraf"/>
        <w:rPr>
          <w:rFonts w:ascii="Times New Roman" w:eastAsia="Century Gothic" w:hAnsi="Times New Roman" w:cs="Times New Roman"/>
          <w:sz w:val="16"/>
          <w:szCs w:val="16"/>
        </w:rPr>
      </w:pPr>
    </w:p>
    <w:p w:rsidR="00E34213" w:rsidRPr="000B6DD3" w:rsidRDefault="00E34213" w:rsidP="00E34213">
      <w:pPr>
        <w:tabs>
          <w:tab w:val="left" w:pos="284"/>
          <w:tab w:val="left" w:pos="426"/>
        </w:tabs>
        <w:spacing w:after="0"/>
        <w:ind w:left="-709"/>
        <w:rPr>
          <w:rFonts w:ascii="Times New Roman" w:eastAsia="Century Gothic" w:hAnsi="Times New Roman" w:cs="Times New Roman"/>
          <w:sz w:val="16"/>
          <w:szCs w:val="16"/>
        </w:rPr>
      </w:pPr>
    </w:p>
    <w:p w:rsidR="003A74FA" w:rsidRDefault="00C87605" w:rsidP="003A74FA">
      <w:pPr>
        <w:rPr>
          <w:rFonts w:ascii="Times New Roman" w:hAnsi="Times New Roman" w:cs="Times New Roman"/>
          <w:sz w:val="16"/>
          <w:szCs w:val="16"/>
        </w:rPr>
      </w:pPr>
      <w:r w:rsidRPr="000B6DD3">
        <w:rPr>
          <w:rFonts w:ascii="Times New Roman" w:hAnsi="Times New Roman" w:cs="Times New Roman"/>
          <w:sz w:val="16"/>
          <w:szCs w:val="16"/>
        </w:rPr>
        <w:lastRenderedPageBreak/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  <w:r w:rsidRPr="000B6DD3">
        <w:rPr>
          <w:rFonts w:ascii="Times New Roman" w:hAnsi="Times New Roman" w:cs="Times New Roman"/>
          <w:sz w:val="16"/>
          <w:szCs w:val="16"/>
        </w:rPr>
        <w:tab/>
      </w:r>
    </w:p>
    <w:p w:rsidR="003A74FA" w:rsidRPr="007E00A7" w:rsidRDefault="00113F14" w:rsidP="00113F14">
      <w:pPr>
        <w:ind w:right="-1063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D. </w:t>
      </w:r>
      <w:r w:rsidR="003A74FA" w:rsidRPr="007E00A7">
        <w:rPr>
          <w:b/>
          <w:sz w:val="16"/>
          <w:szCs w:val="16"/>
        </w:rPr>
        <w:t xml:space="preserve">Aşağıda milli mücadele döneminin önemli olaylarından bazıları karışık olarak verilmiştir. Bu olayları kronolojik olarak (olayların oluş tarihine göre) sıralayarak yandaki tabloya yazınız. </w:t>
      </w:r>
      <w:r w:rsidR="003A74FA" w:rsidRPr="007E00A7">
        <w:rPr>
          <w:sz w:val="16"/>
          <w:szCs w:val="16"/>
        </w:rPr>
        <w:t xml:space="preserve">( </w:t>
      </w:r>
      <w:r w:rsidR="003A74FA" w:rsidRPr="007E00A7">
        <w:rPr>
          <w:i/>
          <w:sz w:val="16"/>
          <w:szCs w:val="16"/>
        </w:rPr>
        <w:t>6 x 2 = 12 Puan )</w:t>
      </w:r>
      <w:r w:rsidR="00CD2FB3">
        <w:rPr>
          <w:i/>
          <w:sz w:val="16"/>
          <w:szCs w:val="16"/>
        </w:rPr>
        <w:tab/>
      </w:r>
    </w:p>
    <w:p w:rsidR="003A74FA" w:rsidRPr="007E00A7" w:rsidRDefault="003A74FA" w:rsidP="003A74FA">
      <w:pPr>
        <w:rPr>
          <w:b/>
          <w:sz w:val="16"/>
          <w:szCs w:val="16"/>
        </w:rPr>
      </w:pPr>
    </w:p>
    <w:tbl>
      <w:tblPr>
        <w:tblStyle w:val="TabloKlavuzu"/>
        <w:tblW w:w="4610" w:type="dxa"/>
        <w:tblInd w:w="25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318"/>
        <w:gridCol w:w="2896"/>
        <w:gridCol w:w="284"/>
        <w:gridCol w:w="237"/>
        <w:gridCol w:w="332"/>
        <w:gridCol w:w="543"/>
      </w:tblGrid>
      <w:tr w:rsidR="003A74FA" w:rsidRPr="007E00A7" w:rsidTr="00E059A5">
        <w:trPr>
          <w:trHeight w:val="396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3A74FA" w:rsidRPr="007B7178" w:rsidRDefault="003A74FA" w:rsidP="00683917">
            <w:pPr>
              <w:rPr>
                <w:sz w:val="14"/>
                <w:szCs w:val="14"/>
              </w:rPr>
            </w:pPr>
            <w:bookmarkStart w:id="0" w:name="_GoBack"/>
            <w:bookmarkEnd w:id="0"/>
            <w:r w:rsidRPr="007B7178">
              <w:rPr>
                <w:sz w:val="14"/>
                <w:szCs w:val="14"/>
              </w:rPr>
              <w:t>Mudanya Ateşkes Antlaşması</w:t>
            </w: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3" w:type="dxa"/>
          </w:tcPr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  <w:tr w:rsidR="003A74FA" w:rsidRPr="007E00A7" w:rsidTr="00E059A5">
        <w:trPr>
          <w:trHeight w:val="203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3A74FA" w:rsidRPr="007B7178" w:rsidRDefault="003A74FA" w:rsidP="00683917">
            <w:pPr>
              <w:rPr>
                <w:rFonts w:eastAsia="Calibri" w:cs="Arial"/>
                <w:sz w:val="14"/>
                <w:szCs w:val="14"/>
              </w:rPr>
            </w:pPr>
            <w:r w:rsidRPr="007B7178">
              <w:rPr>
                <w:rFonts w:eastAsia="Calibri" w:cs="Arial"/>
                <w:sz w:val="14"/>
                <w:szCs w:val="14"/>
              </w:rPr>
              <w:t>TBMM’nin açılışı</w:t>
            </w:r>
          </w:p>
          <w:p w:rsidR="003A74FA" w:rsidRPr="007B7178" w:rsidRDefault="003A74FA" w:rsidP="00683917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Default="003A74FA" w:rsidP="00683917">
            <w:pPr>
              <w:rPr>
                <w:b/>
                <w:sz w:val="16"/>
                <w:szCs w:val="16"/>
              </w:rPr>
            </w:pPr>
          </w:p>
          <w:p w:rsidR="00686BBE" w:rsidRPr="007E00A7" w:rsidRDefault="00686BBE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3" w:type="dxa"/>
          </w:tcPr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  <w:tr w:rsidR="003A74FA" w:rsidRPr="007E00A7" w:rsidTr="00E059A5">
        <w:trPr>
          <w:trHeight w:val="203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0C4E31" w:rsidRPr="007B7178" w:rsidRDefault="000C4E31" w:rsidP="00683917">
            <w:pPr>
              <w:rPr>
                <w:sz w:val="14"/>
                <w:szCs w:val="14"/>
              </w:rPr>
            </w:pPr>
            <w:r w:rsidRPr="007B7178">
              <w:rPr>
                <w:rFonts w:eastAsia="Calibri" w:cs="Arial"/>
                <w:sz w:val="14"/>
                <w:szCs w:val="14"/>
              </w:rPr>
              <w:t>Sivas Kongresinin toplanması</w:t>
            </w: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3" w:type="dxa"/>
          </w:tcPr>
          <w:p w:rsidR="003A74FA" w:rsidRDefault="003A74FA" w:rsidP="00683917">
            <w:pPr>
              <w:rPr>
                <w:rFonts w:cs="Arial"/>
                <w:sz w:val="16"/>
                <w:szCs w:val="16"/>
              </w:rPr>
            </w:pPr>
          </w:p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  <w:tr w:rsidR="003A74FA" w:rsidRPr="007E00A7" w:rsidTr="00E059A5">
        <w:trPr>
          <w:trHeight w:val="396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3A74FA" w:rsidRPr="007B7178" w:rsidRDefault="003A74FA" w:rsidP="00683917">
            <w:pPr>
              <w:rPr>
                <w:sz w:val="14"/>
                <w:szCs w:val="14"/>
              </w:rPr>
            </w:pPr>
            <w:r w:rsidRPr="007B7178">
              <w:rPr>
                <w:rFonts w:eastAsia="Calibri" w:cs="Arial"/>
                <w:sz w:val="14"/>
                <w:szCs w:val="14"/>
              </w:rPr>
              <w:t>1. ve 2. İnönü Savaşları</w:t>
            </w: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3" w:type="dxa"/>
          </w:tcPr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  <w:tr w:rsidR="003A74FA" w:rsidRPr="007E00A7" w:rsidTr="00E059A5">
        <w:trPr>
          <w:trHeight w:val="396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3A74FA" w:rsidRPr="007B7178" w:rsidRDefault="003A74FA" w:rsidP="00683917">
            <w:pPr>
              <w:rPr>
                <w:sz w:val="14"/>
                <w:szCs w:val="14"/>
              </w:rPr>
            </w:pPr>
            <w:r w:rsidRPr="007B7178">
              <w:rPr>
                <w:rFonts w:eastAsia="Calibri" w:cs="Arial"/>
                <w:sz w:val="14"/>
                <w:szCs w:val="14"/>
              </w:rPr>
              <w:t>Amasya Genelgesini yayımlanması</w:t>
            </w: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</w:tcPr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  <w:tr w:rsidR="003A74FA" w:rsidRPr="007E00A7" w:rsidTr="00E059A5">
        <w:trPr>
          <w:trHeight w:val="406"/>
        </w:trPr>
        <w:tc>
          <w:tcPr>
            <w:tcW w:w="318" w:type="dxa"/>
          </w:tcPr>
          <w:p w:rsidR="003A74FA" w:rsidRPr="007E00A7" w:rsidRDefault="00A711A0" w:rsidP="006839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2896" w:type="dxa"/>
            <w:tcBorders>
              <w:right w:val="dotted" w:sz="8" w:space="0" w:color="FF0000"/>
            </w:tcBorders>
          </w:tcPr>
          <w:p w:rsidR="003A74FA" w:rsidRPr="007B7178" w:rsidRDefault="000C4E31" w:rsidP="00683917">
            <w:pPr>
              <w:rPr>
                <w:rFonts w:eastAsia="Calibri" w:cs="Arial"/>
                <w:sz w:val="14"/>
                <w:szCs w:val="14"/>
              </w:rPr>
            </w:pPr>
            <w:r w:rsidRPr="007B7178">
              <w:rPr>
                <w:rFonts w:eastAsia="Calibri" w:cs="Arial"/>
                <w:sz w:val="14"/>
                <w:szCs w:val="14"/>
              </w:rPr>
              <w:t>Atatürk’ün Samsun’a çıkışı</w:t>
            </w:r>
          </w:p>
        </w:tc>
        <w:tc>
          <w:tcPr>
            <w:tcW w:w="284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A74FA" w:rsidRPr="007E00A7" w:rsidRDefault="003A74FA" w:rsidP="00683917">
            <w:pPr>
              <w:rPr>
                <w:b/>
                <w:sz w:val="16"/>
                <w:szCs w:val="16"/>
              </w:rPr>
            </w:pPr>
          </w:p>
        </w:tc>
        <w:tc>
          <w:tcPr>
            <w:tcW w:w="332" w:type="dxa"/>
            <w:tcBorders>
              <w:left w:val="dotted" w:sz="8" w:space="0" w:color="FF0000"/>
            </w:tcBorders>
          </w:tcPr>
          <w:p w:rsidR="003A74FA" w:rsidRPr="007E00A7" w:rsidRDefault="003A74FA" w:rsidP="00683917">
            <w:pPr>
              <w:jc w:val="center"/>
              <w:rPr>
                <w:b/>
                <w:sz w:val="16"/>
                <w:szCs w:val="16"/>
              </w:rPr>
            </w:pPr>
            <w:r w:rsidRPr="007E00A7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43" w:type="dxa"/>
          </w:tcPr>
          <w:p w:rsidR="003A74FA" w:rsidRPr="007E00A7" w:rsidRDefault="003A74FA" w:rsidP="0068391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DC5646" w:rsidRDefault="00CD2FB3" w:rsidP="00B52C28">
      <w:pPr>
        <w:ind w:left="-709" w:hanging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113F14" w:rsidRPr="00113F14" w:rsidRDefault="00113F14" w:rsidP="00113F14">
      <w:pPr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>E.Çoktan seç</w:t>
      </w:r>
      <w:r w:rsidR="001432E7">
        <w:rPr>
          <w:rFonts w:ascii="Times New Roman" w:hAnsi="Times New Roman" w:cs="Times New Roman"/>
          <w:b/>
          <w:sz w:val="16"/>
          <w:szCs w:val="16"/>
        </w:rPr>
        <w:t>meli soruları cevaplayınız .(1</w:t>
      </w:r>
      <w:r w:rsidR="00D55993">
        <w:rPr>
          <w:rFonts w:ascii="Times New Roman" w:hAnsi="Times New Roman" w:cs="Times New Roman"/>
          <w:b/>
          <w:sz w:val="16"/>
          <w:szCs w:val="16"/>
        </w:rPr>
        <w:t>5</w:t>
      </w:r>
      <w:r w:rsidR="001432E7">
        <w:rPr>
          <w:rFonts w:ascii="Times New Roman" w:hAnsi="Times New Roman" w:cs="Times New Roman"/>
          <w:b/>
          <w:sz w:val="16"/>
          <w:szCs w:val="16"/>
        </w:rPr>
        <w:t xml:space="preserve"> x 4=6</w:t>
      </w:r>
      <w:r w:rsidR="00D55993">
        <w:rPr>
          <w:rFonts w:ascii="Times New Roman" w:hAnsi="Times New Roman" w:cs="Times New Roman"/>
          <w:b/>
          <w:sz w:val="16"/>
          <w:szCs w:val="16"/>
        </w:rPr>
        <w:t>0</w:t>
      </w:r>
      <w:r w:rsidR="001432E7">
        <w:rPr>
          <w:rFonts w:ascii="Times New Roman" w:hAnsi="Times New Roman" w:cs="Times New Roman"/>
          <w:b/>
          <w:sz w:val="16"/>
          <w:szCs w:val="16"/>
        </w:rPr>
        <w:t xml:space="preserve"> puan)</w:t>
      </w: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</w:t>
      </w:r>
    </w:p>
    <w:p w:rsidR="00113F14" w:rsidRPr="00113F14" w:rsidRDefault="00113F14" w:rsidP="007B7178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>1.</w:t>
      </w:r>
      <w:r w:rsidRPr="00113F14">
        <w:rPr>
          <w:rFonts w:ascii="Times New Roman" w:hAnsi="Times New Roman" w:cs="Times New Roman"/>
          <w:sz w:val="16"/>
          <w:szCs w:val="16"/>
        </w:rPr>
        <w:t xml:space="preserve">      I. Bulutlu gün sayısı  </w:t>
      </w:r>
    </w:p>
    <w:p w:rsidR="00113F14" w:rsidRPr="00113F14" w:rsidRDefault="00113F14" w:rsidP="007B7178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 II. Yeryüzü şekilleri </w:t>
      </w:r>
    </w:p>
    <w:p w:rsidR="00113F14" w:rsidRPr="00113F14" w:rsidRDefault="00113F14" w:rsidP="007B7178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III. Yağışların şekli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Hava gözlem grafiği incelenerek yukarıdakilerden hangisiyle ilgili bilgi edinilebilir?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</w:t>
      </w:r>
      <w:r w:rsidRPr="00113F14">
        <w:rPr>
          <w:rFonts w:ascii="Times New Roman" w:hAnsi="Times New Roman" w:cs="Times New Roman"/>
          <w:b/>
          <w:sz w:val="16"/>
          <w:szCs w:val="16"/>
        </w:rPr>
        <w:t>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Yalnız </w:t>
      </w:r>
      <w:proofErr w:type="gramStart"/>
      <w:r w:rsidRPr="00113F14">
        <w:rPr>
          <w:rFonts w:ascii="Times New Roman" w:hAnsi="Times New Roman" w:cs="Times New Roman"/>
          <w:sz w:val="16"/>
          <w:szCs w:val="16"/>
        </w:rPr>
        <w:t xml:space="preserve">I         </w:t>
      </w:r>
      <w:r w:rsidRPr="00113F14">
        <w:rPr>
          <w:rFonts w:ascii="Times New Roman" w:hAnsi="Times New Roman" w:cs="Times New Roman"/>
          <w:b/>
          <w:sz w:val="16"/>
          <w:szCs w:val="16"/>
        </w:rPr>
        <w:t>B</w:t>
      </w:r>
      <w:proofErr w:type="gramEnd"/>
      <w:r w:rsidRPr="00113F14">
        <w:rPr>
          <w:rFonts w:ascii="Times New Roman" w:hAnsi="Times New Roman" w:cs="Times New Roman"/>
          <w:b/>
          <w:sz w:val="16"/>
          <w:szCs w:val="16"/>
        </w:rPr>
        <w:t>)</w:t>
      </w:r>
      <w:r w:rsidRPr="00113F14">
        <w:rPr>
          <w:rFonts w:ascii="Times New Roman" w:hAnsi="Times New Roman" w:cs="Times New Roman"/>
          <w:sz w:val="16"/>
          <w:szCs w:val="16"/>
        </w:rPr>
        <w:t xml:space="preserve"> Yalnız II            </w:t>
      </w:r>
      <w:r w:rsidRPr="00113F14">
        <w:rPr>
          <w:rFonts w:ascii="Times New Roman" w:hAnsi="Times New Roman" w:cs="Times New Roman"/>
          <w:b/>
          <w:sz w:val="16"/>
          <w:szCs w:val="16"/>
        </w:rPr>
        <w:t>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I ve III             </w:t>
      </w:r>
      <w:r w:rsidRPr="00113F14">
        <w:rPr>
          <w:rFonts w:ascii="Times New Roman" w:hAnsi="Times New Roman" w:cs="Times New Roman"/>
          <w:b/>
          <w:sz w:val="16"/>
          <w:szCs w:val="16"/>
        </w:rPr>
        <w:t>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I, II ve III </w:t>
      </w: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>2</w:t>
      </w:r>
      <w:r w:rsidRPr="00A76CBA">
        <w:rPr>
          <w:rFonts w:ascii="Times New Roman" w:hAnsi="Times New Roman" w:cs="Times New Roman"/>
          <w:b/>
          <w:sz w:val="16"/>
          <w:szCs w:val="16"/>
        </w:rPr>
        <w:t xml:space="preserve">. Aşağıdakilerden hangisi yön bulmak için kullanılan yöntemlerden değildir?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  </w:t>
      </w:r>
      <w:r w:rsidRPr="00113F14">
        <w:rPr>
          <w:rFonts w:ascii="Times New Roman" w:hAnsi="Times New Roman" w:cs="Times New Roman"/>
          <w:b/>
          <w:sz w:val="16"/>
          <w:szCs w:val="16"/>
        </w:rPr>
        <w:t>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</w:t>
      </w:r>
      <w:r w:rsidR="007B7178">
        <w:rPr>
          <w:rFonts w:ascii="Times New Roman" w:hAnsi="Times New Roman" w:cs="Times New Roman"/>
          <w:sz w:val="16"/>
          <w:szCs w:val="16"/>
        </w:rPr>
        <w:t xml:space="preserve">Pusula </w:t>
      </w:r>
      <w:r w:rsidRPr="00113F14">
        <w:rPr>
          <w:rFonts w:ascii="Times New Roman" w:hAnsi="Times New Roman" w:cs="Times New Roman"/>
          <w:sz w:val="16"/>
          <w:szCs w:val="16"/>
        </w:rPr>
        <w:t>kul</w:t>
      </w:r>
      <w:r w:rsidR="007B7178">
        <w:rPr>
          <w:rFonts w:ascii="Times New Roman" w:hAnsi="Times New Roman" w:cs="Times New Roman"/>
          <w:sz w:val="16"/>
          <w:szCs w:val="16"/>
        </w:rPr>
        <w:t>l</w:t>
      </w:r>
      <w:r w:rsidRPr="00113F14">
        <w:rPr>
          <w:rFonts w:ascii="Times New Roman" w:hAnsi="Times New Roman" w:cs="Times New Roman"/>
          <w:sz w:val="16"/>
          <w:szCs w:val="16"/>
        </w:rPr>
        <w:t xml:space="preserve">anmak                       </w:t>
      </w:r>
      <w:r w:rsidR="00A76CBA">
        <w:rPr>
          <w:rFonts w:ascii="Times New Roman" w:hAnsi="Times New Roman" w:cs="Times New Roman"/>
          <w:sz w:val="16"/>
          <w:szCs w:val="16"/>
        </w:rPr>
        <w:t xml:space="preserve">     </w:t>
      </w:r>
      <w:r w:rsidRPr="00113F14">
        <w:rPr>
          <w:rFonts w:ascii="Times New Roman" w:hAnsi="Times New Roman" w:cs="Times New Roman"/>
          <w:b/>
          <w:sz w:val="16"/>
          <w:szCs w:val="16"/>
        </w:rPr>
        <w:t>B)</w:t>
      </w:r>
      <w:r w:rsidRPr="00113F14">
        <w:rPr>
          <w:rFonts w:ascii="Times New Roman" w:hAnsi="Times New Roman" w:cs="Times New Roman"/>
          <w:sz w:val="16"/>
          <w:szCs w:val="16"/>
        </w:rPr>
        <w:t xml:space="preserve"> Bulutlara bakmak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   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Gölgeden yararlanmak                    </w:t>
      </w:r>
      <w:r w:rsidRPr="00113F14">
        <w:rPr>
          <w:rFonts w:ascii="Times New Roman" w:hAnsi="Times New Roman" w:cs="Times New Roman"/>
          <w:b/>
          <w:sz w:val="16"/>
          <w:szCs w:val="16"/>
        </w:rPr>
        <w:t>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Kutup Yıldızı’na bakmak </w:t>
      </w: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A0D69" w:rsidRPr="000A0D69" w:rsidRDefault="00113F14" w:rsidP="000A0D69">
      <w:pPr>
        <w:spacing w:line="259" w:lineRule="auto"/>
        <w:ind w:right="69"/>
        <w:rPr>
          <w:rFonts w:ascii="Times New Roman" w:eastAsia="Century Gothic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3. </w:t>
      </w:r>
      <w:r w:rsidR="000A0D69" w:rsidRPr="000A0D69">
        <w:rPr>
          <w:rFonts w:ascii="Times New Roman" w:eastAsia="Century Gothic" w:hAnsi="Times New Roman" w:cs="Times New Roman"/>
          <w:b/>
          <w:sz w:val="16"/>
          <w:szCs w:val="16"/>
        </w:rPr>
        <w:t xml:space="preserve">Aşağıdaki çalışmalardan hangisi Milli Mücadele dönemi içinde </w:t>
      </w:r>
      <w:r w:rsidR="000A0D69" w:rsidRPr="000A0D69">
        <w:rPr>
          <w:rFonts w:ascii="Times New Roman" w:eastAsia="Century Gothic" w:hAnsi="Times New Roman" w:cs="Times New Roman"/>
          <w:b/>
          <w:sz w:val="16"/>
          <w:szCs w:val="16"/>
          <w:u w:val="single"/>
        </w:rPr>
        <w:t>yer almaz</w:t>
      </w:r>
      <w:r w:rsidR="000A0D69" w:rsidRPr="000A0D69">
        <w:rPr>
          <w:rFonts w:ascii="Times New Roman" w:eastAsia="Century Gothic" w:hAnsi="Times New Roman" w:cs="Times New Roman"/>
          <w:b/>
          <w:sz w:val="16"/>
          <w:szCs w:val="16"/>
        </w:rPr>
        <w:t>?</w:t>
      </w:r>
    </w:p>
    <w:p w:rsidR="000A0D69" w:rsidRPr="000A0D69" w:rsidRDefault="000A0D69" w:rsidP="000A0D69">
      <w:pPr>
        <w:spacing w:line="259" w:lineRule="auto"/>
        <w:ind w:right="69"/>
        <w:rPr>
          <w:rFonts w:ascii="Times New Roman" w:eastAsia="Century Gothic" w:hAnsi="Times New Roman" w:cs="Times New Roman"/>
          <w:b/>
          <w:sz w:val="16"/>
          <w:szCs w:val="16"/>
        </w:rPr>
      </w:pPr>
      <w:r w:rsidRPr="000A0D69">
        <w:rPr>
          <w:rFonts w:ascii="Times New Roman" w:eastAsia="Century Gothic" w:hAnsi="Times New Roman" w:cs="Times New Roman"/>
          <w:b/>
          <w:sz w:val="16"/>
          <w:szCs w:val="16"/>
        </w:rPr>
        <w:t xml:space="preserve">A) </w:t>
      </w:r>
      <w:r w:rsidRPr="000A0D69">
        <w:rPr>
          <w:rFonts w:ascii="Times New Roman" w:eastAsia="Century Gothic" w:hAnsi="Times New Roman" w:cs="Times New Roman"/>
          <w:sz w:val="16"/>
          <w:szCs w:val="16"/>
        </w:rPr>
        <w:t xml:space="preserve">Amasya </w:t>
      </w:r>
      <w:r>
        <w:rPr>
          <w:rFonts w:ascii="Times New Roman" w:eastAsia="Century Gothic" w:hAnsi="Times New Roman" w:cs="Times New Roman"/>
          <w:sz w:val="16"/>
          <w:szCs w:val="16"/>
        </w:rPr>
        <w:t>G</w:t>
      </w:r>
      <w:r w:rsidRPr="000A0D69">
        <w:rPr>
          <w:rFonts w:ascii="Times New Roman" w:eastAsia="Century Gothic" w:hAnsi="Times New Roman" w:cs="Times New Roman"/>
          <w:sz w:val="16"/>
          <w:szCs w:val="16"/>
        </w:rPr>
        <w:t>enelgesi</w:t>
      </w:r>
      <w:r w:rsidRPr="000A0D69">
        <w:rPr>
          <w:rFonts w:ascii="Times New Roman" w:eastAsia="Century Gothic" w:hAnsi="Times New Roman" w:cs="Times New Roman"/>
          <w:b/>
          <w:sz w:val="16"/>
          <w:szCs w:val="16"/>
        </w:rPr>
        <w:tab/>
      </w:r>
      <w:r>
        <w:rPr>
          <w:rFonts w:ascii="Times New Roman" w:eastAsia="Century Gothic" w:hAnsi="Times New Roman" w:cs="Times New Roman"/>
          <w:b/>
          <w:sz w:val="16"/>
          <w:szCs w:val="16"/>
        </w:rPr>
        <w:t xml:space="preserve">       </w:t>
      </w:r>
      <w:r w:rsidRPr="000A0D69">
        <w:rPr>
          <w:rFonts w:ascii="Times New Roman" w:eastAsia="Century Gothic" w:hAnsi="Times New Roman" w:cs="Times New Roman"/>
          <w:b/>
          <w:sz w:val="16"/>
          <w:szCs w:val="16"/>
        </w:rPr>
        <w:t xml:space="preserve">B) </w:t>
      </w:r>
      <w:r w:rsidRPr="000A0D69">
        <w:rPr>
          <w:rFonts w:ascii="Times New Roman" w:eastAsia="Century Gothic" w:hAnsi="Times New Roman" w:cs="Times New Roman"/>
          <w:sz w:val="16"/>
          <w:szCs w:val="16"/>
        </w:rPr>
        <w:t>Erzurum Kongresi</w:t>
      </w:r>
    </w:p>
    <w:p w:rsidR="000A0D69" w:rsidRPr="000A0D69" w:rsidRDefault="000A0D69" w:rsidP="000A0D69">
      <w:pPr>
        <w:spacing w:line="259" w:lineRule="auto"/>
        <w:ind w:right="69"/>
        <w:rPr>
          <w:rFonts w:ascii="Times New Roman" w:eastAsia="Century Gothic" w:hAnsi="Times New Roman" w:cs="Times New Roman"/>
          <w:sz w:val="16"/>
          <w:szCs w:val="16"/>
        </w:rPr>
      </w:pPr>
      <w:r w:rsidRPr="000A0D69">
        <w:rPr>
          <w:rFonts w:ascii="Times New Roman" w:eastAsia="Century Gothic" w:hAnsi="Times New Roman" w:cs="Times New Roman"/>
          <w:b/>
          <w:sz w:val="16"/>
          <w:szCs w:val="16"/>
        </w:rPr>
        <w:t>C)</w:t>
      </w:r>
      <w:r w:rsidRPr="000A0D69">
        <w:rPr>
          <w:rFonts w:ascii="Times New Roman" w:eastAsia="Century Gothic" w:hAnsi="Times New Roman" w:cs="Times New Roman"/>
          <w:sz w:val="16"/>
          <w:szCs w:val="16"/>
        </w:rPr>
        <w:t xml:space="preserve"> Sivas Kongresi             </w:t>
      </w:r>
      <w:r w:rsidRPr="000A0D69">
        <w:rPr>
          <w:rFonts w:ascii="Times New Roman" w:eastAsia="Century Gothic" w:hAnsi="Times New Roman" w:cs="Times New Roman"/>
          <w:b/>
          <w:sz w:val="16"/>
          <w:szCs w:val="16"/>
        </w:rPr>
        <w:t>D)</w:t>
      </w:r>
      <w:r w:rsidRPr="000A0D69">
        <w:rPr>
          <w:rFonts w:ascii="Times New Roman" w:eastAsia="Century Gothic" w:hAnsi="Times New Roman" w:cs="Times New Roman"/>
          <w:sz w:val="16"/>
          <w:szCs w:val="16"/>
        </w:rPr>
        <w:t xml:space="preserve"> Çanakkale Savaşı</w:t>
      </w:r>
    </w:p>
    <w:p w:rsidR="00113F14" w:rsidRDefault="00113F14" w:rsidP="000A0D69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4. Deprem çantasında aşağıdakilerden hangisinin bulunmasına gerek yoktur? </w:t>
      </w: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</w:t>
      </w:r>
      <w:r w:rsidRPr="00113F14">
        <w:rPr>
          <w:rFonts w:ascii="Times New Roman" w:hAnsi="Times New Roman" w:cs="Times New Roman"/>
          <w:b/>
          <w:sz w:val="16"/>
          <w:szCs w:val="16"/>
        </w:rPr>
        <w:t>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13F14">
        <w:rPr>
          <w:rFonts w:ascii="Times New Roman" w:hAnsi="Times New Roman" w:cs="Times New Roman"/>
          <w:sz w:val="16"/>
          <w:szCs w:val="16"/>
        </w:rPr>
        <w:t xml:space="preserve">Cetvel      </w:t>
      </w:r>
      <w:r w:rsidRPr="00113F14">
        <w:rPr>
          <w:rFonts w:ascii="Times New Roman" w:hAnsi="Times New Roman" w:cs="Times New Roman"/>
          <w:b/>
          <w:sz w:val="16"/>
          <w:szCs w:val="16"/>
        </w:rPr>
        <w:t>B</w:t>
      </w:r>
      <w:proofErr w:type="gramEnd"/>
      <w:r w:rsidRPr="00113F14">
        <w:rPr>
          <w:rFonts w:ascii="Times New Roman" w:hAnsi="Times New Roman" w:cs="Times New Roman"/>
          <w:b/>
          <w:sz w:val="16"/>
          <w:szCs w:val="16"/>
        </w:rPr>
        <w:t>)</w:t>
      </w:r>
      <w:r w:rsidRPr="00113F14">
        <w:rPr>
          <w:rFonts w:ascii="Times New Roman" w:hAnsi="Times New Roman" w:cs="Times New Roman"/>
          <w:sz w:val="16"/>
          <w:szCs w:val="16"/>
        </w:rPr>
        <w:t xml:space="preserve"> Çikolata     </w:t>
      </w:r>
      <w:r w:rsidRPr="00113F14">
        <w:rPr>
          <w:rFonts w:ascii="Times New Roman" w:hAnsi="Times New Roman" w:cs="Times New Roman"/>
          <w:b/>
          <w:sz w:val="16"/>
          <w:szCs w:val="16"/>
        </w:rPr>
        <w:t>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El feneri      </w:t>
      </w:r>
      <w:r w:rsidRPr="00113F14">
        <w:rPr>
          <w:rFonts w:ascii="Times New Roman" w:hAnsi="Times New Roman" w:cs="Times New Roman"/>
          <w:b/>
          <w:sz w:val="16"/>
          <w:szCs w:val="16"/>
        </w:rPr>
        <w:t>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Islak mendil </w:t>
      </w: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5. Aşağıdaki varlıklardan hangisi beşeri unsurlardan biridir? </w:t>
      </w:r>
    </w:p>
    <w:p w:rsidR="00A76CBA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</w:t>
      </w:r>
      <w:r w:rsidRPr="00113F14">
        <w:rPr>
          <w:rFonts w:ascii="Times New Roman" w:hAnsi="Times New Roman" w:cs="Times New Roman"/>
          <w:b/>
          <w:sz w:val="16"/>
          <w:szCs w:val="16"/>
        </w:rPr>
        <w:t>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13F14">
        <w:rPr>
          <w:rFonts w:ascii="Times New Roman" w:hAnsi="Times New Roman" w:cs="Times New Roman"/>
          <w:sz w:val="16"/>
          <w:szCs w:val="16"/>
        </w:rPr>
        <w:t xml:space="preserve">Ağaç      </w:t>
      </w:r>
      <w:r w:rsidRPr="00113F14">
        <w:rPr>
          <w:rFonts w:ascii="Times New Roman" w:hAnsi="Times New Roman" w:cs="Times New Roman"/>
          <w:b/>
          <w:sz w:val="16"/>
          <w:szCs w:val="16"/>
        </w:rPr>
        <w:t>B</w:t>
      </w:r>
      <w:proofErr w:type="gramEnd"/>
      <w:r w:rsidRPr="00113F14">
        <w:rPr>
          <w:rFonts w:ascii="Times New Roman" w:hAnsi="Times New Roman" w:cs="Times New Roman"/>
          <w:b/>
          <w:sz w:val="16"/>
          <w:szCs w:val="16"/>
        </w:rPr>
        <w:t>)</w:t>
      </w:r>
      <w:r w:rsidRPr="00113F14">
        <w:rPr>
          <w:rFonts w:ascii="Times New Roman" w:hAnsi="Times New Roman" w:cs="Times New Roman"/>
          <w:sz w:val="16"/>
          <w:szCs w:val="16"/>
        </w:rPr>
        <w:t xml:space="preserve"> Dere     </w:t>
      </w:r>
      <w:r w:rsidRPr="00113F14">
        <w:rPr>
          <w:rFonts w:ascii="Times New Roman" w:hAnsi="Times New Roman" w:cs="Times New Roman"/>
          <w:b/>
          <w:sz w:val="16"/>
          <w:szCs w:val="16"/>
        </w:rPr>
        <w:t>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Kale      </w:t>
      </w:r>
      <w:r w:rsidRPr="00113F14">
        <w:rPr>
          <w:rFonts w:ascii="Times New Roman" w:hAnsi="Times New Roman" w:cs="Times New Roman"/>
          <w:b/>
          <w:sz w:val="16"/>
          <w:szCs w:val="16"/>
        </w:rPr>
        <w:t>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Kedi </w:t>
      </w:r>
    </w:p>
    <w:p w:rsidR="00831A4E" w:rsidRPr="00113F14" w:rsidRDefault="00831A4E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A76CBA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>6.</w:t>
      </w:r>
      <w:r w:rsidRPr="00113F14">
        <w:rPr>
          <w:rFonts w:ascii="Times New Roman" w:hAnsi="Times New Roman" w:cs="Times New Roman"/>
          <w:sz w:val="16"/>
          <w:szCs w:val="16"/>
        </w:rPr>
        <w:t xml:space="preserve">    </w:t>
      </w:r>
      <w:r w:rsidRPr="00113F14">
        <w:rPr>
          <w:rFonts w:ascii="Times New Roman" w:hAnsi="Times New Roman" w:cs="Times New Roman"/>
          <w:b/>
          <w:sz w:val="16"/>
          <w:szCs w:val="16"/>
        </w:rPr>
        <w:t>Aşağıdaki ifadelerden hangisi yanlıştır?</w:t>
      </w:r>
    </w:p>
    <w:p w:rsidR="00113F14" w:rsidRPr="00A76CBA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</w:t>
      </w:r>
      <w:r w:rsidRPr="00113F14">
        <w:rPr>
          <w:rFonts w:ascii="Times New Roman" w:hAnsi="Times New Roman" w:cs="Times New Roman"/>
          <w:b/>
          <w:sz w:val="16"/>
          <w:szCs w:val="16"/>
        </w:rPr>
        <w:t>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Karınca yuvalarının ağzı doğuya bakar.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 B)</w:t>
      </w:r>
      <w:r w:rsidRPr="00113F14">
        <w:rPr>
          <w:rFonts w:ascii="Times New Roman" w:hAnsi="Times New Roman" w:cs="Times New Roman"/>
          <w:sz w:val="16"/>
          <w:szCs w:val="16"/>
        </w:rPr>
        <w:t xml:space="preserve"> Ağaçların yosunlu tarafı kuzeyi gösterir.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</w:t>
      </w:r>
      <w:r w:rsidRPr="00113F14">
        <w:rPr>
          <w:rFonts w:ascii="Times New Roman" w:hAnsi="Times New Roman" w:cs="Times New Roman"/>
          <w:b/>
          <w:sz w:val="16"/>
          <w:szCs w:val="16"/>
        </w:rPr>
        <w:t>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Müslüman mezarlıklarında mezarın baş kısmı batıya bakar.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 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Öğle vaktinde gölgemizin yönü kuzeyi gösterir.</w:t>
      </w:r>
    </w:p>
    <w:p w:rsid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831A4E" w:rsidRPr="00113F14" w:rsidRDefault="00831A4E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113F14" w:rsidRPr="00113F14" w:rsidRDefault="00A76CBA" w:rsidP="00113F14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7</w:t>
      </w:r>
      <w:r w:rsidR="00113F14" w:rsidRPr="00113F14">
        <w:rPr>
          <w:rFonts w:ascii="Times New Roman" w:hAnsi="Times New Roman" w:cs="Times New Roman"/>
          <w:b/>
          <w:sz w:val="16"/>
          <w:szCs w:val="16"/>
        </w:rPr>
        <w:t xml:space="preserve">. Aşağıdaki davranışlardan hangisinin </w:t>
      </w:r>
      <w:proofErr w:type="gramStart"/>
      <w:r w:rsidR="00113F14" w:rsidRPr="00113F14">
        <w:rPr>
          <w:rFonts w:ascii="Times New Roman" w:hAnsi="Times New Roman" w:cs="Times New Roman"/>
          <w:b/>
          <w:sz w:val="16"/>
          <w:szCs w:val="16"/>
        </w:rPr>
        <w:t>empatiyi</w:t>
      </w:r>
      <w:proofErr w:type="gramEnd"/>
      <w:r w:rsidR="00113F14" w:rsidRPr="00113F14">
        <w:rPr>
          <w:rFonts w:ascii="Times New Roman" w:hAnsi="Times New Roman" w:cs="Times New Roman"/>
          <w:b/>
          <w:sz w:val="16"/>
          <w:szCs w:val="16"/>
        </w:rPr>
        <w:t xml:space="preserve"> en doğru şekilde tanımladığı söylenebilir?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A)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Karşısındaki kişinin neler hissedebileceğini tahmin edip ona göre davranma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B)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Karşısındaki kişinin dostluğunu kazanmaya çalışma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C)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Karşısındaki kişiye onun kendisine davrandığı gibi davranma </w:t>
      </w:r>
    </w:p>
    <w:p w:rsidR="00113F14" w:rsidRPr="00113F14" w:rsidRDefault="00113F14" w:rsidP="00113F14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    D)</w:t>
      </w:r>
      <w:r w:rsidRPr="00113F14">
        <w:rPr>
          <w:rFonts w:ascii="Times New Roman" w:hAnsi="Times New Roman" w:cs="Times New Roman"/>
          <w:sz w:val="16"/>
          <w:szCs w:val="16"/>
        </w:rPr>
        <w:t xml:space="preserve"> Karşısındaki kişinin hatasını yüzüne vurmama</w:t>
      </w:r>
    </w:p>
    <w:p w:rsidR="00831A4E" w:rsidRDefault="00F01AE6" w:rsidP="00861B80">
      <w:pPr>
        <w:pStyle w:val="AralkYok"/>
        <w:tabs>
          <w:tab w:val="left" w:pos="4305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F01AE6"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lastRenderedPageBreak/>
        <w:pict>
          <v:shape id="_x0000_s1072" type="#_x0000_t32" style="position:absolute;left:0;text-align:left;margin-left:233.05pt;margin-top:-56.8pt;width:0;height:820.45pt;z-index:251663360" o:connectortype="straight"/>
        </w:pict>
      </w:r>
      <w:r w:rsidR="00A76CBA">
        <w:rPr>
          <w:rFonts w:ascii="Times New Roman" w:hAnsi="Times New Roman" w:cs="Times New Roman"/>
          <w:b/>
          <w:sz w:val="16"/>
          <w:szCs w:val="16"/>
        </w:rPr>
        <w:t>8</w:t>
      </w:r>
      <w:r w:rsidR="00113F14" w:rsidRPr="00113F14">
        <w:rPr>
          <w:rFonts w:ascii="Times New Roman" w:hAnsi="Times New Roman" w:cs="Times New Roman"/>
          <w:b/>
          <w:sz w:val="16"/>
          <w:szCs w:val="16"/>
        </w:rPr>
        <w:t>.</w:t>
      </w:r>
      <w:r w:rsidR="00113F14" w:rsidRPr="00113F14">
        <w:rPr>
          <w:rFonts w:ascii="Times New Roman" w:hAnsi="Times New Roman" w:cs="Times New Roman"/>
          <w:sz w:val="16"/>
          <w:szCs w:val="16"/>
        </w:rPr>
        <w:t xml:space="preserve"> Mustafa Kemal’e kazandığı </w:t>
      </w:r>
      <w:proofErr w:type="gramStart"/>
      <w:r w:rsidR="00113F14" w:rsidRPr="00113F14">
        <w:rPr>
          <w:rFonts w:ascii="Times New Roman" w:hAnsi="Times New Roman" w:cs="Times New Roman"/>
          <w:sz w:val="16"/>
          <w:szCs w:val="16"/>
        </w:rPr>
        <w:t>.....................................</w:t>
      </w:r>
      <w:proofErr w:type="gramEnd"/>
      <w:r w:rsidR="00113F14" w:rsidRPr="00113F14">
        <w:rPr>
          <w:rFonts w:ascii="Times New Roman" w:hAnsi="Times New Roman" w:cs="Times New Roman"/>
          <w:sz w:val="16"/>
          <w:szCs w:val="16"/>
        </w:rPr>
        <w:t xml:space="preserve"> Zaferi nedeniyle TBMM tarafından “</w:t>
      </w:r>
      <w:r w:rsidR="00113F14" w:rsidRPr="00113F14">
        <w:rPr>
          <w:rFonts w:ascii="Times New Roman" w:hAnsi="Times New Roman" w:cs="Times New Roman"/>
          <w:b/>
          <w:sz w:val="16"/>
          <w:szCs w:val="16"/>
        </w:rPr>
        <w:t>mareşal</w:t>
      </w:r>
      <w:r w:rsidR="00113F14" w:rsidRPr="00113F14">
        <w:rPr>
          <w:rFonts w:ascii="Times New Roman" w:hAnsi="Times New Roman" w:cs="Times New Roman"/>
          <w:sz w:val="16"/>
          <w:szCs w:val="16"/>
        </w:rPr>
        <w:t>” rütbesi ve “</w:t>
      </w:r>
      <w:r w:rsidR="00113F14" w:rsidRPr="00113F14">
        <w:rPr>
          <w:rFonts w:ascii="Times New Roman" w:hAnsi="Times New Roman" w:cs="Times New Roman"/>
          <w:b/>
          <w:sz w:val="16"/>
          <w:szCs w:val="16"/>
        </w:rPr>
        <w:t>gazi</w:t>
      </w:r>
      <w:r w:rsidR="00113F14" w:rsidRPr="00113F14">
        <w:rPr>
          <w:rFonts w:ascii="Times New Roman" w:hAnsi="Times New Roman" w:cs="Times New Roman"/>
          <w:sz w:val="16"/>
          <w:szCs w:val="16"/>
        </w:rPr>
        <w:t>” unvanı verilmiştir.</w:t>
      </w:r>
    </w:p>
    <w:p w:rsidR="00831A4E" w:rsidRDefault="00831A4E" w:rsidP="00861B80">
      <w:pPr>
        <w:pStyle w:val="AralkYok"/>
        <w:tabs>
          <w:tab w:val="left" w:pos="4305"/>
        </w:tabs>
        <w:ind w:left="-709" w:hanging="292"/>
        <w:rPr>
          <w:rFonts w:ascii="Times New Roman" w:hAnsi="Times New Roman" w:cs="Times New Roman"/>
          <w:b/>
          <w:sz w:val="16"/>
          <w:szCs w:val="16"/>
        </w:rPr>
      </w:pPr>
    </w:p>
    <w:p w:rsidR="00113F14" w:rsidRPr="00113F14" w:rsidRDefault="00113F14" w:rsidP="00861B80">
      <w:pPr>
        <w:pStyle w:val="AralkYok"/>
        <w:tabs>
          <w:tab w:val="left" w:pos="4305"/>
        </w:tabs>
        <w:ind w:left="-709" w:hanging="292"/>
        <w:rPr>
          <w:rFonts w:ascii="Times New Roman" w:hAnsi="Times New Roman" w:cs="Times New Roman"/>
          <w:b/>
          <w:sz w:val="16"/>
          <w:szCs w:val="16"/>
        </w:rPr>
      </w:pPr>
      <w:r w:rsidRPr="00113F14">
        <w:rPr>
          <w:rFonts w:ascii="Times New Roman" w:hAnsi="Times New Roman" w:cs="Times New Roman"/>
          <w:b/>
          <w:sz w:val="16"/>
          <w:szCs w:val="16"/>
        </w:rPr>
        <w:t xml:space="preserve"> Verilen cümlede boş bırakılan yere aşağıdakilerden hangisi getirilmelidir? </w:t>
      </w:r>
    </w:p>
    <w:p w:rsidR="00861B80" w:rsidRDefault="00113F14" w:rsidP="00861B80">
      <w:pPr>
        <w:pStyle w:val="AralkYok"/>
        <w:tabs>
          <w:tab w:val="left" w:pos="4305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113F14" w:rsidRPr="00113F14" w:rsidRDefault="00113F14" w:rsidP="00861B80">
      <w:pPr>
        <w:pStyle w:val="AralkYok"/>
        <w:tabs>
          <w:tab w:val="left" w:pos="4305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113F14">
        <w:rPr>
          <w:rFonts w:ascii="Times New Roman" w:hAnsi="Times New Roman" w:cs="Times New Roman"/>
          <w:sz w:val="16"/>
          <w:szCs w:val="16"/>
        </w:rPr>
        <w:t xml:space="preserve"> A) </w:t>
      </w:r>
      <w:proofErr w:type="gramStart"/>
      <w:r w:rsidRPr="00113F14">
        <w:rPr>
          <w:rFonts w:ascii="Times New Roman" w:hAnsi="Times New Roman" w:cs="Times New Roman"/>
          <w:sz w:val="16"/>
          <w:szCs w:val="16"/>
        </w:rPr>
        <w:t xml:space="preserve">Çanakkale </w:t>
      </w:r>
      <w:r w:rsidR="009C0218">
        <w:rPr>
          <w:rFonts w:ascii="Times New Roman" w:hAnsi="Times New Roman" w:cs="Times New Roman"/>
          <w:sz w:val="16"/>
          <w:szCs w:val="16"/>
        </w:rPr>
        <w:t xml:space="preserve"> </w:t>
      </w:r>
      <w:r w:rsidRPr="00113F14">
        <w:rPr>
          <w:rFonts w:ascii="Times New Roman" w:hAnsi="Times New Roman" w:cs="Times New Roman"/>
          <w:sz w:val="16"/>
          <w:szCs w:val="16"/>
        </w:rPr>
        <w:t>B</w:t>
      </w:r>
      <w:proofErr w:type="gramEnd"/>
      <w:r w:rsidRPr="00113F14">
        <w:rPr>
          <w:rFonts w:ascii="Times New Roman" w:hAnsi="Times New Roman" w:cs="Times New Roman"/>
          <w:sz w:val="16"/>
          <w:szCs w:val="16"/>
        </w:rPr>
        <w:t xml:space="preserve">) Dumlupınar </w:t>
      </w:r>
      <w:r w:rsidR="009C0218">
        <w:rPr>
          <w:rFonts w:ascii="Times New Roman" w:hAnsi="Times New Roman" w:cs="Times New Roman"/>
          <w:sz w:val="16"/>
          <w:szCs w:val="16"/>
        </w:rPr>
        <w:t xml:space="preserve">   </w:t>
      </w:r>
      <w:r w:rsidRPr="00113F14">
        <w:rPr>
          <w:rFonts w:ascii="Times New Roman" w:hAnsi="Times New Roman" w:cs="Times New Roman"/>
          <w:sz w:val="16"/>
          <w:szCs w:val="16"/>
        </w:rPr>
        <w:t xml:space="preserve">C) Sakarya </w:t>
      </w:r>
      <w:r w:rsidR="009C0218">
        <w:rPr>
          <w:rFonts w:ascii="Times New Roman" w:hAnsi="Times New Roman" w:cs="Times New Roman"/>
          <w:sz w:val="16"/>
          <w:szCs w:val="16"/>
        </w:rPr>
        <w:t xml:space="preserve">   </w:t>
      </w:r>
      <w:r w:rsidRPr="00113F14">
        <w:rPr>
          <w:rFonts w:ascii="Times New Roman" w:hAnsi="Times New Roman" w:cs="Times New Roman"/>
          <w:sz w:val="16"/>
          <w:szCs w:val="16"/>
        </w:rPr>
        <w:t>D) Trablusgarp</w:t>
      </w:r>
    </w:p>
    <w:p w:rsidR="00831A4E" w:rsidRDefault="00831A4E" w:rsidP="00831A4E">
      <w:pPr>
        <w:rPr>
          <w:rFonts w:ascii="Times New Roman" w:hAnsi="Times New Roman" w:cs="Times New Roman"/>
          <w:b/>
          <w:sz w:val="16"/>
          <w:szCs w:val="16"/>
        </w:rPr>
      </w:pPr>
    </w:p>
    <w:p w:rsidR="00686BBE" w:rsidRPr="00831A4E" w:rsidRDefault="00831A4E" w:rsidP="00831A4E">
      <w:pPr>
        <w:ind w:hanging="993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9</w:t>
      </w:r>
      <w:r w:rsidRPr="00861B80">
        <w:rPr>
          <w:rFonts w:ascii="Times New Roman" w:hAnsi="Times New Roman" w:cs="Times New Roman"/>
          <w:b/>
          <w:sz w:val="16"/>
          <w:szCs w:val="16"/>
        </w:rPr>
        <w:t xml:space="preserve">. </w:t>
      </w:r>
      <w:r>
        <w:rPr>
          <w:rFonts w:ascii="Times New Roman" w:hAnsi="Times New Roman" w:cs="Times New Roman"/>
          <w:b/>
          <w:sz w:val="16"/>
          <w:szCs w:val="16"/>
        </w:rPr>
        <w:t>Aşağıdaki cümlede n</w:t>
      </w:r>
      <w:r w:rsidRPr="00861B80">
        <w:rPr>
          <w:rFonts w:ascii="Times New Roman" w:hAnsi="Times New Roman" w:cs="Times New Roman"/>
          <w:b/>
          <w:sz w:val="16"/>
          <w:szCs w:val="16"/>
        </w:rPr>
        <w:t>oktalı yere yazılması gereken sözcük hangisidir?</w:t>
      </w:r>
      <w:r w:rsidR="00861B80">
        <w:rPr>
          <w:rFonts w:ascii="Times New Roman" w:hAnsi="Times New Roman" w:cs="Times New Roman"/>
          <w:sz w:val="16"/>
          <w:szCs w:val="16"/>
        </w:rPr>
        <w:tab/>
      </w:r>
    </w:p>
    <w:p w:rsidR="00861B80" w:rsidRPr="00861B80" w:rsidRDefault="00861B80" w:rsidP="00861B80">
      <w:pPr>
        <w:tabs>
          <w:tab w:val="left" w:leader="dot" w:pos="2220"/>
        </w:tabs>
        <w:ind w:left="-709" w:hanging="292"/>
        <w:rPr>
          <w:rFonts w:ascii="Times New Roman" w:hAnsi="Times New Roman" w:cs="Times New Roman"/>
          <w:i/>
          <w:sz w:val="16"/>
          <w:szCs w:val="16"/>
        </w:rPr>
      </w:pPr>
      <w:r w:rsidRPr="00861B80">
        <w:rPr>
          <w:rFonts w:ascii="Times New Roman" w:hAnsi="Times New Roman" w:cs="Times New Roman"/>
          <w:i/>
          <w:sz w:val="16"/>
          <w:szCs w:val="16"/>
        </w:rPr>
        <w:t xml:space="preserve">“İnsanlar tarafından bilinçli olarak oluşturulan yapılara </w:t>
      </w:r>
      <w:proofErr w:type="gramStart"/>
      <w:r w:rsidRPr="00861B80">
        <w:rPr>
          <w:rFonts w:ascii="Times New Roman" w:hAnsi="Times New Roman" w:cs="Times New Roman"/>
          <w:i/>
          <w:sz w:val="16"/>
          <w:szCs w:val="16"/>
        </w:rPr>
        <w:t>……………………..</w:t>
      </w:r>
      <w:proofErr w:type="gramEnd"/>
      <w:r w:rsidRPr="00861B8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 w:rsidRPr="00861B80">
        <w:rPr>
          <w:rFonts w:ascii="Times New Roman" w:hAnsi="Times New Roman" w:cs="Times New Roman"/>
          <w:i/>
          <w:sz w:val="16"/>
          <w:szCs w:val="16"/>
        </w:rPr>
        <w:t>unsur</w:t>
      </w:r>
      <w:proofErr w:type="gramEnd"/>
      <w:r w:rsidRPr="00861B80">
        <w:rPr>
          <w:rFonts w:ascii="Times New Roman" w:hAnsi="Times New Roman" w:cs="Times New Roman"/>
          <w:i/>
          <w:sz w:val="16"/>
          <w:szCs w:val="16"/>
        </w:rPr>
        <w:t xml:space="preserve"> diyoruz.”</w:t>
      </w:r>
    </w:p>
    <w:p w:rsidR="00861B80" w:rsidRPr="00861B80" w:rsidRDefault="00861B80" w:rsidP="00861B80">
      <w:pPr>
        <w:tabs>
          <w:tab w:val="left" w:pos="1836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A) Sosyal</w:t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="00831A4E">
        <w:rPr>
          <w:rFonts w:ascii="Times New Roman" w:hAnsi="Times New Roman" w:cs="Times New Roman"/>
          <w:sz w:val="16"/>
          <w:szCs w:val="16"/>
        </w:rPr>
        <w:t>B) Ö</w:t>
      </w:r>
      <w:r w:rsidRPr="00861B80">
        <w:rPr>
          <w:rFonts w:ascii="Times New Roman" w:hAnsi="Times New Roman" w:cs="Times New Roman"/>
          <w:sz w:val="16"/>
          <w:szCs w:val="16"/>
        </w:rPr>
        <w:t>zel</w:t>
      </w:r>
    </w:p>
    <w:p w:rsidR="00861B80" w:rsidRPr="00861B80" w:rsidRDefault="00861B80" w:rsidP="00861B80">
      <w:pPr>
        <w:tabs>
          <w:tab w:val="left" w:pos="1836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C) Beşeri</w:t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  <w:t>D) Doğal</w:t>
      </w:r>
    </w:p>
    <w:p w:rsidR="00861B80" w:rsidRPr="00861B80" w:rsidRDefault="00861B80" w:rsidP="00861B80">
      <w:pPr>
        <w:tabs>
          <w:tab w:val="left" w:pos="1836"/>
        </w:tabs>
        <w:ind w:left="-709" w:hanging="292"/>
        <w:rPr>
          <w:rFonts w:ascii="Times New Roman" w:hAnsi="Times New Roman" w:cs="Times New Roman"/>
          <w:b/>
          <w:sz w:val="16"/>
          <w:szCs w:val="16"/>
        </w:rPr>
      </w:pPr>
    </w:p>
    <w:p w:rsidR="00861B80" w:rsidRPr="00861B80" w:rsidRDefault="00831A4E" w:rsidP="00861B80">
      <w:pPr>
        <w:ind w:left="-709" w:hanging="29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10</w:t>
      </w:r>
      <w:r w:rsidR="00861B80" w:rsidRPr="00861B80">
        <w:rPr>
          <w:rFonts w:ascii="Times New Roman" w:hAnsi="Times New Roman" w:cs="Times New Roman"/>
          <w:b/>
          <w:sz w:val="16"/>
          <w:szCs w:val="16"/>
        </w:rPr>
        <w:t xml:space="preserve">. Hangisi doğal afetlerden korunmak için alınması gereken önlemlerden biri </w:t>
      </w:r>
      <w:r w:rsidR="00861B80" w:rsidRPr="00861B80">
        <w:rPr>
          <w:rFonts w:ascii="Times New Roman" w:hAnsi="Times New Roman" w:cs="Times New Roman"/>
          <w:b/>
          <w:sz w:val="16"/>
          <w:szCs w:val="16"/>
          <w:u w:val="single"/>
        </w:rPr>
        <w:t>değildir</w:t>
      </w:r>
      <w:r w:rsidR="00861B80" w:rsidRPr="00861B80">
        <w:rPr>
          <w:rFonts w:ascii="Times New Roman" w:hAnsi="Times New Roman" w:cs="Times New Roman"/>
          <w:b/>
          <w:sz w:val="16"/>
          <w:szCs w:val="16"/>
        </w:rPr>
        <w:t>?</w:t>
      </w:r>
    </w:p>
    <w:p w:rsidR="00861B80" w:rsidRPr="00861B80" w:rsidRDefault="00861B80" w:rsidP="00861B80">
      <w:pPr>
        <w:tabs>
          <w:tab w:val="left" w:pos="261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A)</w:t>
      </w:r>
      <w:r w:rsidRPr="00861B80">
        <w:rPr>
          <w:rFonts w:ascii="Times New Roman" w:hAnsi="Times New Roman" w:cs="Times New Roman"/>
          <w:sz w:val="16"/>
          <w:szCs w:val="16"/>
        </w:rPr>
        <w:tab/>
        <w:t>Doğal dengeyi korumak.</w:t>
      </w:r>
    </w:p>
    <w:p w:rsidR="00861B80" w:rsidRPr="00861B80" w:rsidRDefault="00861B80" w:rsidP="00861B80">
      <w:pPr>
        <w:tabs>
          <w:tab w:val="left" w:pos="261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B)</w:t>
      </w:r>
      <w:r w:rsidRPr="00861B80">
        <w:rPr>
          <w:rFonts w:ascii="Times New Roman" w:hAnsi="Times New Roman" w:cs="Times New Roman"/>
          <w:sz w:val="16"/>
          <w:szCs w:val="16"/>
        </w:rPr>
        <w:tab/>
        <w:t>Gerekli olan yerleri ağaçlandırmak.</w:t>
      </w:r>
    </w:p>
    <w:p w:rsidR="00861B80" w:rsidRPr="00861B80" w:rsidRDefault="00861B80" w:rsidP="00861B80">
      <w:pPr>
        <w:tabs>
          <w:tab w:val="left" w:pos="261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C)</w:t>
      </w:r>
      <w:r w:rsidRPr="00861B80">
        <w:rPr>
          <w:rFonts w:ascii="Times New Roman" w:hAnsi="Times New Roman" w:cs="Times New Roman"/>
          <w:sz w:val="16"/>
          <w:szCs w:val="16"/>
        </w:rPr>
        <w:tab/>
        <w:t>Yerleşim yerlerini dere yataklarına yapmamak.</w:t>
      </w:r>
    </w:p>
    <w:p w:rsidR="00861B80" w:rsidRDefault="00861B80" w:rsidP="00831A4E">
      <w:pPr>
        <w:tabs>
          <w:tab w:val="left" w:pos="261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D)</w:t>
      </w:r>
      <w:r w:rsidRPr="00861B80">
        <w:rPr>
          <w:rFonts w:ascii="Times New Roman" w:hAnsi="Times New Roman" w:cs="Times New Roman"/>
          <w:sz w:val="16"/>
          <w:szCs w:val="16"/>
        </w:rPr>
        <w:tab/>
        <w:t>Dengeli ve düzenli beslenmek.</w:t>
      </w:r>
    </w:p>
    <w:p w:rsidR="00831A4E" w:rsidRPr="00861B80" w:rsidRDefault="00831A4E" w:rsidP="00831A4E">
      <w:pPr>
        <w:tabs>
          <w:tab w:val="left" w:pos="261"/>
        </w:tabs>
        <w:ind w:left="-709" w:hanging="292"/>
        <w:rPr>
          <w:rFonts w:ascii="Times New Roman" w:hAnsi="Times New Roman" w:cs="Times New Roman"/>
          <w:sz w:val="16"/>
          <w:szCs w:val="16"/>
        </w:rPr>
      </w:pPr>
    </w:p>
    <w:p w:rsidR="00831A4E" w:rsidRPr="00831A4E" w:rsidRDefault="00831A4E" w:rsidP="00831A4E">
      <w:pPr>
        <w:ind w:left="-709" w:hanging="292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11</w:t>
      </w:r>
      <w:r w:rsidR="00861B80" w:rsidRPr="00861B80">
        <w:rPr>
          <w:rFonts w:ascii="Times New Roman" w:hAnsi="Times New Roman" w:cs="Times New Roman"/>
          <w:b/>
          <w:sz w:val="16"/>
          <w:szCs w:val="16"/>
        </w:rPr>
        <w:t>.</w:t>
      </w:r>
      <w:r w:rsidRPr="00831A4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861B80">
        <w:rPr>
          <w:rFonts w:ascii="Times New Roman" w:hAnsi="Times New Roman" w:cs="Times New Roman"/>
          <w:i/>
          <w:sz w:val="16"/>
          <w:szCs w:val="16"/>
        </w:rPr>
        <w:t>“ Teknoloji ve iletişim eskiden oynanan oyunların oynanmasını azaltmış, yeni ve farklı oyunların oynanmasına sebep olmuştur.”</w:t>
      </w:r>
    </w:p>
    <w:p w:rsidR="00861B80" w:rsidRPr="00861B80" w:rsidRDefault="00861B80" w:rsidP="00861B80">
      <w:pPr>
        <w:ind w:left="-709" w:hanging="292"/>
        <w:rPr>
          <w:rFonts w:ascii="Times New Roman" w:hAnsi="Times New Roman" w:cs="Times New Roman"/>
          <w:b/>
          <w:sz w:val="16"/>
          <w:szCs w:val="16"/>
        </w:rPr>
      </w:pPr>
      <w:r w:rsidRPr="00861B80">
        <w:rPr>
          <w:rFonts w:ascii="Times New Roman" w:hAnsi="Times New Roman" w:cs="Times New Roman"/>
          <w:b/>
          <w:sz w:val="16"/>
          <w:szCs w:val="16"/>
        </w:rPr>
        <w:t xml:space="preserve"> Aşağıdakilerden hangisi dedemizin çocukluğunda oynamış olduğu oyunlardan </w:t>
      </w:r>
      <w:r w:rsidRPr="00861B80">
        <w:rPr>
          <w:rFonts w:ascii="Times New Roman" w:hAnsi="Times New Roman" w:cs="Times New Roman"/>
          <w:b/>
          <w:sz w:val="16"/>
          <w:szCs w:val="16"/>
          <w:u w:val="single"/>
        </w:rPr>
        <w:t>olamaz</w:t>
      </w:r>
      <w:r w:rsidRPr="00861B80">
        <w:rPr>
          <w:rFonts w:ascii="Times New Roman" w:hAnsi="Times New Roman" w:cs="Times New Roman"/>
          <w:b/>
          <w:sz w:val="16"/>
          <w:szCs w:val="16"/>
        </w:rPr>
        <w:t>?</w:t>
      </w:r>
    </w:p>
    <w:p w:rsidR="00861B80" w:rsidRPr="00861B80" w:rsidRDefault="00861B80" w:rsidP="00861B80">
      <w:pPr>
        <w:tabs>
          <w:tab w:val="left" w:pos="1475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A) Topaç çevirme</w:t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  <w:t>B) Saklambaç</w:t>
      </w:r>
    </w:p>
    <w:p w:rsidR="00861B80" w:rsidRPr="00861B80" w:rsidRDefault="00861B80" w:rsidP="00861B80">
      <w:pPr>
        <w:tabs>
          <w:tab w:val="left" w:pos="1475"/>
        </w:tabs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>C) Çelik - Çomak</w:t>
      </w:r>
      <w:r w:rsidRPr="00861B80">
        <w:rPr>
          <w:rFonts w:ascii="Times New Roman" w:hAnsi="Times New Roman" w:cs="Times New Roman"/>
          <w:sz w:val="16"/>
          <w:szCs w:val="16"/>
        </w:rPr>
        <w:tab/>
      </w:r>
      <w:r w:rsidRPr="00861B80">
        <w:rPr>
          <w:rFonts w:ascii="Times New Roman" w:hAnsi="Times New Roman" w:cs="Times New Roman"/>
          <w:sz w:val="16"/>
          <w:szCs w:val="16"/>
        </w:rPr>
        <w:tab/>
        <w:t>D) Bilgisayar oyunları</w:t>
      </w:r>
    </w:p>
    <w:p w:rsidR="00831A4E" w:rsidRDefault="00831A4E" w:rsidP="00831A4E">
      <w:pPr>
        <w:ind w:left="-709" w:hanging="292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31A4E" w:rsidRPr="00861B80" w:rsidRDefault="00831A4E" w:rsidP="00831A4E">
      <w:pPr>
        <w:ind w:left="-709" w:hanging="292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12</w:t>
      </w:r>
      <w:r w:rsidRPr="00861B80">
        <w:rPr>
          <w:rFonts w:ascii="Times New Roman" w:eastAsia="Times New Roman" w:hAnsi="Times New Roman" w:cs="Times New Roman"/>
          <w:b/>
          <w:sz w:val="16"/>
          <w:szCs w:val="16"/>
        </w:rPr>
        <w:t xml:space="preserve">.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>Alttaki</w:t>
      </w:r>
      <w:r w:rsidRPr="00861B80">
        <w:rPr>
          <w:rFonts w:ascii="Times New Roman" w:eastAsia="Times New Roman" w:hAnsi="Times New Roman" w:cs="Times New Roman"/>
          <w:b/>
          <w:sz w:val="16"/>
          <w:szCs w:val="16"/>
        </w:rPr>
        <w:t xml:space="preserve"> tablonun doğru olması için </w:t>
      </w:r>
      <w:r w:rsidR="00EE6E6B">
        <w:rPr>
          <w:rFonts w:ascii="Times New Roman" w:eastAsia="Times New Roman" w:hAnsi="Times New Roman" w:cs="Times New Roman"/>
          <w:b/>
          <w:sz w:val="16"/>
          <w:szCs w:val="16"/>
        </w:rPr>
        <w:t>kaç</w:t>
      </w:r>
      <w:r w:rsidRPr="00861B80">
        <w:rPr>
          <w:rFonts w:ascii="Times New Roman" w:eastAsia="Times New Roman" w:hAnsi="Times New Roman" w:cs="Times New Roman"/>
          <w:b/>
          <w:sz w:val="16"/>
          <w:szCs w:val="16"/>
        </w:rPr>
        <w:t xml:space="preserve"> numaralı bilginin çıkarılması gerekir?</w:t>
      </w:r>
    </w:p>
    <w:p w:rsidR="00861B80" w:rsidRPr="00861B80" w:rsidRDefault="00861B80" w:rsidP="00861B80">
      <w:pPr>
        <w:ind w:left="-709" w:hanging="292"/>
        <w:rPr>
          <w:rFonts w:ascii="Times New Roman" w:hAnsi="Times New Roman" w:cs="Times New Roman"/>
          <w:sz w:val="16"/>
          <w:szCs w:val="16"/>
        </w:rPr>
      </w:pPr>
    </w:p>
    <w:p w:rsidR="00861B80" w:rsidRPr="00861B80" w:rsidRDefault="00861B80" w:rsidP="00861B80">
      <w:pPr>
        <w:ind w:left="-709" w:hanging="292"/>
        <w:rPr>
          <w:rFonts w:ascii="Times New Roman" w:hAnsi="Times New Roman" w:cs="Times New Roman"/>
          <w:sz w:val="16"/>
          <w:szCs w:val="16"/>
        </w:rPr>
      </w:pPr>
      <w:r w:rsidRPr="00861B80">
        <w:rPr>
          <w:rFonts w:ascii="Times New Roman" w:hAnsi="Times New Roman" w:cs="Times New Roman"/>
          <w:sz w:val="16"/>
          <w:szCs w:val="16"/>
        </w:rPr>
        <w:t xml:space="preserve"> </w:t>
      </w:r>
      <w:r w:rsidRPr="00861B80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052202" cy="1219200"/>
            <wp:effectExtent l="0" t="0" r="5715" b="0"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581" cy="122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B80" w:rsidRPr="00861B80" w:rsidRDefault="00861B80" w:rsidP="00861B80">
      <w:pPr>
        <w:ind w:left="-709" w:hanging="292"/>
        <w:rPr>
          <w:rFonts w:ascii="Times New Roman" w:eastAsia="Times New Roman" w:hAnsi="Times New Roman" w:cs="Times New Roman"/>
          <w:sz w:val="16"/>
          <w:szCs w:val="16"/>
        </w:rPr>
      </w:pPr>
      <w:r w:rsidRPr="00861B80">
        <w:rPr>
          <w:rFonts w:ascii="Times New Roman" w:eastAsia="Times New Roman" w:hAnsi="Times New Roman" w:cs="Times New Roman"/>
          <w:sz w:val="16"/>
          <w:szCs w:val="16"/>
        </w:rPr>
        <w:t xml:space="preserve">A) 1 </w:t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  <w:t xml:space="preserve">B) 2 </w:t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  <w:t xml:space="preserve">C) 3 </w:t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</w:r>
      <w:r w:rsidRPr="00861B80">
        <w:rPr>
          <w:rFonts w:ascii="Times New Roman" w:eastAsia="Times New Roman" w:hAnsi="Times New Roman" w:cs="Times New Roman"/>
          <w:sz w:val="16"/>
          <w:szCs w:val="16"/>
        </w:rPr>
        <w:tab/>
        <w:t>D) 4</w:t>
      </w:r>
    </w:p>
    <w:p w:rsidR="00861B80" w:rsidRDefault="00861B80" w:rsidP="00861B80">
      <w:pPr>
        <w:spacing w:line="259" w:lineRule="auto"/>
        <w:ind w:left="-709" w:right="69" w:hanging="292"/>
        <w:rPr>
          <w:rFonts w:ascii="Times New Roman" w:eastAsia="Century Gothic" w:hAnsi="Times New Roman" w:cs="Times New Roman"/>
          <w:b/>
          <w:bCs/>
          <w:sz w:val="16"/>
          <w:szCs w:val="16"/>
        </w:rPr>
      </w:pPr>
    </w:p>
    <w:p w:rsidR="00653046" w:rsidRDefault="00653046" w:rsidP="00861B80">
      <w:pPr>
        <w:spacing w:line="259" w:lineRule="auto"/>
        <w:ind w:left="-709" w:right="69" w:hanging="292"/>
        <w:rPr>
          <w:rFonts w:ascii="Times New Roman" w:eastAsia="Century Gothic" w:hAnsi="Times New Roman" w:cs="Times New Roman"/>
          <w:b/>
          <w:bCs/>
          <w:sz w:val="16"/>
          <w:szCs w:val="16"/>
        </w:rPr>
      </w:pPr>
    </w:p>
    <w:p w:rsidR="00653046" w:rsidRDefault="00653046" w:rsidP="00861B80">
      <w:pPr>
        <w:spacing w:line="259" w:lineRule="auto"/>
        <w:ind w:left="-709" w:right="69" w:hanging="292"/>
        <w:rPr>
          <w:rFonts w:ascii="Times New Roman" w:eastAsia="Century Gothic" w:hAnsi="Times New Roman" w:cs="Times New Roman"/>
          <w:b/>
          <w:bCs/>
          <w:sz w:val="16"/>
          <w:szCs w:val="16"/>
        </w:rPr>
      </w:pPr>
    </w:p>
    <w:p w:rsidR="00653046" w:rsidRPr="00861B80" w:rsidRDefault="00653046" w:rsidP="00861B80">
      <w:pPr>
        <w:spacing w:line="259" w:lineRule="auto"/>
        <w:ind w:left="-709" w:right="69" w:hanging="292"/>
        <w:rPr>
          <w:rFonts w:ascii="Times New Roman" w:eastAsia="Century Gothic" w:hAnsi="Times New Roman" w:cs="Times New Roman"/>
          <w:b/>
          <w:bCs/>
          <w:sz w:val="16"/>
          <w:szCs w:val="16"/>
        </w:rPr>
      </w:pPr>
    </w:p>
    <w:p w:rsidR="00861B80" w:rsidRPr="00861B80" w:rsidRDefault="007F204C" w:rsidP="00653046">
      <w:pPr>
        <w:spacing w:line="259" w:lineRule="auto"/>
        <w:ind w:left="142" w:right="69"/>
        <w:rPr>
          <w:rFonts w:ascii="Times New Roman" w:eastAsia="Century Gothic" w:hAnsi="Times New Roman" w:cs="Times New Roman"/>
          <w:b/>
          <w:bCs/>
          <w:sz w:val="16"/>
          <w:szCs w:val="16"/>
        </w:rPr>
      </w:pPr>
      <w:r>
        <w:rPr>
          <w:rFonts w:ascii="Times New Roman" w:eastAsia="Century Gothic" w:hAnsi="Times New Roman" w:cs="Times New Roman"/>
          <w:b/>
          <w:bCs/>
          <w:sz w:val="16"/>
          <w:szCs w:val="16"/>
        </w:rPr>
        <w:lastRenderedPageBreak/>
        <w:t>13</w:t>
      </w:r>
      <w:r w:rsidR="00861B80" w:rsidRPr="00861B80">
        <w:rPr>
          <w:rFonts w:ascii="Times New Roman" w:eastAsia="Century Gothic" w:hAnsi="Times New Roman" w:cs="Times New Roman"/>
          <w:b/>
          <w:bCs/>
          <w:sz w:val="16"/>
          <w:szCs w:val="16"/>
        </w:rPr>
        <w:t>. I. Dünya Savaşı sonrası hangi anlaşma sonucunda yurdumuzun toprakları işgal edilmeye başlanmıştır?</w:t>
      </w:r>
    </w:p>
    <w:p w:rsidR="00861B80" w:rsidRPr="00861B80" w:rsidRDefault="00861B80" w:rsidP="00861B80">
      <w:pPr>
        <w:spacing w:line="259" w:lineRule="auto"/>
        <w:ind w:left="142" w:right="69"/>
        <w:rPr>
          <w:rFonts w:ascii="Times New Roman" w:eastAsia="Century Gothic" w:hAnsi="Times New Roman" w:cs="Times New Roman"/>
          <w:bCs/>
          <w:sz w:val="16"/>
          <w:szCs w:val="16"/>
        </w:rPr>
      </w:pPr>
      <w:r w:rsidRPr="00861B80">
        <w:rPr>
          <w:rFonts w:ascii="Times New Roman" w:eastAsia="Century Gothic" w:hAnsi="Times New Roman" w:cs="Times New Roman"/>
          <w:bCs/>
          <w:sz w:val="16"/>
          <w:szCs w:val="16"/>
        </w:rPr>
        <w:t>A)</w:t>
      </w:r>
      <w:r w:rsidRPr="00861B80">
        <w:rPr>
          <w:rFonts w:ascii="Times New Roman" w:eastAsia="Century Gothic" w:hAnsi="Times New Roman" w:cs="Times New Roman"/>
          <w:sz w:val="16"/>
          <w:szCs w:val="16"/>
        </w:rPr>
        <w:t xml:space="preserve"> Mondros Ateşkes Anlaşması</w:t>
      </w:r>
    </w:p>
    <w:p w:rsidR="00861B80" w:rsidRPr="00861B80" w:rsidRDefault="00861B80" w:rsidP="00861B80">
      <w:pPr>
        <w:spacing w:line="259" w:lineRule="auto"/>
        <w:ind w:left="142" w:right="69"/>
        <w:rPr>
          <w:rFonts w:ascii="Times New Roman" w:eastAsia="Century Gothic" w:hAnsi="Times New Roman" w:cs="Times New Roman"/>
          <w:bCs/>
          <w:sz w:val="16"/>
          <w:szCs w:val="16"/>
        </w:rPr>
      </w:pPr>
      <w:r w:rsidRPr="00861B80">
        <w:rPr>
          <w:rFonts w:ascii="Times New Roman" w:eastAsia="Century Gothic" w:hAnsi="Times New Roman" w:cs="Times New Roman"/>
          <w:bCs/>
          <w:sz w:val="16"/>
          <w:szCs w:val="16"/>
        </w:rPr>
        <w:t>B)</w:t>
      </w:r>
      <w:r w:rsidRPr="00861B80">
        <w:rPr>
          <w:rFonts w:ascii="Times New Roman" w:eastAsia="Century Gothic" w:hAnsi="Times New Roman" w:cs="Times New Roman"/>
          <w:sz w:val="16"/>
          <w:szCs w:val="16"/>
        </w:rPr>
        <w:t xml:space="preserve"> Ankara Anlaşması</w:t>
      </w:r>
    </w:p>
    <w:p w:rsidR="00861B80" w:rsidRPr="00861B80" w:rsidRDefault="00861B80" w:rsidP="00861B80">
      <w:pPr>
        <w:spacing w:line="259" w:lineRule="auto"/>
        <w:ind w:left="142" w:right="69"/>
        <w:rPr>
          <w:rFonts w:ascii="Times New Roman" w:eastAsia="Century Gothic" w:hAnsi="Times New Roman" w:cs="Times New Roman"/>
          <w:bCs/>
          <w:sz w:val="16"/>
          <w:szCs w:val="16"/>
        </w:rPr>
      </w:pPr>
      <w:r w:rsidRPr="00861B80">
        <w:rPr>
          <w:rFonts w:ascii="Times New Roman" w:eastAsia="Century Gothic" w:hAnsi="Times New Roman" w:cs="Times New Roman"/>
          <w:bCs/>
          <w:sz w:val="16"/>
          <w:szCs w:val="16"/>
        </w:rPr>
        <w:t>C)</w:t>
      </w:r>
      <w:r w:rsidRPr="00861B80">
        <w:rPr>
          <w:rFonts w:ascii="Times New Roman" w:eastAsia="Century Gothic" w:hAnsi="Times New Roman" w:cs="Times New Roman"/>
          <w:sz w:val="16"/>
          <w:szCs w:val="16"/>
        </w:rPr>
        <w:t xml:space="preserve"> </w:t>
      </w:r>
      <w:proofErr w:type="spellStart"/>
      <w:r w:rsidRPr="00861B80">
        <w:rPr>
          <w:rFonts w:ascii="Times New Roman" w:eastAsia="Century Gothic" w:hAnsi="Times New Roman" w:cs="Times New Roman"/>
          <w:sz w:val="16"/>
          <w:szCs w:val="16"/>
        </w:rPr>
        <w:t>Gümrü</w:t>
      </w:r>
      <w:proofErr w:type="spellEnd"/>
      <w:r w:rsidRPr="00861B80">
        <w:rPr>
          <w:rFonts w:ascii="Times New Roman" w:eastAsia="Century Gothic" w:hAnsi="Times New Roman" w:cs="Times New Roman"/>
          <w:sz w:val="16"/>
          <w:szCs w:val="16"/>
        </w:rPr>
        <w:t xml:space="preserve"> Anlaşması</w:t>
      </w:r>
    </w:p>
    <w:p w:rsidR="00861B80" w:rsidRDefault="00861B80" w:rsidP="00861B80">
      <w:pPr>
        <w:spacing w:line="259" w:lineRule="auto"/>
        <w:ind w:left="142" w:right="69"/>
        <w:rPr>
          <w:rFonts w:ascii="Times New Roman" w:eastAsia="Century Gothic" w:hAnsi="Times New Roman" w:cs="Times New Roman"/>
          <w:sz w:val="16"/>
          <w:szCs w:val="16"/>
        </w:rPr>
      </w:pPr>
      <w:r w:rsidRPr="00861B80">
        <w:rPr>
          <w:rFonts w:ascii="Times New Roman" w:eastAsia="Century Gothic" w:hAnsi="Times New Roman" w:cs="Times New Roman"/>
          <w:bCs/>
          <w:sz w:val="16"/>
          <w:szCs w:val="16"/>
        </w:rPr>
        <w:t>D)</w:t>
      </w:r>
      <w:r w:rsidRPr="00861B80">
        <w:rPr>
          <w:rFonts w:ascii="Times New Roman" w:eastAsia="Century Gothic" w:hAnsi="Times New Roman" w:cs="Times New Roman"/>
          <w:sz w:val="16"/>
          <w:szCs w:val="16"/>
        </w:rPr>
        <w:t xml:space="preserve"> Mudanya Anlaşması </w:t>
      </w:r>
    </w:p>
    <w:p w:rsidR="009C0218" w:rsidRDefault="009C0218" w:rsidP="00485EAE">
      <w:pPr>
        <w:rPr>
          <w:b/>
        </w:rPr>
      </w:pPr>
    </w:p>
    <w:p w:rsidR="009C0218" w:rsidRDefault="009C0218" w:rsidP="00485EAE">
      <w:pPr>
        <w:rPr>
          <w:b/>
        </w:rPr>
      </w:pPr>
    </w:p>
    <w:p w:rsidR="00485EAE" w:rsidRPr="00485EAE" w:rsidRDefault="00485EAE" w:rsidP="00485EAE">
      <w:r>
        <w:rPr>
          <w:b/>
        </w:rPr>
        <w:t>14</w:t>
      </w:r>
      <w:r w:rsidRPr="00677153">
        <w:rPr>
          <w:b/>
        </w:rPr>
        <w:t xml:space="preserve">. </w:t>
      </w:r>
      <w:r w:rsidRPr="005B6990">
        <w:rPr>
          <w:rFonts w:eastAsia="Century Gothic" w:cs="Arial"/>
          <w:b/>
          <w:bCs/>
        </w:rPr>
        <w:t xml:space="preserve">Kroki ile ilgili aşağıdaki ifadelerden hangisi </w:t>
      </w:r>
      <w:r w:rsidRPr="008273FB">
        <w:rPr>
          <w:rFonts w:eastAsia="Century Gothic" w:cs="Arial"/>
          <w:b/>
          <w:bCs/>
          <w:u w:val="single"/>
        </w:rPr>
        <w:t>yanlıştır</w:t>
      </w:r>
      <w:r w:rsidRPr="005B6990">
        <w:rPr>
          <w:rFonts w:eastAsia="Century Gothic" w:cs="Arial"/>
          <w:b/>
          <w:bCs/>
        </w:rPr>
        <w:t xml:space="preserve">? </w:t>
      </w:r>
    </w:p>
    <w:p w:rsidR="00485EAE" w:rsidRPr="005B6990" w:rsidRDefault="00485EAE" w:rsidP="00485EAE">
      <w:pPr>
        <w:ind w:right="69"/>
        <w:rPr>
          <w:rFonts w:eastAsia="Century Gothic" w:cs="Arial"/>
        </w:rPr>
      </w:pPr>
      <w:r w:rsidRPr="005B6990">
        <w:rPr>
          <w:rFonts w:eastAsia="Century Gothic" w:cs="Arial"/>
        </w:rPr>
        <w:t>A</w:t>
      </w:r>
      <w:r w:rsidRPr="00041616">
        <w:rPr>
          <w:rFonts w:eastAsia="Century Gothic" w:cs="Arial"/>
        </w:rPr>
        <w:t>)</w:t>
      </w:r>
      <w:r w:rsidRPr="005B6990">
        <w:rPr>
          <w:rFonts w:eastAsia="Century Gothic" w:cs="Arial"/>
        </w:rPr>
        <w:t xml:space="preserve"> Kabataslak çizilir. </w:t>
      </w:r>
    </w:p>
    <w:p w:rsidR="00485EAE" w:rsidRPr="005B6990" w:rsidRDefault="00485EAE" w:rsidP="00485EAE">
      <w:pPr>
        <w:ind w:right="69"/>
        <w:rPr>
          <w:rFonts w:eastAsia="Century Gothic" w:cs="Arial"/>
        </w:rPr>
      </w:pPr>
      <w:r w:rsidRPr="005B6990">
        <w:rPr>
          <w:rFonts w:eastAsia="Century Gothic" w:cs="Arial"/>
        </w:rPr>
        <w:t>B</w:t>
      </w:r>
      <w:r w:rsidRPr="00041616">
        <w:rPr>
          <w:rFonts w:eastAsia="Century Gothic" w:cs="Arial"/>
        </w:rPr>
        <w:t>)</w:t>
      </w:r>
      <w:r w:rsidRPr="005B6990">
        <w:rPr>
          <w:rFonts w:eastAsia="Century Gothic" w:cs="Arial"/>
        </w:rPr>
        <w:t xml:space="preserve"> Kuşbakışı görünümü gösterir. </w:t>
      </w:r>
    </w:p>
    <w:p w:rsidR="00485EAE" w:rsidRPr="005B6990" w:rsidRDefault="00485EAE" w:rsidP="00485EAE">
      <w:pPr>
        <w:ind w:right="69"/>
        <w:rPr>
          <w:rFonts w:eastAsia="Century Gothic" w:cs="Arial"/>
        </w:rPr>
      </w:pPr>
      <w:r w:rsidRPr="005B6990">
        <w:rPr>
          <w:rFonts w:eastAsia="Century Gothic" w:cs="Arial"/>
        </w:rPr>
        <w:t>C</w:t>
      </w:r>
      <w:r w:rsidRPr="00041616">
        <w:rPr>
          <w:rFonts w:eastAsia="Century Gothic" w:cs="Arial"/>
        </w:rPr>
        <w:t>)</w:t>
      </w:r>
      <w:r w:rsidRPr="005B6990">
        <w:rPr>
          <w:rFonts w:eastAsia="Century Gothic" w:cs="Arial"/>
        </w:rPr>
        <w:t xml:space="preserve"> Bir yeri tarif ederken yararlanılabilir. </w:t>
      </w:r>
    </w:p>
    <w:p w:rsidR="009C0218" w:rsidRPr="009C0218" w:rsidRDefault="00485EAE" w:rsidP="009C0218">
      <w:pPr>
        <w:ind w:right="69"/>
        <w:rPr>
          <w:rFonts w:eastAsia="Century Gothic" w:cs="Arial"/>
        </w:rPr>
      </w:pPr>
      <w:r w:rsidRPr="005B6990">
        <w:rPr>
          <w:rFonts w:eastAsia="Century Gothic" w:cs="Arial"/>
        </w:rPr>
        <w:t>D</w:t>
      </w:r>
      <w:r w:rsidRPr="00041616">
        <w:rPr>
          <w:rFonts w:eastAsia="Century Gothic" w:cs="Arial"/>
        </w:rPr>
        <w:t xml:space="preserve">) </w:t>
      </w:r>
      <w:r w:rsidR="009C0218">
        <w:rPr>
          <w:rFonts w:eastAsia="Century Gothic" w:cs="Arial"/>
        </w:rPr>
        <w:t xml:space="preserve">Ölçü kullanılır. </w:t>
      </w:r>
    </w:p>
    <w:p w:rsidR="009C0218" w:rsidRDefault="009C0218" w:rsidP="00485EAE">
      <w:pPr>
        <w:rPr>
          <w:sz w:val="8"/>
        </w:rPr>
      </w:pPr>
    </w:p>
    <w:p w:rsidR="009C0218" w:rsidRDefault="009C0218" w:rsidP="00485EAE">
      <w:pPr>
        <w:rPr>
          <w:sz w:val="8"/>
        </w:rPr>
      </w:pPr>
    </w:p>
    <w:p w:rsidR="009C0218" w:rsidRDefault="009C0218" w:rsidP="00485EAE">
      <w:pPr>
        <w:rPr>
          <w:sz w:val="8"/>
        </w:rPr>
      </w:pPr>
    </w:p>
    <w:p w:rsidR="009C0218" w:rsidRDefault="009C0218" w:rsidP="00485EAE">
      <w:pPr>
        <w:rPr>
          <w:sz w:val="8"/>
        </w:rPr>
      </w:pPr>
    </w:p>
    <w:p w:rsidR="009C0218" w:rsidRDefault="009C0218" w:rsidP="00485EAE">
      <w:pPr>
        <w:rPr>
          <w:sz w:val="8"/>
        </w:rPr>
      </w:pPr>
    </w:p>
    <w:p w:rsidR="009C0218" w:rsidRPr="00F83249" w:rsidRDefault="009C0218" w:rsidP="00485EAE">
      <w:pPr>
        <w:rPr>
          <w:sz w:val="8"/>
        </w:rPr>
      </w:pPr>
    </w:p>
    <w:p w:rsidR="00485EAE" w:rsidRPr="00677153" w:rsidRDefault="00485EAE" w:rsidP="00485EAE">
      <w:pPr>
        <w:rPr>
          <w:b/>
          <w:sz w:val="2"/>
          <w:szCs w:val="2"/>
        </w:rPr>
      </w:pPr>
      <w:r w:rsidRPr="00677153">
        <w:rPr>
          <w:noProof/>
          <w:lang w:eastAsia="tr-TR"/>
        </w:rPr>
        <w:drawing>
          <wp:inline distT="0" distB="0" distL="0" distR="0">
            <wp:extent cx="3190875" cy="1193165"/>
            <wp:effectExtent l="19050" t="0" r="9525" b="0"/>
            <wp:docPr id="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464" cy="119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EAE" w:rsidRPr="00677153" w:rsidRDefault="00485EAE" w:rsidP="00485EAE">
      <w:pPr>
        <w:rPr>
          <w:b/>
          <w:sz w:val="2"/>
          <w:szCs w:val="2"/>
        </w:rPr>
      </w:pPr>
    </w:p>
    <w:p w:rsidR="00485EAE" w:rsidRPr="00677153" w:rsidRDefault="00485EAE" w:rsidP="00485EAE">
      <w:pPr>
        <w:rPr>
          <w:b/>
          <w:sz w:val="2"/>
          <w:szCs w:val="2"/>
        </w:rPr>
      </w:pPr>
    </w:p>
    <w:p w:rsidR="00485EAE" w:rsidRPr="00677153" w:rsidRDefault="001432E7" w:rsidP="00485EAE">
      <w:pPr>
        <w:rPr>
          <w:b/>
        </w:rPr>
      </w:pPr>
      <w:r>
        <w:rPr>
          <w:b/>
        </w:rPr>
        <w:t>15</w:t>
      </w:r>
      <w:r w:rsidR="00485EAE" w:rsidRPr="00677153">
        <w:rPr>
          <w:b/>
        </w:rPr>
        <w:t xml:space="preserve">. </w:t>
      </w:r>
      <w:r w:rsidR="00485EAE">
        <w:rPr>
          <w:b/>
        </w:rPr>
        <w:t xml:space="preserve">Yukarıdaki haritada </w:t>
      </w:r>
      <w:proofErr w:type="gramStart"/>
      <w:r w:rsidR="00485EAE">
        <w:rPr>
          <w:b/>
        </w:rPr>
        <w:t xml:space="preserve">gösterilen </w:t>
      </w:r>
      <w:r w:rsidR="00485EAE" w:rsidRPr="00677153">
        <w:rPr>
          <w:b/>
        </w:rPr>
        <w:t xml:space="preserve"> şehirlerden</w:t>
      </w:r>
      <w:proofErr w:type="gramEnd"/>
      <w:r w:rsidR="00485EAE" w:rsidRPr="00677153">
        <w:rPr>
          <w:b/>
        </w:rPr>
        <w:t xml:space="preserve"> hangisi Ankara’nın </w:t>
      </w:r>
      <w:r w:rsidR="00485EAE">
        <w:rPr>
          <w:b/>
          <w:u w:val="single"/>
        </w:rPr>
        <w:t>güney</w:t>
      </w:r>
      <w:r w:rsidR="00485EAE" w:rsidRPr="008273FB">
        <w:rPr>
          <w:b/>
          <w:u w:val="single"/>
        </w:rPr>
        <w:t>batısında</w:t>
      </w:r>
      <w:r w:rsidR="00485EAE" w:rsidRPr="00677153">
        <w:rPr>
          <w:b/>
        </w:rPr>
        <w:t xml:space="preserve"> yer alır?</w:t>
      </w:r>
    </w:p>
    <w:p w:rsidR="00485EAE" w:rsidRPr="00677153" w:rsidRDefault="00485EAE" w:rsidP="00485EAE">
      <w:r>
        <w:t xml:space="preserve">A) İstanbul </w:t>
      </w:r>
      <w:r>
        <w:tab/>
        <w:t xml:space="preserve">B) </w:t>
      </w:r>
      <w:proofErr w:type="gramStart"/>
      <w:r>
        <w:t xml:space="preserve">Yozgat     </w:t>
      </w:r>
      <w:r w:rsidRPr="00677153">
        <w:t xml:space="preserve"> C</w:t>
      </w:r>
      <w:proofErr w:type="gramEnd"/>
      <w:r w:rsidRPr="00677153">
        <w:t>) Muğla</w:t>
      </w:r>
      <w:r>
        <w:t xml:space="preserve">     </w:t>
      </w:r>
      <w:r w:rsidRPr="00677153">
        <w:t>D) Konya</w:t>
      </w:r>
    </w:p>
    <w:p w:rsidR="00485EAE" w:rsidRPr="00677153" w:rsidRDefault="00485EAE" w:rsidP="00485EAE"/>
    <w:p w:rsidR="00485EAE" w:rsidRPr="00F83249" w:rsidRDefault="00A71E57" w:rsidP="000A0D69">
      <w:pPr>
        <w:spacing w:line="259" w:lineRule="auto"/>
        <w:ind w:right="69"/>
        <w:rPr>
          <w:rFonts w:eastAsia="Century Gothic" w:cs="Arial"/>
        </w:rPr>
      </w:pPr>
      <w:hyperlink r:id="rId16" w:history="1">
        <w:r w:rsidRPr="00726E99">
          <w:rPr>
            <w:rStyle w:val="Kpr"/>
            <w:rFonts w:eastAsia="Century Gothic" w:cs="Arial"/>
          </w:rPr>
          <w:t>https://www.sorubak.com</w:t>
        </w:r>
      </w:hyperlink>
      <w:r>
        <w:rPr>
          <w:rFonts w:eastAsia="Century Gothic" w:cs="Arial"/>
        </w:rPr>
        <w:t xml:space="preserve"> </w:t>
      </w:r>
    </w:p>
    <w:p w:rsidR="00485EAE" w:rsidRPr="00861B80" w:rsidRDefault="00485EAE" w:rsidP="00861B80">
      <w:pPr>
        <w:spacing w:line="259" w:lineRule="auto"/>
        <w:ind w:left="142" w:right="69"/>
        <w:rPr>
          <w:rFonts w:ascii="Times New Roman" w:eastAsia="Century Gothic" w:hAnsi="Times New Roman" w:cs="Times New Roman"/>
          <w:sz w:val="16"/>
          <w:szCs w:val="16"/>
        </w:rPr>
      </w:pPr>
    </w:p>
    <w:p w:rsidR="00861B80" w:rsidRPr="00861B80" w:rsidRDefault="00861B80" w:rsidP="00861B80">
      <w:pPr>
        <w:ind w:left="-709" w:hanging="284"/>
        <w:rPr>
          <w:rFonts w:ascii="Times New Roman" w:hAnsi="Times New Roman" w:cs="Times New Roman"/>
          <w:sz w:val="16"/>
          <w:szCs w:val="16"/>
        </w:rPr>
      </w:pPr>
    </w:p>
    <w:p w:rsidR="00CD2FB3" w:rsidRPr="00861B80" w:rsidRDefault="00CD2FB3" w:rsidP="009C0218">
      <w:pPr>
        <w:rPr>
          <w:rFonts w:ascii="Times New Roman" w:hAnsi="Times New Roman" w:cs="Times New Roman"/>
          <w:sz w:val="16"/>
          <w:szCs w:val="16"/>
        </w:rPr>
      </w:pPr>
    </w:p>
    <w:sectPr w:rsidR="00CD2FB3" w:rsidRPr="00861B80" w:rsidSect="007B7178">
      <w:pgSz w:w="11906" w:h="16838"/>
      <w:pgMar w:top="1134" w:right="991" w:bottom="1417" w:left="1417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21529"/>
    <w:multiLevelType w:val="hybridMultilevel"/>
    <w:tmpl w:val="D012F312"/>
    <w:lvl w:ilvl="0" w:tplc="C70A63FA">
      <w:start w:val="1"/>
      <w:numFmt w:val="upperLetter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605"/>
    <w:rsid w:val="000419F4"/>
    <w:rsid w:val="00060EC4"/>
    <w:rsid w:val="0006792B"/>
    <w:rsid w:val="00080455"/>
    <w:rsid w:val="000A0D69"/>
    <w:rsid w:val="000B6DD3"/>
    <w:rsid w:val="000C4E31"/>
    <w:rsid w:val="00113F14"/>
    <w:rsid w:val="001432E7"/>
    <w:rsid w:val="002C0222"/>
    <w:rsid w:val="003A74FA"/>
    <w:rsid w:val="00485EAE"/>
    <w:rsid w:val="00526D51"/>
    <w:rsid w:val="00653046"/>
    <w:rsid w:val="00686BBE"/>
    <w:rsid w:val="006900FF"/>
    <w:rsid w:val="007069DE"/>
    <w:rsid w:val="00750FA0"/>
    <w:rsid w:val="007B219A"/>
    <w:rsid w:val="007B7178"/>
    <w:rsid w:val="007F204C"/>
    <w:rsid w:val="00831A4E"/>
    <w:rsid w:val="00861B80"/>
    <w:rsid w:val="008E3146"/>
    <w:rsid w:val="009C0218"/>
    <w:rsid w:val="009C13B4"/>
    <w:rsid w:val="00A07E1D"/>
    <w:rsid w:val="00A711A0"/>
    <w:rsid w:val="00A71E57"/>
    <w:rsid w:val="00A76CBA"/>
    <w:rsid w:val="00B52C28"/>
    <w:rsid w:val="00B87E63"/>
    <w:rsid w:val="00BE3FBD"/>
    <w:rsid w:val="00C87605"/>
    <w:rsid w:val="00CA1743"/>
    <w:rsid w:val="00CD2FB3"/>
    <w:rsid w:val="00D17C53"/>
    <w:rsid w:val="00D55993"/>
    <w:rsid w:val="00E059A5"/>
    <w:rsid w:val="00E34213"/>
    <w:rsid w:val="00EE6E6B"/>
    <w:rsid w:val="00F01AE6"/>
    <w:rsid w:val="00F26992"/>
    <w:rsid w:val="00F5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72"/>
        <o:r id="V:Rule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C876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7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6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A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13F1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13F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5" Type="http://schemas.microsoft.com/office/2007/relationships/hdphoto" Target="media/hdphoto2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2019-12-31T09:38:00Z</dcterms:created>
  <dcterms:modified xsi:type="dcterms:W3CDTF">2019-12-31T09:38:00Z</dcterms:modified>
  <cp:category>https://www.sorubak.com</cp:category>
</cp:coreProperties>
</file>