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070" w:rsidRPr="00770A60" w:rsidRDefault="00702CD0" w:rsidP="003823B9">
      <w:pPr>
        <w:pStyle w:val="AralkYok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2020-2021</w:t>
      </w:r>
      <w:r w:rsidR="005602AA">
        <w:rPr>
          <w:rFonts w:ascii="Times New Roman" w:hAnsi="Times New Roman" w:cs="Times New Roman"/>
          <w:sz w:val="36"/>
          <w:szCs w:val="36"/>
        </w:rPr>
        <w:t xml:space="preserve"> </w:t>
      </w:r>
      <w:r w:rsidR="004F5739" w:rsidRPr="00770A60">
        <w:rPr>
          <w:rFonts w:ascii="Times New Roman" w:hAnsi="Times New Roman" w:cs="Times New Roman"/>
          <w:sz w:val="36"/>
          <w:szCs w:val="36"/>
        </w:rPr>
        <w:t>EĞİTİM-ÖĞRETİM YILI KONAKLI ORTAOKULU</w:t>
      </w:r>
    </w:p>
    <w:p w:rsidR="004F5739" w:rsidRDefault="003823B9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770A60">
        <w:rPr>
          <w:rFonts w:ascii="Times New Roman" w:hAnsi="Times New Roman" w:cs="Times New Roman"/>
          <w:sz w:val="36"/>
          <w:szCs w:val="36"/>
        </w:rPr>
        <w:t xml:space="preserve">               </w:t>
      </w:r>
      <w:r w:rsidR="004F5739" w:rsidRPr="00770A60">
        <w:rPr>
          <w:rFonts w:ascii="Times New Roman" w:hAnsi="Times New Roman" w:cs="Times New Roman"/>
          <w:sz w:val="36"/>
          <w:szCs w:val="36"/>
        </w:rPr>
        <w:t>KÜLTÜR EDEBİYAT VE KÜTÜPHANECİLİK KULÜBÜ</w:t>
      </w:r>
      <w:r w:rsidRPr="00770A60">
        <w:rPr>
          <w:rFonts w:ascii="Times New Roman" w:hAnsi="Times New Roman" w:cs="Times New Roman"/>
          <w:sz w:val="36"/>
          <w:szCs w:val="36"/>
        </w:rPr>
        <w:t xml:space="preserve"> </w:t>
      </w:r>
      <w:r w:rsidR="004F5739" w:rsidRPr="00770A60">
        <w:rPr>
          <w:rFonts w:ascii="Times New Roman" w:hAnsi="Times New Roman" w:cs="Times New Roman"/>
          <w:sz w:val="36"/>
          <w:szCs w:val="36"/>
        </w:rPr>
        <w:t>YILLIK ÇALIŞMA PLANI</w:t>
      </w:r>
    </w:p>
    <w:p w:rsidR="00770A60" w:rsidRDefault="00770A60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</w:p>
    <w:p w:rsidR="00770A60" w:rsidRPr="00770A60" w:rsidRDefault="00770A60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</w:p>
    <w:tbl>
      <w:tblPr>
        <w:tblStyle w:val="TabloKlavuzu"/>
        <w:tblW w:w="15629" w:type="dxa"/>
        <w:tblInd w:w="-318" w:type="dxa"/>
        <w:tblLayout w:type="fixed"/>
        <w:tblLook w:val="04A0"/>
      </w:tblPr>
      <w:tblGrid>
        <w:gridCol w:w="426"/>
        <w:gridCol w:w="459"/>
        <w:gridCol w:w="426"/>
        <w:gridCol w:w="6061"/>
        <w:gridCol w:w="6379"/>
        <w:gridCol w:w="1878"/>
      </w:tblGrid>
      <w:tr w:rsidR="00770A60" w:rsidTr="000C2019">
        <w:trPr>
          <w:trHeight w:val="1010"/>
        </w:trPr>
        <w:tc>
          <w:tcPr>
            <w:tcW w:w="426" w:type="dxa"/>
            <w:textDirection w:val="btLr"/>
          </w:tcPr>
          <w:p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AY</w:t>
            </w:r>
          </w:p>
        </w:tc>
        <w:tc>
          <w:tcPr>
            <w:tcW w:w="459" w:type="dxa"/>
            <w:textDirection w:val="btLr"/>
          </w:tcPr>
          <w:p w:rsidR="004F5739" w:rsidRPr="003F19DF" w:rsidRDefault="004F5739" w:rsidP="004F5739">
            <w:pPr>
              <w:ind w:left="113" w:right="113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:rsidR="004F5739" w:rsidRPr="003F19DF" w:rsidRDefault="004F5739" w:rsidP="004F5739">
            <w:pPr>
              <w:ind w:left="113" w:right="113"/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 w:rsidR="00E972C8"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472793" w:rsidTr="000C2019">
        <w:trPr>
          <w:cantSplit/>
          <w:trHeight w:val="1539"/>
        </w:trPr>
        <w:tc>
          <w:tcPr>
            <w:tcW w:w="426" w:type="dxa"/>
            <w:textDirection w:val="btLr"/>
          </w:tcPr>
          <w:p w:rsidR="00472793" w:rsidRPr="003F19DF" w:rsidRDefault="00770A60" w:rsidP="004F573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472793"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EYLÜL</w:t>
            </w:r>
          </w:p>
        </w:tc>
        <w:tc>
          <w:tcPr>
            <w:tcW w:w="459" w:type="dxa"/>
            <w:textDirection w:val="btLr"/>
          </w:tcPr>
          <w:p w:rsidR="00472793" w:rsidRPr="003F19DF" w:rsidRDefault="00472793" w:rsidP="004F573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4. Hafta</w:t>
            </w:r>
          </w:p>
        </w:tc>
        <w:tc>
          <w:tcPr>
            <w:tcW w:w="426" w:type="dxa"/>
          </w:tcPr>
          <w:p w:rsidR="00472793" w:rsidRDefault="00472793" w:rsidP="004F573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2440" w:type="dxa"/>
            <w:gridSpan w:val="2"/>
          </w:tcPr>
          <w:p w:rsidR="003F19DF" w:rsidRDefault="003F19DF" w:rsidP="00472793">
            <w:pPr>
              <w:rPr>
                <w:rFonts w:ascii="Times New Roman" w:hAnsi="Times New Roman" w:cs="Times New Roman"/>
              </w:rPr>
            </w:pPr>
          </w:p>
          <w:p w:rsidR="000C2019" w:rsidRPr="00770A60" w:rsidRDefault="000C2019" w:rsidP="00472793">
            <w:pPr>
              <w:rPr>
                <w:rFonts w:ascii="Times New Roman" w:hAnsi="Times New Roman" w:cs="Times New Roman"/>
              </w:rPr>
            </w:pPr>
          </w:p>
          <w:p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Eğitici kulüplere öğrenci seçilmesi.</w:t>
            </w:r>
          </w:p>
          <w:p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2569 Sayılı Tebliğler Dergisi’ndeki “Sosyal Etkinlikler Yönetmeliği”nin incelenmesi ve öğrencilere bilgi verilmesi.</w:t>
            </w:r>
          </w:p>
          <w:p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Eğitici kulüpler ve bu kulüplerin çalışmaları hakkında öğrencileri bilgilendirmek.</w:t>
            </w:r>
          </w:p>
          <w:p w:rsidR="00770A60" w:rsidRDefault="00770A60" w:rsidP="004F5739">
            <w:pPr>
              <w:rPr>
                <w:rFonts w:ascii="Times New Roman" w:hAnsi="Times New Roman" w:cs="Times New Roman"/>
              </w:rPr>
            </w:pPr>
          </w:p>
          <w:p w:rsidR="000C2019" w:rsidRPr="00770A60" w:rsidRDefault="000C201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3F19DF" w:rsidRPr="00770A60" w:rsidRDefault="003F19DF" w:rsidP="004F5739">
            <w:pPr>
              <w:rPr>
                <w:rFonts w:ascii="Times New Roman" w:hAnsi="Times New Roman" w:cs="Times New Roman"/>
              </w:rPr>
            </w:pPr>
          </w:p>
          <w:p w:rsidR="003F19DF" w:rsidRPr="00770A60" w:rsidRDefault="003F19DF" w:rsidP="004F5739">
            <w:pPr>
              <w:rPr>
                <w:rFonts w:ascii="Times New Roman" w:hAnsi="Times New Roman" w:cs="Times New Roman"/>
              </w:rPr>
            </w:pPr>
          </w:p>
          <w:p w:rsidR="00472793" w:rsidRPr="00770A60" w:rsidRDefault="003F19DF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İlköğretim Haftası</w:t>
            </w:r>
          </w:p>
        </w:tc>
      </w:tr>
      <w:tr w:rsidR="00770A60" w:rsidTr="000C2019">
        <w:trPr>
          <w:cantSplit/>
          <w:trHeight w:val="1543"/>
        </w:trPr>
        <w:tc>
          <w:tcPr>
            <w:tcW w:w="426" w:type="dxa"/>
            <w:textDirection w:val="btLr"/>
          </w:tcPr>
          <w:p w:rsidR="004F5739" w:rsidRPr="009C36F9" w:rsidRDefault="00770A60" w:rsidP="003F19D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="00C8006F"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3F19DF"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EKİM</w:t>
            </w:r>
          </w:p>
        </w:tc>
        <w:tc>
          <w:tcPr>
            <w:tcW w:w="459" w:type="dxa"/>
            <w:textDirection w:val="btLr"/>
          </w:tcPr>
          <w:p w:rsidR="004F5739" w:rsidRPr="00770A60" w:rsidRDefault="00770A60" w:rsidP="00770A6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1.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36F9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4F5739" w:rsidRPr="009C36F9" w:rsidRDefault="00C8006F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2</w:t>
            </w:r>
          </w:p>
        </w:tc>
        <w:tc>
          <w:tcPr>
            <w:tcW w:w="6061" w:type="dxa"/>
          </w:tcPr>
          <w:p w:rsidR="004F5739" w:rsidRPr="00770A60" w:rsidRDefault="004F5739" w:rsidP="004F5739">
            <w:pPr>
              <w:rPr>
                <w:rFonts w:ascii="Times New Roman" w:hAnsi="Times New Roman" w:cs="Times New Roman"/>
                <w:b/>
              </w:rPr>
            </w:pP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Kültür-Edebiyat</w:t>
            </w:r>
            <w:r w:rsidR="003F19DF" w:rsidRPr="00770A60">
              <w:rPr>
                <w:rFonts w:ascii="Times New Roman" w:hAnsi="Times New Roman" w:cs="Times New Roman"/>
              </w:rPr>
              <w:t xml:space="preserve"> ve K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ütüphanecilik Kulübü’nün yıl içinde yapacağı çalışmaları planlanmak.  </w:t>
            </w: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hAnsi="Times New Roman" w:cs="Times New Roman"/>
              </w:rPr>
              <w:t>Kulübü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n amaçlarını  kavratmak.</w:t>
            </w: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Öğrencilere, Türk milleti için en iyi yönetim biçiminin “Cumhuriyet”  olduğunu ve Atatürk’ün “Cumhuriyet”e büyük önem verdiğini kavratmak.</w:t>
            </w:r>
          </w:p>
          <w:p w:rsidR="003823B9" w:rsidRPr="00770A60" w:rsidRDefault="003823B9" w:rsidP="003823B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Kütüphanede yer alan demirbaş eşyaları belirlemek.</w:t>
            </w:r>
          </w:p>
          <w:p w:rsidR="003823B9" w:rsidRPr="00770A60" w:rsidRDefault="003823B9" w:rsidP="003823B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Mevcut kitapların tespitini yapmak.</w:t>
            </w:r>
          </w:p>
          <w:p w:rsidR="003F19DF" w:rsidRPr="00770A60" w:rsidRDefault="003823B9" w:rsidP="003823B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Kütüphanenin temizlik ve düzenini sağlamak.</w:t>
            </w:r>
          </w:p>
          <w:p w:rsidR="00C8006F" w:rsidRPr="00770A60" w:rsidRDefault="00C8006F" w:rsidP="003823B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:rsidR="003F19DF" w:rsidRPr="00770A60" w:rsidRDefault="003F19DF" w:rsidP="003F19DF">
            <w:pPr>
              <w:rPr>
                <w:rFonts w:ascii="Times New Roman" w:hAnsi="Times New Roman" w:cs="Times New Roman"/>
              </w:rPr>
            </w:pPr>
          </w:p>
          <w:p w:rsidR="000C2019" w:rsidRDefault="000C2019" w:rsidP="003F19DF">
            <w:pPr>
              <w:rPr>
                <w:rFonts w:ascii="Times New Roman" w:hAnsi="Times New Roman" w:cs="Times New Roman"/>
              </w:rPr>
            </w:pPr>
          </w:p>
          <w:p w:rsidR="000C2019" w:rsidRDefault="000C2019" w:rsidP="003F19DF">
            <w:pPr>
              <w:rPr>
                <w:rFonts w:ascii="Times New Roman" w:hAnsi="Times New Roman" w:cs="Times New Roman"/>
              </w:rPr>
            </w:pPr>
          </w:p>
          <w:p w:rsidR="003F19DF" w:rsidRPr="00770A60" w:rsidRDefault="003823B9" w:rsidP="003F19D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Kulüp genel kurulunun toplanması,kulüp temsilcisinin seçimi </w:t>
            </w:r>
          </w:p>
          <w:p w:rsidR="003823B9" w:rsidRPr="00770A60" w:rsidRDefault="003823B9" w:rsidP="003F19D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Kulübün “Yıllık Çalışma Planı”nın h</w:t>
            </w:r>
            <w:r w:rsidR="003F19DF" w:rsidRPr="00770A60">
              <w:rPr>
                <w:rFonts w:ascii="Times New Roman" w:hAnsi="Times New Roman" w:cs="Times New Roman"/>
              </w:rPr>
              <w:t>azırlanması</w:t>
            </w:r>
          </w:p>
          <w:p w:rsidR="003F19DF" w:rsidRPr="00770A60" w:rsidRDefault="003823B9" w:rsidP="003F19D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hAnsi="Times New Roman" w:cs="Times New Roman"/>
              </w:rPr>
              <w:t xml:space="preserve"> Kültür-Edebiyat ve K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ütüphanecilik Kulübü’nün amaçları.</w:t>
            </w: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‘’Cumhuriyet” konulu bilgilendirici çalışmalar</w:t>
            </w:r>
          </w:p>
          <w:p w:rsidR="003F19DF" w:rsidRPr="00770A60" w:rsidRDefault="003F19DF" w:rsidP="003F19DF">
            <w:pPr>
              <w:rPr>
                <w:rFonts w:ascii="Times New Roman" w:eastAsia="Times New Roman" w:hAnsi="Times New Roman" w:cs="Times New Roman"/>
              </w:rPr>
            </w:pPr>
          </w:p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  <w:p w:rsidR="003823B9" w:rsidRPr="00770A60" w:rsidRDefault="003823B9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3823B9" w:rsidRPr="00770A60" w:rsidRDefault="003823B9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Cumhuriyet Bayramı </w:t>
            </w:r>
            <w:r w:rsidR="00770A60">
              <w:rPr>
                <w:rFonts w:ascii="Times New Roman" w:hAnsi="Times New Roman" w:cs="Times New Roman"/>
              </w:rPr>
              <w:t xml:space="preserve">   </w:t>
            </w:r>
            <w:r w:rsidRPr="00770A60">
              <w:rPr>
                <w:rFonts w:ascii="Times New Roman" w:eastAsia="Times New Roman" w:hAnsi="Times New Roman" w:cs="Times New Roman"/>
              </w:rPr>
              <w:t>Haftası</w:t>
            </w:r>
          </w:p>
        </w:tc>
      </w:tr>
      <w:tr w:rsidR="00770A60" w:rsidTr="000C2019">
        <w:trPr>
          <w:cantSplit/>
          <w:trHeight w:val="1873"/>
        </w:trPr>
        <w:tc>
          <w:tcPr>
            <w:tcW w:w="426" w:type="dxa"/>
            <w:textDirection w:val="btLr"/>
          </w:tcPr>
          <w:p w:rsidR="004F5739" w:rsidRPr="009C36F9" w:rsidRDefault="009C36F9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C8006F"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459" w:type="dxa"/>
            <w:textDirection w:val="btLr"/>
          </w:tcPr>
          <w:p w:rsidR="004F5739" w:rsidRPr="00770A60" w:rsidRDefault="00770A60" w:rsidP="00770A60">
            <w:pPr>
              <w:ind w:left="248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36F9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3.  Hafta</w:t>
            </w:r>
          </w:p>
        </w:tc>
        <w:tc>
          <w:tcPr>
            <w:tcW w:w="426" w:type="dxa"/>
            <w:textDirection w:val="btLr"/>
          </w:tcPr>
          <w:p w:rsidR="004F5739" w:rsidRPr="009C36F9" w:rsidRDefault="00C8006F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2</w:t>
            </w:r>
          </w:p>
        </w:tc>
        <w:tc>
          <w:tcPr>
            <w:tcW w:w="6061" w:type="dxa"/>
          </w:tcPr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Öğrencilere, Atatürk’ün Türkiye Cumhuriyeti’nin</w:t>
            </w: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 kuruluşundaki ve gelişmesindeki önemini ve</w:t>
            </w:r>
          </w:p>
          <w:p w:rsidR="004F5739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 Atatürk’ün fikirlerini kavratmak</w:t>
            </w:r>
          </w:p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Atatürk ile ilgili kitapları öğrencilere tanıtmak.</w:t>
            </w:r>
          </w:p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Kulübe ait panoyu çalışmalara hazır hale getirmek.</w:t>
            </w:r>
          </w:p>
        </w:tc>
        <w:tc>
          <w:tcPr>
            <w:tcW w:w="6379" w:type="dxa"/>
          </w:tcPr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4F5739" w:rsidRPr="00770A60" w:rsidRDefault="00C8006F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Atatürk Haftası ile ilgili bilgilendirici etkinlikler</w:t>
            </w: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Kütüphaneden yararlanma esasları hakkında okul genelindeki öğrencilere bilgi verilmesi.</w:t>
            </w:r>
          </w:p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10 Kasım Atatürk haftası ile ilgili olarak Atatürk kitaplarının tanıtılması. </w:t>
            </w:r>
          </w:p>
          <w:p w:rsidR="00C8006F" w:rsidRDefault="00C8006F" w:rsidP="00C8006F">
            <w:pPr>
              <w:rPr>
                <w:rFonts w:ascii="Times New Roman" w:hAnsi="Times New Roman" w:cs="Times New Roman"/>
                <w:bCs/>
              </w:rPr>
            </w:pPr>
            <w:r w:rsidRPr="00770A60">
              <w:rPr>
                <w:rFonts w:ascii="Times New Roman" w:hAnsi="Times New Roman" w:cs="Times New Roman"/>
                <w:bCs/>
              </w:rPr>
              <w:t>-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>Sosyal kulüp panosunun hazırlanması.</w:t>
            </w: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10 Kasım </w:t>
            </w:r>
          </w:p>
          <w:p w:rsidR="004F5739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Atatürk Haftası</w:t>
            </w:r>
          </w:p>
        </w:tc>
      </w:tr>
      <w:tr w:rsidR="00CF04E2" w:rsidTr="000C2019">
        <w:trPr>
          <w:cantSplit/>
          <w:trHeight w:val="1140"/>
        </w:trPr>
        <w:tc>
          <w:tcPr>
            <w:tcW w:w="426" w:type="dxa"/>
            <w:textDirection w:val="btLr"/>
          </w:tcPr>
          <w:p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:rsidR="00CF04E2" w:rsidRPr="003F19DF" w:rsidRDefault="000C2019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CF04E2">
              <w:rPr>
                <w:b/>
                <w:sz w:val="24"/>
                <w:szCs w:val="24"/>
              </w:rPr>
              <w:t xml:space="preserve"> </w:t>
            </w:r>
            <w:r w:rsidR="00CF04E2"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:rsidR="00CF04E2" w:rsidRPr="003F19DF" w:rsidRDefault="00CF04E2" w:rsidP="00163F54">
            <w:pPr>
              <w:ind w:left="113" w:right="113"/>
              <w:rPr>
                <w:b/>
                <w:sz w:val="24"/>
                <w:szCs w:val="24"/>
              </w:rPr>
            </w:pPr>
          </w:p>
          <w:p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:rsidR="000C2019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 w:rsidR="00E972C8"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770A60" w:rsidTr="000C2019">
        <w:trPr>
          <w:cantSplit/>
          <w:trHeight w:val="1692"/>
        </w:trPr>
        <w:tc>
          <w:tcPr>
            <w:tcW w:w="426" w:type="dxa"/>
            <w:textDirection w:val="btLr"/>
          </w:tcPr>
          <w:p w:rsidR="004F5739" w:rsidRPr="009C36F9" w:rsidRDefault="009C36F9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ARALIK</w:t>
            </w:r>
          </w:p>
        </w:tc>
        <w:tc>
          <w:tcPr>
            <w:tcW w:w="459" w:type="dxa"/>
            <w:textDirection w:val="btLr"/>
          </w:tcPr>
          <w:p w:rsidR="004F5739" w:rsidRPr="009C36F9" w:rsidRDefault="009C36F9" w:rsidP="009C36F9">
            <w:pPr>
              <w:ind w:left="158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1.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- 3. Hafta</w:t>
            </w:r>
          </w:p>
        </w:tc>
        <w:tc>
          <w:tcPr>
            <w:tcW w:w="426" w:type="dxa"/>
            <w:textDirection w:val="btLr"/>
          </w:tcPr>
          <w:p w:rsidR="004F5739" w:rsidRPr="009C36F9" w:rsidRDefault="009C36F9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2</w:t>
            </w:r>
          </w:p>
        </w:tc>
        <w:tc>
          <w:tcPr>
            <w:tcW w:w="6061" w:type="dxa"/>
          </w:tcPr>
          <w:p w:rsidR="00CF04E2" w:rsidRDefault="00CF04E2" w:rsidP="009C36F9">
            <w:pPr>
              <w:rPr>
                <w:rFonts w:ascii="Times New Roman" w:hAnsi="Times New Roman" w:cs="Times New Roman"/>
              </w:rPr>
            </w:pP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Öğrencilere, Millî Kültür değerlerimizin yaşatılmasının ve bu değerlere sahip çıkılmasının önemini kavratmak.</w:t>
            </w: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Nasrettin Hocanın fıkralarındaki espri ve fikirleri kavratmak </w:t>
            </w: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Öğrencilerin seviyelerine uygun yararlı kitaplar okumalarını sağlamak.</w:t>
            </w: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Kulüp panosu aracılığıyla kitap okuma alışkanlığının önemini belirtmek. </w:t>
            </w:r>
          </w:p>
          <w:p w:rsidR="009C36F9" w:rsidRDefault="009C36F9" w:rsidP="009C36F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Internet ortamında öğrencilerin kütüphanelere ulaşmalarını sağlamak.</w:t>
            </w:r>
          </w:p>
          <w:p w:rsidR="00CF04E2" w:rsidRPr="00770A60" w:rsidRDefault="00CF04E2" w:rsidP="009C3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70A60" w:rsidRPr="00770A60" w:rsidRDefault="00770A60" w:rsidP="009C36F9">
            <w:pPr>
              <w:rPr>
                <w:rFonts w:ascii="Times New Roman" w:hAnsi="Times New Roman" w:cs="Times New Roman"/>
              </w:rPr>
            </w:pPr>
          </w:p>
          <w:p w:rsidR="00770A60" w:rsidRPr="00770A60" w:rsidRDefault="00770A60" w:rsidP="009C36F9">
            <w:pPr>
              <w:rPr>
                <w:rFonts w:ascii="Times New Roman" w:hAnsi="Times New Roman" w:cs="Times New Roman"/>
              </w:rPr>
            </w:pPr>
          </w:p>
          <w:p w:rsidR="009C36F9" w:rsidRPr="00770A60" w:rsidRDefault="00770A60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9C36F9" w:rsidRPr="00770A60">
              <w:rPr>
                <w:rFonts w:ascii="Times New Roman" w:eastAsia="Times New Roman" w:hAnsi="Times New Roman" w:cs="Times New Roman"/>
              </w:rPr>
              <w:t>“Nasrettin Hoca” konulu bilgilendirici çalışmalar</w:t>
            </w:r>
          </w:p>
          <w:p w:rsidR="00770A60" w:rsidRPr="00770A60" w:rsidRDefault="00770A60" w:rsidP="00770A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Kulüp panosunda 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 xml:space="preserve">“Kitap okuma alışkanlığı”nın önemini belirten </w:t>
            </w:r>
            <w:r w:rsidRPr="00770A60">
              <w:rPr>
                <w:rFonts w:ascii="Times New Roman" w:eastAsia="Times New Roman" w:hAnsi="Times New Roman" w:cs="Times New Roman"/>
              </w:rPr>
              <w:t>yazı, şiir, resim vb. sergilenmesi.</w:t>
            </w:r>
          </w:p>
          <w:p w:rsidR="00770A60" w:rsidRPr="00770A60" w:rsidRDefault="00770A60" w:rsidP="00770A60">
            <w:pPr>
              <w:rPr>
                <w:rFonts w:ascii="Times New Roman" w:eastAsia="Times New Roman" w:hAnsi="Times New Roman" w:cs="Times New Roman"/>
                <w:bCs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>Kütüphanelerimizin Internet site adreslerinin kulüp panosunda duyurulması.</w:t>
            </w:r>
          </w:p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4F5739" w:rsidRDefault="004F5739" w:rsidP="004F573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70A60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4F5739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770A60">
              <w:rPr>
                <w:rFonts w:ascii="Times New Roman" w:hAnsi="Times New Roman" w:cs="Times New Roman"/>
                <w:b/>
                <w:sz w:val="24"/>
                <w:szCs w:val="24"/>
              </w:rPr>
              <w:t>OCAK</w:t>
            </w:r>
          </w:p>
        </w:tc>
        <w:tc>
          <w:tcPr>
            <w:tcW w:w="459" w:type="dxa"/>
            <w:textDirection w:val="btLr"/>
          </w:tcPr>
          <w:p w:rsidR="004F5739" w:rsidRPr="009C36F9" w:rsidRDefault="00770A60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1.-3. Hafta</w:t>
            </w:r>
          </w:p>
        </w:tc>
        <w:tc>
          <w:tcPr>
            <w:tcW w:w="426" w:type="dxa"/>
            <w:textDirection w:val="btLr"/>
          </w:tcPr>
          <w:p w:rsidR="004F5739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2</w:t>
            </w:r>
          </w:p>
        </w:tc>
        <w:tc>
          <w:tcPr>
            <w:tcW w:w="6061" w:type="dxa"/>
          </w:tcPr>
          <w:p w:rsidR="00CF04E2" w:rsidRDefault="00CF04E2" w:rsidP="00770A60">
            <w:pPr>
              <w:rPr>
                <w:rFonts w:ascii="Times New Roman" w:hAnsi="Times New Roman" w:cs="Times New Roman"/>
              </w:rPr>
            </w:pPr>
          </w:p>
          <w:p w:rsidR="004F5739" w:rsidRDefault="00CF04E2" w:rsidP="00770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70A60" w:rsidRPr="00770A60">
              <w:rPr>
                <w:rFonts w:ascii="Times New Roman" w:eastAsia="Times New Roman" w:hAnsi="Times New Roman" w:cs="Times New Roman"/>
              </w:rPr>
              <w:t xml:space="preserve">Öğrencilere, kulüp çalışmalarının daha düzenli </w:t>
            </w:r>
            <w:r>
              <w:rPr>
                <w:rFonts w:ascii="Times New Roman" w:hAnsi="Times New Roman" w:cs="Times New Roman"/>
              </w:rPr>
              <w:t xml:space="preserve">ve verimli olması için düzenli </w:t>
            </w:r>
            <w:r w:rsidR="00770A60" w:rsidRPr="00770A60">
              <w:rPr>
                <w:rFonts w:ascii="Times New Roman" w:eastAsia="Times New Roman" w:hAnsi="Times New Roman" w:cs="Times New Roman"/>
              </w:rPr>
              <w:t>çalışmanın gerekliliğini kavratmak</w:t>
            </w:r>
          </w:p>
          <w:p w:rsidR="00770A60" w:rsidRDefault="00CF04E2" w:rsidP="00770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70A60" w:rsidRPr="00CF04E2">
              <w:rPr>
                <w:rFonts w:ascii="Times New Roman" w:eastAsia="Times New Roman" w:hAnsi="Times New Roman" w:cs="Times New Roman"/>
              </w:rPr>
              <w:t>Yapılan çalışmaları incelemek ve gerekli önlemler</w:t>
            </w:r>
            <w:r>
              <w:rPr>
                <w:rFonts w:ascii="Times New Roman" w:hAnsi="Times New Roman" w:cs="Times New Roman"/>
              </w:rPr>
              <w:t xml:space="preserve">i </w:t>
            </w:r>
            <w:r w:rsidR="00770A60" w:rsidRPr="00CF04E2">
              <w:rPr>
                <w:rFonts w:ascii="Times New Roman" w:eastAsia="Times New Roman" w:hAnsi="Times New Roman" w:cs="Times New Roman"/>
              </w:rPr>
              <w:t>almak.</w:t>
            </w:r>
          </w:p>
          <w:p w:rsidR="00CF04E2" w:rsidRDefault="00CF04E2" w:rsidP="00770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F04E2">
              <w:rPr>
                <w:rFonts w:ascii="Times New Roman" w:eastAsia="Times New Roman" w:hAnsi="Times New Roman" w:cs="Times New Roman"/>
              </w:rPr>
              <w:t>Dönem sonu itibariyle resmi evrakların tamamlanması.</w:t>
            </w:r>
          </w:p>
          <w:p w:rsidR="00CF04E2" w:rsidRPr="00CF04E2" w:rsidRDefault="00CF04E2" w:rsidP="00770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4F5739" w:rsidRDefault="004F5739" w:rsidP="004F5739">
            <w:pPr>
              <w:rPr>
                <w:rFonts w:ascii="Times New Roman" w:hAnsi="Times New Roman" w:cs="Times New Roman"/>
              </w:rPr>
            </w:pPr>
          </w:p>
          <w:p w:rsidR="00CF04E2" w:rsidRPr="00CF04E2" w:rsidRDefault="00A21407" w:rsidP="004F57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F04E2" w:rsidRPr="00CF04E2">
              <w:rPr>
                <w:rFonts w:ascii="Times New Roman" w:eastAsia="Times New Roman" w:hAnsi="Times New Roman" w:cs="Times New Roman"/>
              </w:rPr>
              <w:t>1. Dönem yapılan etkinliklerin değerlendirilmesi</w:t>
            </w:r>
          </w:p>
          <w:p w:rsidR="00CF04E2" w:rsidRDefault="00A21407" w:rsidP="004F573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</w:t>
            </w:r>
            <w:r w:rsidR="00CF04E2" w:rsidRPr="00CF04E2">
              <w:rPr>
                <w:rFonts w:ascii="Times New Roman" w:eastAsia="Times New Roman" w:hAnsi="Times New Roman" w:cs="Times New Roman"/>
                <w:bCs/>
              </w:rPr>
              <w:t>Sosyal kulüple ilgili formların doldurulup değerlendirilmesi .</w:t>
            </w:r>
          </w:p>
          <w:p w:rsidR="00CF04E2" w:rsidRPr="00770A60" w:rsidRDefault="00CF04E2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</w:tr>
      <w:tr w:rsidR="00CF04E2" w:rsidTr="000C2019">
        <w:trPr>
          <w:cantSplit/>
          <w:trHeight w:val="762"/>
        </w:trPr>
        <w:tc>
          <w:tcPr>
            <w:tcW w:w="426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CF04E2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8" w:type="dxa"/>
            <w:gridSpan w:val="3"/>
          </w:tcPr>
          <w:p w:rsidR="00CF04E2" w:rsidRDefault="00CF04E2" w:rsidP="00CF04E2">
            <w:pPr>
              <w:jc w:val="center"/>
              <w:rPr>
                <w:rFonts w:ascii="Times New Roman" w:hAnsi="Times New Roman" w:cs="Times New Roman"/>
              </w:rPr>
            </w:pPr>
          </w:p>
          <w:p w:rsidR="00CF04E2" w:rsidRPr="000C2019" w:rsidRDefault="000C2019" w:rsidP="000C20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</w:t>
            </w:r>
            <w:r w:rsidR="00CF04E2" w:rsidRPr="000C2019">
              <w:rPr>
                <w:rFonts w:ascii="Times New Roman" w:hAnsi="Times New Roman" w:cs="Times New Roman"/>
                <w:b/>
              </w:rPr>
              <w:t>YARIYIL TATİLİ</w:t>
            </w:r>
          </w:p>
        </w:tc>
      </w:tr>
      <w:tr w:rsidR="00CF04E2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ŞUBAT</w:t>
            </w:r>
          </w:p>
        </w:tc>
        <w:tc>
          <w:tcPr>
            <w:tcW w:w="459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3.Hafta</w:t>
            </w:r>
          </w:p>
        </w:tc>
        <w:tc>
          <w:tcPr>
            <w:tcW w:w="426" w:type="dxa"/>
            <w:textDirection w:val="btLr"/>
          </w:tcPr>
          <w:p w:rsidR="00CF04E2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1</w:t>
            </w:r>
          </w:p>
        </w:tc>
        <w:tc>
          <w:tcPr>
            <w:tcW w:w="6061" w:type="dxa"/>
          </w:tcPr>
          <w:p w:rsidR="00CF04E2" w:rsidRPr="000C2019" w:rsidRDefault="00CF04E2" w:rsidP="00770A60">
            <w:pPr>
              <w:rPr>
                <w:rFonts w:ascii="Times New Roman" w:hAnsi="Times New Roman" w:cs="Times New Roman"/>
              </w:rPr>
            </w:pPr>
          </w:p>
          <w:p w:rsidR="000C2019" w:rsidRPr="000C2019" w:rsidRDefault="000C2019" w:rsidP="000C2019">
            <w:pPr>
              <w:rPr>
                <w:rFonts w:ascii="Times New Roman" w:hAnsi="Times New Roman" w:cs="Times New Roman"/>
              </w:rPr>
            </w:pPr>
            <w:r w:rsidRPr="000C2019">
              <w:rPr>
                <w:rFonts w:ascii="Times New Roman" w:hAnsi="Times New Roman" w:cs="Times New Roman"/>
              </w:rPr>
              <w:t>-</w:t>
            </w:r>
            <w:r w:rsidRPr="000C2019">
              <w:rPr>
                <w:rFonts w:ascii="Times New Roman" w:eastAsia="Times New Roman" w:hAnsi="Times New Roman" w:cs="Times New Roman"/>
              </w:rPr>
              <w:t>Öğrencilerin seviyelerine uygun ve yararlı kitaplar okumasını sağlamak.</w:t>
            </w:r>
          </w:p>
          <w:p w:rsidR="000C2019" w:rsidRPr="000C2019" w:rsidRDefault="000C2019" w:rsidP="000C2019">
            <w:pPr>
              <w:rPr>
                <w:rFonts w:ascii="Times New Roman" w:eastAsia="Times New Roman" w:hAnsi="Times New Roman" w:cs="Times New Roman"/>
                <w:bCs/>
              </w:rPr>
            </w:pPr>
            <w:r w:rsidRPr="000C2019">
              <w:rPr>
                <w:rFonts w:ascii="Times New Roman" w:hAnsi="Times New Roman" w:cs="Times New Roman"/>
              </w:rPr>
              <w:t xml:space="preserve">- </w:t>
            </w:r>
            <w:r w:rsidRPr="000C2019">
              <w:rPr>
                <w:rFonts w:ascii="Times New Roman" w:eastAsia="Times New Roman" w:hAnsi="Times New Roman" w:cs="Times New Roman"/>
              </w:rPr>
              <w:t>Öğrencilere, planlı çalışmanın önemini kavratmak.</w:t>
            </w:r>
          </w:p>
          <w:p w:rsidR="000C2019" w:rsidRPr="000C2019" w:rsidRDefault="000C2019" w:rsidP="00770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</w:p>
          <w:p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  <w:r w:rsidRPr="000C2019">
              <w:rPr>
                <w:rFonts w:ascii="Times New Roman" w:eastAsia="Times New Roman" w:hAnsi="Times New Roman" w:cs="Times New Roman"/>
              </w:rPr>
              <w:t>2. yarıyılda yapılacak çalışmaların gözden geçirilmesi</w:t>
            </w:r>
          </w:p>
          <w:p w:rsidR="00CF04E2" w:rsidRPr="000C2019" w:rsidRDefault="000C2019" w:rsidP="004F5739">
            <w:pPr>
              <w:rPr>
                <w:rFonts w:ascii="Times New Roman" w:hAnsi="Times New Roman" w:cs="Times New Roman"/>
              </w:rPr>
            </w:pPr>
            <w:r w:rsidRPr="000C2019">
              <w:rPr>
                <w:rFonts w:ascii="Times New Roman" w:eastAsia="Times New Roman" w:hAnsi="Times New Roman" w:cs="Times New Roman"/>
              </w:rPr>
              <w:t>Kulüp öğrencilerinin kitap incelemeleri yapmaları.</w:t>
            </w:r>
          </w:p>
          <w:p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CF04E2" w:rsidRPr="000C2019" w:rsidRDefault="00CF04E2" w:rsidP="004F5739">
            <w:pPr>
              <w:rPr>
                <w:rFonts w:ascii="Times New Roman" w:hAnsi="Times New Roman" w:cs="Times New Roman"/>
              </w:rPr>
            </w:pPr>
          </w:p>
        </w:tc>
      </w:tr>
      <w:tr w:rsidR="000C2019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0C2019">
              <w:rPr>
                <w:rFonts w:ascii="Times New Roman" w:hAnsi="Times New Roman" w:cs="Times New Roman"/>
                <w:b/>
                <w:sz w:val="24"/>
                <w:szCs w:val="24"/>
              </w:rPr>
              <w:t>MART</w:t>
            </w:r>
          </w:p>
        </w:tc>
        <w:tc>
          <w:tcPr>
            <w:tcW w:w="459" w:type="dxa"/>
            <w:textDirection w:val="btLr"/>
          </w:tcPr>
          <w:p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0C2019">
              <w:rPr>
                <w:rFonts w:ascii="Times New Roman" w:hAnsi="Times New Roman" w:cs="Times New Roman"/>
                <w:b/>
                <w:sz w:val="24"/>
                <w:szCs w:val="24"/>
              </w:rPr>
              <w:t>1.-3. Hafta</w:t>
            </w:r>
          </w:p>
        </w:tc>
        <w:tc>
          <w:tcPr>
            <w:tcW w:w="426" w:type="dxa"/>
            <w:textDirection w:val="btLr"/>
          </w:tcPr>
          <w:p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2</w:t>
            </w:r>
          </w:p>
        </w:tc>
        <w:tc>
          <w:tcPr>
            <w:tcW w:w="6061" w:type="dxa"/>
          </w:tcPr>
          <w:p w:rsidR="00E972C8" w:rsidRPr="00E972C8" w:rsidRDefault="00E972C8" w:rsidP="000C2019">
            <w:pPr>
              <w:rPr>
                <w:rFonts w:ascii="Times New Roman" w:hAnsi="Times New Roman" w:cs="Times New Roman"/>
              </w:rPr>
            </w:pPr>
          </w:p>
          <w:p w:rsidR="000C2019" w:rsidRPr="00E972C8" w:rsidRDefault="000C2019" w:rsidP="000C2019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>İstiklal Marşı şairimiz M. Akif ERSOY’u öğrencilere tanıtmak, onun edebiyatımızdaki yerini kavratmak.</w:t>
            </w:r>
          </w:p>
          <w:p w:rsidR="000C2019" w:rsidRPr="00E972C8" w:rsidRDefault="00E972C8" w:rsidP="000C2019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Bağımsızlığın ve İstiklal Marşı’nın önemini kavratmak.</w:t>
            </w:r>
          </w:p>
          <w:p w:rsidR="000C2019" w:rsidRPr="00E972C8" w:rsidRDefault="00E972C8" w:rsidP="000C2019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Kütüphaneden yararlanma bilinç ve davranışının geliştirilmesi.</w:t>
            </w:r>
          </w:p>
          <w:p w:rsidR="000C2019" w:rsidRPr="00E972C8" w:rsidRDefault="00E972C8" w:rsidP="000C2019">
            <w:pPr>
              <w:rPr>
                <w:rFonts w:ascii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Kitap okumayı teşvik etmek</w:t>
            </w:r>
          </w:p>
          <w:p w:rsidR="00E972C8" w:rsidRPr="00E972C8" w:rsidRDefault="00E972C8" w:rsidP="000C20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0C2019" w:rsidRPr="00E972C8" w:rsidRDefault="000C2019" w:rsidP="004F5739">
            <w:pPr>
              <w:rPr>
                <w:rFonts w:ascii="Times New Roman" w:hAnsi="Times New Roman" w:cs="Times New Roman"/>
              </w:rPr>
            </w:pPr>
          </w:p>
          <w:p w:rsidR="00E972C8" w:rsidRPr="00E972C8" w:rsidRDefault="00E972C8" w:rsidP="00E972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>“İstiklal Marşı” konulu çalışmalar</w:t>
            </w:r>
          </w:p>
          <w:p w:rsidR="00E972C8" w:rsidRPr="00E972C8" w:rsidRDefault="00E972C8" w:rsidP="00E972C8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M. Akif </w:t>
            </w:r>
            <w:r>
              <w:rPr>
                <w:rFonts w:ascii="Times New Roman" w:hAnsi="Times New Roman" w:cs="Times New Roman"/>
              </w:rPr>
              <w:t>ERSOY’</w:t>
            </w:r>
            <w:r w:rsidRPr="00E972C8">
              <w:rPr>
                <w:rFonts w:ascii="Times New Roman" w:eastAsia="Times New Roman" w:hAnsi="Times New Roman" w:cs="Times New Roman"/>
              </w:rPr>
              <w:t>un hayatı ve eserleri</w:t>
            </w:r>
          </w:p>
          <w:p w:rsidR="00E972C8" w:rsidRDefault="00E972C8" w:rsidP="00E972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Kütüphanecilik haftası ile ilgili faaliyet düzenleyerek öğrencilere kütüphaneden nasıl faydalanılması gerektiği hususunda bilgi verilmesi. </w:t>
            </w:r>
          </w:p>
          <w:p w:rsidR="00E972C8" w:rsidRPr="00E972C8" w:rsidRDefault="00E972C8" w:rsidP="00E972C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 Kitap okuma ile ilgili güzel sözlerin bulunup döviz ve afiş şeklinde okulun belirli yerlerine ve kulüp panosuna asılması.</w:t>
            </w:r>
          </w:p>
          <w:p w:rsidR="00E972C8" w:rsidRPr="00E972C8" w:rsidRDefault="00E972C8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0C2019" w:rsidRDefault="00E972C8" w:rsidP="004F5739">
            <w:r w:rsidRPr="00CD1489">
              <w:rPr>
                <w:rFonts w:ascii="Calibri" w:eastAsia="Times New Roman" w:hAnsi="Calibri" w:cs="Times New Roman"/>
              </w:rPr>
              <w:t>12 Mart İstiklal Marşı’nın Kabulü</w:t>
            </w:r>
          </w:p>
          <w:p w:rsidR="00E972C8" w:rsidRDefault="00E972C8" w:rsidP="004F5739">
            <w:r w:rsidRPr="00CD1489">
              <w:rPr>
                <w:rFonts w:ascii="Calibri" w:eastAsia="Times New Roman" w:hAnsi="Calibri" w:cs="Times New Roman"/>
              </w:rPr>
              <w:t>18 Mart  Çanakkale Şehitleri Anma  H.</w:t>
            </w:r>
          </w:p>
          <w:p w:rsidR="00E972C8" w:rsidRPr="00770A60" w:rsidRDefault="00E972C8" w:rsidP="004F5739">
            <w:pPr>
              <w:rPr>
                <w:rFonts w:ascii="Times New Roman" w:hAnsi="Times New Roman" w:cs="Times New Roman"/>
              </w:rPr>
            </w:pPr>
            <w:r w:rsidRPr="00D44976">
              <w:rPr>
                <w:rFonts w:ascii="Calibri" w:eastAsia="Times New Roman" w:hAnsi="Calibri" w:cs="Times New Roman"/>
              </w:rPr>
              <w:t>Kütüphaneler Haftası</w:t>
            </w:r>
          </w:p>
        </w:tc>
      </w:tr>
      <w:tr w:rsidR="00E972C8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:rsidR="00E972C8" w:rsidRPr="003F19DF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:rsidR="00E972C8" w:rsidRPr="003F19DF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E972C8" w:rsidTr="00E972C8">
        <w:trPr>
          <w:cantSplit/>
          <w:trHeight w:val="1693"/>
        </w:trPr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459" w:type="dxa"/>
            <w:textDirection w:val="btLr"/>
          </w:tcPr>
          <w:p w:rsidR="00E972C8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1.-3.-5. Hafta</w:t>
            </w:r>
          </w:p>
        </w:tc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E972C8" w:rsidRPr="00C86120" w:rsidRDefault="00C86120" w:rsidP="00E972C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972C8" w:rsidRPr="00C86120">
              <w:rPr>
                <w:rFonts w:ascii="Times New Roman" w:eastAsia="Times New Roman" w:hAnsi="Times New Roman" w:cs="Times New Roman"/>
              </w:rPr>
              <w:t>Ulusal egemenliğin önemini, Atatürk’ün bağımsızlığa verdiği önemi ve Çocuk Bayramı’nın değerini kavratmak.</w:t>
            </w:r>
          </w:p>
          <w:p w:rsidR="00C86120" w:rsidRPr="00C86120" w:rsidRDefault="00C86120" w:rsidP="00C861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Boş zamanları kitap okuma ile değerlendirme alışkanlığının kazandırılması.</w:t>
            </w:r>
          </w:p>
          <w:p w:rsidR="00C86120" w:rsidRPr="00C86120" w:rsidRDefault="00C86120" w:rsidP="00C86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Kitap okumanın başarılı olmadaki etkisini kavratmak.</w:t>
            </w:r>
          </w:p>
          <w:p w:rsidR="00C86120" w:rsidRPr="00C86120" w:rsidRDefault="00C86120" w:rsidP="00C86120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Mimar Sinan’ın eserlerinin ve önemini kavratmak</w:t>
            </w:r>
          </w:p>
          <w:p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“23 Nisan Ulusal Egemenlik ve Çocuk Bayramı” ile ilgili sunum</w:t>
            </w: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Mimar Sinan ‘ ın hayatı ve eserleri konulu tartışma</w:t>
            </w: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  <w:bCs/>
              </w:rPr>
              <w:t>Öğrenciler tarafından hazırlanan çocuklara yönelik bilmece ve bulmaca vb. örneklerinin kulüp panosunda sergilenmesi.</w:t>
            </w:r>
          </w:p>
        </w:tc>
        <w:tc>
          <w:tcPr>
            <w:tcW w:w="1878" w:type="dxa"/>
          </w:tcPr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</w:p>
          <w:p w:rsidR="00E972C8" w:rsidRPr="00C86120" w:rsidRDefault="00C86120" w:rsidP="00163F54">
            <w:pPr>
              <w:rPr>
                <w:rFonts w:ascii="Times New Roman" w:hAnsi="Times New Roman" w:cs="Times New Roman"/>
                <w:b/>
              </w:rPr>
            </w:pPr>
            <w:r w:rsidRPr="00C86120">
              <w:rPr>
                <w:rFonts w:ascii="Times New Roman" w:eastAsia="Times New Roman" w:hAnsi="Times New Roman" w:cs="Times New Roman"/>
              </w:rPr>
              <w:t>23 Nisan Ulusal Egemenlik ve Çocuk Bayramı</w:t>
            </w:r>
          </w:p>
        </w:tc>
      </w:tr>
      <w:tr w:rsidR="00E972C8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E972C8" w:rsidRPr="003F19DF" w:rsidRDefault="00C86120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459" w:type="dxa"/>
            <w:textDirection w:val="btLr"/>
          </w:tcPr>
          <w:p w:rsidR="00E972C8" w:rsidRDefault="00A21407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2.-4.</w:t>
            </w:r>
            <w:r w:rsidR="00C86120">
              <w:rPr>
                <w:b/>
                <w:sz w:val="24"/>
                <w:szCs w:val="24"/>
              </w:rPr>
              <w:t xml:space="preserve"> Hafta</w:t>
            </w:r>
          </w:p>
        </w:tc>
        <w:tc>
          <w:tcPr>
            <w:tcW w:w="426" w:type="dxa"/>
            <w:textDirection w:val="btLr"/>
          </w:tcPr>
          <w:p w:rsidR="00E972C8" w:rsidRPr="003F19DF" w:rsidRDefault="00C86120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C86120" w:rsidRPr="002909AB" w:rsidRDefault="00A21407" w:rsidP="00C861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Öğrencilere Atatürk’ün, Cumhuriyet’i Türk gençliğine emanet ettiğini; Atatürk’ün, Cumhuriyet’i korumak ve kollamak için gençlere verdiği görevleri kavratmak.</w:t>
            </w:r>
          </w:p>
          <w:p w:rsidR="00C86120" w:rsidRPr="002909AB" w:rsidRDefault="00A21407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Çocukları kitaplarla tanıştırmak.</w:t>
            </w:r>
          </w:p>
          <w:p w:rsidR="00C86120" w:rsidRPr="002909AB" w:rsidRDefault="00A21407" w:rsidP="00163F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Gerekli evrakların hazırlanması.</w:t>
            </w:r>
          </w:p>
          <w:p w:rsidR="00C86120" w:rsidRPr="002909AB" w:rsidRDefault="00C86120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C86120" w:rsidRPr="002909AB" w:rsidRDefault="00A21407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19 Mayıs Atatürk’ü Anma, Gençlik ve Spor Bayramı konulu sunum hazırlanması.</w:t>
            </w:r>
          </w:p>
          <w:p w:rsidR="002909AB" w:rsidRPr="002909AB" w:rsidRDefault="00A21407" w:rsidP="00163F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</w:t>
            </w:r>
            <w:r w:rsidRPr="002909A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2909AB" w:rsidRPr="002909AB">
              <w:rPr>
                <w:rFonts w:ascii="Times New Roman" w:eastAsia="Times New Roman" w:hAnsi="Times New Roman" w:cs="Times New Roman"/>
                <w:bCs/>
              </w:rPr>
              <w:t>“Çocuk ve Kitap” konulu yazıların, resimlerin kulüp panosunda sergilenmesi.</w:t>
            </w:r>
          </w:p>
        </w:tc>
        <w:tc>
          <w:tcPr>
            <w:tcW w:w="1878" w:type="dxa"/>
          </w:tcPr>
          <w:p w:rsidR="002909AB" w:rsidRDefault="002909AB" w:rsidP="00163F54"/>
          <w:p w:rsidR="00E972C8" w:rsidRPr="003F19DF" w:rsidRDefault="002909AB" w:rsidP="00163F54">
            <w:pPr>
              <w:rPr>
                <w:b/>
                <w:sz w:val="24"/>
                <w:szCs w:val="24"/>
              </w:rPr>
            </w:pPr>
            <w:r w:rsidRPr="00CD1489">
              <w:rPr>
                <w:rFonts w:ascii="Calibri" w:eastAsia="Times New Roman" w:hAnsi="Calibri" w:cs="Times New Roman"/>
              </w:rPr>
              <w:t>19 Mayıs Atatürk’ü Anma, Gençlik ve Spor Bayramı</w:t>
            </w:r>
          </w:p>
        </w:tc>
      </w:tr>
      <w:tr w:rsidR="00E972C8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E972C8" w:rsidRPr="003F19DF" w:rsidRDefault="002909AB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HAZİRAN</w:t>
            </w:r>
          </w:p>
        </w:tc>
        <w:tc>
          <w:tcPr>
            <w:tcW w:w="459" w:type="dxa"/>
            <w:textDirection w:val="btLr"/>
          </w:tcPr>
          <w:p w:rsidR="00E972C8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2909AB" w:rsidRDefault="002909AB" w:rsidP="002909AB">
            <w:pPr>
              <w:rPr>
                <w:rFonts w:ascii="Times New Roman" w:hAnsi="Times New Roman" w:cs="Times New Roman"/>
              </w:rPr>
            </w:pPr>
          </w:p>
          <w:p w:rsid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çalışmaları değerlendirme.</w:t>
            </w:r>
          </w:p>
          <w:p w:rsidR="00E972C8" w:rsidRP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çalışmaların sonuçlarını rapor haline getirme ve idareye teslim etme</w:t>
            </w:r>
          </w:p>
        </w:tc>
        <w:tc>
          <w:tcPr>
            <w:tcW w:w="6379" w:type="dxa"/>
          </w:tcPr>
          <w:p w:rsidR="002909AB" w:rsidRDefault="002909AB" w:rsidP="002909AB">
            <w:pPr>
              <w:rPr>
                <w:rFonts w:ascii="Times New Roman" w:hAnsi="Times New Roman" w:cs="Times New Roman"/>
                <w:bCs/>
              </w:rPr>
            </w:pPr>
          </w:p>
          <w:p w:rsidR="002909AB" w:rsidRPr="002909AB" w:rsidRDefault="002909AB" w:rsidP="002909A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Pr="002909AB">
              <w:rPr>
                <w:rFonts w:ascii="Times New Roman" w:eastAsia="Times New Roman" w:hAnsi="Times New Roman" w:cs="Times New Roman"/>
                <w:bCs/>
              </w:rPr>
              <w:t>Yıl içinde yapılan çalışmaların değerlendirilmesi.</w:t>
            </w:r>
          </w:p>
          <w:p w:rsidR="002909AB" w:rsidRP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 ve sonuçlarının bir rapor halinde okul müdürlüğüne sunulması.</w:t>
            </w:r>
          </w:p>
          <w:p w:rsidR="002909AB" w:rsidRPr="002909AB" w:rsidRDefault="002909AB" w:rsidP="002909A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Kulüp dosyasının düzenlenmesi</w:t>
            </w:r>
          </w:p>
          <w:p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8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</w:tc>
      </w:tr>
    </w:tbl>
    <w:p w:rsidR="00A21407" w:rsidRPr="00FD412B" w:rsidRDefault="007837C0" w:rsidP="00A21407">
      <w:pPr>
        <w:pStyle w:val="AralkYok"/>
        <w:rPr>
          <w:rFonts w:ascii="Times New Roman" w:hAnsi="Times New Roman" w:cs="Times New Roman"/>
          <w:color w:val="FFFFFF" w:themeColor="background1"/>
          <w:sz w:val="40"/>
          <w:szCs w:val="40"/>
        </w:rPr>
      </w:pPr>
      <w:hyperlink r:id="rId7" w:history="1">
        <w:r w:rsidR="00FD412B" w:rsidRPr="00FD412B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FD412B" w:rsidRPr="00FD412B">
        <w:rPr>
          <w:rFonts w:ascii="Comic Sans MS" w:hAnsi="Comic Sans MS"/>
          <w:color w:val="FFFFFF" w:themeColor="background1"/>
        </w:rPr>
        <w:t xml:space="preserve"> </w:t>
      </w:r>
    </w:p>
    <w:p w:rsidR="00A21407" w:rsidRDefault="00A21407" w:rsidP="00A21407">
      <w:pPr>
        <w:pStyle w:val="AralkYok"/>
        <w:rPr>
          <w:rFonts w:ascii="Times New Roman" w:hAnsi="Times New Roman" w:cs="Times New Roman"/>
          <w:sz w:val="40"/>
          <w:szCs w:val="40"/>
        </w:rPr>
      </w:pPr>
    </w:p>
    <w:p w:rsidR="002909AB" w:rsidRDefault="002909AB" w:rsidP="00A21407">
      <w:pPr>
        <w:pStyle w:val="AralkYok"/>
      </w:pPr>
      <w:r>
        <w:t xml:space="preserve">Gülsüm GÜNDOĞDU CIBLAK                                                                                                                                           </w:t>
      </w:r>
      <w:r w:rsidR="00A21407">
        <w:t xml:space="preserve">    </w:t>
      </w:r>
      <w:r>
        <w:t xml:space="preserve">   </w:t>
      </w:r>
      <w:r w:rsidR="00A21407">
        <w:t xml:space="preserve">       </w:t>
      </w:r>
      <w:r w:rsidR="00702CD0">
        <w:t xml:space="preserve">  09.09.2020</w:t>
      </w:r>
    </w:p>
    <w:p w:rsidR="002909AB" w:rsidRDefault="00A21407" w:rsidP="00A21407">
      <w:pPr>
        <w:pStyle w:val="AralkYok"/>
      </w:pPr>
      <w:r>
        <w:t xml:space="preserve">    </w:t>
      </w:r>
      <w:r w:rsidR="002909AB">
        <w:t>Danışman Öğretmen                                                                                                                                                                    Uygundur.</w:t>
      </w:r>
    </w:p>
    <w:p w:rsidR="002909AB" w:rsidRDefault="002909AB" w:rsidP="00A21407">
      <w:pPr>
        <w:pStyle w:val="AralkYok"/>
      </w:pPr>
      <w:r>
        <w:t xml:space="preserve">                                                                                                                                                                                          </w:t>
      </w:r>
      <w:r w:rsidR="00A21407">
        <w:t xml:space="preserve">  </w:t>
      </w:r>
      <w:r>
        <w:t xml:space="preserve">  </w:t>
      </w:r>
      <w:r w:rsidR="00A21407">
        <w:t xml:space="preserve">    </w:t>
      </w:r>
      <w:r>
        <w:t xml:space="preserve">    Hayrettin AYKURT</w:t>
      </w:r>
    </w:p>
    <w:p w:rsidR="002909AB" w:rsidRPr="002909AB" w:rsidRDefault="002909AB" w:rsidP="00A21407">
      <w:pPr>
        <w:pStyle w:val="AralkYok"/>
      </w:pPr>
      <w:r>
        <w:t xml:space="preserve">                                                                                                                                                          </w:t>
      </w:r>
      <w:r w:rsidR="00A21407">
        <w:t xml:space="preserve">                                                Okul Müdürü</w:t>
      </w:r>
    </w:p>
    <w:sectPr w:rsidR="002909AB" w:rsidRPr="002909AB" w:rsidSect="000C2019">
      <w:pgSz w:w="16838" w:h="11906" w:orient="landscape"/>
      <w:pgMar w:top="993" w:right="1103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4AE" w:rsidRDefault="007474AE" w:rsidP="00CF04E2">
      <w:pPr>
        <w:spacing w:after="0" w:line="240" w:lineRule="auto"/>
      </w:pPr>
      <w:r>
        <w:separator/>
      </w:r>
    </w:p>
  </w:endnote>
  <w:endnote w:type="continuationSeparator" w:id="0">
    <w:p w:rsidR="007474AE" w:rsidRDefault="007474AE" w:rsidP="00CF0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4AE" w:rsidRDefault="007474AE" w:rsidP="00CF04E2">
      <w:pPr>
        <w:spacing w:after="0" w:line="240" w:lineRule="auto"/>
      </w:pPr>
      <w:r>
        <w:separator/>
      </w:r>
    </w:p>
  </w:footnote>
  <w:footnote w:type="continuationSeparator" w:id="0">
    <w:p w:rsidR="007474AE" w:rsidRDefault="007474AE" w:rsidP="00CF0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AE4"/>
    <w:multiLevelType w:val="hybridMultilevel"/>
    <w:tmpl w:val="6E2028FC"/>
    <w:lvl w:ilvl="0" w:tplc="61C89408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">
    <w:nsid w:val="19714261"/>
    <w:multiLevelType w:val="hybridMultilevel"/>
    <w:tmpl w:val="93B40024"/>
    <w:lvl w:ilvl="0" w:tplc="EDB61E94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8" w:hanging="360"/>
      </w:pPr>
    </w:lvl>
    <w:lvl w:ilvl="2" w:tplc="041F001B" w:tentative="1">
      <w:start w:val="1"/>
      <w:numFmt w:val="lowerRoman"/>
      <w:lvlText w:val="%3."/>
      <w:lvlJc w:val="right"/>
      <w:pPr>
        <w:ind w:left="1958" w:hanging="180"/>
      </w:pPr>
    </w:lvl>
    <w:lvl w:ilvl="3" w:tplc="041F000F" w:tentative="1">
      <w:start w:val="1"/>
      <w:numFmt w:val="decimal"/>
      <w:lvlText w:val="%4."/>
      <w:lvlJc w:val="left"/>
      <w:pPr>
        <w:ind w:left="2678" w:hanging="360"/>
      </w:pPr>
    </w:lvl>
    <w:lvl w:ilvl="4" w:tplc="041F0019" w:tentative="1">
      <w:start w:val="1"/>
      <w:numFmt w:val="lowerLetter"/>
      <w:lvlText w:val="%5."/>
      <w:lvlJc w:val="left"/>
      <w:pPr>
        <w:ind w:left="3398" w:hanging="360"/>
      </w:pPr>
    </w:lvl>
    <w:lvl w:ilvl="5" w:tplc="041F001B" w:tentative="1">
      <w:start w:val="1"/>
      <w:numFmt w:val="lowerRoman"/>
      <w:lvlText w:val="%6."/>
      <w:lvlJc w:val="right"/>
      <w:pPr>
        <w:ind w:left="4118" w:hanging="180"/>
      </w:pPr>
    </w:lvl>
    <w:lvl w:ilvl="6" w:tplc="041F000F" w:tentative="1">
      <w:start w:val="1"/>
      <w:numFmt w:val="decimal"/>
      <w:lvlText w:val="%7."/>
      <w:lvlJc w:val="left"/>
      <w:pPr>
        <w:ind w:left="4838" w:hanging="360"/>
      </w:pPr>
    </w:lvl>
    <w:lvl w:ilvl="7" w:tplc="041F0019" w:tentative="1">
      <w:start w:val="1"/>
      <w:numFmt w:val="lowerLetter"/>
      <w:lvlText w:val="%8."/>
      <w:lvlJc w:val="left"/>
      <w:pPr>
        <w:ind w:left="5558" w:hanging="360"/>
      </w:pPr>
    </w:lvl>
    <w:lvl w:ilvl="8" w:tplc="041F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2">
    <w:nsid w:val="1D352A3C"/>
    <w:multiLevelType w:val="hybridMultilevel"/>
    <w:tmpl w:val="6938FDA4"/>
    <w:lvl w:ilvl="0" w:tplc="E1E0E8EC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8" w:hanging="360"/>
      </w:pPr>
    </w:lvl>
    <w:lvl w:ilvl="2" w:tplc="041F001B" w:tentative="1">
      <w:start w:val="1"/>
      <w:numFmt w:val="lowerRoman"/>
      <w:lvlText w:val="%3."/>
      <w:lvlJc w:val="right"/>
      <w:pPr>
        <w:ind w:left="2048" w:hanging="180"/>
      </w:pPr>
    </w:lvl>
    <w:lvl w:ilvl="3" w:tplc="041F000F" w:tentative="1">
      <w:start w:val="1"/>
      <w:numFmt w:val="decimal"/>
      <w:lvlText w:val="%4."/>
      <w:lvlJc w:val="left"/>
      <w:pPr>
        <w:ind w:left="2768" w:hanging="360"/>
      </w:pPr>
    </w:lvl>
    <w:lvl w:ilvl="4" w:tplc="041F0019" w:tentative="1">
      <w:start w:val="1"/>
      <w:numFmt w:val="lowerLetter"/>
      <w:lvlText w:val="%5."/>
      <w:lvlJc w:val="left"/>
      <w:pPr>
        <w:ind w:left="3488" w:hanging="360"/>
      </w:pPr>
    </w:lvl>
    <w:lvl w:ilvl="5" w:tplc="041F001B" w:tentative="1">
      <w:start w:val="1"/>
      <w:numFmt w:val="lowerRoman"/>
      <w:lvlText w:val="%6."/>
      <w:lvlJc w:val="right"/>
      <w:pPr>
        <w:ind w:left="4208" w:hanging="180"/>
      </w:pPr>
    </w:lvl>
    <w:lvl w:ilvl="6" w:tplc="041F000F" w:tentative="1">
      <w:start w:val="1"/>
      <w:numFmt w:val="decimal"/>
      <w:lvlText w:val="%7."/>
      <w:lvlJc w:val="left"/>
      <w:pPr>
        <w:ind w:left="4928" w:hanging="360"/>
      </w:pPr>
    </w:lvl>
    <w:lvl w:ilvl="7" w:tplc="041F0019" w:tentative="1">
      <w:start w:val="1"/>
      <w:numFmt w:val="lowerLetter"/>
      <w:lvlText w:val="%8."/>
      <w:lvlJc w:val="left"/>
      <w:pPr>
        <w:ind w:left="5648" w:hanging="360"/>
      </w:pPr>
    </w:lvl>
    <w:lvl w:ilvl="8" w:tplc="041F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">
    <w:nsid w:val="2CF86823"/>
    <w:multiLevelType w:val="hybridMultilevel"/>
    <w:tmpl w:val="15AA832C"/>
    <w:lvl w:ilvl="0" w:tplc="D6029232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F5739"/>
    <w:rsid w:val="00034613"/>
    <w:rsid w:val="00081A16"/>
    <w:rsid w:val="000C2019"/>
    <w:rsid w:val="00110BC8"/>
    <w:rsid w:val="00190AC1"/>
    <w:rsid w:val="001E0070"/>
    <w:rsid w:val="00236A20"/>
    <w:rsid w:val="002909AB"/>
    <w:rsid w:val="003823B9"/>
    <w:rsid w:val="003F19DF"/>
    <w:rsid w:val="00472793"/>
    <w:rsid w:val="00496BD3"/>
    <w:rsid w:val="004F5739"/>
    <w:rsid w:val="005602AA"/>
    <w:rsid w:val="0065638F"/>
    <w:rsid w:val="00702CD0"/>
    <w:rsid w:val="007031E0"/>
    <w:rsid w:val="007474AE"/>
    <w:rsid w:val="00760159"/>
    <w:rsid w:val="00770A60"/>
    <w:rsid w:val="007837C0"/>
    <w:rsid w:val="00846A93"/>
    <w:rsid w:val="009C36F9"/>
    <w:rsid w:val="009D40FC"/>
    <w:rsid w:val="009F5694"/>
    <w:rsid w:val="00A21407"/>
    <w:rsid w:val="00A373AA"/>
    <w:rsid w:val="00AF53A4"/>
    <w:rsid w:val="00C8006F"/>
    <w:rsid w:val="00C86120"/>
    <w:rsid w:val="00CF04E2"/>
    <w:rsid w:val="00D13A1D"/>
    <w:rsid w:val="00E972C8"/>
    <w:rsid w:val="00FD4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0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7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823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36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4E2"/>
  </w:style>
  <w:style w:type="paragraph" w:styleId="Altbilgi">
    <w:name w:val="footer"/>
    <w:basedOn w:val="Normal"/>
    <w:link w:val="Al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4E2"/>
  </w:style>
  <w:style w:type="character" w:styleId="Kpr">
    <w:name w:val="Hyperlink"/>
    <w:basedOn w:val="VarsaylanParagrafYazTipi"/>
    <w:uiPriority w:val="99"/>
    <w:unhideWhenUsed/>
    <w:rsid w:val="00081A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2014-08-19T16:29:00Z</dcterms:created>
  <dcterms:modified xsi:type="dcterms:W3CDTF">2020-08-27T11:35:00Z</dcterms:modified>
  <cp:category>https://www.sorubak.com</cp:category>
</cp:coreProperties>
</file>