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4E" w:rsidRDefault="009F7C30" w:rsidP="00E42A32">
      <w:pPr>
        <w:ind w:left="-284" w:right="140"/>
      </w:pPr>
      <w:r>
        <w:rPr>
          <w:noProof/>
          <w:lang w:eastAsia="tr-TR"/>
        </w:rPr>
        <w:pict>
          <v:rect id="Dikdörtgen 413" o:spid="_x0000_s1026" style="position:absolute;left:0;text-align:left;margin-left:0;margin-top:0;width:453.55pt;height:53.25pt;flip:x;z-index:251659264;visibility:visible;mso-wrap-distance-top:7.2pt;mso-wrap-distance-bottom:10.8pt;mso-position-horizontal:left;mso-position-horizontal-relative:page;mso-position-vertical:top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" o:allowincell="f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#f79646 [3209]" origin=",.5" offset="-30.55769mm,-4.83986mm"/>
            <v:textbox inset="36pt,7.2pt,10.8pt,0">
              <w:txbxContent>
                <w:p w:rsidR="00E42A32" w:rsidRPr="00E42A32" w:rsidRDefault="005260A1" w:rsidP="00E42A32">
                  <w:pPr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FFFFFF" w:themeColor="background1"/>
                      <w:sz w:val="36"/>
                      <w:szCs w:val="36"/>
                    </w:rPr>
                  </w:pPr>
                  <w:hyperlink r:id="rId7" w:history="1">
                    <w:r w:rsidR="00E42A32" w:rsidRPr="005260A1">
                      <w:rPr>
                        <w:rStyle w:val="Kpr"/>
                        <w:rFonts w:asciiTheme="majorHAnsi" w:eastAsiaTheme="majorEastAsia" w:hAnsiTheme="majorHAnsi" w:cstheme="majorBidi"/>
                        <w:b/>
                        <w:i/>
                        <w:iCs/>
                        <w:sz w:val="36"/>
                        <w:szCs w:val="36"/>
                      </w:rPr>
                      <w:t>AYANCIK FATİH İLKOKULU 4/E SINIFI  1. DÖNEM FEN BİLİMLERİ II. SINAVI</w:t>
                    </w:r>
                  </w:hyperlink>
                </w:p>
              </w:txbxContent>
            </v:textbox>
            <w10:wrap type="square" anchorx="page" anchory="page"/>
          </v:rect>
        </w:pict>
      </w:r>
      <w:r w:rsidR="00E42A32">
        <w:t>ADI SOYADI</w:t>
      </w:r>
      <w:r w:rsidR="00E42A32">
        <w:tab/>
        <w:t>:……………………………………………………..</w:t>
      </w:r>
    </w:p>
    <w:p w:rsidR="00E42A32" w:rsidRDefault="00E42A32" w:rsidP="00E42A32">
      <w:pPr>
        <w:ind w:left="-284" w:right="140"/>
      </w:pPr>
      <w:r>
        <w:t>NUMARASI</w:t>
      </w:r>
      <w:r>
        <w:tab/>
        <w:t>:…………………………….</w:t>
      </w:r>
    </w:p>
    <w:p w:rsidR="00FC6A09" w:rsidRDefault="00FC6A09" w:rsidP="00FC6A09">
      <w:pPr>
        <w:pStyle w:val="AralkYok"/>
      </w:pPr>
      <w:r>
        <w:t>1.  Kuvvetin cisimler üzerindeki etkilerini maddeler halinde yazınız.</w:t>
      </w:r>
    </w:p>
    <w:p w:rsidR="00FC6A09" w:rsidRDefault="00FC6A09" w:rsidP="00FC6A09">
      <w:pPr>
        <w:pStyle w:val="AralkYok"/>
        <w:numPr>
          <w:ilvl w:val="0"/>
          <w:numId w:val="1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1"/>
        </w:numPr>
      </w:pPr>
      <w:r>
        <w:t>………………………………………………………………..............</w:t>
      </w:r>
    </w:p>
    <w:p w:rsidR="00FC6A09" w:rsidRDefault="00FC6A09" w:rsidP="00FC6A09">
      <w:pPr>
        <w:pStyle w:val="AralkYok"/>
        <w:numPr>
          <w:ilvl w:val="0"/>
          <w:numId w:val="1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1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1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1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</w:pPr>
    </w:p>
    <w:p w:rsidR="00FC6A09" w:rsidRDefault="00FC6A09" w:rsidP="00FC6A09">
      <w:pPr>
        <w:pStyle w:val="AralkYok"/>
      </w:pPr>
      <w:r>
        <w:t>2.  Mıknatıslar hayatımızdaki bir çok araç ve gereçlerde kullanılır. Bu araçlardan dört tanesini yazınız.</w:t>
      </w:r>
      <w:r w:rsidR="00217569">
        <w:rPr>
          <w:noProof/>
          <w:lang w:eastAsia="tr-TR"/>
        </w:rPr>
        <w:t>(4 puan)</w:t>
      </w:r>
    </w:p>
    <w:p w:rsidR="00FC6A09" w:rsidRDefault="00FC6A09" w:rsidP="00FC6A09">
      <w:pPr>
        <w:pStyle w:val="AralkYok"/>
        <w:numPr>
          <w:ilvl w:val="0"/>
          <w:numId w:val="2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2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2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  <w:numPr>
          <w:ilvl w:val="0"/>
          <w:numId w:val="2"/>
        </w:numPr>
      </w:pPr>
      <w:r>
        <w:t>……………………………………………………………………………</w:t>
      </w:r>
    </w:p>
    <w:p w:rsidR="00FC6A09" w:rsidRDefault="00FC6A09" w:rsidP="00FC6A09">
      <w:pPr>
        <w:pStyle w:val="AralkYok"/>
      </w:pPr>
    </w:p>
    <w:p w:rsidR="00217569" w:rsidRDefault="00FC6A09" w:rsidP="00FC6A09">
      <w:pPr>
        <w:pStyle w:val="AralkYok"/>
        <w:rPr>
          <w:noProof/>
          <w:lang w:eastAsia="tr-TR"/>
        </w:rPr>
      </w:pPr>
      <w:r>
        <w:t xml:space="preserve">3.  </w:t>
      </w:r>
      <w:r w:rsidR="00217569">
        <w:t>Aşağıdaki tabloda boş bırakılan yerleri tamamlayınız</w:t>
      </w:r>
    </w:p>
    <w:p w:rsidR="00FC6A09" w:rsidRDefault="00217569" w:rsidP="00FC6A09">
      <w:pPr>
        <w:pStyle w:val="AralkYok"/>
      </w:pPr>
      <w:r>
        <w:rPr>
          <w:noProof/>
          <w:lang w:eastAsia="tr-TR"/>
        </w:rPr>
        <w:t>(4 puan)</w:t>
      </w:r>
      <w:r w:rsidR="00CA0DB2">
        <w:rPr>
          <w:noProof/>
          <w:lang w:eastAsia="tr-TR"/>
        </w:rPr>
        <w:drawing>
          <wp:inline distT="0" distB="0" distL="0" distR="0">
            <wp:extent cx="3285490" cy="1916430"/>
            <wp:effectExtent l="76200" t="190500" r="48260" b="6477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C6A09" w:rsidRDefault="00503A88" w:rsidP="00FC6A09">
      <w:pPr>
        <w:ind w:left="-284" w:right="140"/>
      </w:pPr>
      <w:r>
        <w:t xml:space="preserve">4.  </w:t>
      </w:r>
      <w:r w:rsidR="00217569">
        <w:t>Aşağıdaki tabloda boş bırakılan yerleri tamamlayınız(6 puan)</w:t>
      </w:r>
      <w:r>
        <w:rPr>
          <w:noProof/>
          <w:lang w:eastAsia="tr-TR"/>
        </w:rPr>
        <w:drawing>
          <wp:inline distT="0" distB="0" distL="0" distR="0">
            <wp:extent cx="3285490" cy="1916430"/>
            <wp:effectExtent l="76200" t="0" r="4826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1B66BF" w:rsidRDefault="001B66BF" w:rsidP="00FC6A09">
      <w:pPr>
        <w:ind w:left="-284" w:right="140"/>
      </w:pPr>
    </w:p>
    <w:p w:rsidR="001B66BF" w:rsidRDefault="001B66BF" w:rsidP="00FC6A09">
      <w:pPr>
        <w:ind w:left="-284" w:right="140"/>
      </w:pPr>
      <w:r>
        <w:tab/>
      </w:r>
      <w:r>
        <w:tab/>
      </w:r>
      <w:r>
        <w:tab/>
      </w:r>
      <w:r>
        <w:tab/>
      </w:r>
      <w:r>
        <w:tab/>
      </w:r>
      <w:r>
        <w:tab/>
        <w:t>SINAV NOTU:…………..</w:t>
      </w:r>
    </w:p>
    <w:p w:rsidR="00FD2F1E" w:rsidRDefault="00FD2F1E" w:rsidP="00FD2F1E">
      <w:pPr>
        <w:ind w:right="140"/>
      </w:pPr>
    </w:p>
    <w:p w:rsidR="0041785B" w:rsidRDefault="001B66BF" w:rsidP="00FD2F1E">
      <w:pPr>
        <w:ind w:right="140"/>
      </w:pPr>
      <w:r>
        <w:t>5.  Aşağıdaki ifadelerde boş bırakılan yerleri uygun sözcüklerle tamamlayınız.</w:t>
      </w:r>
      <w:r w:rsidR="00FD2F1E">
        <w:t xml:space="preserve"> (10 puan)</w:t>
      </w:r>
    </w:p>
    <w:p w:rsidR="001B66BF" w:rsidRDefault="009F7C30" w:rsidP="001B66BF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6.9pt;margin-top:.2pt;width:85.5pt;height:23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">
            <v:textbox>
              <w:txbxContent>
                <w:p w:rsidR="0041785B" w:rsidRDefault="0041785B" w:rsidP="0041785B">
                  <w:r>
                    <w:t>yön değiştirme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65.35pt;margin-top:0;width:72.75pt;height:23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">
            <v:textbox>
              <w:txbxContent>
                <w:p w:rsidR="0041785B" w:rsidRDefault="0041785B" w:rsidP="0041785B">
                  <w:r>
                    <w:t>şeklini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.15pt;margin-top:.75pt;width:72.75pt;height:2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">
            <v:textbox>
              <w:txbxContent>
                <w:p w:rsidR="001B66BF" w:rsidRDefault="0041785B">
                  <w:r>
                    <w:t>d</w:t>
                  </w:r>
                  <w:r w:rsidR="001B66BF">
                    <w:t>öndürme</w:t>
                  </w:r>
                </w:p>
              </w:txbxContent>
            </v:textbox>
          </v:shape>
        </w:pict>
      </w:r>
    </w:p>
    <w:p w:rsidR="001B66BF" w:rsidRDefault="001B66BF" w:rsidP="001B66BF">
      <w:pPr>
        <w:pStyle w:val="AralkYok"/>
      </w:pPr>
    </w:p>
    <w:p w:rsidR="001B66BF" w:rsidRDefault="009F7C30" w:rsidP="00FC6A09">
      <w:pPr>
        <w:ind w:left="-284" w:right="140"/>
      </w:pPr>
      <w:r>
        <w:rPr>
          <w:noProof/>
          <w:lang w:eastAsia="tr-TR"/>
        </w:rPr>
        <w:pict>
          <v:shape id="_x0000_s1030" type="#_x0000_t202" style="position:absolute;left:0;text-align:left;margin-left:78.4pt;margin-top:5.6pt;width:84pt;height:23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">
            <v:textbox>
              <w:txbxContent>
                <w:p w:rsidR="0041785B" w:rsidRDefault="0041785B" w:rsidP="0041785B">
                  <w:r>
                    <w:t>durdurabilir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66.85pt;margin-top:3.15pt;width:72.75pt;height:23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">
            <v:textbox>
              <w:txbxContent>
                <w:p w:rsidR="0041785B" w:rsidRDefault="0041785B" w:rsidP="0041785B">
                  <w:r>
                    <w:t>esnek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1.15pt;margin-top:3.15pt;width:72.75pt;height:2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">
            <v:textbox>
              <w:txbxContent>
                <w:p w:rsidR="0041785B" w:rsidRDefault="0041785B" w:rsidP="0041785B">
                  <w:r>
                    <w:t>zıt</w:t>
                  </w:r>
                </w:p>
              </w:txbxContent>
            </v:textbox>
          </v:shape>
        </w:pict>
      </w:r>
    </w:p>
    <w:p w:rsidR="001B66BF" w:rsidRDefault="009F7C30" w:rsidP="00FC6A09">
      <w:pPr>
        <w:ind w:left="-284" w:right="140"/>
      </w:pPr>
      <w:r>
        <w:rPr>
          <w:noProof/>
          <w:lang w:eastAsia="tr-TR"/>
        </w:rPr>
        <w:pict>
          <v:shape id="_x0000_s1033" type="#_x0000_t202" style="position:absolute;left:0;text-align:left;margin-left:78.4pt;margin-top:6.4pt;width:87pt;height:23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">
            <v:textbox>
              <w:txbxContent>
                <w:p w:rsidR="0041785B" w:rsidRDefault="0041785B" w:rsidP="0041785B">
                  <w:r>
                    <w:t>hızlandırır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168.35pt;margin-top:6.95pt;width:72.75pt;height:23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">
            <v:textbox>
              <w:txbxContent>
                <w:p w:rsidR="0041785B" w:rsidRDefault="0041785B" w:rsidP="0041785B">
                  <w:r>
                    <w:t>tehlikeli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1.1pt;margin-top:6.2pt;width:72.75pt;height:23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">
            <v:textbox>
              <w:txbxContent>
                <w:p w:rsidR="0041785B" w:rsidRDefault="0041785B" w:rsidP="0041785B">
                  <w:r>
                    <w:t>hızını</w:t>
                  </w:r>
                </w:p>
              </w:txbxContent>
            </v:textbox>
          </v:shape>
        </w:pict>
      </w:r>
    </w:p>
    <w:p w:rsidR="001B66BF" w:rsidRDefault="009F7C30" w:rsidP="00FC6A09">
      <w:pPr>
        <w:ind w:left="-284" w:right="140"/>
      </w:pPr>
      <w:r>
        <w:rPr>
          <w:noProof/>
          <w:lang w:eastAsia="tr-TR"/>
        </w:rPr>
        <w:pict>
          <v:shape id="_x0000_s1036" type="#_x0000_t202" style="position:absolute;left:0;text-align:left;margin-left:79.9pt;margin-top:9.5pt;width:85.5pt;height:23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">
            <v:textbox>
              <w:txbxContent>
                <w:p w:rsidR="0041785B" w:rsidRDefault="0041785B" w:rsidP="0041785B">
                  <w:r>
                    <w:t>Kalıcıdır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41785B" w:rsidRDefault="0041785B" w:rsidP="0041785B">
      <w:pPr>
        <w:pStyle w:val="AralkYok"/>
      </w:pPr>
    </w:p>
    <w:p w:rsidR="0041785B" w:rsidRPr="00BC35CD" w:rsidRDefault="009F7C30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fldChar w:fldCharType="begin"/>
      </w:r>
      <w:r w:rsidR="00BC35CD" w:rsidRPr="00BC35CD">
        <w:instrText xml:space="preserve"> HYPERLINK "http://www.egitimhane.com/" </w:instrText>
      </w:r>
      <w:r w:rsidRPr="00BC35CD">
        <w:fldChar w:fldCharType="separate"/>
      </w:r>
      <w:r w:rsidR="0041785B" w:rsidRPr="00BC35CD">
        <w:rPr>
          <w:rStyle w:val="Kpr"/>
          <w:color w:val="auto"/>
          <w:u w:val="none"/>
        </w:rPr>
        <w:t>Hareket halindeki bir cisme hareket yönünde bir kuvvet uygulanırsa cisim ……………………………………</w:t>
      </w:r>
    </w:p>
    <w:p w:rsidR="0041785B" w:rsidRPr="00BC35CD" w:rsidRDefault="0041785B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Yay ……………………………..bir cisimdir.</w:t>
      </w:r>
    </w:p>
    <w:p w:rsidR="0041785B" w:rsidRPr="00BC35CD" w:rsidRDefault="00FD2F1E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Vurma, sıkma, bükme gibi kuvvetleri uygulayarak cisimlerin …………………………………….değiştirebiliriz.</w:t>
      </w:r>
    </w:p>
    <w:p w:rsidR="00FD2F1E" w:rsidRPr="00BC35CD" w:rsidRDefault="00FD2F1E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Kuvvet hareket halindeki cisimlerin…………………….. artırıp azaltabilir.</w:t>
      </w:r>
    </w:p>
    <w:p w:rsidR="00FD2F1E" w:rsidRPr="00BC35CD" w:rsidRDefault="00FD2F1E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Tornavida ile bir vidanın sıkılması kuvvetin cisimleri…………………………………..etkisine örnektir.</w:t>
      </w:r>
    </w:p>
    <w:p w:rsidR="00FD2F1E" w:rsidRPr="00BC35CD" w:rsidRDefault="00FD2F1E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Hareket halindeki bir cisme, hareketine…………….. yönde kuvvet uygulanırsa cisim yavaşlar.</w:t>
      </w:r>
    </w:p>
    <w:p w:rsidR="00FD2F1E" w:rsidRPr="00BC35CD" w:rsidRDefault="00FD2F1E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Hareket halindeki cisimleri durdurmaya çalışmak bazen …………………………sonuçlara neden olabilir.</w:t>
      </w:r>
    </w:p>
    <w:p w:rsidR="00FD2F1E" w:rsidRPr="00BC35CD" w:rsidRDefault="00FD2F1E" w:rsidP="0041785B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Tenis maçında oyuncuların raketiyle topu birbirlerine atması, kuvvetin……………………………… etkisine örnektir.</w:t>
      </w:r>
    </w:p>
    <w:p w:rsidR="00FD2F1E" w:rsidRPr="00BC35CD" w:rsidRDefault="00FD2F1E" w:rsidP="00FD2F1E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BC35CD">
        <w:rPr>
          <w:rStyle w:val="Kpr"/>
          <w:color w:val="auto"/>
          <w:u w:val="none"/>
        </w:rPr>
        <w:t>Kuvvet, hareket halindeki bir cismi……………………..</w:t>
      </w:r>
    </w:p>
    <w:p w:rsidR="00FD2F1E" w:rsidRPr="00BC35CD" w:rsidRDefault="00FD2F1E" w:rsidP="00FD2F1E">
      <w:pPr>
        <w:pStyle w:val="AralkYok"/>
        <w:numPr>
          <w:ilvl w:val="0"/>
          <w:numId w:val="3"/>
        </w:numPr>
      </w:pPr>
      <w:r w:rsidRPr="00BC35CD">
        <w:rPr>
          <w:rStyle w:val="Kpr"/>
          <w:color w:val="auto"/>
          <w:u w:val="none"/>
        </w:rPr>
        <w:t>Kuvvetin esnek olmayan maddelerde meydana getirdiği şekil değişikliği ……………………………………..</w:t>
      </w:r>
      <w:r w:rsidR="009F7C30" w:rsidRPr="00BC35CD">
        <w:fldChar w:fldCharType="end"/>
      </w:r>
    </w:p>
    <w:p w:rsidR="00901FC1" w:rsidRDefault="00FD2F1E" w:rsidP="00FD2F1E">
      <w:pPr>
        <w:pStyle w:val="AralkYok"/>
      </w:pPr>
      <w:r>
        <w:t xml:space="preserve">6.  </w:t>
      </w:r>
      <w:r w:rsidR="008F20A1">
        <w:t>Aşağıdaki ifadelerin doğru olanlarının başına D, yanlış olanların başına Y yazınız.</w:t>
      </w:r>
      <w:r w:rsidR="00901FC1"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92"/>
        <w:gridCol w:w="4922"/>
      </w:tblGrid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Kuvvet duran bir cismi hareket ettirebilir.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Sünger esnek bir maddedir.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Bir tahta parçasını elimizle kırdığımız zaman kuvvetin şekli değiştirme etkisini uygulamış oluruz.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Cisimlerin üzerinde uygulanan kuvvetin her zaman hızlandırıcı etkisi vardır.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Bir kitabın sayfasını çevirmek için kuvvet uygularız.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Alkol kullanımı insanda bağımlılık yaratmaz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8F20A1" w:rsidP="008F20A1">
            <w:pPr>
              <w:pStyle w:val="AralkYok"/>
            </w:pPr>
            <w:r>
              <w:t>Sigara kullanımı sadece dişlerimizin sararmasına</w:t>
            </w:r>
            <w:r w:rsidR="00901FC1">
              <w:t xml:space="preserve"> sebep olur.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901FC1" w:rsidP="008F20A1">
            <w:pPr>
              <w:pStyle w:val="AralkYok"/>
            </w:pPr>
            <w:r>
              <w:t>Obezite vücuttaki yağ oranının normalin altında olmasıdır.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901FC1" w:rsidP="008F20A1">
            <w:pPr>
              <w:pStyle w:val="AralkYok"/>
            </w:pPr>
            <w:r>
              <w:t>Bal hayvansal bir gıda maddesidir.</w:t>
            </w:r>
          </w:p>
        </w:tc>
      </w:tr>
      <w:tr w:rsidR="008F20A1" w:rsidTr="008F20A1">
        <w:tc>
          <w:tcPr>
            <w:tcW w:w="392" w:type="dxa"/>
          </w:tcPr>
          <w:p w:rsidR="008F20A1" w:rsidRDefault="008F20A1" w:rsidP="008F20A1">
            <w:pPr>
              <w:pStyle w:val="AralkYok"/>
            </w:pPr>
          </w:p>
        </w:tc>
        <w:tc>
          <w:tcPr>
            <w:tcW w:w="4922" w:type="dxa"/>
          </w:tcPr>
          <w:p w:rsidR="008F20A1" w:rsidRDefault="00901FC1" w:rsidP="008F20A1">
            <w:pPr>
              <w:pStyle w:val="AralkYok"/>
            </w:pPr>
            <w:r>
              <w:t>Mermer bir kayaçtır.</w:t>
            </w:r>
          </w:p>
        </w:tc>
      </w:tr>
    </w:tbl>
    <w:p w:rsidR="008F20A1" w:rsidRDefault="008F20A1" w:rsidP="008F20A1">
      <w:pPr>
        <w:pStyle w:val="AralkYok"/>
      </w:pPr>
    </w:p>
    <w:p w:rsidR="00901FC1" w:rsidRPr="0077245C" w:rsidRDefault="0077245C" w:rsidP="008F20A1">
      <w:pPr>
        <w:pStyle w:val="AralkYok"/>
        <w:rPr>
          <w:b/>
          <w:u w:val="single"/>
        </w:rPr>
      </w:pPr>
      <w:r w:rsidRPr="0077245C">
        <w:rPr>
          <w:b/>
        </w:rPr>
        <w:t xml:space="preserve">7. Aşağıdakilerden hangisi fosil yakıt </w:t>
      </w:r>
      <w:r w:rsidRPr="0077245C">
        <w:rPr>
          <w:b/>
          <w:u w:val="single"/>
        </w:rPr>
        <w:t>değildir?</w:t>
      </w:r>
    </w:p>
    <w:p w:rsidR="0077245C" w:rsidRDefault="0077245C" w:rsidP="008F20A1">
      <w:pPr>
        <w:pStyle w:val="AralkYok"/>
      </w:pPr>
      <w:r>
        <w:t>A)Petrol      B)Kömür       C)Odun     D)Doğal Gaz</w:t>
      </w:r>
    </w:p>
    <w:p w:rsidR="0077245C" w:rsidRDefault="0077245C" w:rsidP="008F20A1">
      <w:pPr>
        <w:pStyle w:val="AralkYok"/>
      </w:pPr>
    </w:p>
    <w:p w:rsidR="0077245C" w:rsidRDefault="0077245C" w:rsidP="008F20A1">
      <w:pPr>
        <w:pStyle w:val="AralkYok"/>
      </w:pPr>
      <w:r>
        <w:lastRenderedPageBreak/>
        <w:t>8.  Enerji vericidir.</w:t>
      </w:r>
    </w:p>
    <w:p w:rsidR="0077245C" w:rsidRDefault="0077245C" w:rsidP="008F20A1">
      <w:pPr>
        <w:pStyle w:val="AralkYok"/>
      </w:pPr>
      <w:r>
        <w:t xml:space="preserve">     Organları dış etkilerden korur.</w:t>
      </w:r>
    </w:p>
    <w:p w:rsidR="003172DA" w:rsidRPr="003172DA" w:rsidRDefault="003172DA" w:rsidP="008F20A1">
      <w:pPr>
        <w:pStyle w:val="AralkYok"/>
        <w:rPr>
          <w:b/>
        </w:rPr>
      </w:pPr>
      <w:r w:rsidRPr="003172DA">
        <w:rPr>
          <w:b/>
        </w:rPr>
        <w:t>Yukarıda özellikleri verilen besin türü aşağıdakilerden hangisidir?</w:t>
      </w:r>
    </w:p>
    <w:p w:rsidR="003172DA" w:rsidRDefault="003172DA" w:rsidP="008F20A1">
      <w:pPr>
        <w:pStyle w:val="AralkYok"/>
      </w:pPr>
      <w:r>
        <w:t>A)Karbonhidratlar</w:t>
      </w:r>
      <w:r>
        <w:tab/>
        <w:t>B)Vitaminler</w:t>
      </w:r>
    </w:p>
    <w:p w:rsidR="003172DA" w:rsidRDefault="003172DA" w:rsidP="008F20A1">
      <w:pPr>
        <w:pStyle w:val="AralkYok"/>
      </w:pPr>
      <w:r>
        <w:t>C)Proteinler</w:t>
      </w:r>
      <w:r>
        <w:tab/>
      </w:r>
      <w:r>
        <w:tab/>
        <w:t>D)Yağlar</w:t>
      </w:r>
    </w:p>
    <w:p w:rsidR="003172DA" w:rsidRDefault="003172DA" w:rsidP="008F20A1">
      <w:pPr>
        <w:pStyle w:val="AralkYok"/>
      </w:pPr>
    </w:p>
    <w:p w:rsidR="003172DA" w:rsidRDefault="003172DA" w:rsidP="008F20A1">
      <w:pPr>
        <w:pStyle w:val="AralkYok"/>
      </w:pPr>
      <w:r>
        <w:t>9.  Cam- Nikel- Plastik- Porselen- Kobalt</w:t>
      </w:r>
    </w:p>
    <w:p w:rsidR="003172DA" w:rsidRPr="003172DA" w:rsidRDefault="003172DA" w:rsidP="008F20A1">
      <w:pPr>
        <w:pStyle w:val="AralkYok"/>
        <w:rPr>
          <w:b/>
        </w:rPr>
      </w:pPr>
      <w:r w:rsidRPr="003172DA">
        <w:rPr>
          <w:b/>
        </w:rPr>
        <w:t>Yukarıda verilen cisimlerin kaç tanesi mıknatıs tarafından çekilir?</w:t>
      </w:r>
    </w:p>
    <w:p w:rsidR="003172DA" w:rsidRPr="0077245C" w:rsidRDefault="003172DA" w:rsidP="008F20A1">
      <w:pPr>
        <w:pStyle w:val="AralkYok"/>
      </w:pPr>
      <w:r>
        <w:t>A)1</w:t>
      </w:r>
      <w:r>
        <w:tab/>
        <w:t>B)2</w:t>
      </w:r>
      <w:r>
        <w:tab/>
        <w:t>C)3</w:t>
      </w:r>
      <w:r>
        <w:tab/>
        <w:t>D)4</w:t>
      </w:r>
    </w:p>
    <w:p w:rsidR="0077245C" w:rsidRDefault="0077245C" w:rsidP="008F20A1">
      <w:pPr>
        <w:pStyle w:val="AralkYok"/>
      </w:pPr>
    </w:p>
    <w:p w:rsidR="003172DA" w:rsidRDefault="00D0125B" w:rsidP="008F20A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2069465</wp:posOffset>
            </wp:positionH>
            <wp:positionV relativeFrom="paragraph">
              <wp:posOffset>285750</wp:posOffset>
            </wp:positionV>
            <wp:extent cx="1086266" cy="625471"/>
            <wp:effectExtent l="0" t="0" r="0" b="3810"/>
            <wp:wrapNone/>
            <wp:docPr id="15" name="Resim 1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266" cy="625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2DA">
        <w:t xml:space="preserve">10.  </w:t>
      </w:r>
      <w:r>
        <w:t>Aşağıdaki cisimlerin hangisine uygulanan kuvvetin etkisi kalıcı olur?</w:t>
      </w:r>
    </w:p>
    <w:p w:rsidR="00D0125B" w:rsidRDefault="00D0125B" w:rsidP="008F20A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20320</wp:posOffset>
            </wp:positionV>
            <wp:extent cx="752475" cy="563245"/>
            <wp:effectExtent l="0" t="0" r="9525" b="8255"/>
            <wp:wrapNone/>
            <wp:docPr id="14" name="Resim 1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5247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125B" w:rsidRDefault="00D0125B" w:rsidP="008F20A1">
      <w:pPr>
        <w:pStyle w:val="AralkYok"/>
      </w:pPr>
      <w:r>
        <w:t>A)</w:t>
      </w:r>
      <w:r>
        <w:tab/>
      </w:r>
      <w:r>
        <w:tab/>
      </w:r>
      <w:r>
        <w:tab/>
      </w:r>
      <w:r>
        <w:tab/>
        <w:t>B)</w:t>
      </w:r>
    </w:p>
    <w:p w:rsidR="00D0125B" w:rsidRDefault="00D0125B" w:rsidP="008F20A1">
      <w:pPr>
        <w:pStyle w:val="AralkYok"/>
      </w:pPr>
    </w:p>
    <w:p w:rsidR="00D0125B" w:rsidRDefault="00D0125B" w:rsidP="008F20A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61595</wp:posOffset>
            </wp:positionV>
            <wp:extent cx="752475" cy="7524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61595</wp:posOffset>
            </wp:positionV>
            <wp:extent cx="657225" cy="65722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zlere-Silgi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125B" w:rsidRDefault="00D0125B" w:rsidP="008F20A1">
      <w:pPr>
        <w:pStyle w:val="AralkYok"/>
      </w:pPr>
    </w:p>
    <w:p w:rsidR="0077245C" w:rsidRDefault="00D0125B" w:rsidP="008F20A1">
      <w:pPr>
        <w:pStyle w:val="AralkYok"/>
      </w:pPr>
      <w:r>
        <w:t>C)</w:t>
      </w:r>
      <w:r>
        <w:tab/>
      </w:r>
      <w:r>
        <w:tab/>
      </w:r>
      <w:r>
        <w:tab/>
      </w:r>
      <w:r>
        <w:tab/>
        <w:t>D)</w:t>
      </w:r>
    </w:p>
    <w:p w:rsidR="001B66BF" w:rsidRDefault="001B66BF" w:rsidP="00FC6A09">
      <w:pPr>
        <w:ind w:left="-284" w:right="140"/>
      </w:pPr>
    </w:p>
    <w:p w:rsidR="00D0125B" w:rsidRDefault="00D0125B" w:rsidP="00D0125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tab/>
        <w:t xml:space="preserve">11.  </w:t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-1905</wp:posOffset>
            </wp:positionV>
            <wp:extent cx="591185" cy="57277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rPr>
          <w:rFonts w:ascii="Century Gothic" w:hAnsi="Century Gothic"/>
          <w:b/>
          <w:sz w:val="20"/>
          <w:szCs w:val="20"/>
        </w:rPr>
        <w:t xml:space="preserve">Aşağıdakilerden hangisi </w:t>
      </w:r>
      <w:r w:rsidRPr="004002DD">
        <w:rPr>
          <w:rFonts w:ascii="Century Gothic" w:hAnsi="Century Gothic"/>
          <w:b/>
          <w:sz w:val="20"/>
          <w:szCs w:val="20"/>
        </w:rPr>
        <w:t xml:space="preserve">mıknatıslar </w:t>
      </w:r>
    </w:p>
    <w:p w:rsidR="00D0125B" w:rsidRDefault="00D0125B" w:rsidP="00D0125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11.                       </w:t>
      </w:r>
      <w:r w:rsidRPr="004002DD">
        <w:rPr>
          <w:rFonts w:ascii="Century Gothic" w:hAnsi="Century Gothic"/>
          <w:b/>
          <w:sz w:val="20"/>
          <w:szCs w:val="20"/>
        </w:rPr>
        <w:t xml:space="preserve">hakkında </w:t>
      </w:r>
      <w:r w:rsidRPr="002E7507">
        <w:rPr>
          <w:rFonts w:ascii="Century Gothic" w:hAnsi="Century Gothic"/>
          <w:b/>
          <w:sz w:val="20"/>
          <w:szCs w:val="20"/>
          <w:u w:val="single"/>
        </w:rPr>
        <w:t>yanlış</w:t>
      </w:r>
      <w:r w:rsidRPr="004002DD">
        <w:rPr>
          <w:rFonts w:ascii="Century Gothic" w:hAnsi="Century Gothic"/>
          <w:b/>
          <w:sz w:val="20"/>
          <w:szCs w:val="20"/>
        </w:rPr>
        <w:t xml:space="preserve"> bir bilgidir ?</w:t>
      </w:r>
    </w:p>
    <w:p w:rsidR="00D0125B" w:rsidRDefault="00D0125B" w:rsidP="00D0125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D0125B" w:rsidRDefault="00D0125B" w:rsidP="00D0125B">
      <w:pPr>
        <w:pStyle w:val="AralkYok"/>
        <w:jc w:val="both"/>
        <w:rPr>
          <w:rFonts w:cstheme="minorHAnsi"/>
          <w:szCs w:val="20"/>
        </w:rPr>
      </w:pPr>
    </w:p>
    <w:p w:rsidR="00D0125B" w:rsidRPr="00D0125B" w:rsidRDefault="00D0125B" w:rsidP="00D0125B">
      <w:pPr>
        <w:pStyle w:val="AralkYok"/>
        <w:jc w:val="both"/>
        <w:rPr>
          <w:rFonts w:cstheme="minorHAnsi"/>
          <w:szCs w:val="20"/>
        </w:rPr>
      </w:pPr>
      <w:r w:rsidRPr="00D0125B">
        <w:rPr>
          <w:rFonts w:cstheme="minorHAnsi"/>
          <w:szCs w:val="20"/>
        </w:rPr>
        <w:t>A. Mıknatısın iki kutbu vardır.</w:t>
      </w:r>
    </w:p>
    <w:p w:rsidR="00D0125B" w:rsidRPr="00D0125B" w:rsidRDefault="00D0125B" w:rsidP="00D0125B">
      <w:pPr>
        <w:pStyle w:val="AralkYok"/>
        <w:jc w:val="both"/>
        <w:rPr>
          <w:rFonts w:cstheme="minorHAnsi"/>
          <w:szCs w:val="20"/>
        </w:rPr>
      </w:pPr>
      <w:r w:rsidRPr="00D0125B">
        <w:rPr>
          <w:rFonts w:cstheme="minorHAnsi"/>
          <w:szCs w:val="20"/>
        </w:rPr>
        <w:t>B. Mıknatıs suyun içinde çekme özelliğini kaybeder.</w:t>
      </w:r>
    </w:p>
    <w:p w:rsidR="00D0125B" w:rsidRPr="00D0125B" w:rsidRDefault="00D0125B" w:rsidP="00D0125B">
      <w:pPr>
        <w:pStyle w:val="AralkYok"/>
        <w:jc w:val="both"/>
        <w:rPr>
          <w:rFonts w:cstheme="minorHAnsi"/>
          <w:szCs w:val="20"/>
        </w:rPr>
      </w:pPr>
      <w:r w:rsidRPr="00D0125B">
        <w:rPr>
          <w:rFonts w:cstheme="minorHAnsi"/>
          <w:szCs w:val="20"/>
        </w:rPr>
        <w:t>C. Mıknatıslar her metali çekmez.</w:t>
      </w:r>
    </w:p>
    <w:p w:rsidR="00D0125B" w:rsidRDefault="00D0125B" w:rsidP="00D0125B">
      <w:pPr>
        <w:pStyle w:val="AralkYok"/>
        <w:jc w:val="both"/>
        <w:rPr>
          <w:rFonts w:cstheme="minorHAnsi"/>
          <w:szCs w:val="20"/>
        </w:rPr>
      </w:pPr>
      <w:r w:rsidRPr="00D0125B">
        <w:rPr>
          <w:rFonts w:cstheme="minorHAnsi"/>
          <w:szCs w:val="20"/>
        </w:rPr>
        <w:t>D. Mıknatıs tahtayı çekmez.</w:t>
      </w:r>
    </w:p>
    <w:p w:rsidR="00D0125B" w:rsidRDefault="00D0125B" w:rsidP="00D0125B">
      <w:pPr>
        <w:pStyle w:val="AralkYok"/>
        <w:jc w:val="both"/>
        <w:rPr>
          <w:rFonts w:cstheme="minorHAnsi"/>
          <w:szCs w:val="20"/>
        </w:rPr>
      </w:pPr>
    </w:p>
    <w:p w:rsidR="00D0125B" w:rsidRPr="00D0125B" w:rsidRDefault="0036324D" w:rsidP="00D0125B">
      <w:pPr>
        <w:pStyle w:val="AralkYok"/>
        <w:jc w:val="both"/>
        <w:rPr>
          <w:rFonts w:cstheme="minorHAnsi"/>
          <w:szCs w:val="20"/>
        </w:rPr>
      </w:pPr>
      <w:r>
        <w:rPr>
          <w:rFonts w:cstheme="minorHAnsi"/>
          <w:noProof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-1905</wp:posOffset>
            </wp:positionV>
            <wp:extent cx="829310" cy="304800"/>
            <wp:effectExtent l="0" t="0" r="889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1240790</wp:posOffset>
            </wp:positionH>
            <wp:positionV relativeFrom="paragraph">
              <wp:posOffset>-1905</wp:posOffset>
            </wp:positionV>
            <wp:extent cx="829310" cy="304800"/>
            <wp:effectExtent l="0" t="0" r="889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125B">
        <w:rPr>
          <w:rFonts w:cstheme="minorHAnsi"/>
          <w:szCs w:val="20"/>
        </w:rPr>
        <w:t xml:space="preserve">12.  </w:t>
      </w:r>
      <w:r w:rsidR="00D0125B">
        <w:rPr>
          <w:rFonts w:cstheme="minorHAnsi"/>
          <w:noProof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-1905</wp:posOffset>
            </wp:positionV>
            <wp:extent cx="829310" cy="304800"/>
            <wp:effectExtent l="0" t="0" r="889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125B">
        <w:rPr>
          <w:rFonts w:cstheme="minorHAnsi"/>
          <w:szCs w:val="20"/>
        </w:rPr>
        <w:tab/>
      </w:r>
      <w:r w:rsidR="00D0125B">
        <w:rPr>
          <w:rFonts w:cstheme="minorHAnsi"/>
          <w:szCs w:val="20"/>
        </w:rPr>
        <w:tab/>
      </w:r>
      <w:r w:rsidR="00D0125B">
        <w:rPr>
          <w:rFonts w:cstheme="minorHAnsi"/>
          <w:szCs w:val="20"/>
        </w:rPr>
        <w:tab/>
      </w:r>
    </w:p>
    <w:p w:rsidR="0036324D" w:rsidRDefault="0036324D" w:rsidP="00FC6A09">
      <w:pPr>
        <w:ind w:left="-284" w:right="140"/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1888490</wp:posOffset>
            </wp:positionH>
            <wp:positionV relativeFrom="paragraph">
              <wp:posOffset>142240</wp:posOffset>
            </wp:positionV>
            <wp:extent cx="536575" cy="182880"/>
            <wp:effectExtent l="0" t="0" r="0" b="762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142240</wp:posOffset>
            </wp:positionV>
            <wp:extent cx="533400" cy="18097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125B">
        <w:tab/>
      </w:r>
      <w:r w:rsidR="00D0125B">
        <w:tab/>
      </w:r>
      <w:r w:rsidR="00D0125B">
        <w:tab/>
      </w:r>
    </w:p>
    <w:p w:rsidR="0036324D" w:rsidRDefault="00D0125B" w:rsidP="0036324D">
      <w:pPr>
        <w:ind w:left="-284" w:right="140"/>
        <w:rPr>
          <w:b/>
          <w:color w:val="FF0000"/>
          <w:sz w:val="32"/>
        </w:rPr>
      </w:pPr>
      <w:r>
        <w:tab/>
      </w:r>
      <w:r>
        <w:tab/>
      </w:r>
      <w:r>
        <w:tab/>
      </w:r>
      <w:r w:rsidR="0036324D" w:rsidRPr="0036324D">
        <w:rPr>
          <w:b/>
          <w:color w:val="FF0000"/>
          <w:sz w:val="32"/>
        </w:rPr>
        <w:t>1</w:t>
      </w:r>
      <w:r w:rsidR="0036324D">
        <w:rPr>
          <w:b/>
          <w:color w:val="FF0000"/>
          <w:sz w:val="32"/>
        </w:rPr>
        <w:tab/>
      </w:r>
      <w:r w:rsidR="0036324D">
        <w:rPr>
          <w:b/>
          <w:color w:val="FF0000"/>
          <w:sz w:val="32"/>
        </w:rPr>
        <w:tab/>
        <w:t xml:space="preserve">       2</w:t>
      </w:r>
    </w:p>
    <w:p w:rsidR="0036324D" w:rsidRPr="0036324D" w:rsidRDefault="0036324D" w:rsidP="0036324D">
      <w:pPr>
        <w:pStyle w:val="AralkYok"/>
        <w:rPr>
          <w:b/>
          <w:color w:val="FF0000"/>
          <w:sz w:val="32"/>
        </w:rPr>
      </w:pPr>
      <w:r w:rsidRPr="0036324D">
        <w:rPr>
          <w:b/>
          <w:lang w:eastAsia="tr-TR"/>
        </w:rPr>
        <w:t xml:space="preserve">Yukarıdaki mıknatısların birbirine uyguladığı kuvvetler numaralandırılmıştır. </w:t>
      </w:r>
    </w:p>
    <w:p w:rsidR="0036324D" w:rsidRPr="0036324D" w:rsidRDefault="0036324D" w:rsidP="0036324D">
      <w:pPr>
        <w:pStyle w:val="AralkYok"/>
        <w:rPr>
          <w:b/>
          <w:lang w:eastAsia="tr-TR"/>
        </w:rPr>
      </w:pPr>
      <w:r w:rsidRPr="0036324D">
        <w:rPr>
          <w:b/>
          <w:lang w:eastAsia="tr-TR"/>
        </w:rPr>
        <w:tab/>
        <w:t>Buna göre, 1 ve 2 numaralı kuvvetler aşağıdakilerden hangisidir ?</w:t>
      </w:r>
    </w:p>
    <w:p w:rsidR="0036324D" w:rsidRPr="0036324D" w:rsidRDefault="0036324D" w:rsidP="0036324D">
      <w:pPr>
        <w:spacing w:after="0" w:line="240" w:lineRule="auto"/>
        <w:jc w:val="both"/>
        <w:rPr>
          <w:rFonts w:ascii="Century Gothic" w:eastAsia="Calibri" w:hAnsi="Century Gothic" w:cs="Times New Roman"/>
          <w:szCs w:val="20"/>
          <w:lang w:eastAsia="tr-TR"/>
        </w:rPr>
      </w:pPr>
    </w:p>
    <w:p w:rsidR="0036324D" w:rsidRPr="0036324D" w:rsidRDefault="0036324D" w:rsidP="0036324D">
      <w:pPr>
        <w:spacing w:after="0" w:line="240" w:lineRule="auto"/>
        <w:jc w:val="both"/>
        <w:rPr>
          <w:rFonts w:ascii="Century Gothic" w:eastAsia="Calibri" w:hAnsi="Century Gothic" w:cs="Times New Roman"/>
          <w:b/>
          <w:szCs w:val="20"/>
          <w:u w:val="single"/>
          <w:lang w:eastAsia="tr-TR"/>
        </w:rPr>
      </w:pPr>
      <w:r w:rsidRPr="0036324D">
        <w:rPr>
          <w:rFonts w:ascii="Century Gothic" w:eastAsia="Calibri" w:hAnsi="Century Gothic" w:cs="Times New Roman"/>
          <w:szCs w:val="20"/>
          <w:lang w:eastAsia="tr-TR"/>
        </w:rPr>
        <w:tab/>
      </w:r>
      <w:r w:rsidRPr="0036324D">
        <w:rPr>
          <w:rFonts w:ascii="Century Gothic" w:eastAsia="Calibri" w:hAnsi="Century Gothic" w:cs="Times New Roman"/>
          <w:b/>
          <w:szCs w:val="20"/>
          <w:u w:val="single"/>
          <w:lang w:eastAsia="tr-TR"/>
        </w:rPr>
        <w:t xml:space="preserve">     1</w:t>
      </w:r>
      <w:r w:rsidRPr="0036324D">
        <w:rPr>
          <w:rFonts w:ascii="Century Gothic" w:eastAsia="Calibri" w:hAnsi="Century Gothic" w:cs="Times New Roman"/>
          <w:b/>
          <w:szCs w:val="20"/>
          <w:u w:val="single"/>
          <w:lang w:eastAsia="tr-TR"/>
        </w:rPr>
        <w:tab/>
      </w:r>
      <w:r w:rsidRPr="0036324D">
        <w:rPr>
          <w:rFonts w:ascii="Century Gothic" w:eastAsia="Calibri" w:hAnsi="Century Gothic" w:cs="Times New Roman"/>
          <w:b/>
          <w:szCs w:val="20"/>
          <w:u w:val="single"/>
          <w:lang w:eastAsia="tr-TR"/>
        </w:rPr>
        <w:tab/>
        <w:t xml:space="preserve">      2</w:t>
      </w:r>
      <w:r w:rsidRPr="0036324D">
        <w:rPr>
          <w:rFonts w:ascii="Century Gothic" w:eastAsia="Calibri" w:hAnsi="Century Gothic" w:cs="Times New Roman"/>
          <w:b/>
          <w:szCs w:val="20"/>
          <w:u w:val="single"/>
          <w:lang w:eastAsia="tr-TR"/>
        </w:rPr>
        <w:tab/>
      </w:r>
      <w:r w:rsidRPr="0036324D">
        <w:rPr>
          <w:rFonts w:ascii="Century Gothic" w:eastAsia="Calibri" w:hAnsi="Century Gothic" w:cs="Times New Roman"/>
          <w:b/>
          <w:szCs w:val="20"/>
          <w:u w:val="single"/>
          <w:lang w:eastAsia="tr-TR"/>
        </w:rPr>
        <w:tab/>
      </w:r>
    </w:p>
    <w:p w:rsidR="0036324D" w:rsidRPr="0036324D" w:rsidRDefault="0036324D" w:rsidP="0036324D">
      <w:pPr>
        <w:spacing w:after="0" w:line="240" w:lineRule="auto"/>
        <w:jc w:val="both"/>
        <w:rPr>
          <w:rFonts w:ascii="Century Gothic" w:eastAsia="Calibri" w:hAnsi="Century Gothic" w:cs="Times New Roman"/>
          <w:szCs w:val="20"/>
          <w:lang w:eastAsia="tr-TR"/>
        </w:rPr>
      </w:pPr>
      <w:r w:rsidRPr="0036324D">
        <w:rPr>
          <w:rFonts w:ascii="Century Gothic" w:eastAsia="Calibri" w:hAnsi="Century Gothic" w:cs="Times New Roman"/>
          <w:b/>
          <w:szCs w:val="20"/>
          <w:lang w:eastAsia="tr-TR"/>
        </w:rPr>
        <w:t>A.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Çekme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Çekme</w:t>
      </w:r>
    </w:p>
    <w:p w:rsidR="0036324D" w:rsidRPr="0036324D" w:rsidRDefault="0036324D" w:rsidP="0036324D">
      <w:pPr>
        <w:spacing w:after="0" w:line="240" w:lineRule="auto"/>
        <w:jc w:val="both"/>
        <w:rPr>
          <w:rFonts w:ascii="Century Gothic" w:eastAsia="Calibri" w:hAnsi="Century Gothic" w:cs="Times New Roman"/>
          <w:szCs w:val="20"/>
          <w:lang w:eastAsia="tr-TR"/>
        </w:rPr>
      </w:pPr>
      <w:r w:rsidRPr="0036324D">
        <w:rPr>
          <w:rFonts w:ascii="Century Gothic" w:eastAsia="Calibri" w:hAnsi="Century Gothic" w:cs="Times New Roman"/>
          <w:b/>
          <w:szCs w:val="20"/>
          <w:lang w:eastAsia="tr-TR"/>
        </w:rPr>
        <w:t>B.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İtme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İtme</w:t>
      </w:r>
    </w:p>
    <w:p w:rsidR="0036324D" w:rsidRPr="0036324D" w:rsidRDefault="0036324D" w:rsidP="0036324D">
      <w:pPr>
        <w:spacing w:after="0" w:line="240" w:lineRule="auto"/>
        <w:jc w:val="both"/>
        <w:rPr>
          <w:rFonts w:ascii="Century Gothic" w:eastAsia="Calibri" w:hAnsi="Century Gothic" w:cs="Times New Roman"/>
          <w:szCs w:val="20"/>
          <w:lang w:eastAsia="tr-TR"/>
        </w:rPr>
      </w:pPr>
      <w:r w:rsidRPr="0036324D">
        <w:rPr>
          <w:rFonts w:ascii="Century Gothic" w:eastAsia="Calibri" w:hAnsi="Century Gothic" w:cs="Times New Roman"/>
          <w:b/>
          <w:szCs w:val="20"/>
          <w:lang w:eastAsia="tr-TR"/>
        </w:rPr>
        <w:t>C.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Çekme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İtme</w:t>
      </w:r>
    </w:p>
    <w:p w:rsidR="0036324D" w:rsidRPr="0036324D" w:rsidRDefault="0036324D" w:rsidP="0036324D">
      <w:pPr>
        <w:spacing w:after="0" w:line="240" w:lineRule="auto"/>
        <w:jc w:val="both"/>
        <w:rPr>
          <w:rFonts w:ascii="Century Gothic" w:eastAsia="Calibri" w:hAnsi="Century Gothic" w:cs="Times New Roman"/>
          <w:szCs w:val="20"/>
          <w:lang w:eastAsia="tr-TR"/>
        </w:rPr>
      </w:pPr>
      <w:r w:rsidRPr="0036324D">
        <w:rPr>
          <w:rFonts w:ascii="Century Gothic" w:eastAsia="Calibri" w:hAnsi="Century Gothic" w:cs="Times New Roman"/>
          <w:b/>
          <w:szCs w:val="20"/>
          <w:lang w:eastAsia="tr-TR"/>
        </w:rPr>
        <w:t>D.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 xml:space="preserve">İtme </w:t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</w:r>
      <w:r w:rsidRPr="0036324D">
        <w:rPr>
          <w:rFonts w:ascii="Century Gothic" w:eastAsia="Calibri" w:hAnsi="Century Gothic" w:cs="Times New Roman"/>
          <w:szCs w:val="20"/>
          <w:lang w:eastAsia="tr-TR"/>
        </w:rPr>
        <w:tab/>
        <w:t>Çekme</w:t>
      </w:r>
    </w:p>
    <w:p w:rsidR="0036324D" w:rsidRDefault="0036324D" w:rsidP="00FC6A09">
      <w:pPr>
        <w:ind w:left="-284" w:right="140"/>
        <w:rPr>
          <w:b/>
          <w:color w:val="FF0000"/>
          <w:sz w:val="32"/>
        </w:rPr>
      </w:pPr>
    </w:p>
    <w:p w:rsidR="0036324D" w:rsidRDefault="0036324D" w:rsidP="00FC6A09">
      <w:pPr>
        <w:ind w:left="-284" w:right="140"/>
        <w:rPr>
          <w:b/>
          <w:color w:val="FF0000"/>
          <w:sz w:val="32"/>
        </w:rPr>
      </w:pPr>
    </w:p>
    <w:p w:rsidR="007724D0" w:rsidRDefault="007724D0" w:rsidP="0036324D">
      <w:pPr>
        <w:ind w:right="140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595629</wp:posOffset>
            </wp:positionH>
            <wp:positionV relativeFrom="paragraph">
              <wp:posOffset>-458333</wp:posOffset>
            </wp:positionV>
            <wp:extent cx="2138945" cy="1044437"/>
            <wp:effectExtent l="19050" t="0" r="0" b="0"/>
            <wp:wrapNone/>
            <wp:docPr id="25" name="Resim 25" descr="C:\Users\Macit\Downloads\WhatsApp Image 2019-12-29 at 18.02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cit\Downloads\WhatsApp Image 2019-12-29 at 18.02.43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824" cy="104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24D" w:rsidRPr="0036324D">
        <w:rPr>
          <w:rFonts w:cstheme="minorHAnsi"/>
        </w:rPr>
        <w:t>13.</w:t>
      </w:r>
    </w:p>
    <w:p w:rsidR="007724D0" w:rsidRDefault="007724D0" w:rsidP="0036324D">
      <w:pPr>
        <w:ind w:right="140"/>
        <w:rPr>
          <w:rFonts w:cstheme="minorHAnsi"/>
        </w:rPr>
      </w:pPr>
    </w:p>
    <w:p w:rsidR="007724D0" w:rsidRPr="007724D0" w:rsidRDefault="007724D0" w:rsidP="007724D0">
      <w:pPr>
        <w:pStyle w:val="AralkYok"/>
        <w:rPr>
          <w:b/>
        </w:rPr>
      </w:pPr>
      <w:r w:rsidRPr="007724D0">
        <w:rPr>
          <w:b/>
        </w:rPr>
        <w:t>Yukarıdaki arabanın üstündeki mıknatısa bir başka mıknatıs şekildeki gibi yaklaştırıldığında aşağıdaki olaylardan hangisi gerçekleşir?</w:t>
      </w:r>
    </w:p>
    <w:p w:rsidR="007724D0" w:rsidRDefault="007724D0" w:rsidP="007724D0">
      <w:pPr>
        <w:pStyle w:val="AralkYok"/>
      </w:pPr>
      <w:r>
        <w:t xml:space="preserve">A)Araba  </w:t>
      </w:r>
      <w:r w:rsidRPr="007724D0">
        <w:rPr>
          <w:b/>
          <w:color w:val="FF0000"/>
        </w:rPr>
        <w:t>1</w:t>
      </w:r>
      <w:r>
        <w:t xml:space="preserve"> yönüne doğru hareket eder.</w:t>
      </w:r>
    </w:p>
    <w:p w:rsidR="007724D0" w:rsidRDefault="007724D0" w:rsidP="007724D0">
      <w:pPr>
        <w:pStyle w:val="AralkYok"/>
      </w:pPr>
      <w:r>
        <w:t>B)Araba hareketsiz kalır.</w:t>
      </w:r>
    </w:p>
    <w:p w:rsidR="007724D0" w:rsidRDefault="007724D0" w:rsidP="007724D0">
      <w:pPr>
        <w:pStyle w:val="AralkYok"/>
      </w:pPr>
      <w:r>
        <w:t xml:space="preserve">C)Araba  </w:t>
      </w:r>
      <w:r w:rsidRPr="007724D0">
        <w:rPr>
          <w:b/>
          <w:color w:val="FF0000"/>
        </w:rPr>
        <w:t xml:space="preserve">2 </w:t>
      </w:r>
      <w:r>
        <w:t xml:space="preserve"> yönüne doğru hareket eder.</w:t>
      </w:r>
    </w:p>
    <w:p w:rsidR="007724D0" w:rsidRDefault="007724D0" w:rsidP="007724D0">
      <w:pPr>
        <w:pStyle w:val="AralkYok"/>
      </w:pPr>
      <w:r>
        <w:t>D)Araba önce 1 sonra da 2 yönüne doğru hareket eder.</w:t>
      </w:r>
    </w:p>
    <w:p w:rsidR="007724D0" w:rsidRDefault="007724D0" w:rsidP="007724D0">
      <w:pPr>
        <w:pStyle w:val="AralkYok"/>
      </w:pPr>
    </w:p>
    <w:p w:rsidR="007724D0" w:rsidRDefault="007724D0" w:rsidP="007724D0">
      <w:pPr>
        <w:pStyle w:val="AralkYok"/>
      </w:pPr>
      <w:r>
        <w:t>14. Macit öğretmen fen laboratuvarında deney yaparken bazı maddeleri birbirine karıştırıyor.</w:t>
      </w:r>
    </w:p>
    <w:p w:rsidR="00B61A73" w:rsidRDefault="00B61A73" w:rsidP="007724D0">
      <w:pPr>
        <w:pStyle w:val="AralkYok"/>
        <w:rPr>
          <w:b/>
        </w:rPr>
      </w:pPr>
      <w:r>
        <w:rPr>
          <w:b/>
        </w:rPr>
        <w:t xml:space="preserve">Macit öğretmen aşağıdaki karışımlardan hangisini mıknatıs kullanarak </w:t>
      </w:r>
      <w:r w:rsidRPr="00B61A73">
        <w:rPr>
          <w:b/>
          <w:color w:val="FF0000"/>
          <w:u w:val="single"/>
        </w:rPr>
        <w:t xml:space="preserve">birbirinden </w:t>
      </w:r>
      <w:r>
        <w:rPr>
          <w:b/>
        </w:rPr>
        <w:t>ayırabilir?</w:t>
      </w:r>
    </w:p>
    <w:p w:rsidR="00B61A73" w:rsidRDefault="00B61A73" w:rsidP="007724D0">
      <w:pPr>
        <w:pStyle w:val="AralkYok"/>
      </w:pPr>
      <w:r w:rsidRPr="00B61A73">
        <w:t>A)P</w:t>
      </w:r>
      <w:r>
        <w:t>irinç-talaş</w:t>
      </w:r>
    </w:p>
    <w:p w:rsidR="00B61A73" w:rsidRDefault="00B61A73" w:rsidP="007724D0">
      <w:pPr>
        <w:pStyle w:val="AralkYok"/>
      </w:pPr>
      <w:r>
        <w:t>B)Demir tozu-toplu iğne</w:t>
      </w:r>
    </w:p>
    <w:p w:rsidR="00B61A73" w:rsidRDefault="00B61A73" w:rsidP="007724D0">
      <w:pPr>
        <w:pStyle w:val="AralkYok"/>
      </w:pPr>
      <w:r>
        <w:t>C)Un-kum</w:t>
      </w:r>
    </w:p>
    <w:p w:rsidR="00B61A73" w:rsidRDefault="00B61A73" w:rsidP="007724D0">
      <w:pPr>
        <w:pStyle w:val="AralkYok"/>
      </w:pPr>
      <w:r>
        <w:t>D)Demir tozu-talaş</w:t>
      </w:r>
    </w:p>
    <w:p w:rsidR="00B61A73" w:rsidRDefault="00B61A73" w:rsidP="007724D0">
      <w:pPr>
        <w:pStyle w:val="AralkYok"/>
      </w:pPr>
    </w:p>
    <w:p w:rsidR="00B61A73" w:rsidRDefault="00B61A73" w:rsidP="007724D0">
      <w:pPr>
        <w:pStyle w:val="AralkYok"/>
        <w:rPr>
          <w:b/>
        </w:rPr>
      </w:pPr>
      <w:r>
        <w:t xml:space="preserve">15. </w:t>
      </w:r>
      <w:r w:rsidRPr="00B61A73">
        <w:rPr>
          <w:b/>
        </w:rPr>
        <w:t>Suna bir cisme kuvvet uyguladı ve cismin hiç hareket etmediğini gördü. Bunun sonucunda aşağıdaki bilgilerden hangisine ulaşabiliriz?</w:t>
      </w:r>
    </w:p>
    <w:p w:rsidR="00B61A73" w:rsidRDefault="00B61A73" w:rsidP="007724D0">
      <w:pPr>
        <w:pStyle w:val="AralkYok"/>
      </w:pPr>
      <w:r>
        <w:t>A)Cisim çok hafiftir.</w:t>
      </w:r>
    </w:p>
    <w:p w:rsidR="00B61A73" w:rsidRDefault="00B61A73" w:rsidP="007724D0">
      <w:pPr>
        <w:pStyle w:val="AralkYok"/>
      </w:pPr>
      <w:r>
        <w:t>B)Uygulanan kuvvet azdır.</w:t>
      </w:r>
    </w:p>
    <w:p w:rsidR="00B61A73" w:rsidRDefault="00B61A73" w:rsidP="007724D0">
      <w:pPr>
        <w:pStyle w:val="AralkYok"/>
      </w:pPr>
      <w:r>
        <w:t>C)</w:t>
      </w:r>
      <w:r w:rsidR="00921AB0">
        <w:t>Cisim çok küçüktür.</w:t>
      </w:r>
    </w:p>
    <w:p w:rsidR="00921AB0" w:rsidRDefault="00921AB0" w:rsidP="007724D0">
      <w:pPr>
        <w:pStyle w:val="AralkYok"/>
      </w:pPr>
      <w:r>
        <w:t>D)Uygulanan kuvvet çok fazladır.</w:t>
      </w:r>
    </w:p>
    <w:p w:rsidR="003A7154" w:rsidRDefault="003A7154" w:rsidP="007724D0">
      <w:pPr>
        <w:pStyle w:val="AralkYok"/>
      </w:pPr>
    </w:p>
    <w:p w:rsidR="003A7154" w:rsidRDefault="003A7154" w:rsidP="007724D0">
      <w:pPr>
        <w:pStyle w:val="AralkYok"/>
        <w:rPr>
          <w:b/>
        </w:rPr>
      </w:pPr>
      <w:r>
        <w:t xml:space="preserve">16. </w:t>
      </w:r>
      <w:r w:rsidRPr="003A7154">
        <w:rPr>
          <w:b/>
        </w:rPr>
        <w:t>Aşağıdaki olaylardan hangisinde önce hızlanma sonra yön değiştirme hareketi vardır?</w:t>
      </w:r>
    </w:p>
    <w:p w:rsidR="003A7154" w:rsidRDefault="003A7154" w:rsidP="007724D0">
      <w:pPr>
        <w:pStyle w:val="AralkYok"/>
      </w:pPr>
      <w:r>
        <w:t>A)Topa vuran futbolcu ve topu elleri ile yumruklayan kaleci.</w:t>
      </w:r>
    </w:p>
    <w:p w:rsidR="003A7154" w:rsidRDefault="003A7154" w:rsidP="007724D0">
      <w:pPr>
        <w:pStyle w:val="AralkYok"/>
      </w:pPr>
      <w:r>
        <w:t>B)Durağa yaklaşıp yolcu alıp hareket eden bir otobüs.</w:t>
      </w:r>
    </w:p>
    <w:p w:rsidR="003A7154" w:rsidRDefault="003A7154" w:rsidP="007724D0">
      <w:pPr>
        <w:pStyle w:val="AralkYok"/>
      </w:pPr>
      <w:r>
        <w:t>C)Uzay üssünden fırlatılan bir roket.</w:t>
      </w:r>
    </w:p>
    <w:p w:rsidR="003A7154" w:rsidRDefault="003A7154" w:rsidP="007724D0">
      <w:pPr>
        <w:pStyle w:val="AralkYok"/>
      </w:pPr>
      <w:r>
        <w:t>D)Viraja yaklaşınca firene basıp dönen bir araba.</w:t>
      </w:r>
    </w:p>
    <w:p w:rsidR="003A7154" w:rsidRDefault="003A7154" w:rsidP="007724D0">
      <w:pPr>
        <w:pStyle w:val="AralkYok"/>
      </w:pPr>
    </w:p>
    <w:p w:rsidR="003A7154" w:rsidRDefault="003A7154" w:rsidP="007724D0">
      <w:pPr>
        <w:pStyle w:val="AralkYok"/>
      </w:pPr>
      <w:r>
        <w:t>(Çoktan seçmeli test sorularının her biri 6 puandır)</w:t>
      </w:r>
    </w:p>
    <w:p w:rsidR="003A7154" w:rsidRDefault="003A7154" w:rsidP="007724D0">
      <w:pPr>
        <w:pStyle w:val="AralkYok"/>
      </w:pPr>
    </w:p>
    <w:p w:rsidR="003A7154" w:rsidRDefault="003A7154" w:rsidP="007724D0">
      <w:pPr>
        <w:pStyle w:val="AralkYok"/>
      </w:pPr>
    </w:p>
    <w:p w:rsidR="003A7154" w:rsidRDefault="003A7154" w:rsidP="007724D0">
      <w:pPr>
        <w:pStyle w:val="AralkYok"/>
      </w:pPr>
    </w:p>
    <w:p w:rsidR="003A7154" w:rsidRDefault="003A7154" w:rsidP="007724D0">
      <w:pPr>
        <w:pStyle w:val="AralkYok"/>
      </w:pPr>
    </w:p>
    <w:p w:rsidR="003A7154" w:rsidRDefault="003A7154" w:rsidP="003A7154">
      <w:pPr>
        <w:pStyle w:val="AralkYok"/>
        <w:jc w:val="center"/>
      </w:pPr>
      <w:r>
        <w:t>BAŞARILAR DİLERİM.</w:t>
      </w:r>
    </w:p>
    <w:p w:rsidR="003A7154" w:rsidRDefault="003A7154" w:rsidP="003A7154">
      <w:pPr>
        <w:pStyle w:val="AralkYok"/>
        <w:jc w:val="center"/>
      </w:pPr>
    </w:p>
    <w:p w:rsidR="0036324D" w:rsidRPr="003A7154" w:rsidRDefault="003A7154" w:rsidP="003A7154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1076325" cy="738906"/>
            <wp:effectExtent l="0" t="0" r="0" b="444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za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197" cy="74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6BF" w:rsidRDefault="009F7C30" w:rsidP="00FC6A09">
      <w:pPr>
        <w:ind w:left="-284" w:right="140"/>
      </w:pPr>
      <w:hyperlink r:id="rId28" w:history="1">
        <w:r w:rsidR="00BC35CD">
          <w:rPr>
            <w:rStyle w:val="Kpr"/>
            <w:rFonts w:ascii="Comic Sans MS" w:hAnsi="Comic Sans MS"/>
            <w:b/>
            <w:sz w:val="24"/>
            <w:szCs w:val="24"/>
          </w:rPr>
          <w:t>w</w:t>
        </w:r>
        <w:r w:rsidR="005260A1" w:rsidRPr="005260A1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bookmarkStart w:id="0" w:name="_GoBack"/>
      <w:bookmarkEnd w:id="0"/>
      <w:r w:rsidR="005260A1">
        <w:t xml:space="preserve"> </w:t>
      </w:r>
    </w:p>
    <w:sectPr w:rsidR="001B66BF" w:rsidSect="00901FC1">
      <w:pgSz w:w="11906" w:h="16838"/>
      <w:pgMar w:top="1417" w:right="424" w:bottom="993" w:left="851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8A7" w:rsidRDefault="001E08A7" w:rsidP="001B66BF">
      <w:pPr>
        <w:spacing w:after="0" w:line="240" w:lineRule="auto"/>
      </w:pPr>
      <w:r>
        <w:separator/>
      </w:r>
    </w:p>
  </w:endnote>
  <w:endnote w:type="continuationSeparator" w:id="1">
    <w:p w:rsidR="001E08A7" w:rsidRDefault="001E08A7" w:rsidP="001B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8A7" w:rsidRDefault="001E08A7" w:rsidP="001B66BF">
      <w:pPr>
        <w:spacing w:after="0" w:line="240" w:lineRule="auto"/>
      </w:pPr>
      <w:r>
        <w:separator/>
      </w:r>
    </w:p>
  </w:footnote>
  <w:footnote w:type="continuationSeparator" w:id="1">
    <w:p w:rsidR="001E08A7" w:rsidRDefault="001E08A7" w:rsidP="001B6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2E46"/>
    <w:multiLevelType w:val="hybridMultilevel"/>
    <w:tmpl w:val="F0268F8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66FE3"/>
    <w:multiLevelType w:val="hybridMultilevel"/>
    <w:tmpl w:val="5E80E6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4A7E0A"/>
    <w:multiLevelType w:val="hybridMultilevel"/>
    <w:tmpl w:val="40324D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D2C82"/>
    <w:multiLevelType w:val="hybridMultilevel"/>
    <w:tmpl w:val="807C74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A32"/>
    <w:rsid w:val="001B66BF"/>
    <w:rsid w:val="001E08A7"/>
    <w:rsid w:val="00217569"/>
    <w:rsid w:val="003172DA"/>
    <w:rsid w:val="0036324D"/>
    <w:rsid w:val="003A7154"/>
    <w:rsid w:val="0041785B"/>
    <w:rsid w:val="004421A3"/>
    <w:rsid w:val="00503A88"/>
    <w:rsid w:val="005260A1"/>
    <w:rsid w:val="005A10D9"/>
    <w:rsid w:val="0077245C"/>
    <w:rsid w:val="007724D0"/>
    <w:rsid w:val="008F20A1"/>
    <w:rsid w:val="00901FC1"/>
    <w:rsid w:val="00921AB0"/>
    <w:rsid w:val="009B4289"/>
    <w:rsid w:val="009F7C30"/>
    <w:rsid w:val="00A0297C"/>
    <w:rsid w:val="00B61A73"/>
    <w:rsid w:val="00B64FAD"/>
    <w:rsid w:val="00BC35CD"/>
    <w:rsid w:val="00CA0DB2"/>
    <w:rsid w:val="00D0125B"/>
    <w:rsid w:val="00E42A32"/>
    <w:rsid w:val="00F90C43"/>
    <w:rsid w:val="00FC6A09"/>
    <w:rsid w:val="00FD0EAB"/>
    <w:rsid w:val="00FD2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A3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C6A0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B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66BF"/>
  </w:style>
  <w:style w:type="paragraph" w:styleId="Altbilgi">
    <w:name w:val="footer"/>
    <w:basedOn w:val="Normal"/>
    <w:link w:val="AltbilgiChar"/>
    <w:uiPriority w:val="99"/>
    <w:unhideWhenUsed/>
    <w:rsid w:val="001B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66BF"/>
  </w:style>
  <w:style w:type="table" w:styleId="TabloKlavuzu">
    <w:name w:val="Table Grid"/>
    <w:basedOn w:val="NormalTablo"/>
    <w:uiPriority w:val="59"/>
    <w:rsid w:val="008F2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35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image" Target="media/image2.jpeg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yperlink" Target="https://www.sorubak.com" TargetMode="External"/><Relationship Id="rId12" Type="http://schemas.openxmlformats.org/officeDocument/2006/relationships/diagramData" Target="diagrams/data2.xml"/><Relationship Id="rId17" Type="http://schemas.openxmlformats.org/officeDocument/2006/relationships/image" Target="media/image1.jpeg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://www.egitimhane.com/" TargetMode="External"/><Relationship Id="rId20" Type="http://schemas.openxmlformats.org/officeDocument/2006/relationships/image" Target="media/image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8.png"/><Relationship Id="rId32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image" Target="media/image7.png"/><Relationship Id="rId28" Type="http://schemas.openxmlformats.org/officeDocument/2006/relationships/hyperlink" Target="http://www.egitimhane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3.jpeg"/><Relationship Id="rId31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6.png"/><Relationship Id="rId27" Type="http://schemas.openxmlformats.org/officeDocument/2006/relationships/image" Target="media/image11.jpeg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B689743-9108-42D0-8C9D-AA4BE17EE263}" type="doc">
      <dgm:prSet loTypeId="urn:microsoft.com/office/officeart/2005/8/layout/cycle3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034EFB-D566-4A5C-92ED-E4D7F32163B3}">
      <dgm:prSet phldrT="[Metin]"/>
      <dgm:spPr/>
      <dgm:t>
        <a:bodyPr/>
        <a:lstStyle/>
        <a:p>
          <a:r>
            <a:rPr lang="tr-TR"/>
            <a:t>Dünyanın Hareketleri</a:t>
          </a:r>
        </a:p>
      </dgm:t>
    </dgm:pt>
    <dgm:pt modelId="{D194AACF-875F-4491-AF6F-371218C543FA}" type="parTrans" cxnId="{A94B64C4-9D10-4E8B-8A04-4C59F1FD2922}">
      <dgm:prSet/>
      <dgm:spPr/>
      <dgm:t>
        <a:bodyPr/>
        <a:lstStyle/>
        <a:p>
          <a:endParaRPr lang="tr-TR"/>
        </a:p>
      </dgm:t>
    </dgm:pt>
    <dgm:pt modelId="{557CF9E9-CFC3-415D-9F0D-CA80DC16D0E1}" type="sibTrans" cxnId="{A94B64C4-9D10-4E8B-8A04-4C59F1FD2922}">
      <dgm:prSet/>
      <dgm:spPr/>
      <dgm:t>
        <a:bodyPr/>
        <a:lstStyle/>
        <a:p>
          <a:endParaRPr lang="tr-TR"/>
        </a:p>
      </dgm:t>
    </dgm:pt>
    <dgm:pt modelId="{CBDB4157-EF32-4A53-B458-050956442A43}">
      <dgm:prSet phldrT="[Metin]" custT="1"/>
      <dgm:spPr/>
      <dgm:t>
        <a:bodyPr/>
        <a:lstStyle/>
        <a:p>
          <a:pPr algn="l"/>
          <a:r>
            <a:rPr lang="tr-TR" sz="1100"/>
            <a:t>2........................etrafında döner</a:t>
          </a:r>
        </a:p>
      </dgm:t>
    </dgm:pt>
    <dgm:pt modelId="{88F41D3E-43C5-4A7C-AD0A-E522DF7DC7F0}" type="parTrans" cxnId="{92BE7EE4-6DD6-4055-9388-AAA21B7FDFC9}">
      <dgm:prSet/>
      <dgm:spPr/>
      <dgm:t>
        <a:bodyPr/>
        <a:lstStyle/>
        <a:p>
          <a:endParaRPr lang="tr-TR"/>
        </a:p>
      </dgm:t>
    </dgm:pt>
    <dgm:pt modelId="{720D63C0-DBE7-4F31-A45B-31F13AF21BC4}" type="sibTrans" cxnId="{92BE7EE4-6DD6-4055-9388-AAA21B7FDFC9}">
      <dgm:prSet/>
      <dgm:spPr/>
      <dgm:t>
        <a:bodyPr/>
        <a:lstStyle/>
        <a:p>
          <a:endParaRPr lang="tr-TR"/>
        </a:p>
      </dgm:t>
    </dgm:pt>
    <dgm:pt modelId="{83171A27-0247-4988-A595-0F42A6D16EEA}">
      <dgm:prSet phldrT="[Metin]" custT="1"/>
      <dgm:spPr/>
      <dgm:t>
        <a:bodyPr/>
        <a:lstStyle/>
        <a:p>
          <a:pPr algn="l"/>
          <a:r>
            <a:rPr lang="tr-TR" sz="1100"/>
            <a:t>Bu dönüşünü ne kadar zamanda tamamlar? Ne meydana gelir?</a:t>
          </a:r>
          <a:endParaRPr lang="tr-TR" sz="600"/>
        </a:p>
        <a:p>
          <a:pPr algn="l"/>
          <a:r>
            <a:rPr lang="tr-TR" sz="1050"/>
            <a:t>........................................................................................</a:t>
          </a:r>
        </a:p>
      </dgm:t>
    </dgm:pt>
    <dgm:pt modelId="{985913FE-2275-46CB-80B7-2E20671CE2C6}" type="parTrans" cxnId="{29460FA0-75A7-4115-BC3D-7DA64F6EE4F5}">
      <dgm:prSet/>
      <dgm:spPr/>
      <dgm:t>
        <a:bodyPr/>
        <a:lstStyle/>
        <a:p>
          <a:endParaRPr lang="tr-TR"/>
        </a:p>
      </dgm:t>
    </dgm:pt>
    <dgm:pt modelId="{AC974194-3FC6-4C66-ABBE-450A5B38BF33}" type="sibTrans" cxnId="{29460FA0-75A7-4115-BC3D-7DA64F6EE4F5}">
      <dgm:prSet/>
      <dgm:spPr/>
      <dgm:t>
        <a:bodyPr/>
        <a:lstStyle/>
        <a:p>
          <a:endParaRPr lang="tr-TR"/>
        </a:p>
      </dgm:t>
    </dgm:pt>
    <dgm:pt modelId="{EF34B70A-C344-44B6-93BE-DE6D1CC9F41F}">
      <dgm:prSet phldrT="[Metin]" custT="1"/>
      <dgm:spPr/>
      <dgm:t>
        <a:bodyPr/>
        <a:lstStyle/>
        <a:p>
          <a:pPr algn="l"/>
          <a:r>
            <a:rPr lang="tr-TR" sz="1100"/>
            <a:t>Bu dönüşü ne kadar zamanda tamamlar ? Ne meydana gelir? ...............................................................................................................</a:t>
          </a:r>
        </a:p>
      </dgm:t>
    </dgm:pt>
    <dgm:pt modelId="{204DC175-7EAE-425A-BE8D-99598EA66BA0}" type="parTrans" cxnId="{42583463-4B84-4C8A-B7BF-E970102E1805}">
      <dgm:prSet/>
      <dgm:spPr/>
      <dgm:t>
        <a:bodyPr/>
        <a:lstStyle/>
        <a:p>
          <a:endParaRPr lang="tr-TR"/>
        </a:p>
      </dgm:t>
    </dgm:pt>
    <dgm:pt modelId="{3DA1F864-AD06-453E-841E-B10DA7D6B662}" type="sibTrans" cxnId="{42583463-4B84-4C8A-B7BF-E970102E1805}">
      <dgm:prSet/>
      <dgm:spPr/>
      <dgm:t>
        <a:bodyPr/>
        <a:lstStyle/>
        <a:p>
          <a:endParaRPr lang="tr-TR"/>
        </a:p>
      </dgm:t>
    </dgm:pt>
    <dgm:pt modelId="{108CA5A5-A4C6-4B88-AEAB-690D4F069CD4}">
      <dgm:prSet phldrT="[Metin]" custT="1"/>
      <dgm:spPr/>
      <dgm:t>
        <a:bodyPr/>
        <a:lstStyle/>
        <a:p>
          <a:pPr algn="l"/>
          <a:r>
            <a:rPr lang="tr-TR" sz="1100"/>
            <a:t>1........................etrafında</a:t>
          </a:r>
        </a:p>
        <a:p>
          <a:pPr algn="l"/>
          <a:r>
            <a:rPr lang="tr-TR" sz="1100"/>
            <a:t>döner.</a:t>
          </a:r>
        </a:p>
      </dgm:t>
    </dgm:pt>
    <dgm:pt modelId="{76FD089A-86A0-40AA-B626-63B153570014}" type="parTrans" cxnId="{ABB8310F-B412-4C5C-8657-5318AB73EDFA}">
      <dgm:prSet/>
      <dgm:spPr/>
      <dgm:t>
        <a:bodyPr/>
        <a:lstStyle/>
        <a:p>
          <a:endParaRPr lang="tr-TR"/>
        </a:p>
      </dgm:t>
    </dgm:pt>
    <dgm:pt modelId="{73157AC5-8595-4D9C-BF83-A090E1106DD4}" type="sibTrans" cxnId="{ABB8310F-B412-4C5C-8657-5318AB73EDFA}">
      <dgm:prSet/>
      <dgm:spPr/>
      <dgm:t>
        <a:bodyPr/>
        <a:lstStyle/>
        <a:p>
          <a:endParaRPr lang="tr-TR"/>
        </a:p>
      </dgm:t>
    </dgm:pt>
    <dgm:pt modelId="{E9360940-E8CE-4DBB-97F6-18CDDFEB6762}" type="pres">
      <dgm:prSet presAssocID="{5B689743-9108-42D0-8C9D-AA4BE17EE26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D0A9697-CAF2-4341-8BD9-7DCE5B265DE9}" type="pres">
      <dgm:prSet presAssocID="{5B689743-9108-42D0-8C9D-AA4BE17EE263}" presName="cycle" presStyleCnt="0"/>
      <dgm:spPr/>
    </dgm:pt>
    <dgm:pt modelId="{FE3467C2-CA65-49BE-A32E-A1B94EE4BD9B}" type="pres">
      <dgm:prSet presAssocID="{BB034EFB-D566-4A5C-92ED-E4D7F32163B3}" presName="nodeFirstNode" presStyleLbl="node1" presStyleIdx="0" presStyleCnt="5" custScaleX="2340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EAD39D-F7EC-420B-90CE-50F220852FF8}" type="pres">
      <dgm:prSet presAssocID="{557CF9E9-CFC3-415D-9F0D-CA80DC16D0E1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47A4D154-D5CC-4599-B8A9-AD220EA049EB}" type="pres">
      <dgm:prSet presAssocID="{CBDB4157-EF32-4A53-B458-050956442A43}" presName="nodeFollowingNodes" presStyleLbl="node1" presStyleIdx="1" presStyleCnt="5" custScaleX="1872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68933-256A-4A4C-BE10-9D23C91C0029}" type="pres">
      <dgm:prSet presAssocID="{83171A27-0247-4988-A595-0F42A6D16EEA}" presName="nodeFollowingNodes" presStyleLbl="node1" presStyleIdx="2" presStyleCnt="5" custScaleX="201222" custScaleY="259906" custRadScaleRad="116889" custRadScaleInc="-3330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A265C0-7C55-493F-AD2F-A95389E27914}" type="pres">
      <dgm:prSet presAssocID="{EF34B70A-C344-44B6-93BE-DE6D1CC9F41F}" presName="nodeFollowingNodes" presStyleLbl="node1" presStyleIdx="3" presStyleCnt="5" custScaleX="182181" custScaleY="255251" custRadScaleRad="125979" custRadScaleInc="363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27341A-9D56-465E-8F9E-1878CF625331}" type="pres">
      <dgm:prSet presAssocID="{108CA5A5-A4C6-4B88-AEAB-690D4F069CD4}" presName="nodeFollowingNodes" presStyleLbl="node1" presStyleIdx="4" presStyleCnt="5" custScaleX="187565" custRadScaleRad="113818" custRadScaleInc="-374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583463-4B84-4C8A-B7BF-E970102E1805}" srcId="{5B689743-9108-42D0-8C9D-AA4BE17EE263}" destId="{EF34B70A-C344-44B6-93BE-DE6D1CC9F41F}" srcOrd="3" destOrd="0" parTransId="{204DC175-7EAE-425A-BE8D-99598EA66BA0}" sibTransId="{3DA1F864-AD06-453E-841E-B10DA7D6B662}"/>
    <dgm:cxn modelId="{92BE7EE4-6DD6-4055-9388-AAA21B7FDFC9}" srcId="{5B689743-9108-42D0-8C9D-AA4BE17EE263}" destId="{CBDB4157-EF32-4A53-B458-050956442A43}" srcOrd="1" destOrd="0" parTransId="{88F41D3E-43C5-4A7C-AD0A-E522DF7DC7F0}" sibTransId="{720D63C0-DBE7-4F31-A45B-31F13AF21BC4}"/>
    <dgm:cxn modelId="{A94B64C4-9D10-4E8B-8A04-4C59F1FD2922}" srcId="{5B689743-9108-42D0-8C9D-AA4BE17EE263}" destId="{BB034EFB-D566-4A5C-92ED-E4D7F32163B3}" srcOrd="0" destOrd="0" parTransId="{D194AACF-875F-4491-AF6F-371218C543FA}" sibTransId="{557CF9E9-CFC3-415D-9F0D-CA80DC16D0E1}"/>
    <dgm:cxn modelId="{29460FA0-75A7-4115-BC3D-7DA64F6EE4F5}" srcId="{5B689743-9108-42D0-8C9D-AA4BE17EE263}" destId="{83171A27-0247-4988-A595-0F42A6D16EEA}" srcOrd="2" destOrd="0" parTransId="{985913FE-2275-46CB-80B7-2E20671CE2C6}" sibTransId="{AC974194-3FC6-4C66-ABBE-450A5B38BF33}"/>
    <dgm:cxn modelId="{B654A539-7055-4213-9BCC-F56735BB7CAE}" type="presOf" srcId="{CBDB4157-EF32-4A53-B458-050956442A43}" destId="{47A4D154-D5CC-4599-B8A9-AD220EA049EB}" srcOrd="0" destOrd="0" presId="urn:microsoft.com/office/officeart/2005/8/layout/cycle3"/>
    <dgm:cxn modelId="{2B6A44CB-A56B-4A45-B517-089B3B243890}" type="presOf" srcId="{BB034EFB-D566-4A5C-92ED-E4D7F32163B3}" destId="{FE3467C2-CA65-49BE-A32E-A1B94EE4BD9B}" srcOrd="0" destOrd="0" presId="urn:microsoft.com/office/officeart/2005/8/layout/cycle3"/>
    <dgm:cxn modelId="{662DA907-382D-4B14-B715-B1F55C503A39}" type="presOf" srcId="{EF34B70A-C344-44B6-93BE-DE6D1CC9F41F}" destId="{C1A265C0-7C55-493F-AD2F-A95389E27914}" srcOrd="0" destOrd="0" presId="urn:microsoft.com/office/officeart/2005/8/layout/cycle3"/>
    <dgm:cxn modelId="{64A3C8F1-D7EE-4BF5-9CB6-D7AE90126F5F}" type="presOf" srcId="{83171A27-0247-4988-A595-0F42A6D16EEA}" destId="{39A68933-256A-4A4C-BE10-9D23C91C0029}" srcOrd="0" destOrd="0" presId="urn:microsoft.com/office/officeart/2005/8/layout/cycle3"/>
    <dgm:cxn modelId="{8538B011-BD2B-47B1-B062-5AB6E36489D0}" type="presOf" srcId="{5B689743-9108-42D0-8C9D-AA4BE17EE263}" destId="{E9360940-E8CE-4DBB-97F6-18CDDFEB6762}" srcOrd="0" destOrd="0" presId="urn:microsoft.com/office/officeart/2005/8/layout/cycle3"/>
    <dgm:cxn modelId="{ABB8310F-B412-4C5C-8657-5318AB73EDFA}" srcId="{5B689743-9108-42D0-8C9D-AA4BE17EE263}" destId="{108CA5A5-A4C6-4B88-AEAB-690D4F069CD4}" srcOrd="4" destOrd="0" parTransId="{76FD089A-86A0-40AA-B626-63B153570014}" sibTransId="{73157AC5-8595-4D9C-BF83-A090E1106DD4}"/>
    <dgm:cxn modelId="{A1B62120-4681-4C1E-9FEF-DA3EBE1F99F1}" type="presOf" srcId="{557CF9E9-CFC3-415D-9F0D-CA80DC16D0E1}" destId="{41EAD39D-F7EC-420B-90CE-50F220852FF8}" srcOrd="0" destOrd="0" presId="urn:microsoft.com/office/officeart/2005/8/layout/cycle3"/>
    <dgm:cxn modelId="{3A0B4597-CCFE-48DB-811F-6E8ECDFEDDD8}" type="presOf" srcId="{108CA5A5-A4C6-4B88-AEAB-690D4F069CD4}" destId="{1727341A-9D56-465E-8F9E-1878CF625331}" srcOrd="0" destOrd="0" presId="urn:microsoft.com/office/officeart/2005/8/layout/cycle3"/>
    <dgm:cxn modelId="{9E25F8D7-0A0D-4994-A9C9-ED897CBF819B}" type="presParOf" srcId="{E9360940-E8CE-4DBB-97F6-18CDDFEB6762}" destId="{CD0A9697-CAF2-4341-8BD9-7DCE5B265DE9}" srcOrd="0" destOrd="0" presId="urn:microsoft.com/office/officeart/2005/8/layout/cycle3"/>
    <dgm:cxn modelId="{F0FC41C8-816B-4325-B154-CCA241BB4B65}" type="presParOf" srcId="{CD0A9697-CAF2-4341-8BD9-7DCE5B265DE9}" destId="{FE3467C2-CA65-49BE-A32E-A1B94EE4BD9B}" srcOrd="0" destOrd="0" presId="urn:microsoft.com/office/officeart/2005/8/layout/cycle3"/>
    <dgm:cxn modelId="{2DCC5A4F-AA32-4461-B2D0-F80F21D08308}" type="presParOf" srcId="{CD0A9697-CAF2-4341-8BD9-7DCE5B265DE9}" destId="{41EAD39D-F7EC-420B-90CE-50F220852FF8}" srcOrd="1" destOrd="0" presId="urn:microsoft.com/office/officeart/2005/8/layout/cycle3"/>
    <dgm:cxn modelId="{D9D6CE85-F750-4412-87B9-6A9780034716}" type="presParOf" srcId="{CD0A9697-CAF2-4341-8BD9-7DCE5B265DE9}" destId="{47A4D154-D5CC-4599-B8A9-AD220EA049EB}" srcOrd="2" destOrd="0" presId="urn:microsoft.com/office/officeart/2005/8/layout/cycle3"/>
    <dgm:cxn modelId="{632FEDAB-9E52-4EE6-A1A8-C5689ACC0531}" type="presParOf" srcId="{CD0A9697-CAF2-4341-8BD9-7DCE5B265DE9}" destId="{39A68933-256A-4A4C-BE10-9D23C91C0029}" srcOrd="3" destOrd="0" presId="urn:microsoft.com/office/officeart/2005/8/layout/cycle3"/>
    <dgm:cxn modelId="{D712898E-610B-49D3-957C-958EE339A3F4}" type="presParOf" srcId="{CD0A9697-CAF2-4341-8BD9-7DCE5B265DE9}" destId="{C1A265C0-7C55-493F-AD2F-A95389E27914}" srcOrd="4" destOrd="0" presId="urn:microsoft.com/office/officeart/2005/8/layout/cycle3"/>
    <dgm:cxn modelId="{5AA7429B-A713-4447-B1B5-26FE9951FEC3}" type="presParOf" srcId="{CD0A9697-CAF2-4341-8BD9-7DCE5B265DE9}" destId="{1727341A-9D56-465E-8F9E-1878CF625331}" srcOrd="5" destOrd="0" presId="urn:microsoft.com/office/officeart/2005/8/layout/cycle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0DC30B8-2D04-4479-89CC-76003F3EA38B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174B47D-D709-483F-AF5B-8E78A04CF1FF}">
      <dgm:prSet phldrT="[Metin]" custT="1"/>
      <dgm:spPr/>
      <dgm:t>
        <a:bodyPr/>
        <a:lstStyle/>
        <a:p>
          <a:r>
            <a:rPr lang="tr-TR" sz="1200"/>
            <a:t>BESİNLER</a:t>
          </a:r>
        </a:p>
      </dgm:t>
    </dgm:pt>
    <dgm:pt modelId="{5E35FDCF-7A0F-4EF5-B143-CE860C4DD672}" type="parTrans" cxnId="{E22060AD-6509-435F-8917-D60A8A666823}">
      <dgm:prSet/>
      <dgm:spPr/>
      <dgm:t>
        <a:bodyPr/>
        <a:lstStyle/>
        <a:p>
          <a:endParaRPr lang="tr-TR"/>
        </a:p>
      </dgm:t>
    </dgm:pt>
    <dgm:pt modelId="{6BCDDE14-59A9-4E19-A2DF-83A80F6055F2}" type="sibTrans" cxnId="{E22060AD-6509-435F-8917-D60A8A666823}">
      <dgm:prSet/>
      <dgm:spPr/>
      <dgm:t>
        <a:bodyPr/>
        <a:lstStyle/>
        <a:p>
          <a:endParaRPr lang="tr-TR"/>
        </a:p>
      </dgm:t>
    </dgm:pt>
    <dgm:pt modelId="{9EBC02FC-9D65-433A-80D9-A1E3CF5AC29F}">
      <dgm:prSet phldrT="[Metin]" custT="1"/>
      <dgm:spPr/>
      <dgm:t>
        <a:bodyPr/>
        <a:lstStyle/>
        <a:p>
          <a:pPr algn="ctr"/>
          <a:r>
            <a:rPr lang="tr-TR" sz="1100"/>
            <a:t>Enerji Verici</a:t>
          </a:r>
        </a:p>
        <a:p>
          <a:pPr algn="l"/>
          <a:r>
            <a:rPr lang="tr-TR" sz="1100"/>
            <a:t>1.......................</a:t>
          </a:r>
        </a:p>
        <a:p>
          <a:pPr algn="l"/>
          <a:r>
            <a:rPr lang="tr-TR" sz="1100"/>
            <a:t>2.......................</a:t>
          </a:r>
        </a:p>
        <a:p>
          <a:pPr algn="l"/>
          <a:endParaRPr lang="tr-TR" sz="1100"/>
        </a:p>
      </dgm:t>
    </dgm:pt>
    <dgm:pt modelId="{850E5C27-BBC4-4E3B-B25D-378BE207FBE9}" type="parTrans" cxnId="{9166A03E-7DE0-40EE-85D0-69F5EC7BDB36}">
      <dgm:prSet/>
      <dgm:spPr/>
      <dgm:t>
        <a:bodyPr/>
        <a:lstStyle/>
        <a:p>
          <a:endParaRPr lang="tr-TR"/>
        </a:p>
      </dgm:t>
    </dgm:pt>
    <dgm:pt modelId="{7FB815B2-0F91-4074-8021-A2D0916F8CCA}" type="sibTrans" cxnId="{9166A03E-7DE0-40EE-85D0-69F5EC7BDB36}">
      <dgm:prSet/>
      <dgm:spPr/>
      <dgm:t>
        <a:bodyPr/>
        <a:lstStyle/>
        <a:p>
          <a:endParaRPr lang="tr-TR"/>
        </a:p>
      </dgm:t>
    </dgm:pt>
    <dgm:pt modelId="{51E8EBD8-6F1A-4DA4-A96E-353F56F100F2}">
      <dgm:prSet phldrT="[Metin]" custT="1"/>
      <dgm:spPr/>
      <dgm:t>
        <a:bodyPr/>
        <a:lstStyle/>
        <a:p>
          <a:pPr algn="ctr"/>
          <a:r>
            <a:rPr lang="tr-TR" sz="1100"/>
            <a:t>Yapıcı, Onarıcı</a:t>
          </a:r>
        </a:p>
        <a:p>
          <a:pPr algn="l"/>
          <a:r>
            <a:rPr lang="tr-TR" sz="1100"/>
            <a:t>1..................................................</a:t>
          </a:r>
        </a:p>
        <a:p>
          <a:pPr algn="l"/>
          <a:endParaRPr lang="tr-TR" sz="1100"/>
        </a:p>
      </dgm:t>
    </dgm:pt>
    <dgm:pt modelId="{070601EE-2D12-46C7-8B6D-63294599365F}" type="parTrans" cxnId="{2CD0BF6C-FA37-44AF-B7C4-DBC17FBA307C}">
      <dgm:prSet/>
      <dgm:spPr/>
      <dgm:t>
        <a:bodyPr/>
        <a:lstStyle/>
        <a:p>
          <a:endParaRPr lang="tr-TR"/>
        </a:p>
      </dgm:t>
    </dgm:pt>
    <dgm:pt modelId="{7A7A1579-0054-4E5B-A008-37B4ED4DBDD7}" type="sibTrans" cxnId="{2CD0BF6C-FA37-44AF-B7C4-DBC17FBA307C}">
      <dgm:prSet/>
      <dgm:spPr/>
      <dgm:t>
        <a:bodyPr/>
        <a:lstStyle/>
        <a:p>
          <a:endParaRPr lang="tr-TR"/>
        </a:p>
      </dgm:t>
    </dgm:pt>
    <dgm:pt modelId="{B3890213-88F7-40F8-82E4-4C536E8E782A}">
      <dgm:prSet phldrT="[Metin]" custT="1"/>
      <dgm:spPr/>
      <dgm:t>
        <a:bodyPr/>
        <a:lstStyle/>
        <a:p>
          <a:pPr algn="ctr"/>
          <a:r>
            <a:rPr lang="tr-TR" sz="1100"/>
            <a:t>Düzenleyici</a:t>
          </a:r>
        </a:p>
        <a:p>
          <a:pPr algn="l"/>
          <a:r>
            <a:rPr lang="tr-TR" sz="1100"/>
            <a:t>1........................</a:t>
          </a:r>
        </a:p>
        <a:p>
          <a:pPr algn="l"/>
          <a:r>
            <a:rPr lang="tr-TR" sz="1100"/>
            <a:t>2........................3........................</a:t>
          </a:r>
          <a:endParaRPr lang="tr-TR" sz="1600"/>
        </a:p>
      </dgm:t>
    </dgm:pt>
    <dgm:pt modelId="{3A8D7A0C-CD07-4B37-9F22-64C75311B0C8}" type="parTrans" cxnId="{B2E4704A-D7C3-490E-9192-A87AA7C5902C}">
      <dgm:prSet/>
      <dgm:spPr/>
      <dgm:t>
        <a:bodyPr/>
        <a:lstStyle/>
        <a:p>
          <a:endParaRPr lang="tr-TR"/>
        </a:p>
      </dgm:t>
    </dgm:pt>
    <dgm:pt modelId="{7F28B3EF-4CE7-4026-9FCD-301A51E035D2}" type="sibTrans" cxnId="{B2E4704A-D7C3-490E-9192-A87AA7C5902C}">
      <dgm:prSet/>
      <dgm:spPr/>
      <dgm:t>
        <a:bodyPr/>
        <a:lstStyle/>
        <a:p>
          <a:endParaRPr lang="tr-TR"/>
        </a:p>
      </dgm:t>
    </dgm:pt>
    <dgm:pt modelId="{7BADF430-F1A0-4802-A53F-6488F3059928}" type="pres">
      <dgm:prSet presAssocID="{50DC30B8-2D04-4479-89CC-76003F3EA38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14411560-8FF7-4EE2-95C1-3C1F371AE3AD}" type="pres">
      <dgm:prSet presAssocID="{7174B47D-D709-483F-AF5B-8E78A04CF1FF}" presName="hierRoot1" presStyleCnt="0">
        <dgm:presLayoutVars>
          <dgm:hierBranch val="init"/>
        </dgm:presLayoutVars>
      </dgm:prSet>
      <dgm:spPr/>
    </dgm:pt>
    <dgm:pt modelId="{0C38C7EB-9BD4-42C7-8883-B5EABF1A7509}" type="pres">
      <dgm:prSet presAssocID="{7174B47D-D709-483F-AF5B-8E78A04CF1FF}" presName="rootComposite1" presStyleCnt="0"/>
      <dgm:spPr/>
    </dgm:pt>
    <dgm:pt modelId="{EF167146-FB5C-41EC-BAD1-3B9C13E1252F}" type="pres">
      <dgm:prSet presAssocID="{7174B47D-D709-483F-AF5B-8E78A04CF1FF}" presName="rootText1" presStyleLbl="node0" presStyleIdx="0" presStyleCnt="1" custScaleX="165360" custScaleY="6457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6EA71F1-6E10-4CE4-BA04-58CFF1C3A83C}" type="pres">
      <dgm:prSet presAssocID="{7174B47D-D709-483F-AF5B-8E78A04CF1FF}" presName="rootConnector1" presStyleLbl="node1" presStyleIdx="0" presStyleCnt="0"/>
      <dgm:spPr/>
      <dgm:t>
        <a:bodyPr/>
        <a:lstStyle/>
        <a:p>
          <a:endParaRPr lang="tr-TR"/>
        </a:p>
      </dgm:t>
    </dgm:pt>
    <dgm:pt modelId="{3DC2EFA0-F456-44F3-909A-FF8E17A8FEF6}" type="pres">
      <dgm:prSet presAssocID="{7174B47D-D709-483F-AF5B-8E78A04CF1FF}" presName="hierChild2" presStyleCnt="0"/>
      <dgm:spPr/>
    </dgm:pt>
    <dgm:pt modelId="{107898FB-8F8E-4BD8-9C64-7BCF0CB9A61C}" type="pres">
      <dgm:prSet presAssocID="{850E5C27-BBC4-4E3B-B25D-378BE207FBE9}" presName="Name37" presStyleLbl="parChTrans1D2" presStyleIdx="0" presStyleCnt="3"/>
      <dgm:spPr/>
      <dgm:t>
        <a:bodyPr/>
        <a:lstStyle/>
        <a:p>
          <a:endParaRPr lang="tr-TR"/>
        </a:p>
      </dgm:t>
    </dgm:pt>
    <dgm:pt modelId="{0214AFCF-1C27-4C5B-97C0-5B67FC6BC5E4}" type="pres">
      <dgm:prSet presAssocID="{9EBC02FC-9D65-433A-80D9-A1E3CF5AC29F}" presName="hierRoot2" presStyleCnt="0">
        <dgm:presLayoutVars>
          <dgm:hierBranch val="init"/>
        </dgm:presLayoutVars>
      </dgm:prSet>
      <dgm:spPr/>
    </dgm:pt>
    <dgm:pt modelId="{0E486828-E4FE-4239-842A-1EB18D5D769D}" type="pres">
      <dgm:prSet presAssocID="{9EBC02FC-9D65-433A-80D9-A1E3CF5AC29F}" presName="rootComposite" presStyleCnt="0"/>
      <dgm:spPr/>
    </dgm:pt>
    <dgm:pt modelId="{C1F29264-CCC3-44FB-9877-E6C46161EC24}" type="pres">
      <dgm:prSet presAssocID="{9EBC02FC-9D65-433A-80D9-A1E3CF5AC29F}" presName="rootText" presStyleLbl="node2" presStyleIdx="0" presStyleCnt="3" custScaleY="25275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68EB5F7-475F-456B-A553-33A91C14E280}" type="pres">
      <dgm:prSet presAssocID="{9EBC02FC-9D65-433A-80D9-A1E3CF5AC29F}" presName="rootConnector" presStyleLbl="node2" presStyleIdx="0" presStyleCnt="3"/>
      <dgm:spPr/>
      <dgm:t>
        <a:bodyPr/>
        <a:lstStyle/>
        <a:p>
          <a:endParaRPr lang="tr-TR"/>
        </a:p>
      </dgm:t>
    </dgm:pt>
    <dgm:pt modelId="{C417A82A-B0B5-4993-B79F-739D39A1AF2B}" type="pres">
      <dgm:prSet presAssocID="{9EBC02FC-9D65-433A-80D9-A1E3CF5AC29F}" presName="hierChild4" presStyleCnt="0"/>
      <dgm:spPr/>
    </dgm:pt>
    <dgm:pt modelId="{CBDE54F6-6287-4731-A6C1-3D6799B3CAB8}" type="pres">
      <dgm:prSet presAssocID="{9EBC02FC-9D65-433A-80D9-A1E3CF5AC29F}" presName="hierChild5" presStyleCnt="0"/>
      <dgm:spPr/>
    </dgm:pt>
    <dgm:pt modelId="{8646739C-FEEA-4514-9ED2-F2CBA735D617}" type="pres">
      <dgm:prSet presAssocID="{070601EE-2D12-46C7-8B6D-63294599365F}" presName="Name37" presStyleLbl="parChTrans1D2" presStyleIdx="1" presStyleCnt="3"/>
      <dgm:spPr/>
      <dgm:t>
        <a:bodyPr/>
        <a:lstStyle/>
        <a:p>
          <a:endParaRPr lang="tr-TR"/>
        </a:p>
      </dgm:t>
    </dgm:pt>
    <dgm:pt modelId="{DFC926FB-E67A-4F56-B7A7-9B412D7C9A40}" type="pres">
      <dgm:prSet presAssocID="{51E8EBD8-6F1A-4DA4-A96E-353F56F100F2}" presName="hierRoot2" presStyleCnt="0">
        <dgm:presLayoutVars>
          <dgm:hierBranch val="init"/>
        </dgm:presLayoutVars>
      </dgm:prSet>
      <dgm:spPr/>
    </dgm:pt>
    <dgm:pt modelId="{3358069C-5207-4689-9405-73C7E68ACFCF}" type="pres">
      <dgm:prSet presAssocID="{51E8EBD8-6F1A-4DA4-A96E-353F56F100F2}" presName="rootComposite" presStyleCnt="0"/>
      <dgm:spPr/>
    </dgm:pt>
    <dgm:pt modelId="{7B33697A-A612-4D1D-9CC6-DCC1128B5180}" type="pres">
      <dgm:prSet presAssocID="{51E8EBD8-6F1A-4DA4-A96E-353F56F100F2}" presName="rootText" presStyleLbl="node2" presStyleIdx="1" presStyleCnt="3" custScaleY="2506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623C81-0F53-47B7-A25A-EE4F2EEE66AA}" type="pres">
      <dgm:prSet presAssocID="{51E8EBD8-6F1A-4DA4-A96E-353F56F100F2}" presName="rootConnector" presStyleLbl="node2" presStyleIdx="1" presStyleCnt="3"/>
      <dgm:spPr/>
      <dgm:t>
        <a:bodyPr/>
        <a:lstStyle/>
        <a:p>
          <a:endParaRPr lang="tr-TR"/>
        </a:p>
      </dgm:t>
    </dgm:pt>
    <dgm:pt modelId="{0671FB21-7AC3-4499-9964-C6ABFD40209B}" type="pres">
      <dgm:prSet presAssocID="{51E8EBD8-6F1A-4DA4-A96E-353F56F100F2}" presName="hierChild4" presStyleCnt="0"/>
      <dgm:spPr/>
    </dgm:pt>
    <dgm:pt modelId="{3A8826B7-A41D-4001-99F3-313DF87D4025}" type="pres">
      <dgm:prSet presAssocID="{51E8EBD8-6F1A-4DA4-A96E-353F56F100F2}" presName="hierChild5" presStyleCnt="0"/>
      <dgm:spPr/>
    </dgm:pt>
    <dgm:pt modelId="{A9DADDA8-6CFD-4731-B8A2-03BD93C3C214}" type="pres">
      <dgm:prSet presAssocID="{3A8D7A0C-CD07-4B37-9F22-64C75311B0C8}" presName="Name37" presStyleLbl="parChTrans1D2" presStyleIdx="2" presStyleCnt="3"/>
      <dgm:spPr/>
      <dgm:t>
        <a:bodyPr/>
        <a:lstStyle/>
        <a:p>
          <a:endParaRPr lang="tr-TR"/>
        </a:p>
      </dgm:t>
    </dgm:pt>
    <dgm:pt modelId="{6D2B4CE4-3095-4B23-A156-FD7F4E4A942C}" type="pres">
      <dgm:prSet presAssocID="{B3890213-88F7-40F8-82E4-4C536E8E782A}" presName="hierRoot2" presStyleCnt="0">
        <dgm:presLayoutVars>
          <dgm:hierBranch val="init"/>
        </dgm:presLayoutVars>
      </dgm:prSet>
      <dgm:spPr/>
    </dgm:pt>
    <dgm:pt modelId="{9574227C-E3F8-40C9-B9F8-3C13F3A3F523}" type="pres">
      <dgm:prSet presAssocID="{B3890213-88F7-40F8-82E4-4C536E8E782A}" presName="rootComposite" presStyleCnt="0"/>
      <dgm:spPr/>
    </dgm:pt>
    <dgm:pt modelId="{D23364FB-A7FD-40E1-BB79-A1797684A1AF}" type="pres">
      <dgm:prSet presAssocID="{B3890213-88F7-40F8-82E4-4C536E8E782A}" presName="rootText" presStyleLbl="node2" presStyleIdx="2" presStyleCnt="3" custScaleY="25275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744CD7-A09F-4B94-8F6F-1F1ABAFFB6E9}" type="pres">
      <dgm:prSet presAssocID="{B3890213-88F7-40F8-82E4-4C536E8E782A}" presName="rootConnector" presStyleLbl="node2" presStyleIdx="2" presStyleCnt="3"/>
      <dgm:spPr/>
      <dgm:t>
        <a:bodyPr/>
        <a:lstStyle/>
        <a:p>
          <a:endParaRPr lang="tr-TR"/>
        </a:p>
      </dgm:t>
    </dgm:pt>
    <dgm:pt modelId="{9E538359-E87E-46C1-9A4E-0878C08E14BC}" type="pres">
      <dgm:prSet presAssocID="{B3890213-88F7-40F8-82E4-4C536E8E782A}" presName="hierChild4" presStyleCnt="0"/>
      <dgm:spPr/>
    </dgm:pt>
    <dgm:pt modelId="{05D328BA-05C2-4192-95F5-18A5F62916DA}" type="pres">
      <dgm:prSet presAssocID="{B3890213-88F7-40F8-82E4-4C536E8E782A}" presName="hierChild5" presStyleCnt="0"/>
      <dgm:spPr/>
    </dgm:pt>
    <dgm:pt modelId="{34FE61A6-B0B4-44C2-8EE2-6E761CFB9780}" type="pres">
      <dgm:prSet presAssocID="{7174B47D-D709-483F-AF5B-8E78A04CF1FF}" presName="hierChild3" presStyleCnt="0"/>
      <dgm:spPr/>
    </dgm:pt>
  </dgm:ptLst>
  <dgm:cxnLst>
    <dgm:cxn modelId="{0C346756-FEE0-4733-84B1-5391F10C45E1}" type="presOf" srcId="{070601EE-2D12-46C7-8B6D-63294599365F}" destId="{8646739C-FEEA-4514-9ED2-F2CBA735D617}" srcOrd="0" destOrd="0" presId="urn:microsoft.com/office/officeart/2005/8/layout/orgChart1"/>
    <dgm:cxn modelId="{95801741-A184-4848-A70B-DA8A29047420}" type="presOf" srcId="{B3890213-88F7-40F8-82E4-4C536E8E782A}" destId="{D23364FB-A7FD-40E1-BB79-A1797684A1AF}" srcOrd="0" destOrd="0" presId="urn:microsoft.com/office/officeart/2005/8/layout/orgChart1"/>
    <dgm:cxn modelId="{8CCCA20E-C420-426D-941B-9EED50F1642F}" type="presOf" srcId="{7174B47D-D709-483F-AF5B-8E78A04CF1FF}" destId="{EF167146-FB5C-41EC-BAD1-3B9C13E1252F}" srcOrd="0" destOrd="0" presId="urn:microsoft.com/office/officeart/2005/8/layout/orgChart1"/>
    <dgm:cxn modelId="{EA518F6D-B24F-4DAB-8D90-8C5BC486BF48}" type="presOf" srcId="{51E8EBD8-6F1A-4DA4-A96E-353F56F100F2}" destId="{7B33697A-A612-4D1D-9CC6-DCC1128B5180}" srcOrd="0" destOrd="0" presId="urn:microsoft.com/office/officeart/2005/8/layout/orgChart1"/>
    <dgm:cxn modelId="{76806E4B-82F0-4507-B4A9-9A3475E25487}" type="presOf" srcId="{3A8D7A0C-CD07-4B37-9F22-64C75311B0C8}" destId="{A9DADDA8-6CFD-4731-B8A2-03BD93C3C214}" srcOrd="0" destOrd="0" presId="urn:microsoft.com/office/officeart/2005/8/layout/orgChart1"/>
    <dgm:cxn modelId="{414648E4-A5C4-49CC-A6E6-D7C150AAE3D3}" type="presOf" srcId="{850E5C27-BBC4-4E3B-B25D-378BE207FBE9}" destId="{107898FB-8F8E-4BD8-9C64-7BCF0CB9A61C}" srcOrd="0" destOrd="0" presId="urn:microsoft.com/office/officeart/2005/8/layout/orgChart1"/>
    <dgm:cxn modelId="{72E1F902-4AE9-48DC-B28E-1F9984A88F0D}" type="presOf" srcId="{B3890213-88F7-40F8-82E4-4C536E8E782A}" destId="{5F744CD7-A09F-4B94-8F6F-1F1ABAFFB6E9}" srcOrd="1" destOrd="0" presId="urn:microsoft.com/office/officeart/2005/8/layout/orgChart1"/>
    <dgm:cxn modelId="{E22060AD-6509-435F-8917-D60A8A666823}" srcId="{50DC30B8-2D04-4479-89CC-76003F3EA38B}" destId="{7174B47D-D709-483F-AF5B-8E78A04CF1FF}" srcOrd="0" destOrd="0" parTransId="{5E35FDCF-7A0F-4EF5-B143-CE860C4DD672}" sibTransId="{6BCDDE14-59A9-4E19-A2DF-83A80F6055F2}"/>
    <dgm:cxn modelId="{B2E4704A-D7C3-490E-9192-A87AA7C5902C}" srcId="{7174B47D-D709-483F-AF5B-8E78A04CF1FF}" destId="{B3890213-88F7-40F8-82E4-4C536E8E782A}" srcOrd="2" destOrd="0" parTransId="{3A8D7A0C-CD07-4B37-9F22-64C75311B0C8}" sibTransId="{7F28B3EF-4CE7-4026-9FCD-301A51E035D2}"/>
    <dgm:cxn modelId="{47FE5440-543C-472C-BFB5-EB4F86FD2237}" type="presOf" srcId="{7174B47D-D709-483F-AF5B-8E78A04CF1FF}" destId="{36EA71F1-6E10-4CE4-BA04-58CFF1C3A83C}" srcOrd="1" destOrd="0" presId="urn:microsoft.com/office/officeart/2005/8/layout/orgChart1"/>
    <dgm:cxn modelId="{3227941C-0260-4E48-9B93-46B4D1E1CBF4}" type="presOf" srcId="{50DC30B8-2D04-4479-89CC-76003F3EA38B}" destId="{7BADF430-F1A0-4802-A53F-6488F3059928}" srcOrd="0" destOrd="0" presId="urn:microsoft.com/office/officeart/2005/8/layout/orgChart1"/>
    <dgm:cxn modelId="{9166A03E-7DE0-40EE-85D0-69F5EC7BDB36}" srcId="{7174B47D-D709-483F-AF5B-8E78A04CF1FF}" destId="{9EBC02FC-9D65-433A-80D9-A1E3CF5AC29F}" srcOrd="0" destOrd="0" parTransId="{850E5C27-BBC4-4E3B-B25D-378BE207FBE9}" sibTransId="{7FB815B2-0F91-4074-8021-A2D0916F8CCA}"/>
    <dgm:cxn modelId="{2CD0BF6C-FA37-44AF-B7C4-DBC17FBA307C}" srcId="{7174B47D-D709-483F-AF5B-8E78A04CF1FF}" destId="{51E8EBD8-6F1A-4DA4-A96E-353F56F100F2}" srcOrd="1" destOrd="0" parTransId="{070601EE-2D12-46C7-8B6D-63294599365F}" sibTransId="{7A7A1579-0054-4E5B-A008-37B4ED4DBDD7}"/>
    <dgm:cxn modelId="{D6860404-3DAC-429D-A955-59AFD917750C}" type="presOf" srcId="{9EBC02FC-9D65-433A-80D9-A1E3CF5AC29F}" destId="{C1F29264-CCC3-44FB-9877-E6C46161EC24}" srcOrd="0" destOrd="0" presId="urn:microsoft.com/office/officeart/2005/8/layout/orgChart1"/>
    <dgm:cxn modelId="{D833C196-B568-4CC1-BE97-57A2561EA5D5}" type="presOf" srcId="{9EBC02FC-9D65-433A-80D9-A1E3CF5AC29F}" destId="{E68EB5F7-475F-456B-A553-33A91C14E280}" srcOrd="1" destOrd="0" presId="urn:microsoft.com/office/officeart/2005/8/layout/orgChart1"/>
    <dgm:cxn modelId="{D7AAA5EA-24D3-4D9C-9126-8E9FDFFB306D}" type="presOf" srcId="{51E8EBD8-6F1A-4DA4-A96E-353F56F100F2}" destId="{EE623C81-0F53-47B7-A25A-EE4F2EEE66AA}" srcOrd="1" destOrd="0" presId="urn:microsoft.com/office/officeart/2005/8/layout/orgChart1"/>
    <dgm:cxn modelId="{10F45461-51D6-471B-8641-FBE7107E3D9B}" type="presParOf" srcId="{7BADF430-F1A0-4802-A53F-6488F3059928}" destId="{14411560-8FF7-4EE2-95C1-3C1F371AE3AD}" srcOrd="0" destOrd="0" presId="urn:microsoft.com/office/officeart/2005/8/layout/orgChart1"/>
    <dgm:cxn modelId="{0A384FA3-7FB2-4ED6-AB88-40D569524014}" type="presParOf" srcId="{14411560-8FF7-4EE2-95C1-3C1F371AE3AD}" destId="{0C38C7EB-9BD4-42C7-8883-B5EABF1A7509}" srcOrd="0" destOrd="0" presId="urn:microsoft.com/office/officeart/2005/8/layout/orgChart1"/>
    <dgm:cxn modelId="{5E6F264F-21B2-48FA-815D-A3CFEE2BE0D2}" type="presParOf" srcId="{0C38C7EB-9BD4-42C7-8883-B5EABF1A7509}" destId="{EF167146-FB5C-41EC-BAD1-3B9C13E1252F}" srcOrd="0" destOrd="0" presId="urn:microsoft.com/office/officeart/2005/8/layout/orgChart1"/>
    <dgm:cxn modelId="{C2C68E8A-A77E-4A22-A8A7-391FEDCBA85D}" type="presParOf" srcId="{0C38C7EB-9BD4-42C7-8883-B5EABF1A7509}" destId="{36EA71F1-6E10-4CE4-BA04-58CFF1C3A83C}" srcOrd="1" destOrd="0" presId="urn:microsoft.com/office/officeart/2005/8/layout/orgChart1"/>
    <dgm:cxn modelId="{45AE1436-B784-453B-AE31-69C31F22C688}" type="presParOf" srcId="{14411560-8FF7-4EE2-95C1-3C1F371AE3AD}" destId="{3DC2EFA0-F456-44F3-909A-FF8E17A8FEF6}" srcOrd="1" destOrd="0" presId="urn:microsoft.com/office/officeart/2005/8/layout/orgChart1"/>
    <dgm:cxn modelId="{3F90DAE4-A09C-470A-B390-E4FF4098216D}" type="presParOf" srcId="{3DC2EFA0-F456-44F3-909A-FF8E17A8FEF6}" destId="{107898FB-8F8E-4BD8-9C64-7BCF0CB9A61C}" srcOrd="0" destOrd="0" presId="urn:microsoft.com/office/officeart/2005/8/layout/orgChart1"/>
    <dgm:cxn modelId="{0AD9182B-0613-48D9-B7EB-91430E805C39}" type="presParOf" srcId="{3DC2EFA0-F456-44F3-909A-FF8E17A8FEF6}" destId="{0214AFCF-1C27-4C5B-97C0-5B67FC6BC5E4}" srcOrd="1" destOrd="0" presId="urn:microsoft.com/office/officeart/2005/8/layout/orgChart1"/>
    <dgm:cxn modelId="{6C800E76-3368-4A59-8517-3D5D1FDDAA88}" type="presParOf" srcId="{0214AFCF-1C27-4C5B-97C0-5B67FC6BC5E4}" destId="{0E486828-E4FE-4239-842A-1EB18D5D769D}" srcOrd="0" destOrd="0" presId="urn:microsoft.com/office/officeart/2005/8/layout/orgChart1"/>
    <dgm:cxn modelId="{39129B09-35DB-4BD0-B70B-54DE882CBFEF}" type="presParOf" srcId="{0E486828-E4FE-4239-842A-1EB18D5D769D}" destId="{C1F29264-CCC3-44FB-9877-E6C46161EC24}" srcOrd="0" destOrd="0" presId="urn:microsoft.com/office/officeart/2005/8/layout/orgChart1"/>
    <dgm:cxn modelId="{39806DD1-8A50-4992-95E1-D1AADBA17818}" type="presParOf" srcId="{0E486828-E4FE-4239-842A-1EB18D5D769D}" destId="{E68EB5F7-475F-456B-A553-33A91C14E280}" srcOrd="1" destOrd="0" presId="urn:microsoft.com/office/officeart/2005/8/layout/orgChart1"/>
    <dgm:cxn modelId="{58C07EB2-1E98-4D49-8A6C-ECC0DC252EFB}" type="presParOf" srcId="{0214AFCF-1C27-4C5B-97C0-5B67FC6BC5E4}" destId="{C417A82A-B0B5-4993-B79F-739D39A1AF2B}" srcOrd="1" destOrd="0" presId="urn:microsoft.com/office/officeart/2005/8/layout/orgChart1"/>
    <dgm:cxn modelId="{B00A0AD2-5B9D-4BF9-BA04-57CCE618DD7E}" type="presParOf" srcId="{0214AFCF-1C27-4C5B-97C0-5B67FC6BC5E4}" destId="{CBDE54F6-6287-4731-A6C1-3D6799B3CAB8}" srcOrd="2" destOrd="0" presId="urn:microsoft.com/office/officeart/2005/8/layout/orgChart1"/>
    <dgm:cxn modelId="{35A85849-ED30-45C6-BBA1-E3CFA20D6009}" type="presParOf" srcId="{3DC2EFA0-F456-44F3-909A-FF8E17A8FEF6}" destId="{8646739C-FEEA-4514-9ED2-F2CBA735D617}" srcOrd="2" destOrd="0" presId="urn:microsoft.com/office/officeart/2005/8/layout/orgChart1"/>
    <dgm:cxn modelId="{DB9AB894-7C65-4D44-BAB4-369DFB4B74B9}" type="presParOf" srcId="{3DC2EFA0-F456-44F3-909A-FF8E17A8FEF6}" destId="{DFC926FB-E67A-4F56-B7A7-9B412D7C9A40}" srcOrd="3" destOrd="0" presId="urn:microsoft.com/office/officeart/2005/8/layout/orgChart1"/>
    <dgm:cxn modelId="{5AD62FC4-DB09-4163-8B6D-654E1FEA2F4E}" type="presParOf" srcId="{DFC926FB-E67A-4F56-B7A7-9B412D7C9A40}" destId="{3358069C-5207-4689-9405-73C7E68ACFCF}" srcOrd="0" destOrd="0" presId="urn:microsoft.com/office/officeart/2005/8/layout/orgChart1"/>
    <dgm:cxn modelId="{08DF459A-F1DB-4265-A9DB-BEA81ED064D3}" type="presParOf" srcId="{3358069C-5207-4689-9405-73C7E68ACFCF}" destId="{7B33697A-A612-4D1D-9CC6-DCC1128B5180}" srcOrd="0" destOrd="0" presId="urn:microsoft.com/office/officeart/2005/8/layout/orgChart1"/>
    <dgm:cxn modelId="{7CA6B1FE-5E54-482E-9102-25B8074A162E}" type="presParOf" srcId="{3358069C-5207-4689-9405-73C7E68ACFCF}" destId="{EE623C81-0F53-47B7-A25A-EE4F2EEE66AA}" srcOrd="1" destOrd="0" presId="urn:microsoft.com/office/officeart/2005/8/layout/orgChart1"/>
    <dgm:cxn modelId="{7CC6DC3B-FC4E-47B2-A60D-CC4C908FED34}" type="presParOf" srcId="{DFC926FB-E67A-4F56-B7A7-9B412D7C9A40}" destId="{0671FB21-7AC3-4499-9964-C6ABFD40209B}" srcOrd="1" destOrd="0" presId="urn:microsoft.com/office/officeart/2005/8/layout/orgChart1"/>
    <dgm:cxn modelId="{82918E1B-B9BC-4808-B9CA-24E86F7A10E6}" type="presParOf" srcId="{DFC926FB-E67A-4F56-B7A7-9B412D7C9A40}" destId="{3A8826B7-A41D-4001-99F3-313DF87D4025}" srcOrd="2" destOrd="0" presId="urn:microsoft.com/office/officeart/2005/8/layout/orgChart1"/>
    <dgm:cxn modelId="{22303876-C901-4F13-9DFF-98DA5D99AF3E}" type="presParOf" srcId="{3DC2EFA0-F456-44F3-909A-FF8E17A8FEF6}" destId="{A9DADDA8-6CFD-4731-B8A2-03BD93C3C214}" srcOrd="4" destOrd="0" presId="urn:microsoft.com/office/officeart/2005/8/layout/orgChart1"/>
    <dgm:cxn modelId="{14422799-DDCA-45E0-8824-9A7938DD8874}" type="presParOf" srcId="{3DC2EFA0-F456-44F3-909A-FF8E17A8FEF6}" destId="{6D2B4CE4-3095-4B23-A156-FD7F4E4A942C}" srcOrd="5" destOrd="0" presId="urn:microsoft.com/office/officeart/2005/8/layout/orgChart1"/>
    <dgm:cxn modelId="{3F03D850-F622-48AC-A964-BD4483867076}" type="presParOf" srcId="{6D2B4CE4-3095-4B23-A156-FD7F4E4A942C}" destId="{9574227C-E3F8-40C9-B9F8-3C13F3A3F523}" srcOrd="0" destOrd="0" presId="urn:microsoft.com/office/officeart/2005/8/layout/orgChart1"/>
    <dgm:cxn modelId="{A30D8B5E-8AE9-4121-B205-A5F750DEFD0D}" type="presParOf" srcId="{9574227C-E3F8-40C9-B9F8-3C13F3A3F523}" destId="{D23364FB-A7FD-40E1-BB79-A1797684A1AF}" srcOrd="0" destOrd="0" presId="urn:microsoft.com/office/officeart/2005/8/layout/orgChart1"/>
    <dgm:cxn modelId="{F7188CE6-07AF-4B3E-90A8-9FDDCAFF0389}" type="presParOf" srcId="{9574227C-E3F8-40C9-B9F8-3C13F3A3F523}" destId="{5F744CD7-A09F-4B94-8F6F-1F1ABAFFB6E9}" srcOrd="1" destOrd="0" presId="urn:microsoft.com/office/officeart/2005/8/layout/orgChart1"/>
    <dgm:cxn modelId="{51DFABA0-2F49-420F-9778-57423667794F}" type="presParOf" srcId="{6D2B4CE4-3095-4B23-A156-FD7F4E4A942C}" destId="{9E538359-E87E-46C1-9A4E-0878C08E14BC}" srcOrd="1" destOrd="0" presId="urn:microsoft.com/office/officeart/2005/8/layout/orgChart1"/>
    <dgm:cxn modelId="{F0FA459E-A5C0-4E6F-A214-40B0C58C5E49}" type="presParOf" srcId="{6D2B4CE4-3095-4B23-A156-FD7F4E4A942C}" destId="{05D328BA-05C2-4192-95F5-18A5F62916DA}" srcOrd="2" destOrd="0" presId="urn:microsoft.com/office/officeart/2005/8/layout/orgChart1"/>
    <dgm:cxn modelId="{5651ED4B-905A-42AA-99A8-365A16667DFC}" type="presParOf" srcId="{14411560-8FF7-4EE2-95C1-3C1F371AE3AD}" destId="{34FE61A6-B0B4-44C2-8EE2-6E761CFB978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EAD39D-F7EC-420B-90CE-50F220852FF8}">
      <dsp:nvSpPr>
        <dsp:cNvPr id="0" name=""/>
        <dsp:cNvSpPr/>
      </dsp:nvSpPr>
      <dsp:spPr>
        <a:xfrm>
          <a:off x="557250" y="-1044142"/>
          <a:ext cx="2172207" cy="2172207"/>
        </a:xfrm>
        <a:prstGeom prst="circularArrow">
          <a:avLst>
            <a:gd name="adj1" fmla="val 4959"/>
            <a:gd name="adj2" fmla="val 291865"/>
            <a:gd name="adj3" fmla="val 10164360"/>
            <a:gd name="adj4" fmla="val -1375099"/>
            <a:gd name="adj5" fmla="val 515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E3467C2-CA65-49BE-A32E-A1B94EE4BD9B}">
      <dsp:nvSpPr>
        <dsp:cNvPr id="0" name=""/>
        <dsp:cNvSpPr/>
      </dsp:nvSpPr>
      <dsp:spPr>
        <a:xfrm>
          <a:off x="667044" y="-166590"/>
          <a:ext cx="1952618" cy="417103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Dünyanın Hareketleri</a:t>
          </a:r>
        </a:p>
      </dsp:txBody>
      <dsp:txXfrm>
        <a:off x="687405" y="-146229"/>
        <a:ext cx="1911896" cy="376381"/>
      </dsp:txXfrm>
    </dsp:sp>
    <dsp:sp modelId="{47A4D154-D5CC-4599-B8A9-AD220EA049EB}">
      <dsp:nvSpPr>
        <dsp:cNvPr id="0" name=""/>
        <dsp:cNvSpPr/>
      </dsp:nvSpPr>
      <dsp:spPr>
        <a:xfrm>
          <a:off x="1650314" y="405984"/>
          <a:ext cx="1562243" cy="417103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2........................etrafında döner</a:t>
          </a:r>
        </a:p>
      </dsp:txBody>
      <dsp:txXfrm>
        <a:off x="1670675" y="426345"/>
        <a:ext cx="1521521" cy="376381"/>
      </dsp:txXfrm>
    </dsp:sp>
    <dsp:sp modelId="{39A68933-256A-4A4C-BE10-9D23C91C0029}">
      <dsp:nvSpPr>
        <dsp:cNvPr id="0" name=""/>
        <dsp:cNvSpPr/>
      </dsp:nvSpPr>
      <dsp:spPr>
        <a:xfrm>
          <a:off x="1606867" y="870451"/>
          <a:ext cx="1678606" cy="1084076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Bu dönüşünü ne kadar zamanda tamamlar? Ne meydana gelir?</a:t>
          </a:r>
          <a:endParaRPr lang="tr-TR" sz="600" kern="1200"/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/>
            <a:t>........................................................................................</a:t>
          </a:r>
        </a:p>
      </dsp:txBody>
      <dsp:txXfrm>
        <a:off x="1659787" y="923371"/>
        <a:ext cx="1572766" cy="978236"/>
      </dsp:txXfrm>
    </dsp:sp>
    <dsp:sp modelId="{C1A265C0-7C55-493F-AD2F-A95389E27914}">
      <dsp:nvSpPr>
        <dsp:cNvPr id="0" name=""/>
        <dsp:cNvSpPr/>
      </dsp:nvSpPr>
      <dsp:spPr>
        <a:xfrm>
          <a:off x="6" y="894362"/>
          <a:ext cx="1519765" cy="106466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Bu dönüşü ne kadar zamanda tamamlar ? Ne meydana gelir? ...............................................................................................................</a:t>
          </a:r>
        </a:p>
      </dsp:txBody>
      <dsp:txXfrm>
        <a:off x="51978" y="946334"/>
        <a:ext cx="1415821" cy="960716"/>
      </dsp:txXfrm>
    </dsp:sp>
    <dsp:sp modelId="{1727341A-9D56-465E-8F9E-1878CF625331}">
      <dsp:nvSpPr>
        <dsp:cNvPr id="0" name=""/>
        <dsp:cNvSpPr/>
      </dsp:nvSpPr>
      <dsp:spPr>
        <a:xfrm>
          <a:off x="0" y="405984"/>
          <a:ext cx="1564679" cy="417103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1........................etrafında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döner.</a:t>
          </a:r>
        </a:p>
      </dsp:txBody>
      <dsp:txXfrm>
        <a:off x="20361" y="426345"/>
        <a:ext cx="1523957" cy="37638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9DADDA8-6CFD-4731-B8A2-03BD93C3C214}">
      <dsp:nvSpPr>
        <dsp:cNvPr id="0" name=""/>
        <dsp:cNvSpPr/>
      </dsp:nvSpPr>
      <dsp:spPr>
        <a:xfrm>
          <a:off x="1642745" y="405488"/>
          <a:ext cx="1162254" cy="2017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856"/>
              </a:lnTo>
              <a:lnTo>
                <a:pt x="1162254" y="100856"/>
              </a:lnTo>
              <a:lnTo>
                <a:pt x="1162254" y="2017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46739C-FEEA-4514-9ED2-F2CBA735D617}">
      <dsp:nvSpPr>
        <dsp:cNvPr id="0" name=""/>
        <dsp:cNvSpPr/>
      </dsp:nvSpPr>
      <dsp:spPr>
        <a:xfrm>
          <a:off x="1597025" y="405488"/>
          <a:ext cx="91440" cy="20171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17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7898FB-8F8E-4BD8-9C64-7BCF0CB9A61C}">
      <dsp:nvSpPr>
        <dsp:cNvPr id="0" name=""/>
        <dsp:cNvSpPr/>
      </dsp:nvSpPr>
      <dsp:spPr>
        <a:xfrm>
          <a:off x="480490" y="405488"/>
          <a:ext cx="1162254" cy="201713"/>
        </a:xfrm>
        <a:custGeom>
          <a:avLst/>
          <a:gdLst/>
          <a:ahLst/>
          <a:cxnLst/>
          <a:rect l="0" t="0" r="0" b="0"/>
          <a:pathLst>
            <a:path>
              <a:moveTo>
                <a:pt x="1162254" y="0"/>
              </a:moveTo>
              <a:lnTo>
                <a:pt x="1162254" y="100856"/>
              </a:lnTo>
              <a:lnTo>
                <a:pt x="0" y="100856"/>
              </a:lnTo>
              <a:lnTo>
                <a:pt x="0" y="2017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167146-FB5C-41EC-BAD1-3B9C13E1252F}">
      <dsp:nvSpPr>
        <dsp:cNvPr id="0" name=""/>
        <dsp:cNvSpPr/>
      </dsp:nvSpPr>
      <dsp:spPr>
        <a:xfrm>
          <a:off x="848570" y="95344"/>
          <a:ext cx="1588349" cy="3101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BESİNLER</a:t>
          </a:r>
        </a:p>
      </dsp:txBody>
      <dsp:txXfrm>
        <a:off x="848570" y="95344"/>
        <a:ext cx="1588349" cy="310144"/>
      </dsp:txXfrm>
    </dsp:sp>
    <dsp:sp modelId="{C1F29264-CCC3-44FB-9877-E6C46161EC24}">
      <dsp:nvSpPr>
        <dsp:cNvPr id="0" name=""/>
        <dsp:cNvSpPr/>
      </dsp:nvSpPr>
      <dsp:spPr>
        <a:xfrm>
          <a:off x="220" y="607202"/>
          <a:ext cx="960540" cy="121388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Enerji Verici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1.......................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2.......................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220" y="607202"/>
        <a:ext cx="960540" cy="1213883"/>
      </dsp:txXfrm>
    </dsp:sp>
    <dsp:sp modelId="{7B33697A-A612-4D1D-9CC6-DCC1128B5180}">
      <dsp:nvSpPr>
        <dsp:cNvPr id="0" name=""/>
        <dsp:cNvSpPr/>
      </dsp:nvSpPr>
      <dsp:spPr>
        <a:xfrm>
          <a:off x="1162474" y="607202"/>
          <a:ext cx="960540" cy="120380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Yapıcı, Onarıcı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1..................................................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1162474" y="607202"/>
        <a:ext cx="960540" cy="1203807"/>
      </dsp:txXfrm>
    </dsp:sp>
    <dsp:sp modelId="{D23364FB-A7FD-40E1-BB79-A1797684A1AF}">
      <dsp:nvSpPr>
        <dsp:cNvPr id="0" name=""/>
        <dsp:cNvSpPr/>
      </dsp:nvSpPr>
      <dsp:spPr>
        <a:xfrm>
          <a:off x="2324728" y="607202"/>
          <a:ext cx="960540" cy="121388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Düzenleyici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1........................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2........................3........................</a:t>
          </a:r>
          <a:endParaRPr lang="tr-TR" sz="1600" kern="1200"/>
        </a:p>
      </dsp:txBody>
      <dsp:txXfrm>
        <a:off x="2324728" y="607202"/>
        <a:ext cx="960540" cy="12138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2019-12-29T11:43:00Z</cp:lastPrinted>
  <dcterms:created xsi:type="dcterms:W3CDTF">2019-12-31T07:14:00Z</dcterms:created>
  <dcterms:modified xsi:type="dcterms:W3CDTF">2019-12-31T07:14:00Z</dcterms:modified>
  <cp:category>https://www.sorubak.com</cp:category>
</cp:coreProperties>
</file>