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489F" w:rsidRPr="00284E0E" w:rsidRDefault="00284E0E" w:rsidP="00FA489F">
      <w:pPr>
        <w:pStyle w:val="AralkYok"/>
        <w:jc w:val="center"/>
        <w:rPr>
          <w:rStyle w:val="Kpr"/>
          <w:rFonts w:ascii="Tahoma" w:hAnsi="Tahoma" w:cs="Tahoma"/>
        </w:rPr>
      </w:pPr>
      <w:r>
        <w:rPr>
          <w:rFonts w:ascii="Tahoma" w:hAnsi="Tahoma" w:cs="Tahoma"/>
          <w:color w:val="000000" w:themeColor="text1"/>
        </w:rPr>
        <w:fldChar w:fldCharType="begin"/>
      </w:r>
      <w:r>
        <w:rPr>
          <w:rFonts w:ascii="Tahoma" w:hAnsi="Tahoma" w:cs="Tahoma"/>
          <w:color w:val="000000" w:themeColor="text1"/>
        </w:rPr>
        <w:instrText xml:space="preserve"> HYPERLINK "https://www.sorubak.com" </w:instrText>
      </w:r>
      <w:r>
        <w:rPr>
          <w:rFonts w:ascii="Tahoma" w:hAnsi="Tahoma" w:cs="Tahoma"/>
          <w:color w:val="000000" w:themeColor="text1"/>
        </w:rPr>
      </w:r>
      <w:r>
        <w:rPr>
          <w:rFonts w:ascii="Tahoma" w:hAnsi="Tahoma" w:cs="Tahoma"/>
          <w:color w:val="000000" w:themeColor="text1"/>
        </w:rPr>
        <w:fldChar w:fldCharType="separate"/>
      </w:r>
      <w:r w:rsidR="00FA489F" w:rsidRPr="00284E0E">
        <w:rPr>
          <w:rStyle w:val="Kpr"/>
          <w:rFonts w:ascii="Tahoma" w:hAnsi="Tahoma" w:cs="Tahoma"/>
        </w:rPr>
        <w:t>2019–2020 EĞİTİM ÖĞRETİM YILI………………………….. ORTAOKULU</w:t>
      </w:r>
    </w:p>
    <w:p w:rsidR="00FA489F" w:rsidRDefault="00FA489F" w:rsidP="00FA489F">
      <w:pPr>
        <w:pStyle w:val="AralkYok"/>
        <w:jc w:val="center"/>
        <w:rPr>
          <w:rFonts w:ascii="Tahoma" w:hAnsi="Tahoma" w:cs="Tahoma"/>
          <w:b/>
          <w:color w:val="000000" w:themeColor="text1"/>
          <w:sz w:val="24"/>
        </w:rPr>
      </w:pPr>
      <w:r w:rsidRPr="00284E0E">
        <w:rPr>
          <w:rStyle w:val="Kpr"/>
          <w:rFonts w:ascii="Tahoma" w:hAnsi="Tahoma" w:cs="Tahoma"/>
          <w:b/>
          <w:sz w:val="24"/>
        </w:rPr>
        <w:t>6. SINIF DİN KÜLTÜRÜ VE AHLAK BİLGİSİ DERSİ1. DÖNEM 2. YAZILI</w:t>
      </w:r>
      <w:r w:rsidR="00284E0E">
        <w:rPr>
          <w:rFonts w:ascii="Tahoma" w:hAnsi="Tahoma" w:cs="Tahoma"/>
          <w:color w:val="000000" w:themeColor="text1"/>
        </w:rPr>
        <w:fldChar w:fldCharType="end"/>
      </w:r>
    </w:p>
    <w:p w:rsidR="00FA489F" w:rsidRPr="00FA489F" w:rsidRDefault="00FA489F" w:rsidP="00FA489F">
      <w:pPr>
        <w:pStyle w:val="AralkYok"/>
        <w:jc w:val="center"/>
        <w:rPr>
          <w:rFonts w:ascii="Tahoma" w:hAnsi="Tahoma" w:cs="Tahoma"/>
          <w:b/>
          <w:color w:val="000000" w:themeColor="text1"/>
          <w:sz w:val="24"/>
        </w:rPr>
      </w:pPr>
    </w:p>
    <w:p w:rsidR="005F2E8D" w:rsidRPr="00C30EB0" w:rsidRDefault="00FA489F" w:rsidP="00FA489F">
      <w:pPr>
        <w:pStyle w:val="AralkYok"/>
        <w:rPr>
          <w:rFonts w:ascii="Tahoma" w:hAnsi="Tahoma" w:cs="Tahoma"/>
          <w:b/>
          <w:color w:val="000000" w:themeColor="text1"/>
          <w:u w:val="single"/>
        </w:rPr>
      </w:pPr>
      <w:r w:rsidRPr="00C30EB0">
        <w:rPr>
          <w:rFonts w:ascii="Tahoma" w:hAnsi="Tahoma" w:cs="Tahoma"/>
          <w:b/>
          <w:color w:val="000000" w:themeColor="text1"/>
          <w:u w:val="single"/>
        </w:rPr>
        <w:t>AD-SOYAD:</w:t>
      </w:r>
      <w:r w:rsidRPr="00C30EB0">
        <w:rPr>
          <w:rFonts w:ascii="Tahoma" w:hAnsi="Tahoma" w:cs="Tahoma"/>
          <w:b/>
          <w:color w:val="000000" w:themeColor="text1"/>
          <w:u w:val="single"/>
        </w:rPr>
        <w:tab/>
      </w:r>
      <w:r w:rsidRPr="00C30EB0">
        <w:rPr>
          <w:rFonts w:ascii="Tahoma" w:hAnsi="Tahoma" w:cs="Tahoma"/>
          <w:b/>
          <w:color w:val="000000" w:themeColor="text1"/>
          <w:u w:val="single"/>
        </w:rPr>
        <w:tab/>
      </w:r>
      <w:r w:rsidRPr="00C30EB0">
        <w:rPr>
          <w:rFonts w:ascii="Tahoma" w:hAnsi="Tahoma" w:cs="Tahoma"/>
          <w:b/>
          <w:color w:val="000000" w:themeColor="text1"/>
          <w:u w:val="single"/>
        </w:rPr>
        <w:tab/>
      </w:r>
      <w:r w:rsidRPr="00C30EB0">
        <w:rPr>
          <w:rFonts w:ascii="Tahoma" w:hAnsi="Tahoma" w:cs="Tahoma"/>
          <w:b/>
          <w:color w:val="000000" w:themeColor="text1"/>
          <w:u w:val="single"/>
        </w:rPr>
        <w:tab/>
      </w:r>
      <w:r w:rsidRPr="00C30EB0">
        <w:rPr>
          <w:rFonts w:ascii="Tahoma" w:hAnsi="Tahoma" w:cs="Tahoma"/>
          <w:b/>
          <w:color w:val="000000" w:themeColor="text1"/>
          <w:u w:val="single"/>
        </w:rPr>
        <w:tab/>
      </w:r>
      <w:r w:rsidRPr="00C30EB0">
        <w:rPr>
          <w:rFonts w:ascii="Tahoma" w:hAnsi="Tahoma" w:cs="Tahoma"/>
          <w:b/>
          <w:color w:val="000000" w:themeColor="text1"/>
          <w:u w:val="single"/>
        </w:rPr>
        <w:tab/>
        <w:t>SINIF: 6/</w:t>
      </w:r>
      <w:r w:rsidRPr="00C30EB0">
        <w:rPr>
          <w:rFonts w:ascii="Tahoma" w:hAnsi="Tahoma" w:cs="Tahoma"/>
          <w:b/>
          <w:color w:val="000000" w:themeColor="text1"/>
          <w:u w:val="single"/>
        </w:rPr>
        <w:tab/>
      </w:r>
      <w:r w:rsidRPr="00C30EB0">
        <w:rPr>
          <w:rFonts w:ascii="Tahoma" w:hAnsi="Tahoma" w:cs="Tahoma"/>
          <w:b/>
          <w:color w:val="000000" w:themeColor="text1"/>
          <w:u w:val="single"/>
        </w:rPr>
        <w:tab/>
        <w:t>NO:</w:t>
      </w:r>
      <w:r w:rsidRPr="00C30EB0">
        <w:rPr>
          <w:rFonts w:ascii="Tahoma" w:hAnsi="Tahoma" w:cs="Tahoma"/>
          <w:b/>
          <w:color w:val="000000" w:themeColor="text1"/>
          <w:u w:val="single"/>
        </w:rPr>
        <w:tab/>
      </w:r>
      <w:r w:rsidRPr="00C30EB0">
        <w:rPr>
          <w:rFonts w:ascii="Tahoma" w:hAnsi="Tahoma" w:cs="Tahoma"/>
          <w:b/>
          <w:color w:val="000000" w:themeColor="text1"/>
          <w:u w:val="single"/>
        </w:rPr>
        <w:tab/>
        <w:t>SONUÇ:</w:t>
      </w:r>
      <w:r w:rsidRPr="00C30EB0">
        <w:rPr>
          <w:rFonts w:ascii="Tahoma" w:hAnsi="Tahoma" w:cs="Tahoma"/>
          <w:b/>
          <w:color w:val="000000" w:themeColor="text1"/>
          <w:u w:val="single"/>
        </w:rPr>
        <w:tab/>
      </w:r>
    </w:p>
    <w:p w:rsidR="00FA489F" w:rsidRPr="00C65310" w:rsidRDefault="00FA489F" w:rsidP="00FA489F">
      <w:pPr>
        <w:pStyle w:val="AralkYok"/>
        <w:rPr>
          <w:rFonts w:ascii="Tahoma" w:hAnsi="Tahoma" w:cs="Tahoma"/>
          <w:b/>
          <w:color w:val="000000" w:themeColor="text1"/>
          <w:sz w:val="16"/>
          <w:u w:val="single"/>
        </w:rPr>
      </w:pPr>
    </w:p>
    <w:p w:rsidR="00FA489F" w:rsidRPr="00FA489F" w:rsidRDefault="00FA489F" w:rsidP="00FA489F">
      <w:pPr>
        <w:pStyle w:val="AralkYok"/>
        <w:shd w:val="clear" w:color="auto" w:fill="FFFF00"/>
        <w:spacing w:line="360" w:lineRule="auto"/>
        <w:rPr>
          <w:rFonts w:ascii="Tahoma" w:hAnsi="Tahoma" w:cs="Tahoma"/>
          <w:b/>
        </w:rPr>
      </w:pPr>
      <w:r>
        <w:rPr>
          <w:rFonts w:ascii="Tahoma" w:hAnsi="Tahoma" w:cs="Tahoma"/>
          <w:b/>
        </w:rPr>
        <w:t>A</w:t>
      </w:r>
      <w:r w:rsidRPr="00FA489F">
        <w:rPr>
          <w:rFonts w:ascii="Tahoma" w:hAnsi="Tahoma" w:cs="Tahoma"/>
          <w:b/>
        </w:rPr>
        <w:t>. Aşağıdaki cümleler doğruysa başına (D), yanlışsa (Y) yazınız.</w:t>
      </w:r>
      <w:r w:rsidR="007D5931">
        <w:rPr>
          <w:rFonts w:ascii="Tahoma" w:hAnsi="Tahoma" w:cs="Tahoma"/>
          <w:b/>
        </w:rPr>
        <w:t>(10 X 2= 20 Puan)</w:t>
      </w:r>
    </w:p>
    <w:p w:rsidR="007D5931" w:rsidRPr="00C65310" w:rsidRDefault="007D5931" w:rsidP="00FA489F">
      <w:pPr>
        <w:pStyle w:val="AralkYok"/>
        <w:spacing w:line="276" w:lineRule="auto"/>
        <w:rPr>
          <w:rFonts w:ascii="Tahoma" w:hAnsi="Tahoma" w:cs="Tahoma"/>
          <w:sz w:val="12"/>
        </w:rPr>
      </w:pPr>
    </w:p>
    <w:p w:rsidR="00FA489F" w:rsidRPr="00FA489F" w:rsidRDefault="00FA489F" w:rsidP="00FA489F">
      <w:pPr>
        <w:pStyle w:val="AralkYok"/>
        <w:spacing w:line="276" w:lineRule="auto"/>
        <w:rPr>
          <w:rFonts w:ascii="Tahoma" w:hAnsi="Tahoma" w:cs="Tahoma"/>
        </w:rPr>
      </w:pPr>
      <w:r w:rsidRPr="00FA489F">
        <w:rPr>
          <w:rFonts w:ascii="Tahoma" w:hAnsi="Tahoma" w:cs="Tahoma"/>
        </w:rPr>
        <w:t>1. ( ) Allah (c.c.), her topluma bir peygamber göndermiştir.</w:t>
      </w:r>
    </w:p>
    <w:p w:rsidR="00FA489F" w:rsidRPr="00FA489F" w:rsidRDefault="00FA489F" w:rsidP="00FA489F">
      <w:pPr>
        <w:pStyle w:val="AralkYok"/>
        <w:spacing w:line="276" w:lineRule="auto"/>
        <w:rPr>
          <w:rFonts w:ascii="Tahoma" w:hAnsi="Tahoma" w:cs="Tahoma"/>
        </w:rPr>
      </w:pPr>
      <w:r w:rsidRPr="00FA489F">
        <w:rPr>
          <w:rFonts w:ascii="Tahoma" w:hAnsi="Tahoma" w:cs="Tahoma"/>
        </w:rPr>
        <w:t>2. ( ) Kur’an’da 30 peygamber adı geçmektedir.</w:t>
      </w:r>
    </w:p>
    <w:p w:rsidR="00FA489F" w:rsidRPr="00FA489F" w:rsidRDefault="00FA489F" w:rsidP="00FA489F">
      <w:pPr>
        <w:pStyle w:val="AralkYok"/>
        <w:spacing w:line="276" w:lineRule="auto"/>
        <w:rPr>
          <w:rFonts w:ascii="Tahoma" w:hAnsi="Tahoma" w:cs="Tahoma"/>
        </w:rPr>
      </w:pPr>
      <w:r w:rsidRPr="00FA489F">
        <w:rPr>
          <w:rFonts w:ascii="Tahoma" w:hAnsi="Tahoma" w:cs="Tahoma"/>
        </w:rPr>
        <w:t>3. ( ) Peygamberler dışında bazı insanlar da mucize gerçekleştirebilir.</w:t>
      </w:r>
    </w:p>
    <w:p w:rsidR="00FA489F" w:rsidRPr="00FA489F" w:rsidRDefault="00FA489F" w:rsidP="00FA489F">
      <w:pPr>
        <w:pStyle w:val="AralkYok"/>
        <w:spacing w:line="276" w:lineRule="auto"/>
        <w:rPr>
          <w:rFonts w:ascii="Tahoma" w:hAnsi="Tahoma" w:cs="Tahoma"/>
        </w:rPr>
      </w:pPr>
      <w:r w:rsidRPr="00FA489F">
        <w:rPr>
          <w:rFonts w:ascii="Tahoma" w:hAnsi="Tahoma" w:cs="Tahoma"/>
        </w:rPr>
        <w:t>4. ( ) Allah (c.c.), Hz. Âdem’e (a.s.) İncil’i göndermiştir.</w:t>
      </w:r>
    </w:p>
    <w:p w:rsidR="00FA489F" w:rsidRPr="00FA489F" w:rsidRDefault="00FA489F" w:rsidP="00FA489F">
      <w:pPr>
        <w:pStyle w:val="AralkYok"/>
        <w:spacing w:line="276" w:lineRule="auto"/>
        <w:rPr>
          <w:rFonts w:ascii="Tahoma" w:hAnsi="Tahoma" w:cs="Tahoma"/>
        </w:rPr>
      </w:pPr>
      <w:r w:rsidRPr="00FA489F">
        <w:rPr>
          <w:rFonts w:ascii="Tahoma" w:hAnsi="Tahoma" w:cs="Tahoma"/>
        </w:rPr>
        <w:t>5. ( ) Kur’an-ı Kerim Allah’ın (c.c.) gönderdiği son ilahi kitaptır.</w:t>
      </w:r>
    </w:p>
    <w:p w:rsidR="00FA489F" w:rsidRPr="00FA489F" w:rsidRDefault="00FA489F" w:rsidP="00FA489F">
      <w:pPr>
        <w:pStyle w:val="AralkYok"/>
        <w:spacing w:line="276" w:lineRule="auto"/>
        <w:rPr>
          <w:rFonts w:ascii="Tahoma" w:hAnsi="Tahoma" w:cs="Tahoma"/>
        </w:rPr>
      </w:pPr>
      <w:r>
        <w:rPr>
          <w:rFonts w:ascii="Tahoma" w:hAnsi="Tahoma" w:cs="Tahoma"/>
        </w:rPr>
        <w:t>6</w:t>
      </w:r>
      <w:r w:rsidRPr="00FA489F">
        <w:rPr>
          <w:rFonts w:ascii="Tahoma" w:hAnsi="Tahoma" w:cs="Tahoma"/>
        </w:rPr>
        <w:t>. ( ) Cuma ve teravih namazında hutbe okunur.</w:t>
      </w:r>
    </w:p>
    <w:p w:rsidR="00FA489F" w:rsidRPr="00FA489F" w:rsidRDefault="00FA489F" w:rsidP="00FA489F">
      <w:pPr>
        <w:pStyle w:val="AralkYok"/>
        <w:spacing w:line="276" w:lineRule="auto"/>
        <w:rPr>
          <w:rFonts w:ascii="Tahoma" w:hAnsi="Tahoma" w:cs="Tahoma"/>
        </w:rPr>
      </w:pPr>
      <w:r>
        <w:rPr>
          <w:rFonts w:ascii="Tahoma" w:hAnsi="Tahoma" w:cs="Tahoma"/>
        </w:rPr>
        <w:t>7</w:t>
      </w:r>
      <w:r w:rsidRPr="00FA489F">
        <w:rPr>
          <w:rFonts w:ascii="Tahoma" w:hAnsi="Tahoma" w:cs="Tahoma"/>
        </w:rPr>
        <w:t>. ( ) Cenaze namazının secdesi ve rükûsu yoktur.</w:t>
      </w:r>
    </w:p>
    <w:p w:rsidR="00FA489F" w:rsidRPr="00FA489F" w:rsidRDefault="00FA489F" w:rsidP="00FA489F">
      <w:pPr>
        <w:pStyle w:val="AralkYok"/>
        <w:spacing w:line="276" w:lineRule="auto"/>
        <w:rPr>
          <w:rFonts w:ascii="Tahoma" w:hAnsi="Tahoma" w:cs="Tahoma"/>
        </w:rPr>
      </w:pPr>
      <w:r>
        <w:rPr>
          <w:rFonts w:ascii="Tahoma" w:hAnsi="Tahoma" w:cs="Tahoma"/>
        </w:rPr>
        <w:t>8</w:t>
      </w:r>
      <w:r w:rsidRPr="00FA489F">
        <w:rPr>
          <w:rFonts w:ascii="Tahoma" w:hAnsi="Tahoma" w:cs="Tahoma"/>
        </w:rPr>
        <w:t>. ( ) Hz. Zekeriya (a.s.) namaz kılarak Yüce Allah’tan bir oğul istemiştir.</w:t>
      </w:r>
    </w:p>
    <w:p w:rsidR="00FA489F" w:rsidRPr="00FA489F" w:rsidRDefault="00FA489F" w:rsidP="00FA489F">
      <w:pPr>
        <w:pStyle w:val="AralkYok"/>
        <w:spacing w:line="276" w:lineRule="auto"/>
        <w:rPr>
          <w:rFonts w:ascii="Tahoma" w:hAnsi="Tahoma" w:cs="Tahoma"/>
        </w:rPr>
      </w:pPr>
      <w:r>
        <w:rPr>
          <w:rFonts w:ascii="Tahoma" w:hAnsi="Tahoma" w:cs="Tahoma"/>
        </w:rPr>
        <w:t>9</w:t>
      </w:r>
      <w:r w:rsidRPr="00FA489F">
        <w:rPr>
          <w:rFonts w:ascii="Tahoma" w:hAnsi="Tahoma" w:cs="Tahoma"/>
        </w:rPr>
        <w:t>. ( ) Suyun olmadığı durumlarda namaz kılınmaz.</w:t>
      </w:r>
    </w:p>
    <w:p w:rsidR="00FA489F" w:rsidRPr="00FA489F" w:rsidRDefault="00FA489F" w:rsidP="00FA489F">
      <w:pPr>
        <w:pStyle w:val="AralkYok"/>
        <w:spacing w:line="276" w:lineRule="auto"/>
        <w:rPr>
          <w:rFonts w:ascii="Tahoma" w:hAnsi="Tahoma" w:cs="Tahoma"/>
        </w:rPr>
      </w:pPr>
      <w:r>
        <w:rPr>
          <w:rFonts w:ascii="Tahoma" w:hAnsi="Tahoma" w:cs="Tahoma"/>
        </w:rPr>
        <w:t>10.</w:t>
      </w:r>
      <w:r w:rsidRPr="00FA489F">
        <w:rPr>
          <w:rFonts w:ascii="Tahoma" w:hAnsi="Tahoma" w:cs="Tahoma"/>
        </w:rPr>
        <w:t>( ) Namazdayken gülmek namazı bozmaz.</w:t>
      </w:r>
    </w:p>
    <w:p w:rsidR="00FA489F" w:rsidRPr="00C65310" w:rsidRDefault="00FA489F" w:rsidP="00FA489F">
      <w:pPr>
        <w:pStyle w:val="AralkYok"/>
        <w:spacing w:line="276" w:lineRule="auto"/>
        <w:rPr>
          <w:rFonts w:ascii="Tahoma" w:hAnsi="Tahoma" w:cs="Tahoma"/>
          <w:sz w:val="18"/>
        </w:rPr>
      </w:pPr>
    </w:p>
    <w:p w:rsidR="00FA489F" w:rsidRDefault="00FA489F" w:rsidP="007D5931">
      <w:pPr>
        <w:pStyle w:val="AralkYok"/>
        <w:shd w:val="clear" w:color="auto" w:fill="FFFF00"/>
        <w:spacing w:line="276" w:lineRule="auto"/>
        <w:rPr>
          <w:rFonts w:ascii="Tahoma" w:hAnsi="Tahoma" w:cs="Tahoma"/>
          <w:b/>
        </w:rPr>
      </w:pPr>
      <w:r w:rsidRPr="00FA489F">
        <w:rPr>
          <w:rFonts w:ascii="Tahoma" w:hAnsi="Tahoma" w:cs="Tahoma"/>
          <w:b/>
        </w:rPr>
        <w:t>B. Aşağıdaki cümlelerde boş bırakılan yerleri verilen kelimelerden uygun olanlarladoldurunuz.</w:t>
      </w:r>
    </w:p>
    <w:p w:rsidR="007D5931" w:rsidRDefault="007D5931" w:rsidP="007D5931">
      <w:pPr>
        <w:pStyle w:val="AralkYok"/>
        <w:shd w:val="clear" w:color="auto" w:fill="FFFF00"/>
        <w:spacing w:line="276" w:lineRule="auto"/>
        <w:rPr>
          <w:rFonts w:ascii="Tahoma" w:hAnsi="Tahoma" w:cs="Tahoma"/>
          <w:b/>
        </w:rPr>
      </w:pPr>
      <w:r>
        <w:rPr>
          <w:rFonts w:ascii="Tahoma" w:hAnsi="Tahoma" w:cs="Tahoma"/>
          <w:b/>
        </w:rPr>
        <w:t>(5 X 2= 10 Puan)</w:t>
      </w:r>
    </w:p>
    <w:p w:rsidR="00394719" w:rsidRPr="007D5931" w:rsidRDefault="00394719" w:rsidP="00394719">
      <w:pPr>
        <w:pStyle w:val="AralkYok"/>
        <w:shd w:val="clear" w:color="auto" w:fill="FFFFFF" w:themeFill="background1"/>
        <w:spacing w:line="276" w:lineRule="auto"/>
        <w:rPr>
          <w:rFonts w:ascii="Tahoma" w:hAnsi="Tahoma" w:cs="Tahoma"/>
          <w:b/>
          <w:sz w:val="4"/>
        </w:rPr>
      </w:pPr>
    </w:p>
    <w:tbl>
      <w:tblPr>
        <w:tblStyle w:val="TabloKlavuzu"/>
        <w:tblW w:w="0" w:type="auto"/>
        <w:jc w:val="center"/>
        <w:tblBorders>
          <w:top w:val="single" w:sz="4" w:space="0" w:color="385623" w:themeColor="accent6" w:themeShade="80"/>
          <w:left w:val="single" w:sz="4" w:space="0" w:color="385623" w:themeColor="accent6" w:themeShade="80"/>
          <w:bottom w:val="single" w:sz="4" w:space="0" w:color="385623" w:themeColor="accent6" w:themeShade="80"/>
          <w:right w:val="single" w:sz="4" w:space="0" w:color="385623" w:themeColor="accent6" w:themeShade="80"/>
          <w:insideH w:val="single" w:sz="4" w:space="0" w:color="385623" w:themeColor="accent6" w:themeShade="80"/>
          <w:insideV w:val="single" w:sz="4" w:space="0" w:color="385623" w:themeColor="accent6" w:themeShade="80"/>
        </w:tblBorders>
        <w:tblLook w:val="04A0"/>
      </w:tblPr>
      <w:tblGrid>
        <w:gridCol w:w="1832"/>
        <w:gridCol w:w="2309"/>
        <w:gridCol w:w="2309"/>
        <w:gridCol w:w="1583"/>
        <w:gridCol w:w="1608"/>
      </w:tblGrid>
      <w:tr w:rsidR="002144DC" w:rsidRPr="00394719" w:rsidTr="002144DC">
        <w:trPr>
          <w:trHeight w:val="427"/>
          <w:jc w:val="center"/>
        </w:trPr>
        <w:tc>
          <w:tcPr>
            <w:tcW w:w="1832" w:type="dxa"/>
            <w:shd w:val="clear" w:color="auto" w:fill="C5E0B3" w:themeFill="accent6" w:themeFillTint="66"/>
            <w:vAlign w:val="center"/>
          </w:tcPr>
          <w:p w:rsidR="00394719" w:rsidRPr="002144DC" w:rsidRDefault="00394719" w:rsidP="002144DC">
            <w:pPr>
              <w:pStyle w:val="AralkYok"/>
              <w:spacing w:line="276" w:lineRule="auto"/>
              <w:jc w:val="center"/>
              <w:rPr>
                <w:rFonts w:ascii="Tahoma" w:hAnsi="Tahoma" w:cs="Tahoma"/>
                <w:b/>
                <w:i/>
              </w:rPr>
            </w:pPr>
            <w:r w:rsidRPr="002144DC">
              <w:rPr>
                <w:rFonts w:ascii="Tahoma" w:hAnsi="Tahoma" w:cs="Tahoma"/>
                <w:b/>
                <w:i/>
              </w:rPr>
              <w:t>peygamber</w:t>
            </w:r>
          </w:p>
        </w:tc>
        <w:tc>
          <w:tcPr>
            <w:tcW w:w="2309" w:type="dxa"/>
            <w:shd w:val="clear" w:color="auto" w:fill="C5E0B3" w:themeFill="accent6" w:themeFillTint="66"/>
            <w:vAlign w:val="center"/>
          </w:tcPr>
          <w:p w:rsidR="00394719" w:rsidRPr="002144DC" w:rsidRDefault="00394719" w:rsidP="002144DC">
            <w:pPr>
              <w:pStyle w:val="AralkYok"/>
              <w:spacing w:line="276" w:lineRule="auto"/>
              <w:jc w:val="center"/>
              <w:rPr>
                <w:rFonts w:ascii="Tahoma" w:hAnsi="Tahoma" w:cs="Tahoma"/>
                <w:b/>
                <w:i/>
              </w:rPr>
            </w:pPr>
            <w:r w:rsidRPr="002144DC">
              <w:rPr>
                <w:rFonts w:ascii="Tahoma" w:hAnsi="Tahoma" w:cs="Tahoma"/>
                <w:b/>
                <w:i/>
              </w:rPr>
              <w:t>Hz. Musa (a.s.)</w:t>
            </w:r>
          </w:p>
        </w:tc>
        <w:tc>
          <w:tcPr>
            <w:tcW w:w="2309" w:type="dxa"/>
            <w:shd w:val="clear" w:color="auto" w:fill="C5E0B3" w:themeFill="accent6" w:themeFillTint="66"/>
            <w:vAlign w:val="center"/>
          </w:tcPr>
          <w:p w:rsidR="00394719" w:rsidRPr="002144DC" w:rsidRDefault="00394719" w:rsidP="002144DC">
            <w:pPr>
              <w:pStyle w:val="AralkYok"/>
              <w:spacing w:line="276" w:lineRule="auto"/>
              <w:jc w:val="center"/>
              <w:rPr>
                <w:rFonts w:ascii="Tahoma" w:hAnsi="Tahoma" w:cs="Tahoma"/>
                <w:b/>
                <w:i/>
              </w:rPr>
            </w:pPr>
            <w:r w:rsidRPr="002144DC">
              <w:rPr>
                <w:rFonts w:ascii="Tahoma" w:hAnsi="Tahoma" w:cs="Tahoma"/>
                <w:b/>
                <w:i/>
              </w:rPr>
              <w:t>Hz. Davud (a.s.)</w:t>
            </w:r>
          </w:p>
        </w:tc>
        <w:tc>
          <w:tcPr>
            <w:tcW w:w="1583" w:type="dxa"/>
            <w:shd w:val="clear" w:color="auto" w:fill="C5E0B3" w:themeFill="accent6" w:themeFillTint="66"/>
            <w:vAlign w:val="center"/>
          </w:tcPr>
          <w:p w:rsidR="00394719" w:rsidRPr="002144DC" w:rsidRDefault="00394719" w:rsidP="002144DC">
            <w:pPr>
              <w:pStyle w:val="AralkYok"/>
              <w:spacing w:line="276" w:lineRule="auto"/>
              <w:jc w:val="center"/>
              <w:rPr>
                <w:rFonts w:ascii="Tahoma" w:hAnsi="Tahoma" w:cs="Tahoma"/>
                <w:b/>
                <w:i/>
              </w:rPr>
            </w:pPr>
            <w:r w:rsidRPr="002144DC">
              <w:rPr>
                <w:rFonts w:ascii="Tahoma" w:hAnsi="Tahoma" w:cs="Tahoma"/>
                <w:b/>
                <w:i/>
              </w:rPr>
              <w:t>örnek</w:t>
            </w:r>
          </w:p>
        </w:tc>
        <w:tc>
          <w:tcPr>
            <w:tcW w:w="1608" w:type="dxa"/>
            <w:shd w:val="clear" w:color="auto" w:fill="C5E0B3" w:themeFill="accent6" w:themeFillTint="66"/>
            <w:vAlign w:val="center"/>
          </w:tcPr>
          <w:p w:rsidR="00394719" w:rsidRPr="002144DC" w:rsidRDefault="00394719" w:rsidP="002144DC">
            <w:pPr>
              <w:pStyle w:val="AralkYok"/>
              <w:spacing w:line="276" w:lineRule="auto"/>
              <w:jc w:val="center"/>
              <w:rPr>
                <w:rFonts w:ascii="Tahoma" w:hAnsi="Tahoma" w:cs="Tahoma"/>
                <w:b/>
                <w:i/>
              </w:rPr>
            </w:pPr>
            <w:r w:rsidRPr="002144DC">
              <w:rPr>
                <w:rFonts w:ascii="Tahoma" w:hAnsi="Tahoma" w:cs="Tahoma"/>
                <w:b/>
                <w:i/>
              </w:rPr>
              <w:t>emanet</w:t>
            </w:r>
          </w:p>
        </w:tc>
      </w:tr>
      <w:tr w:rsidR="002144DC" w:rsidRPr="00394719" w:rsidTr="002144DC">
        <w:trPr>
          <w:trHeight w:val="427"/>
          <w:jc w:val="center"/>
        </w:trPr>
        <w:tc>
          <w:tcPr>
            <w:tcW w:w="1832" w:type="dxa"/>
            <w:shd w:val="clear" w:color="auto" w:fill="C5E0B3" w:themeFill="accent6" w:themeFillTint="66"/>
            <w:vAlign w:val="center"/>
          </w:tcPr>
          <w:p w:rsidR="00394719" w:rsidRPr="002144DC" w:rsidRDefault="00394719" w:rsidP="002144DC">
            <w:pPr>
              <w:pStyle w:val="AralkYok"/>
              <w:spacing w:line="276" w:lineRule="auto"/>
              <w:jc w:val="center"/>
              <w:rPr>
                <w:rFonts w:ascii="Tahoma" w:hAnsi="Tahoma" w:cs="Tahoma"/>
                <w:b/>
                <w:i/>
              </w:rPr>
            </w:pPr>
            <w:r w:rsidRPr="002144DC">
              <w:rPr>
                <w:rFonts w:ascii="Tahoma" w:hAnsi="Tahoma" w:cs="Tahoma"/>
                <w:b/>
                <w:i/>
              </w:rPr>
              <w:t>fetanet</w:t>
            </w:r>
          </w:p>
        </w:tc>
        <w:tc>
          <w:tcPr>
            <w:tcW w:w="2309" w:type="dxa"/>
            <w:shd w:val="clear" w:color="auto" w:fill="C5E0B3" w:themeFill="accent6" w:themeFillTint="66"/>
            <w:vAlign w:val="center"/>
          </w:tcPr>
          <w:p w:rsidR="00394719" w:rsidRPr="002144DC" w:rsidRDefault="00394719" w:rsidP="002144DC">
            <w:pPr>
              <w:pStyle w:val="AralkYok"/>
              <w:spacing w:line="276" w:lineRule="auto"/>
              <w:jc w:val="center"/>
              <w:rPr>
                <w:rFonts w:ascii="Tahoma" w:hAnsi="Tahoma" w:cs="Tahoma"/>
                <w:b/>
                <w:i/>
              </w:rPr>
            </w:pPr>
            <w:r w:rsidRPr="002144DC">
              <w:rPr>
                <w:rFonts w:ascii="Tahoma" w:hAnsi="Tahoma" w:cs="Tahoma"/>
                <w:b/>
                <w:i/>
              </w:rPr>
              <w:t>Kur’an-ı Kerim</w:t>
            </w:r>
          </w:p>
        </w:tc>
        <w:tc>
          <w:tcPr>
            <w:tcW w:w="2309" w:type="dxa"/>
            <w:shd w:val="clear" w:color="auto" w:fill="C5E0B3" w:themeFill="accent6" w:themeFillTint="66"/>
            <w:vAlign w:val="center"/>
          </w:tcPr>
          <w:p w:rsidR="00394719" w:rsidRPr="002144DC" w:rsidRDefault="00394719" w:rsidP="002144DC">
            <w:pPr>
              <w:pStyle w:val="AralkYok"/>
              <w:spacing w:line="276" w:lineRule="auto"/>
              <w:jc w:val="center"/>
              <w:rPr>
                <w:rFonts w:ascii="Tahoma" w:hAnsi="Tahoma" w:cs="Tahoma"/>
                <w:b/>
                <w:i/>
              </w:rPr>
            </w:pPr>
            <w:r w:rsidRPr="002144DC">
              <w:rPr>
                <w:rFonts w:ascii="Tahoma" w:hAnsi="Tahoma" w:cs="Tahoma"/>
                <w:b/>
                <w:i/>
              </w:rPr>
              <w:t>Hz. İsa (a.s.)</w:t>
            </w:r>
          </w:p>
        </w:tc>
        <w:tc>
          <w:tcPr>
            <w:tcW w:w="1583" w:type="dxa"/>
            <w:shd w:val="clear" w:color="auto" w:fill="C5E0B3" w:themeFill="accent6" w:themeFillTint="66"/>
            <w:vAlign w:val="center"/>
          </w:tcPr>
          <w:p w:rsidR="00394719" w:rsidRPr="002144DC" w:rsidRDefault="00394719" w:rsidP="002144DC">
            <w:pPr>
              <w:pStyle w:val="AralkYok"/>
              <w:spacing w:line="276" w:lineRule="auto"/>
              <w:jc w:val="center"/>
              <w:rPr>
                <w:rFonts w:ascii="Tahoma" w:hAnsi="Tahoma" w:cs="Tahoma"/>
                <w:b/>
                <w:i/>
              </w:rPr>
            </w:pPr>
            <w:r w:rsidRPr="002144DC">
              <w:rPr>
                <w:rFonts w:ascii="Tahoma" w:hAnsi="Tahoma" w:cs="Tahoma"/>
                <w:b/>
                <w:i/>
              </w:rPr>
              <w:t>tebliğ</w:t>
            </w:r>
          </w:p>
        </w:tc>
        <w:tc>
          <w:tcPr>
            <w:tcW w:w="1608" w:type="dxa"/>
            <w:shd w:val="clear" w:color="auto" w:fill="C5E0B3" w:themeFill="accent6" w:themeFillTint="66"/>
            <w:vAlign w:val="center"/>
          </w:tcPr>
          <w:p w:rsidR="00394719" w:rsidRPr="002144DC" w:rsidRDefault="00394719" w:rsidP="002144DC">
            <w:pPr>
              <w:pStyle w:val="AralkYok"/>
              <w:spacing w:line="276" w:lineRule="auto"/>
              <w:jc w:val="center"/>
              <w:rPr>
                <w:rFonts w:ascii="Tahoma" w:hAnsi="Tahoma" w:cs="Tahoma"/>
                <w:b/>
                <w:i/>
              </w:rPr>
            </w:pPr>
            <w:r w:rsidRPr="002144DC">
              <w:rPr>
                <w:rFonts w:ascii="Tahoma" w:hAnsi="Tahoma" w:cs="Tahoma"/>
                <w:b/>
                <w:i/>
              </w:rPr>
              <w:t>ismet</w:t>
            </w:r>
          </w:p>
        </w:tc>
      </w:tr>
    </w:tbl>
    <w:p w:rsidR="00394719" w:rsidRPr="007D5931" w:rsidRDefault="00394719" w:rsidP="00394719">
      <w:pPr>
        <w:pStyle w:val="AralkYok"/>
        <w:shd w:val="clear" w:color="auto" w:fill="FFFFFF" w:themeFill="background1"/>
        <w:spacing w:line="276" w:lineRule="auto"/>
        <w:rPr>
          <w:rFonts w:ascii="Tahoma" w:hAnsi="Tahoma" w:cs="Tahoma"/>
          <w:b/>
          <w:sz w:val="10"/>
        </w:rPr>
      </w:pPr>
    </w:p>
    <w:p w:rsidR="00FA489F" w:rsidRPr="00FA489F" w:rsidRDefault="00FA489F" w:rsidP="00FA489F">
      <w:pPr>
        <w:pStyle w:val="AralkYok"/>
        <w:spacing w:line="360" w:lineRule="auto"/>
        <w:rPr>
          <w:rFonts w:ascii="Tahoma" w:hAnsi="Tahoma" w:cs="Tahoma"/>
        </w:rPr>
      </w:pPr>
      <w:r w:rsidRPr="00FA489F">
        <w:rPr>
          <w:rFonts w:ascii="Tahoma" w:hAnsi="Tahoma" w:cs="Tahoma"/>
        </w:rPr>
        <w:t>1. Peygamberler insanlar için ……………………………………….kişilerdir.</w:t>
      </w:r>
    </w:p>
    <w:p w:rsidR="00FA489F" w:rsidRPr="00FA489F" w:rsidRDefault="00FA489F" w:rsidP="00FA489F">
      <w:pPr>
        <w:pStyle w:val="AralkYok"/>
        <w:spacing w:line="360" w:lineRule="auto"/>
        <w:rPr>
          <w:rFonts w:ascii="Tahoma" w:hAnsi="Tahoma" w:cs="Tahoma"/>
          <w:sz w:val="21"/>
          <w:szCs w:val="21"/>
        </w:rPr>
      </w:pPr>
      <w:r w:rsidRPr="00FA489F">
        <w:rPr>
          <w:rFonts w:ascii="Tahoma" w:hAnsi="Tahoma" w:cs="Tahoma"/>
        </w:rPr>
        <w:t xml:space="preserve">2. </w:t>
      </w:r>
      <w:r w:rsidRPr="00FA489F">
        <w:rPr>
          <w:rFonts w:ascii="Tahoma" w:hAnsi="Tahoma" w:cs="Tahoma"/>
          <w:sz w:val="21"/>
          <w:szCs w:val="21"/>
        </w:rPr>
        <w:t>Peygamberlerin Allah’tan (c.c.) aldıkları mesajı eksiksiz ve doğru bir şekildeiletmelerine……………………denir.</w:t>
      </w:r>
    </w:p>
    <w:p w:rsidR="00FA489F" w:rsidRPr="00FA489F" w:rsidRDefault="00FA489F" w:rsidP="00FA489F">
      <w:pPr>
        <w:pStyle w:val="AralkYok"/>
        <w:spacing w:line="360" w:lineRule="auto"/>
        <w:rPr>
          <w:rFonts w:ascii="Tahoma" w:hAnsi="Tahoma" w:cs="Tahoma"/>
        </w:rPr>
      </w:pPr>
      <w:r w:rsidRPr="00FA489F">
        <w:rPr>
          <w:rFonts w:ascii="Tahoma" w:hAnsi="Tahoma" w:cs="Tahoma"/>
        </w:rPr>
        <w:t>3. Peygamberlerin güvenilir olmalarına…</w:t>
      </w:r>
      <w:r>
        <w:rPr>
          <w:rFonts w:ascii="Tahoma" w:hAnsi="Tahoma" w:cs="Tahoma"/>
        </w:rPr>
        <w:t>…..</w:t>
      </w:r>
      <w:r w:rsidRPr="00FA489F">
        <w:rPr>
          <w:rFonts w:ascii="Tahoma" w:hAnsi="Tahoma" w:cs="Tahoma"/>
        </w:rPr>
        <w:t>…………………….denir.</w:t>
      </w:r>
    </w:p>
    <w:p w:rsidR="00FA489F" w:rsidRPr="00FA489F" w:rsidRDefault="00FA489F" w:rsidP="00FA489F">
      <w:pPr>
        <w:pStyle w:val="AralkYok"/>
        <w:spacing w:line="360" w:lineRule="auto"/>
        <w:rPr>
          <w:rFonts w:ascii="Tahoma" w:hAnsi="Tahoma" w:cs="Tahoma"/>
        </w:rPr>
      </w:pPr>
      <w:r w:rsidRPr="00FA489F">
        <w:rPr>
          <w:rFonts w:ascii="Tahoma" w:hAnsi="Tahoma" w:cs="Tahoma"/>
        </w:rPr>
        <w:t>4. Allah (c.c.), Tevrat’ı …………………</w:t>
      </w:r>
      <w:r>
        <w:rPr>
          <w:rFonts w:ascii="Tahoma" w:hAnsi="Tahoma" w:cs="Tahoma"/>
        </w:rPr>
        <w:t>….</w:t>
      </w:r>
      <w:r w:rsidRPr="00FA489F">
        <w:rPr>
          <w:rFonts w:ascii="Tahoma" w:hAnsi="Tahoma" w:cs="Tahoma"/>
        </w:rPr>
        <w:t>…………..’ya göndermiştir.</w:t>
      </w:r>
    </w:p>
    <w:p w:rsidR="00FA489F" w:rsidRDefault="00FA489F" w:rsidP="00FA489F">
      <w:pPr>
        <w:pStyle w:val="AralkYok"/>
        <w:spacing w:line="360" w:lineRule="auto"/>
        <w:rPr>
          <w:rFonts w:ascii="Tahoma" w:hAnsi="Tahoma" w:cs="Tahoma"/>
        </w:rPr>
      </w:pPr>
      <w:r w:rsidRPr="00FA489F">
        <w:rPr>
          <w:rFonts w:ascii="Tahoma" w:hAnsi="Tahoma" w:cs="Tahoma"/>
        </w:rPr>
        <w:t>5. Hz. Muhammed’in (s.a.v.) en büyük mucizesi…………</w:t>
      </w:r>
      <w:r>
        <w:rPr>
          <w:rFonts w:ascii="Tahoma" w:hAnsi="Tahoma" w:cs="Tahoma"/>
        </w:rPr>
        <w:t>….</w:t>
      </w:r>
      <w:r w:rsidRPr="00FA489F">
        <w:rPr>
          <w:rFonts w:ascii="Tahoma" w:hAnsi="Tahoma" w:cs="Tahoma"/>
        </w:rPr>
        <w:t>……………………..’ dir.</w:t>
      </w:r>
    </w:p>
    <w:p w:rsidR="00394719" w:rsidRPr="00C65310" w:rsidRDefault="00394719" w:rsidP="00394719">
      <w:pPr>
        <w:pStyle w:val="AralkYok"/>
        <w:spacing w:line="276" w:lineRule="auto"/>
        <w:rPr>
          <w:rFonts w:ascii="Tahoma" w:hAnsi="Tahoma" w:cs="Tahoma"/>
          <w:sz w:val="16"/>
        </w:rPr>
      </w:pPr>
    </w:p>
    <w:p w:rsidR="00394719" w:rsidRPr="00394719" w:rsidRDefault="00394719" w:rsidP="00394719">
      <w:pPr>
        <w:pStyle w:val="AralkYok"/>
        <w:shd w:val="clear" w:color="auto" w:fill="FFFF00"/>
        <w:spacing w:line="360" w:lineRule="auto"/>
        <w:rPr>
          <w:rFonts w:ascii="Tahoma" w:hAnsi="Tahoma" w:cs="Tahoma"/>
          <w:b/>
        </w:rPr>
      </w:pPr>
      <w:r w:rsidRPr="00394719">
        <w:rPr>
          <w:rFonts w:ascii="Tahoma" w:hAnsi="Tahoma" w:cs="Tahoma"/>
          <w:b/>
        </w:rPr>
        <w:t>C. Aşağıdaki çoktan seçmeli soruları cevaplayınız.</w:t>
      </w:r>
      <w:r w:rsidR="007D5931">
        <w:rPr>
          <w:rFonts w:ascii="Tahoma" w:hAnsi="Tahoma" w:cs="Tahoma"/>
          <w:b/>
        </w:rPr>
        <w:t xml:space="preserve"> (14 X 5= 70 Puan)</w:t>
      </w:r>
    </w:p>
    <w:p w:rsidR="00394719" w:rsidRPr="007D5931" w:rsidRDefault="00394719" w:rsidP="00394719">
      <w:pPr>
        <w:pStyle w:val="AralkYok"/>
        <w:spacing w:line="276" w:lineRule="auto"/>
        <w:rPr>
          <w:rFonts w:ascii="Tahoma" w:hAnsi="Tahoma" w:cs="Tahoma"/>
          <w:b/>
          <w:sz w:val="12"/>
        </w:rPr>
      </w:pPr>
    </w:p>
    <w:p w:rsidR="00394719" w:rsidRPr="00394719" w:rsidRDefault="00394719" w:rsidP="00394719">
      <w:pPr>
        <w:pStyle w:val="AralkYok"/>
        <w:spacing w:line="276" w:lineRule="auto"/>
        <w:rPr>
          <w:rFonts w:ascii="Tahoma" w:hAnsi="Tahoma" w:cs="Tahoma"/>
        </w:rPr>
      </w:pPr>
      <w:r w:rsidRPr="00394719">
        <w:rPr>
          <w:rFonts w:ascii="Tahoma" w:hAnsi="Tahoma" w:cs="Tahoma"/>
          <w:b/>
        </w:rPr>
        <w:t>1.</w:t>
      </w:r>
      <w:r w:rsidRPr="00394719">
        <w:rPr>
          <w:rFonts w:ascii="Tahoma" w:hAnsi="Tahoma" w:cs="Tahoma"/>
        </w:rPr>
        <w:t xml:space="preserve"> Allah (c.c.) tarafından, insanları doğru yola ulaştırmak için görevlendirilenkişilere ne ad verilir?</w:t>
      </w:r>
    </w:p>
    <w:p w:rsidR="00394719" w:rsidRPr="00394719" w:rsidRDefault="00394719" w:rsidP="00394719">
      <w:pPr>
        <w:pStyle w:val="AralkYok"/>
        <w:spacing w:line="276" w:lineRule="auto"/>
        <w:rPr>
          <w:rFonts w:ascii="Tahoma" w:hAnsi="Tahoma" w:cs="Tahoma"/>
        </w:rPr>
      </w:pPr>
      <w:r w:rsidRPr="00394719">
        <w:rPr>
          <w:rFonts w:ascii="Tahoma" w:hAnsi="Tahoma" w:cs="Tahoma"/>
        </w:rPr>
        <w:t xml:space="preserve">A) Peygamber </w:t>
      </w:r>
      <w:r w:rsidR="007D5931">
        <w:rPr>
          <w:rFonts w:ascii="Tahoma" w:hAnsi="Tahoma" w:cs="Tahoma"/>
        </w:rPr>
        <w:tab/>
      </w:r>
      <w:r w:rsidR="007D5931">
        <w:rPr>
          <w:rFonts w:ascii="Tahoma" w:hAnsi="Tahoma" w:cs="Tahoma"/>
        </w:rPr>
        <w:tab/>
      </w:r>
      <w:r w:rsidRPr="00394719">
        <w:rPr>
          <w:rFonts w:ascii="Tahoma" w:hAnsi="Tahoma" w:cs="Tahoma"/>
        </w:rPr>
        <w:t xml:space="preserve">B) Sahabe </w:t>
      </w:r>
      <w:r>
        <w:rPr>
          <w:rFonts w:ascii="Tahoma" w:hAnsi="Tahoma" w:cs="Tahoma"/>
        </w:rPr>
        <w:tab/>
      </w:r>
      <w:r w:rsidR="007D5931">
        <w:rPr>
          <w:rFonts w:ascii="Tahoma" w:hAnsi="Tahoma" w:cs="Tahoma"/>
        </w:rPr>
        <w:tab/>
      </w:r>
      <w:r w:rsidRPr="00394719">
        <w:rPr>
          <w:rFonts w:ascii="Tahoma" w:hAnsi="Tahoma" w:cs="Tahoma"/>
        </w:rPr>
        <w:t xml:space="preserve">C) Halife </w:t>
      </w:r>
      <w:r>
        <w:rPr>
          <w:rFonts w:ascii="Tahoma" w:hAnsi="Tahoma" w:cs="Tahoma"/>
        </w:rPr>
        <w:tab/>
      </w:r>
      <w:r w:rsidR="007D5931">
        <w:rPr>
          <w:rFonts w:ascii="Tahoma" w:hAnsi="Tahoma" w:cs="Tahoma"/>
        </w:rPr>
        <w:tab/>
      </w:r>
      <w:r w:rsidRPr="00394719">
        <w:rPr>
          <w:rFonts w:ascii="Tahoma" w:hAnsi="Tahoma" w:cs="Tahoma"/>
        </w:rPr>
        <w:t>D) Melek</w:t>
      </w:r>
    </w:p>
    <w:p w:rsidR="00394719" w:rsidRPr="00C65310" w:rsidRDefault="00394719" w:rsidP="00394719">
      <w:pPr>
        <w:pStyle w:val="AralkYok"/>
        <w:spacing w:line="276" w:lineRule="auto"/>
        <w:rPr>
          <w:rFonts w:ascii="Tahoma" w:hAnsi="Tahoma" w:cs="Tahoma"/>
          <w:sz w:val="20"/>
        </w:rPr>
      </w:pPr>
    </w:p>
    <w:p w:rsidR="00394719" w:rsidRPr="00394719" w:rsidRDefault="00394719" w:rsidP="00394719">
      <w:pPr>
        <w:pStyle w:val="AralkYok"/>
        <w:spacing w:line="276" w:lineRule="auto"/>
        <w:rPr>
          <w:rFonts w:ascii="Tahoma" w:hAnsi="Tahoma" w:cs="Tahoma"/>
          <w:b/>
        </w:rPr>
      </w:pPr>
      <w:r w:rsidRPr="00394719">
        <w:rPr>
          <w:rFonts w:ascii="Tahoma" w:hAnsi="Tahoma" w:cs="Tahoma"/>
          <w:b/>
        </w:rPr>
        <w:t>2. Peygamberlerle ilgili olarak aşağıda verilen bilgilerden hangisi yanlıştır?</w:t>
      </w:r>
    </w:p>
    <w:p w:rsidR="00394719" w:rsidRPr="00394719" w:rsidRDefault="00394719" w:rsidP="00394719">
      <w:pPr>
        <w:pStyle w:val="AralkYok"/>
        <w:spacing w:line="276" w:lineRule="auto"/>
        <w:rPr>
          <w:rFonts w:ascii="Tahoma" w:hAnsi="Tahoma" w:cs="Tahoma"/>
        </w:rPr>
      </w:pPr>
      <w:r w:rsidRPr="00394719">
        <w:rPr>
          <w:rFonts w:ascii="Tahoma" w:hAnsi="Tahoma" w:cs="Tahoma"/>
        </w:rPr>
        <w:t>A) İlk peygamber v</w:t>
      </w:r>
      <w:r w:rsidR="007D5931">
        <w:rPr>
          <w:rFonts w:ascii="Tahoma" w:hAnsi="Tahoma" w:cs="Tahoma"/>
        </w:rPr>
        <w:t>e ilk insan Hz. Âdem’dir (a.s.)</w:t>
      </w:r>
      <w:r w:rsidR="007D5931">
        <w:rPr>
          <w:rFonts w:ascii="Tahoma" w:hAnsi="Tahoma" w:cs="Tahoma"/>
        </w:rPr>
        <w:tab/>
      </w:r>
      <w:r w:rsidRPr="00394719">
        <w:rPr>
          <w:rFonts w:ascii="Tahoma" w:hAnsi="Tahoma" w:cs="Tahoma"/>
        </w:rPr>
        <w:t>B) Allah (c.c.) her</w:t>
      </w:r>
      <w:r w:rsidR="007D5931">
        <w:rPr>
          <w:rFonts w:ascii="Tahoma" w:hAnsi="Tahoma" w:cs="Tahoma"/>
        </w:rPr>
        <w:t xml:space="preserve"> topluma peygamber göndermiştir</w:t>
      </w:r>
    </w:p>
    <w:p w:rsidR="00394719" w:rsidRPr="00394719" w:rsidRDefault="00394719" w:rsidP="00394719">
      <w:pPr>
        <w:pStyle w:val="AralkYok"/>
        <w:spacing w:line="276" w:lineRule="auto"/>
        <w:rPr>
          <w:rFonts w:ascii="Tahoma" w:hAnsi="Tahoma" w:cs="Tahoma"/>
        </w:rPr>
      </w:pPr>
      <w:r w:rsidRPr="00394719">
        <w:rPr>
          <w:rFonts w:ascii="Tahoma" w:hAnsi="Tahoma" w:cs="Tahoma"/>
        </w:rPr>
        <w:t>C) Son peyg</w:t>
      </w:r>
      <w:r w:rsidR="007D5931">
        <w:rPr>
          <w:rFonts w:ascii="Tahoma" w:hAnsi="Tahoma" w:cs="Tahoma"/>
        </w:rPr>
        <w:t>amber Hz. Muhammed’dir (s.a.v.)</w:t>
      </w:r>
      <w:r w:rsidR="007D5931">
        <w:rPr>
          <w:rFonts w:ascii="Tahoma" w:hAnsi="Tahoma" w:cs="Tahoma"/>
        </w:rPr>
        <w:tab/>
      </w:r>
      <w:r w:rsidRPr="00394719">
        <w:rPr>
          <w:rFonts w:ascii="Tahoma" w:hAnsi="Tahoma" w:cs="Tahoma"/>
        </w:rPr>
        <w:t>D) Tebliğ,</w:t>
      </w:r>
      <w:r w:rsidR="007D5931">
        <w:rPr>
          <w:rFonts w:ascii="Tahoma" w:hAnsi="Tahoma" w:cs="Tahoma"/>
        </w:rPr>
        <w:t xml:space="preserve"> peygamberlerin doğru olmasıdır</w:t>
      </w:r>
    </w:p>
    <w:p w:rsidR="00394719" w:rsidRPr="00C65310" w:rsidRDefault="00394719" w:rsidP="00394719">
      <w:pPr>
        <w:pStyle w:val="AralkYok"/>
        <w:spacing w:line="276" w:lineRule="auto"/>
        <w:rPr>
          <w:rFonts w:ascii="Tahoma" w:hAnsi="Tahoma" w:cs="Tahoma"/>
          <w:sz w:val="20"/>
        </w:rPr>
      </w:pPr>
    </w:p>
    <w:p w:rsidR="00394719" w:rsidRPr="00394719" w:rsidRDefault="00394719" w:rsidP="00394719">
      <w:pPr>
        <w:pStyle w:val="AralkYok"/>
        <w:spacing w:line="276" w:lineRule="auto"/>
        <w:rPr>
          <w:rFonts w:ascii="Tahoma" w:hAnsi="Tahoma" w:cs="Tahoma"/>
          <w:b/>
        </w:rPr>
      </w:pPr>
      <w:r w:rsidRPr="00394719">
        <w:rPr>
          <w:rFonts w:ascii="Tahoma" w:hAnsi="Tahoma" w:cs="Tahoma"/>
          <w:b/>
        </w:rPr>
        <w:t>3. İlk ve son peygamber hangi şıkta doğru olarak verilmiştir?</w:t>
      </w:r>
    </w:p>
    <w:p w:rsidR="00394719" w:rsidRPr="00394719" w:rsidRDefault="00394719" w:rsidP="00394719">
      <w:pPr>
        <w:pStyle w:val="AralkYok"/>
        <w:spacing w:line="276" w:lineRule="auto"/>
        <w:rPr>
          <w:rFonts w:ascii="Tahoma" w:hAnsi="Tahoma" w:cs="Tahoma"/>
        </w:rPr>
      </w:pPr>
      <w:r w:rsidRPr="00394719">
        <w:rPr>
          <w:rFonts w:ascii="Tahoma" w:hAnsi="Tahoma" w:cs="Tahoma"/>
        </w:rPr>
        <w:t>A) Hz. Nuh (a.s.)-- Hz. Muhammed (s.a.v.)</w:t>
      </w:r>
      <w:r>
        <w:rPr>
          <w:rFonts w:ascii="Tahoma" w:hAnsi="Tahoma" w:cs="Tahoma"/>
        </w:rPr>
        <w:tab/>
      </w:r>
      <w:r>
        <w:rPr>
          <w:rFonts w:ascii="Tahoma" w:hAnsi="Tahoma" w:cs="Tahoma"/>
        </w:rPr>
        <w:tab/>
      </w:r>
      <w:r w:rsidRPr="00394719">
        <w:rPr>
          <w:rFonts w:ascii="Tahoma" w:hAnsi="Tahoma" w:cs="Tahoma"/>
        </w:rPr>
        <w:t>B) Hz. Âdem (a.s.) -- Hz. Muhammed (s.a.v.)</w:t>
      </w:r>
    </w:p>
    <w:p w:rsidR="00394719" w:rsidRPr="00394719" w:rsidRDefault="00394719" w:rsidP="00394719">
      <w:pPr>
        <w:pStyle w:val="AralkYok"/>
        <w:spacing w:line="276" w:lineRule="auto"/>
        <w:rPr>
          <w:rFonts w:ascii="Tahoma" w:hAnsi="Tahoma" w:cs="Tahoma"/>
        </w:rPr>
      </w:pPr>
      <w:r w:rsidRPr="00394719">
        <w:rPr>
          <w:rFonts w:ascii="Tahoma" w:hAnsi="Tahoma" w:cs="Tahoma"/>
        </w:rPr>
        <w:t>C) Hz. Âdem (a.s.) -- Hz. İsa (a.s.)</w:t>
      </w:r>
      <w:r>
        <w:rPr>
          <w:rFonts w:ascii="Tahoma" w:hAnsi="Tahoma" w:cs="Tahoma"/>
        </w:rPr>
        <w:tab/>
      </w:r>
      <w:r>
        <w:rPr>
          <w:rFonts w:ascii="Tahoma" w:hAnsi="Tahoma" w:cs="Tahoma"/>
        </w:rPr>
        <w:tab/>
      </w:r>
      <w:r>
        <w:rPr>
          <w:rFonts w:ascii="Tahoma" w:hAnsi="Tahoma" w:cs="Tahoma"/>
        </w:rPr>
        <w:tab/>
      </w:r>
      <w:r w:rsidRPr="00394719">
        <w:rPr>
          <w:rFonts w:ascii="Tahoma" w:hAnsi="Tahoma" w:cs="Tahoma"/>
        </w:rPr>
        <w:t>D) Hz. Nuh (a.s.) -- Hz. Musa (a.s.)</w:t>
      </w:r>
    </w:p>
    <w:p w:rsidR="00394719" w:rsidRPr="00C65310" w:rsidRDefault="00394719" w:rsidP="00394719">
      <w:pPr>
        <w:pStyle w:val="AralkYok"/>
        <w:spacing w:line="276" w:lineRule="auto"/>
        <w:rPr>
          <w:rFonts w:ascii="Tahoma" w:hAnsi="Tahoma" w:cs="Tahoma"/>
          <w:sz w:val="20"/>
        </w:rPr>
      </w:pPr>
    </w:p>
    <w:p w:rsidR="00394719" w:rsidRPr="00394719" w:rsidRDefault="00394719" w:rsidP="00394719">
      <w:pPr>
        <w:pStyle w:val="AralkYok"/>
        <w:spacing w:line="276" w:lineRule="auto"/>
        <w:rPr>
          <w:rFonts w:ascii="Tahoma" w:hAnsi="Tahoma" w:cs="Tahoma"/>
          <w:b/>
        </w:rPr>
      </w:pPr>
      <w:r w:rsidRPr="00394719">
        <w:rPr>
          <w:rFonts w:ascii="Tahoma" w:hAnsi="Tahoma" w:cs="Tahoma"/>
          <w:b/>
        </w:rPr>
        <w:t>4. Aşağıdakilerden hangisi peygamberlerin ortak özelliklerinden biri değildir?</w:t>
      </w:r>
    </w:p>
    <w:p w:rsidR="00394719" w:rsidRPr="00394719" w:rsidRDefault="00394719" w:rsidP="00394719">
      <w:pPr>
        <w:pStyle w:val="AralkYok"/>
        <w:spacing w:line="276" w:lineRule="auto"/>
        <w:rPr>
          <w:rFonts w:ascii="Tahoma" w:hAnsi="Tahoma" w:cs="Tahoma"/>
        </w:rPr>
      </w:pPr>
      <w:r w:rsidRPr="00394719">
        <w:rPr>
          <w:rFonts w:ascii="Tahoma" w:hAnsi="Tahoma" w:cs="Tahoma"/>
        </w:rPr>
        <w:t xml:space="preserve">A) Ticaretle uğraşmak </w:t>
      </w:r>
      <w:r>
        <w:rPr>
          <w:rFonts w:ascii="Tahoma" w:hAnsi="Tahoma" w:cs="Tahoma"/>
        </w:rPr>
        <w:tab/>
      </w:r>
      <w:r w:rsidR="007D5931">
        <w:rPr>
          <w:rFonts w:ascii="Tahoma" w:hAnsi="Tahoma" w:cs="Tahoma"/>
        </w:rPr>
        <w:tab/>
      </w:r>
      <w:r w:rsidRPr="00394719">
        <w:rPr>
          <w:rFonts w:ascii="Tahoma" w:hAnsi="Tahoma" w:cs="Tahoma"/>
        </w:rPr>
        <w:t>B) Doğru ve dürüst olmak</w:t>
      </w:r>
    </w:p>
    <w:p w:rsidR="00394719" w:rsidRPr="00394719" w:rsidRDefault="00394719" w:rsidP="00394719">
      <w:pPr>
        <w:pStyle w:val="AralkYok"/>
        <w:spacing w:line="276" w:lineRule="auto"/>
        <w:rPr>
          <w:rFonts w:ascii="Tahoma" w:hAnsi="Tahoma" w:cs="Tahoma"/>
        </w:rPr>
      </w:pPr>
      <w:r w:rsidRPr="00394719">
        <w:rPr>
          <w:rFonts w:ascii="Tahoma" w:hAnsi="Tahoma" w:cs="Tahoma"/>
        </w:rPr>
        <w:t xml:space="preserve">C) Akıllı ve zeki olmak </w:t>
      </w:r>
      <w:r>
        <w:rPr>
          <w:rFonts w:ascii="Tahoma" w:hAnsi="Tahoma" w:cs="Tahoma"/>
        </w:rPr>
        <w:tab/>
      </w:r>
      <w:r w:rsidR="007D5931">
        <w:rPr>
          <w:rFonts w:ascii="Tahoma" w:hAnsi="Tahoma" w:cs="Tahoma"/>
        </w:rPr>
        <w:tab/>
      </w:r>
      <w:r w:rsidRPr="00394719">
        <w:rPr>
          <w:rFonts w:ascii="Tahoma" w:hAnsi="Tahoma" w:cs="Tahoma"/>
        </w:rPr>
        <w:t>D) Güvenilir olmak</w:t>
      </w:r>
    </w:p>
    <w:p w:rsidR="00394719" w:rsidRPr="00284E0E" w:rsidRDefault="00284E0E" w:rsidP="00394719">
      <w:pPr>
        <w:pStyle w:val="AralkYok"/>
        <w:spacing w:line="276" w:lineRule="auto"/>
        <w:rPr>
          <w:rFonts w:ascii="Tahoma" w:hAnsi="Tahoma" w:cs="Tahoma"/>
          <w:color w:val="FFFFFF" w:themeColor="background1"/>
          <w:sz w:val="20"/>
        </w:rPr>
      </w:pPr>
      <w:hyperlink r:id="rId4" w:history="1">
        <w:r w:rsidRPr="00284E0E">
          <w:rPr>
            <w:rStyle w:val="Kpr"/>
            <w:rFonts w:ascii="Tahoma" w:hAnsi="Tahoma" w:cs="Tahoma"/>
            <w:color w:val="FFFFFF" w:themeColor="background1"/>
            <w:sz w:val="20"/>
          </w:rPr>
          <w:t>https://www.sorubak.com</w:t>
        </w:r>
      </w:hyperlink>
      <w:r w:rsidRPr="00284E0E">
        <w:rPr>
          <w:rFonts w:ascii="Tahoma" w:hAnsi="Tahoma" w:cs="Tahoma"/>
          <w:color w:val="FFFFFF" w:themeColor="background1"/>
          <w:sz w:val="20"/>
        </w:rPr>
        <w:t xml:space="preserve"> </w:t>
      </w:r>
    </w:p>
    <w:p w:rsidR="00394719" w:rsidRPr="00394719" w:rsidRDefault="00394719" w:rsidP="00394719">
      <w:pPr>
        <w:pStyle w:val="AralkYok"/>
        <w:spacing w:line="276" w:lineRule="auto"/>
        <w:rPr>
          <w:rFonts w:ascii="Tahoma" w:hAnsi="Tahoma" w:cs="Tahoma"/>
        </w:rPr>
      </w:pPr>
      <w:r w:rsidRPr="00394719">
        <w:rPr>
          <w:rFonts w:ascii="Tahoma" w:hAnsi="Tahoma" w:cs="Tahoma"/>
          <w:b/>
        </w:rPr>
        <w:t>5.</w:t>
      </w:r>
      <w:r w:rsidRPr="00394719">
        <w:rPr>
          <w:rFonts w:ascii="Tahoma" w:hAnsi="Tahoma" w:cs="Tahoma"/>
        </w:rPr>
        <w:t xml:space="preserve"> “Bir topluma önderlik etmek, insanları eğitip güzel davranışlara yönlendirmekzor bir iştir. Böyle zor bir görevi yerine getiren kimselerin akıllı ve zeki olmaları şarttır.”</w:t>
      </w:r>
    </w:p>
    <w:p w:rsidR="00394719" w:rsidRPr="00394719" w:rsidRDefault="00394719" w:rsidP="00394719">
      <w:pPr>
        <w:pStyle w:val="AralkYok"/>
        <w:spacing w:line="276" w:lineRule="auto"/>
        <w:rPr>
          <w:rFonts w:ascii="Tahoma" w:hAnsi="Tahoma" w:cs="Tahoma"/>
          <w:b/>
        </w:rPr>
      </w:pPr>
      <w:r w:rsidRPr="00394719">
        <w:rPr>
          <w:rFonts w:ascii="Tahoma" w:hAnsi="Tahoma" w:cs="Tahoma"/>
          <w:b/>
        </w:rPr>
        <w:t>Yukarıda anlatılan özellik, peygamberlerin özelliklerinden hangisidir?</w:t>
      </w:r>
    </w:p>
    <w:p w:rsidR="00394719" w:rsidRPr="00394719" w:rsidRDefault="00394719" w:rsidP="00394719">
      <w:pPr>
        <w:pStyle w:val="AralkYok"/>
        <w:spacing w:line="276" w:lineRule="auto"/>
        <w:rPr>
          <w:rFonts w:ascii="Tahoma" w:hAnsi="Tahoma" w:cs="Tahoma"/>
        </w:rPr>
      </w:pPr>
      <w:r w:rsidRPr="00394719">
        <w:rPr>
          <w:rFonts w:ascii="Tahoma" w:hAnsi="Tahoma" w:cs="Tahoma"/>
        </w:rPr>
        <w:t xml:space="preserve">A) İsmet </w:t>
      </w:r>
      <w:r>
        <w:rPr>
          <w:rFonts w:ascii="Tahoma" w:hAnsi="Tahoma" w:cs="Tahoma"/>
        </w:rPr>
        <w:tab/>
      </w:r>
      <w:r w:rsidR="007D5931">
        <w:rPr>
          <w:rFonts w:ascii="Tahoma" w:hAnsi="Tahoma" w:cs="Tahoma"/>
        </w:rPr>
        <w:tab/>
      </w:r>
      <w:r w:rsidRPr="00394719">
        <w:rPr>
          <w:rFonts w:ascii="Tahoma" w:hAnsi="Tahoma" w:cs="Tahoma"/>
        </w:rPr>
        <w:t xml:space="preserve">B) Tebliğ </w:t>
      </w:r>
      <w:r>
        <w:rPr>
          <w:rFonts w:ascii="Tahoma" w:hAnsi="Tahoma" w:cs="Tahoma"/>
        </w:rPr>
        <w:tab/>
      </w:r>
      <w:r w:rsidR="007D5931">
        <w:rPr>
          <w:rFonts w:ascii="Tahoma" w:hAnsi="Tahoma" w:cs="Tahoma"/>
        </w:rPr>
        <w:tab/>
      </w:r>
      <w:r w:rsidRPr="00394719">
        <w:rPr>
          <w:rFonts w:ascii="Tahoma" w:hAnsi="Tahoma" w:cs="Tahoma"/>
        </w:rPr>
        <w:t xml:space="preserve">C) Sıdk </w:t>
      </w:r>
      <w:r>
        <w:rPr>
          <w:rFonts w:ascii="Tahoma" w:hAnsi="Tahoma" w:cs="Tahoma"/>
        </w:rPr>
        <w:tab/>
      </w:r>
      <w:r w:rsidR="007D5931">
        <w:rPr>
          <w:rFonts w:ascii="Tahoma" w:hAnsi="Tahoma" w:cs="Tahoma"/>
        </w:rPr>
        <w:tab/>
      </w:r>
      <w:r w:rsidRPr="00394719">
        <w:rPr>
          <w:rFonts w:ascii="Tahoma" w:hAnsi="Tahoma" w:cs="Tahoma"/>
        </w:rPr>
        <w:t>D) Fetanet</w:t>
      </w:r>
    </w:p>
    <w:p w:rsidR="00394719" w:rsidRPr="00394719" w:rsidRDefault="00394719" w:rsidP="00394719">
      <w:pPr>
        <w:pStyle w:val="AralkYok"/>
        <w:spacing w:line="276" w:lineRule="auto"/>
        <w:rPr>
          <w:rFonts w:ascii="Tahoma" w:hAnsi="Tahoma" w:cs="Tahoma"/>
        </w:rPr>
      </w:pPr>
      <w:r w:rsidRPr="00394719">
        <w:rPr>
          <w:rFonts w:ascii="Tahoma" w:hAnsi="Tahoma" w:cs="Tahoma"/>
          <w:b/>
        </w:rPr>
        <w:lastRenderedPageBreak/>
        <w:t>6.Akif:</w:t>
      </w:r>
      <w:r w:rsidRPr="00394719">
        <w:rPr>
          <w:rFonts w:ascii="Tahoma" w:hAnsi="Tahoma" w:cs="Tahoma"/>
        </w:rPr>
        <w:t xml:space="preserve"> Peygamberler de bizim gibi insandır, ancak onlara Allah'tan (c.c.) vahiy gelmiştir.</w:t>
      </w:r>
    </w:p>
    <w:p w:rsidR="00394719" w:rsidRPr="00394719" w:rsidRDefault="00394719" w:rsidP="00394719">
      <w:pPr>
        <w:pStyle w:val="AralkYok"/>
        <w:spacing w:line="276" w:lineRule="auto"/>
        <w:rPr>
          <w:rFonts w:ascii="Tahoma" w:hAnsi="Tahoma" w:cs="Tahoma"/>
        </w:rPr>
      </w:pPr>
      <w:r w:rsidRPr="00394719">
        <w:rPr>
          <w:rFonts w:ascii="Tahoma" w:hAnsi="Tahoma" w:cs="Tahoma"/>
          <w:b/>
        </w:rPr>
        <w:t>Havva Nur:</w:t>
      </w:r>
      <w:r w:rsidRPr="00394719">
        <w:rPr>
          <w:rFonts w:ascii="Tahoma" w:hAnsi="Tahoma" w:cs="Tahoma"/>
        </w:rPr>
        <w:t xml:space="preserve"> Peygamberler doğru, güvenilir, zeki, günahsız ve Allah’ın (c.c.) mesajlarınıileten elçilerdir.</w:t>
      </w:r>
    </w:p>
    <w:p w:rsidR="00394719" w:rsidRPr="00394719" w:rsidRDefault="00394719" w:rsidP="00394719">
      <w:pPr>
        <w:pStyle w:val="AralkYok"/>
        <w:spacing w:line="276" w:lineRule="auto"/>
        <w:rPr>
          <w:rFonts w:ascii="Tahoma" w:hAnsi="Tahoma" w:cs="Tahoma"/>
        </w:rPr>
      </w:pPr>
      <w:r w:rsidRPr="00394719">
        <w:rPr>
          <w:rFonts w:ascii="Tahoma" w:hAnsi="Tahoma" w:cs="Tahoma"/>
          <w:b/>
        </w:rPr>
        <w:t>Sümeyye:</w:t>
      </w:r>
      <w:r w:rsidRPr="00394719">
        <w:rPr>
          <w:rFonts w:ascii="Tahoma" w:hAnsi="Tahoma" w:cs="Tahoma"/>
        </w:rPr>
        <w:t xml:space="preserve"> Allah (c.c.) bazı toplumlara peygamber göndererek onlara yol göstermiştir.</w:t>
      </w:r>
    </w:p>
    <w:p w:rsidR="00394719" w:rsidRPr="00394719" w:rsidRDefault="00394719" w:rsidP="00394719">
      <w:pPr>
        <w:pStyle w:val="AralkYok"/>
        <w:spacing w:line="276" w:lineRule="auto"/>
        <w:rPr>
          <w:rFonts w:ascii="Tahoma" w:hAnsi="Tahoma" w:cs="Tahoma"/>
        </w:rPr>
      </w:pPr>
      <w:r w:rsidRPr="00394719">
        <w:rPr>
          <w:rFonts w:ascii="Tahoma" w:hAnsi="Tahoma" w:cs="Tahoma"/>
          <w:b/>
        </w:rPr>
        <w:t>Fatma:</w:t>
      </w:r>
      <w:r w:rsidRPr="00394719">
        <w:rPr>
          <w:rFonts w:ascii="Tahoma" w:hAnsi="Tahoma" w:cs="Tahoma"/>
        </w:rPr>
        <w:t xml:space="preserve"> Allah (c.c.) bazı peygamberlere ilahi kitap göndermiştir.</w:t>
      </w:r>
    </w:p>
    <w:p w:rsidR="00394719" w:rsidRPr="00394719" w:rsidRDefault="00394719" w:rsidP="00394719">
      <w:pPr>
        <w:pStyle w:val="AralkYok"/>
        <w:spacing w:line="276" w:lineRule="auto"/>
        <w:rPr>
          <w:rFonts w:ascii="Tahoma" w:hAnsi="Tahoma" w:cs="Tahoma"/>
          <w:b/>
        </w:rPr>
      </w:pPr>
      <w:r w:rsidRPr="00394719">
        <w:rPr>
          <w:rFonts w:ascii="Tahoma" w:hAnsi="Tahoma" w:cs="Tahoma"/>
          <w:b/>
        </w:rPr>
        <w:t>Öğretmen öğrencilerinden peygamberlerle ilgili öğrendikleri bilgileri söylemeleriniistemiştir. Yukarıdaki öğrencilerden hangisi yanlış veya eksik bilgi vermiştir?</w:t>
      </w:r>
    </w:p>
    <w:p w:rsidR="00394719" w:rsidRPr="00394719" w:rsidRDefault="00394719" w:rsidP="00394719">
      <w:pPr>
        <w:pStyle w:val="AralkYok"/>
        <w:spacing w:line="276" w:lineRule="auto"/>
        <w:rPr>
          <w:rFonts w:ascii="Tahoma" w:hAnsi="Tahoma" w:cs="Tahoma"/>
        </w:rPr>
      </w:pPr>
      <w:r w:rsidRPr="00394719">
        <w:rPr>
          <w:rFonts w:ascii="Tahoma" w:hAnsi="Tahoma" w:cs="Tahoma"/>
        </w:rPr>
        <w:t xml:space="preserve">A) Sümeyye </w:t>
      </w:r>
      <w:r>
        <w:rPr>
          <w:rFonts w:ascii="Tahoma" w:hAnsi="Tahoma" w:cs="Tahoma"/>
        </w:rPr>
        <w:tab/>
      </w:r>
      <w:r>
        <w:rPr>
          <w:rFonts w:ascii="Tahoma" w:hAnsi="Tahoma" w:cs="Tahoma"/>
        </w:rPr>
        <w:tab/>
      </w:r>
      <w:r w:rsidRPr="00394719">
        <w:rPr>
          <w:rFonts w:ascii="Tahoma" w:hAnsi="Tahoma" w:cs="Tahoma"/>
        </w:rPr>
        <w:t xml:space="preserve">B) Fatma </w:t>
      </w:r>
      <w:r>
        <w:rPr>
          <w:rFonts w:ascii="Tahoma" w:hAnsi="Tahoma" w:cs="Tahoma"/>
        </w:rPr>
        <w:tab/>
      </w:r>
      <w:r>
        <w:rPr>
          <w:rFonts w:ascii="Tahoma" w:hAnsi="Tahoma" w:cs="Tahoma"/>
        </w:rPr>
        <w:tab/>
      </w:r>
      <w:r w:rsidRPr="00394719">
        <w:rPr>
          <w:rFonts w:ascii="Tahoma" w:hAnsi="Tahoma" w:cs="Tahoma"/>
        </w:rPr>
        <w:t xml:space="preserve">C) Akif </w:t>
      </w:r>
      <w:r>
        <w:rPr>
          <w:rFonts w:ascii="Tahoma" w:hAnsi="Tahoma" w:cs="Tahoma"/>
        </w:rPr>
        <w:tab/>
      </w:r>
      <w:r>
        <w:rPr>
          <w:rFonts w:ascii="Tahoma" w:hAnsi="Tahoma" w:cs="Tahoma"/>
        </w:rPr>
        <w:tab/>
      </w:r>
      <w:r w:rsidRPr="00394719">
        <w:rPr>
          <w:rFonts w:ascii="Tahoma" w:hAnsi="Tahoma" w:cs="Tahoma"/>
        </w:rPr>
        <w:t>D) Havva Nur</w:t>
      </w:r>
    </w:p>
    <w:p w:rsidR="00394719" w:rsidRPr="007D5931" w:rsidRDefault="00394719" w:rsidP="00394719">
      <w:pPr>
        <w:pStyle w:val="AralkYok"/>
        <w:spacing w:line="276" w:lineRule="auto"/>
        <w:rPr>
          <w:rFonts w:ascii="Tahoma" w:hAnsi="Tahoma" w:cs="Tahoma"/>
          <w:sz w:val="20"/>
        </w:rPr>
      </w:pPr>
    </w:p>
    <w:p w:rsidR="00394719" w:rsidRPr="00394719" w:rsidRDefault="00394719" w:rsidP="00394719">
      <w:pPr>
        <w:pStyle w:val="AralkYok"/>
        <w:spacing w:line="276" w:lineRule="auto"/>
        <w:rPr>
          <w:rFonts w:ascii="Tahoma" w:hAnsi="Tahoma" w:cs="Tahoma"/>
        </w:rPr>
      </w:pPr>
      <w:r w:rsidRPr="00394719">
        <w:rPr>
          <w:rFonts w:ascii="Tahoma" w:hAnsi="Tahoma" w:cs="Tahoma"/>
          <w:b/>
        </w:rPr>
        <w:t>7.</w:t>
      </w:r>
      <w:r w:rsidRPr="00394719">
        <w:rPr>
          <w:rFonts w:ascii="Tahoma" w:hAnsi="Tahoma" w:cs="Tahoma"/>
        </w:rPr>
        <w:t xml:space="preserve"> Belli şartlara ve kurallara uygun olarak, günde beş vakit yerine getirilir. Akıllı veergenlik çağına gelmiş her Müslümanın yapması emredilir. Hz. Muhammed (s.a.v.) tarafındandinin direği ve cennetin anahtarı olarak tanımlanmıştır.</w:t>
      </w:r>
    </w:p>
    <w:p w:rsidR="00394719" w:rsidRPr="00394719" w:rsidRDefault="00394719" w:rsidP="00394719">
      <w:pPr>
        <w:pStyle w:val="AralkYok"/>
        <w:spacing w:line="276" w:lineRule="auto"/>
        <w:rPr>
          <w:rFonts w:ascii="Tahoma" w:hAnsi="Tahoma" w:cs="Tahoma"/>
          <w:b/>
        </w:rPr>
      </w:pPr>
      <w:r w:rsidRPr="00394719">
        <w:rPr>
          <w:rFonts w:ascii="Tahoma" w:hAnsi="Tahoma" w:cs="Tahoma"/>
          <w:b/>
        </w:rPr>
        <w:t>Yukarıdaki metinde tanımlanan ibadet aşağıdakilerden hangisidir?</w:t>
      </w:r>
    </w:p>
    <w:p w:rsidR="00394719" w:rsidRPr="00394719" w:rsidRDefault="00394719" w:rsidP="00394719">
      <w:pPr>
        <w:pStyle w:val="AralkYok"/>
        <w:spacing w:line="276" w:lineRule="auto"/>
        <w:rPr>
          <w:rFonts w:ascii="Tahoma" w:hAnsi="Tahoma" w:cs="Tahoma"/>
        </w:rPr>
      </w:pPr>
      <w:r w:rsidRPr="00394719">
        <w:rPr>
          <w:rFonts w:ascii="Tahoma" w:hAnsi="Tahoma" w:cs="Tahoma"/>
        </w:rPr>
        <w:t xml:space="preserve">A) Oruç </w:t>
      </w:r>
      <w:r>
        <w:rPr>
          <w:rFonts w:ascii="Tahoma" w:hAnsi="Tahoma" w:cs="Tahoma"/>
        </w:rPr>
        <w:tab/>
      </w:r>
      <w:r>
        <w:rPr>
          <w:rFonts w:ascii="Tahoma" w:hAnsi="Tahoma" w:cs="Tahoma"/>
        </w:rPr>
        <w:tab/>
      </w:r>
      <w:r w:rsidRPr="00394719">
        <w:rPr>
          <w:rFonts w:ascii="Tahoma" w:hAnsi="Tahoma" w:cs="Tahoma"/>
        </w:rPr>
        <w:t xml:space="preserve">B) Zekât </w:t>
      </w:r>
      <w:r>
        <w:rPr>
          <w:rFonts w:ascii="Tahoma" w:hAnsi="Tahoma" w:cs="Tahoma"/>
        </w:rPr>
        <w:tab/>
      </w:r>
      <w:r>
        <w:rPr>
          <w:rFonts w:ascii="Tahoma" w:hAnsi="Tahoma" w:cs="Tahoma"/>
        </w:rPr>
        <w:tab/>
      </w:r>
      <w:r w:rsidRPr="00394719">
        <w:rPr>
          <w:rFonts w:ascii="Tahoma" w:hAnsi="Tahoma" w:cs="Tahoma"/>
        </w:rPr>
        <w:t xml:space="preserve">C) Namaz </w:t>
      </w:r>
      <w:r>
        <w:rPr>
          <w:rFonts w:ascii="Tahoma" w:hAnsi="Tahoma" w:cs="Tahoma"/>
        </w:rPr>
        <w:tab/>
      </w:r>
      <w:r>
        <w:rPr>
          <w:rFonts w:ascii="Tahoma" w:hAnsi="Tahoma" w:cs="Tahoma"/>
        </w:rPr>
        <w:tab/>
      </w:r>
      <w:r w:rsidRPr="00394719">
        <w:rPr>
          <w:rFonts w:ascii="Tahoma" w:hAnsi="Tahoma" w:cs="Tahoma"/>
        </w:rPr>
        <w:t>D) Hac</w:t>
      </w:r>
    </w:p>
    <w:p w:rsidR="00394719" w:rsidRPr="007D5931" w:rsidRDefault="00394719" w:rsidP="00394719">
      <w:pPr>
        <w:pStyle w:val="AralkYok"/>
        <w:spacing w:line="276" w:lineRule="auto"/>
        <w:rPr>
          <w:rFonts w:ascii="Tahoma" w:hAnsi="Tahoma" w:cs="Tahoma"/>
          <w:sz w:val="20"/>
        </w:rPr>
      </w:pPr>
    </w:p>
    <w:p w:rsidR="00394719" w:rsidRPr="00394719" w:rsidRDefault="00394719" w:rsidP="00394719">
      <w:pPr>
        <w:pStyle w:val="AralkYok"/>
        <w:spacing w:line="276" w:lineRule="auto"/>
        <w:rPr>
          <w:rFonts w:ascii="Tahoma" w:hAnsi="Tahoma" w:cs="Tahoma"/>
        </w:rPr>
      </w:pPr>
      <w:r>
        <w:rPr>
          <w:rFonts w:ascii="Tahoma" w:hAnsi="Tahoma" w:cs="Tahoma"/>
          <w:b/>
        </w:rPr>
        <w:t>8</w:t>
      </w:r>
      <w:r w:rsidRPr="00394719">
        <w:rPr>
          <w:rFonts w:ascii="Tahoma" w:hAnsi="Tahoma" w:cs="Tahoma"/>
          <w:b/>
        </w:rPr>
        <w:t>.</w:t>
      </w:r>
      <w:r w:rsidRPr="00394719">
        <w:rPr>
          <w:rFonts w:ascii="Tahoma" w:hAnsi="Tahoma" w:cs="Tahoma"/>
        </w:rPr>
        <w:t xml:space="preserve"> Namazlar hükümlerine göre farz, vacip ve nafile olarak üçe ayrılır. Aşağıdakilerdenhangisi hükmü açısından diğerlerinden </w:t>
      </w:r>
      <w:r w:rsidRPr="00394719">
        <w:rPr>
          <w:rFonts w:ascii="Tahoma" w:hAnsi="Tahoma" w:cs="Tahoma"/>
          <w:b/>
        </w:rPr>
        <w:t>farklıdır</w:t>
      </w:r>
      <w:r w:rsidRPr="00394719">
        <w:rPr>
          <w:rFonts w:ascii="Tahoma" w:hAnsi="Tahoma" w:cs="Tahoma"/>
        </w:rPr>
        <w:t>?</w:t>
      </w:r>
    </w:p>
    <w:p w:rsidR="00394719" w:rsidRPr="00394719" w:rsidRDefault="00394719" w:rsidP="00394719">
      <w:pPr>
        <w:pStyle w:val="AralkYok"/>
        <w:spacing w:line="276" w:lineRule="auto"/>
        <w:rPr>
          <w:rFonts w:ascii="Tahoma" w:hAnsi="Tahoma" w:cs="Tahoma"/>
        </w:rPr>
      </w:pPr>
      <w:r w:rsidRPr="00394719">
        <w:rPr>
          <w:rFonts w:ascii="Tahoma" w:hAnsi="Tahoma" w:cs="Tahoma"/>
        </w:rPr>
        <w:t xml:space="preserve">A) Cuma namazı </w:t>
      </w:r>
      <w:r>
        <w:rPr>
          <w:rFonts w:ascii="Tahoma" w:hAnsi="Tahoma" w:cs="Tahoma"/>
        </w:rPr>
        <w:tab/>
      </w:r>
      <w:r w:rsidRPr="00394719">
        <w:rPr>
          <w:rFonts w:ascii="Tahoma" w:hAnsi="Tahoma" w:cs="Tahoma"/>
        </w:rPr>
        <w:t>B) Teravih namazı</w:t>
      </w:r>
      <w:r>
        <w:rPr>
          <w:rFonts w:ascii="Tahoma" w:hAnsi="Tahoma" w:cs="Tahoma"/>
        </w:rPr>
        <w:tab/>
      </w:r>
      <w:r>
        <w:rPr>
          <w:rFonts w:ascii="Tahoma" w:hAnsi="Tahoma" w:cs="Tahoma"/>
        </w:rPr>
        <w:tab/>
      </w:r>
      <w:r w:rsidRPr="00394719">
        <w:rPr>
          <w:rFonts w:ascii="Tahoma" w:hAnsi="Tahoma" w:cs="Tahoma"/>
        </w:rPr>
        <w:t xml:space="preserve">C) Sabah namazı </w:t>
      </w:r>
      <w:r>
        <w:rPr>
          <w:rFonts w:ascii="Tahoma" w:hAnsi="Tahoma" w:cs="Tahoma"/>
        </w:rPr>
        <w:tab/>
      </w:r>
      <w:r w:rsidRPr="00394719">
        <w:rPr>
          <w:rFonts w:ascii="Tahoma" w:hAnsi="Tahoma" w:cs="Tahoma"/>
        </w:rPr>
        <w:t>D) Akşam namazı</w:t>
      </w:r>
    </w:p>
    <w:p w:rsidR="00394719" w:rsidRPr="007D5931" w:rsidRDefault="00394719" w:rsidP="00394719">
      <w:pPr>
        <w:pStyle w:val="AralkYok"/>
        <w:spacing w:line="276" w:lineRule="auto"/>
        <w:rPr>
          <w:rFonts w:ascii="Tahoma" w:hAnsi="Tahoma" w:cs="Tahoma"/>
          <w:sz w:val="18"/>
        </w:rPr>
      </w:pPr>
    </w:p>
    <w:p w:rsidR="00394719" w:rsidRPr="00394719" w:rsidRDefault="00394719" w:rsidP="00394719">
      <w:pPr>
        <w:pStyle w:val="AralkYok"/>
        <w:spacing w:line="276" w:lineRule="auto"/>
        <w:rPr>
          <w:rFonts w:ascii="Tahoma" w:hAnsi="Tahoma" w:cs="Tahoma"/>
        </w:rPr>
      </w:pPr>
      <w:r>
        <w:rPr>
          <w:rFonts w:ascii="Tahoma" w:hAnsi="Tahoma" w:cs="Tahoma"/>
          <w:b/>
        </w:rPr>
        <w:t>9</w:t>
      </w:r>
      <w:r w:rsidRPr="00394719">
        <w:rPr>
          <w:rFonts w:ascii="Tahoma" w:hAnsi="Tahoma" w:cs="Tahoma"/>
          <w:b/>
        </w:rPr>
        <w:t>.</w:t>
      </w:r>
      <w:r w:rsidRPr="00394719">
        <w:rPr>
          <w:rFonts w:ascii="Tahoma" w:hAnsi="Tahoma" w:cs="Tahoma"/>
        </w:rPr>
        <w:t xml:space="preserve"> Ali Öğretmen, Din Kültürü ve Ahlak Bilgisi dersinde namazın önemini anlatmıştır.Öğrencilerine dersin sonunda “Namaz niçin önemlidir?” sorusunu yöneltmiştir. Öğrencilerbu soruya çeşitli cevaplar vermiştir:</w:t>
      </w:r>
    </w:p>
    <w:p w:rsidR="00394719" w:rsidRPr="00394719" w:rsidRDefault="00394719" w:rsidP="00394719">
      <w:pPr>
        <w:pStyle w:val="AralkYok"/>
        <w:spacing w:line="276" w:lineRule="auto"/>
        <w:rPr>
          <w:rFonts w:ascii="Tahoma" w:hAnsi="Tahoma" w:cs="Tahoma"/>
        </w:rPr>
      </w:pPr>
      <w:r w:rsidRPr="00394719">
        <w:rPr>
          <w:rFonts w:ascii="Tahoma" w:hAnsi="Tahoma" w:cs="Tahoma"/>
          <w:b/>
        </w:rPr>
        <w:t>Meryem</w:t>
      </w:r>
      <w:r w:rsidRPr="00394719">
        <w:rPr>
          <w:rFonts w:ascii="Tahoma" w:hAnsi="Tahoma" w:cs="Tahoma"/>
        </w:rPr>
        <w:t>: Çünkü namaz cennetin anahtarıdır.</w:t>
      </w:r>
    </w:p>
    <w:p w:rsidR="00394719" w:rsidRPr="00394719" w:rsidRDefault="00394719" w:rsidP="00394719">
      <w:pPr>
        <w:pStyle w:val="AralkYok"/>
        <w:spacing w:line="276" w:lineRule="auto"/>
        <w:rPr>
          <w:rFonts w:ascii="Tahoma" w:hAnsi="Tahoma" w:cs="Tahoma"/>
        </w:rPr>
      </w:pPr>
      <w:r w:rsidRPr="00394719">
        <w:rPr>
          <w:rFonts w:ascii="Tahoma" w:hAnsi="Tahoma" w:cs="Tahoma"/>
          <w:b/>
        </w:rPr>
        <w:t>Yahya</w:t>
      </w:r>
      <w:r w:rsidRPr="00394719">
        <w:rPr>
          <w:rFonts w:ascii="Tahoma" w:hAnsi="Tahoma" w:cs="Tahoma"/>
        </w:rPr>
        <w:t>: Çünkü vaktinde kılınan namaz ibadetlerin en faziletlisidir.</w:t>
      </w:r>
    </w:p>
    <w:p w:rsidR="00394719" w:rsidRPr="00394719" w:rsidRDefault="00394719" w:rsidP="00394719">
      <w:pPr>
        <w:pStyle w:val="AralkYok"/>
        <w:spacing w:line="276" w:lineRule="auto"/>
        <w:rPr>
          <w:rFonts w:ascii="Tahoma" w:hAnsi="Tahoma" w:cs="Tahoma"/>
        </w:rPr>
      </w:pPr>
      <w:r w:rsidRPr="00394719">
        <w:rPr>
          <w:rFonts w:ascii="Tahoma" w:hAnsi="Tahoma" w:cs="Tahoma"/>
          <w:b/>
        </w:rPr>
        <w:t>Yusuf</w:t>
      </w:r>
      <w:r w:rsidRPr="00394719">
        <w:rPr>
          <w:rFonts w:ascii="Tahoma" w:hAnsi="Tahoma" w:cs="Tahoma"/>
        </w:rPr>
        <w:t>: Çünkü Allah (c.c.) sadece Hz. Muhammed (s.a.v.) ümmetine namazı emretmiştir.</w:t>
      </w:r>
    </w:p>
    <w:p w:rsidR="00394719" w:rsidRPr="00394719" w:rsidRDefault="00394719" w:rsidP="00394719">
      <w:pPr>
        <w:pStyle w:val="AralkYok"/>
        <w:spacing w:line="276" w:lineRule="auto"/>
        <w:rPr>
          <w:rFonts w:ascii="Tahoma" w:hAnsi="Tahoma" w:cs="Tahoma"/>
        </w:rPr>
      </w:pPr>
      <w:r w:rsidRPr="00394719">
        <w:rPr>
          <w:rFonts w:ascii="Tahoma" w:hAnsi="Tahoma" w:cs="Tahoma"/>
          <w:b/>
        </w:rPr>
        <w:t>Elif</w:t>
      </w:r>
      <w:r w:rsidRPr="00394719">
        <w:rPr>
          <w:rFonts w:ascii="Tahoma" w:hAnsi="Tahoma" w:cs="Tahoma"/>
        </w:rPr>
        <w:t>: Çünkü namaz imanın göstergesi, kulluğun ise gereğidir.</w:t>
      </w:r>
    </w:p>
    <w:p w:rsidR="00394719" w:rsidRPr="00394719" w:rsidRDefault="00394719" w:rsidP="00394719">
      <w:pPr>
        <w:pStyle w:val="AralkYok"/>
        <w:spacing w:line="276" w:lineRule="auto"/>
        <w:rPr>
          <w:rFonts w:ascii="Tahoma" w:hAnsi="Tahoma" w:cs="Tahoma"/>
          <w:b/>
        </w:rPr>
      </w:pPr>
      <w:r w:rsidRPr="00394719">
        <w:rPr>
          <w:rFonts w:ascii="Tahoma" w:hAnsi="Tahoma" w:cs="Tahoma"/>
          <w:b/>
        </w:rPr>
        <w:t>Yukarıdaki metne göre, Ali Öğretmen’in sorusuna hangi öğrenci yanlış cevapvermiştir?</w:t>
      </w:r>
    </w:p>
    <w:p w:rsidR="00394719" w:rsidRPr="00394719" w:rsidRDefault="00394719" w:rsidP="00394719">
      <w:pPr>
        <w:pStyle w:val="AralkYok"/>
        <w:spacing w:line="276" w:lineRule="auto"/>
        <w:rPr>
          <w:rFonts w:ascii="Tahoma" w:hAnsi="Tahoma" w:cs="Tahoma"/>
        </w:rPr>
      </w:pPr>
      <w:r w:rsidRPr="00394719">
        <w:rPr>
          <w:rFonts w:ascii="Tahoma" w:hAnsi="Tahoma" w:cs="Tahoma"/>
        </w:rPr>
        <w:t xml:space="preserve">A) Meryem </w:t>
      </w:r>
      <w:r>
        <w:rPr>
          <w:rFonts w:ascii="Tahoma" w:hAnsi="Tahoma" w:cs="Tahoma"/>
        </w:rPr>
        <w:tab/>
      </w:r>
      <w:r>
        <w:rPr>
          <w:rFonts w:ascii="Tahoma" w:hAnsi="Tahoma" w:cs="Tahoma"/>
        </w:rPr>
        <w:tab/>
      </w:r>
      <w:r w:rsidRPr="00394719">
        <w:rPr>
          <w:rFonts w:ascii="Tahoma" w:hAnsi="Tahoma" w:cs="Tahoma"/>
        </w:rPr>
        <w:t xml:space="preserve">B) Yahya </w:t>
      </w:r>
      <w:r>
        <w:rPr>
          <w:rFonts w:ascii="Tahoma" w:hAnsi="Tahoma" w:cs="Tahoma"/>
        </w:rPr>
        <w:tab/>
      </w:r>
      <w:r>
        <w:rPr>
          <w:rFonts w:ascii="Tahoma" w:hAnsi="Tahoma" w:cs="Tahoma"/>
        </w:rPr>
        <w:tab/>
      </w:r>
      <w:r w:rsidRPr="00394719">
        <w:rPr>
          <w:rFonts w:ascii="Tahoma" w:hAnsi="Tahoma" w:cs="Tahoma"/>
        </w:rPr>
        <w:t xml:space="preserve">C) Yusuf </w:t>
      </w:r>
      <w:r>
        <w:rPr>
          <w:rFonts w:ascii="Tahoma" w:hAnsi="Tahoma" w:cs="Tahoma"/>
        </w:rPr>
        <w:tab/>
      </w:r>
      <w:r>
        <w:rPr>
          <w:rFonts w:ascii="Tahoma" w:hAnsi="Tahoma" w:cs="Tahoma"/>
        </w:rPr>
        <w:tab/>
      </w:r>
      <w:r w:rsidRPr="00394719">
        <w:rPr>
          <w:rFonts w:ascii="Tahoma" w:hAnsi="Tahoma" w:cs="Tahoma"/>
        </w:rPr>
        <w:t>D) Elif</w:t>
      </w:r>
    </w:p>
    <w:p w:rsidR="00394719" w:rsidRPr="007D5931" w:rsidRDefault="00394719" w:rsidP="00394719">
      <w:pPr>
        <w:pStyle w:val="AralkYok"/>
        <w:spacing w:line="276" w:lineRule="auto"/>
        <w:rPr>
          <w:rFonts w:ascii="Tahoma" w:hAnsi="Tahoma" w:cs="Tahoma"/>
          <w:sz w:val="16"/>
        </w:rPr>
      </w:pPr>
    </w:p>
    <w:p w:rsidR="00394719" w:rsidRPr="00394719" w:rsidRDefault="00394719" w:rsidP="00394719">
      <w:pPr>
        <w:pStyle w:val="AralkYok"/>
        <w:spacing w:line="276" w:lineRule="auto"/>
        <w:rPr>
          <w:rFonts w:ascii="Tahoma" w:hAnsi="Tahoma" w:cs="Tahoma"/>
          <w:b/>
        </w:rPr>
      </w:pPr>
      <w:r>
        <w:rPr>
          <w:rFonts w:ascii="Tahoma" w:hAnsi="Tahoma" w:cs="Tahoma"/>
          <w:b/>
        </w:rPr>
        <w:t>10</w:t>
      </w:r>
      <w:r w:rsidRPr="00394719">
        <w:rPr>
          <w:rFonts w:ascii="Tahoma" w:hAnsi="Tahoma" w:cs="Tahoma"/>
          <w:b/>
        </w:rPr>
        <w:t>. Aşağıdakilerden hangisi cemaatle namaz kılmanın faydalarından biri değildir?</w:t>
      </w:r>
    </w:p>
    <w:p w:rsidR="00394719" w:rsidRPr="00394719" w:rsidRDefault="00394719" w:rsidP="00394719">
      <w:pPr>
        <w:pStyle w:val="AralkYok"/>
        <w:spacing w:line="276" w:lineRule="auto"/>
        <w:rPr>
          <w:rFonts w:ascii="Tahoma" w:hAnsi="Tahoma" w:cs="Tahoma"/>
        </w:rPr>
      </w:pPr>
      <w:r w:rsidRPr="00394719">
        <w:rPr>
          <w:rFonts w:ascii="Tahoma" w:hAnsi="Tahoma" w:cs="Tahoma"/>
        </w:rPr>
        <w:t>A) Birlik ve beraberliğin oluşmasına katkı sağlar</w:t>
      </w:r>
      <w:r>
        <w:rPr>
          <w:rFonts w:ascii="Tahoma" w:hAnsi="Tahoma" w:cs="Tahoma"/>
        </w:rPr>
        <w:tab/>
      </w:r>
      <w:r>
        <w:rPr>
          <w:rFonts w:ascii="Tahoma" w:hAnsi="Tahoma" w:cs="Tahoma"/>
        </w:rPr>
        <w:tab/>
      </w:r>
      <w:r w:rsidRPr="00394719">
        <w:rPr>
          <w:rFonts w:ascii="Tahoma" w:hAnsi="Tahoma" w:cs="Tahoma"/>
        </w:rPr>
        <w:t>B) İnsanların sosyalleşmesine vesile olur.</w:t>
      </w:r>
    </w:p>
    <w:p w:rsidR="00394719" w:rsidRPr="00394719" w:rsidRDefault="00394719" w:rsidP="00394719">
      <w:pPr>
        <w:pStyle w:val="AralkYok"/>
        <w:spacing w:line="276" w:lineRule="auto"/>
        <w:rPr>
          <w:rFonts w:ascii="Tahoma" w:hAnsi="Tahoma" w:cs="Tahoma"/>
        </w:rPr>
      </w:pPr>
      <w:r w:rsidRPr="00394719">
        <w:rPr>
          <w:rFonts w:ascii="Tahoma" w:hAnsi="Tahoma" w:cs="Tahoma"/>
        </w:rPr>
        <w:t>C) Dindarlığımızı başkalarına gösterme fırsatı verir.</w:t>
      </w:r>
      <w:r>
        <w:rPr>
          <w:rFonts w:ascii="Tahoma" w:hAnsi="Tahoma" w:cs="Tahoma"/>
        </w:rPr>
        <w:tab/>
      </w:r>
      <w:r>
        <w:rPr>
          <w:rFonts w:ascii="Tahoma" w:hAnsi="Tahoma" w:cs="Tahoma"/>
        </w:rPr>
        <w:tab/>
      </w:r>
      <w:r w:rsidRPr="00394719">
        <w:rPr>
          <w:rFonts w:ascii="Tahoma" w:hAnsi="Tahoma" w:cs="Tahoma"/>
        </w:rPr>
        <w:t>D) Kılınan namazın sevabını artırır.</w:t>
      </w:r>
    </w:p>
    <w:p w:rsidR="00394719" w:rsidRPr="007D5931" w:rsidRDefault="00394719" w:rsidP="00394719">
      <w:pPr>
        <w:pStyle w:val="AralkYok"/>
        <w:spacing w:line="276" w:lineRule="auto"/>
        <w:rPr>
          <w:rFonts w:ascii="Tahoma" w:hAnsi="Tahoma" w:cs="Tahoma"/>
          <w:sz w:val="16"/>
        </w:rPr>
      </w:pPr>
    </w:p>
    <w:p w:rsidR="00394719" w:rsidRPr="00394719" w:rsidRDefault="00394719" w:rsidP="00394719">
      <w:pPr>
        <w:pStyle w:val="AralkYok"/>
        <w:spacing w:line="276" w:lineRule="auto"/>
        <w:rPr>
          <w:rFonts w:ascii="Tahoma" w:hAnsi="Tahoma" w:cs="Tahoma"/>
          <w:b/>
        </w:rPr>
      </w:pPr>
      <w:r w:rsidRPr="00394719">
        <w:rPr>
          <w:rFonts w:ascii="Tahoma" w:hAnsi="Tahoma" w:cs="Tahoma"/>
          <w:b/>
        </w:rPr>
        <w:t>11. Aşağıdakilerden hangisi guslün farzı abdestin ise sünnetidir?</w:t>
      </w:r>
    </w:p>
    <w:p w:rsidR="00394719" w:rsidRPr="00394719" w:rsidRDefault="00394719" w:rsidP="00394719">
      <w:pPr>
        <w:pStyle w:val="AralkYok"/>
        <w:spacing w:line="276" w:lineRule="auto"/>
        <w:rPr>
          <w:rFonts w:ascii="Tahoma" w:hAnsi="Tahoma" w:cs="Tahoma"/>
        </w:rPr>
      </w:pPr>
      <w:r w:rsidRPr="00394719">
        <w:rPr>
          <w:rFonts w:ascii="Tahoma" w:hAnsi="Tahoma" w:cs="Tahoma"/>
          <w:b/>
        </w:rPr>
        <w:t>A)</w:t>
      </w:r>
      <w:r w:rsidRPr="00394719">
        <w:rPr>
          <w:rFonts w:ascii="Tahoma" w:hAnsi="Tahoma" w:cs="Tahoma"/>
        </w:rPr>
        <w:t xml:space="preserve"> Ağza su vermek</w:t>
      </w:r>
      <w:r>
        <w:rPr>
          <w:rFonts w:ascii="Tahoma" w:hAnsi="Tahoma" w:cs="Tahoma"/>
        </w:rPr>
        <w:tab/>
      </w:r>
      <w:r w:rsidRPr="00394719">
        <w:rPr>
          <w:rFonts w:ascii="Tahoma" w:hAnsi="Tahoma" w:cs="Tahoma"/>
          <w:b/>
        </w:rPr>
        <w:t>B)</w:t>
      </w:r>
      <w:r w:rsidRPr="00394719">
        <w:rPr>
          <w:rFonts w:ascii="Tahoma" w:hAnsi="Tahoma" w:cs="Tahoma"/>
        </w:rPr>
        <w:t xml:space="preserve"> Yüzü yıkamak</w:t>
      </w:r>
      <w:r>
        <w:rPr>
          <w:rFonts w:ascii="Tahoma" w:hAnsi="Tahoma" w:cs="Tahoma"/>
        </w:rPr>
        <w:tab/>
      </w:r>
      <w:r w:rsidRPr="00394719">
        <w:rPr>
          <w:rFonts w:ascii="Tahoma" w:hAnsi="Tahoma" w:cs="Tahoma"/>
          <w:b/>
        </w:rPr>
        <w:t>C)</w:t>
      </w:r>
      <w:r w:rsidRPr="00394719">
        <w:rPr>
          <w:rFonts w:ascii="Tahoma" w:hAnsi="Tahoma" w:cs="Tahoma"/>
        </w:rPr>
        <w:t xml:space="preserve"> Başın dörtte birini mesh etmek</w:t>
      </w:r>
      <w:r>
        <w:rPr>
          <w:rFonts w:ascii="Tahoma" w:hAnsi="Tahoma" w:cs="Tahoma"/>
        </w:rPr>
        <w:tab/>
      </w:r>
      <w:r w:rsidRPr="00394719">
        <w:rPr>
          <w:rFonts w:ascii="Tahoma" w:hAnsi="Tahoma" w:cs="Tahoma"/>
          <w:b/>
        </w:rPr>
        <w:t>D)</w:t>
      </w:r>
      <w:r w:rsidRPr="00394719">
        <w:rPr>
          <w:rFonts w:ascii="Tahoma" w:hAnsi="Tahoma" w:cs="Tahoma"/>
        </w:rPr>
        <w:t xml:space="preserve"> Ayakları yıkamak</w:t>
      </w:r>
    </w:p>
    <w:p w:rsidR="00394719" w:rsidRPr="007D5931" w:rsidRDefault="00394719" w:rsidP="00394719">
      <w:pPr>
        <w:pStyle w:val="AralkYok"/>
        <w:spacing w:line="276" w:lineRule="auto"/>
        <w:rPr>
          <w:rFonts w:ascii="Tahoma" w:hAnsi="Tahoma" w:cs="Tahoma"/>
          <w:sz w:val="14"/>
        </w:rPr>
      </w:pPr>
    </w:p>
    <w:p w:rsidR="00394719" w:rsidRPr="00394719" w:rsidRDefault="00394719" w:rsidP="00394719">
      <w:pPr>
        <w:pStyle w:val="AralkYok"/>
        <w:spacing w:line="276" w:lineRule="auto"/>
        <w:rPr>
          <w:rFonts w:ascii="Tahoma" w:hAnsi="Tahoma" w:cs="Tahoma"/>
          <w:sz w:val="21"/>
          <w:szCs w:val="21"/>
        </w:rPr>
      </w:pPr>
      <w:r w:rsidRPr="00394719">
        <w:rPr>
          <w:rFonts w:ascii="Tahoma" w:hAnsi="Tahoma" w:cs="Tahoma"/>
          <w:b/>
        </w:rPr>
        <w:t>12.</w:t>
      </w:r>
      <w:r w:rsidRPr="00394719">
        <w:rPr>
          <w:rFonts w:ascii="Tahoma" w:hAnsi="Tahoma" w:cs="Tahoma"/>
          <w:sz w:val="21"/>
          <w:szCs w:val="21"/>
        </w:rPr>
        <w:t>Kerem namazın hazırlık şartlarını tamamladıktan sonra sabah namazını kılmakiçin tekbir getirir. Ayaktayken Sübhâneke duasını, Fâtiha suresini ve zammı sureyiokur. Sonra tekbir getirerek secdeye gider. İki kez secde ettikten sonra tekrar ayağakalkar. Fâtiha suresini ve zammı sure okur. Tekrar iki kez secde eder ve ardından oturur.Tahiyyât, Sâlli, Bârik ve Rabbenâ dualarını okur ve selam verir. Selam verdikten sonra namazın kılınış şartlarından birini yerine getirmediğini fark eder ve tekrar namazkılmak için ayağa kalkar.</w:t>
      </w:r>
    </w:p>
    <w:p w:rsidR="00394719" w:rsidRPr="00394719" w:rsidRDefault="00394719" w:rsidP="00394719">
      <w:pPr>
        <w:pStyle w:val="AralkYok"/>
        <w:spacing w:line="276" w:lineRule="auto"/>
        <w:rPr>
          <w:rFonts w:ascii="Tahoma" w:hAnsi="Tahoma" w:cs="Tahoma"/>
          <w:b/>
        </w:rPr>
      </w:pPr>
      <w:r w:rsidRPr="00394719">
        <w:rPr>
          <w:rFonts w:ascii="Tahoma" w:hAnsi="Tahoma" w:cs="Tahoma"/>
          <w:b/>
        </w:rPr>
        <w:t>Verilen metne göre Kerem, namazın kılınış şartlarından hangisini yerine getirmemiştir?</w:t>
      </w:r>
    </w:p>
    <w:p w:rsidR="00394719" w:rsidRPr="00394719" w:rsidRDefault="00394719" w:rsidP="00394719">
      <w:pPr>
        <w:pStyle w:val="AralkYok"/>
        <w:spacing w:line="276" w:lineRule="auto"/>
        <w:rPr>
          <w:rFonts w:ascii="Tahoma" w:hAnsi="Tahoma" w:cs="Tahoma"/>
        </w:rPr>
      </w:pPr>
      <w:r w:rsidRPr="00394719">
        <w:rPr>
          <w:rFonts w:ascii="Tahoma" w:hAnsi="Tahoma" w:cs="Tahoma"/>
        </w:rPr>
        <w:t xml:space="preserve">A) İftitah Tekbiri </w:t>
      </w:r>
      <w:r>
        <w:rPr>
          <w:rFonts w:ascii="Tahoma" w:hAnsi="Tahoma" w:cs="Tahoma"/>
        </w:rPr>
        <w:tab/>
      </w:r>
      <w:r>
        <w:rPr>
          <w:rFonts w:ascii="Tahoma" w:hAnsi="Tahoma" w:cs="Tahoma"/>
        </w:rPr>
        <w:tab/>
      </w:r>
      <w:r w:rsidRPr="00394719">
        <w:rPr>
          <w:rFonts w:ascii="Tahoma" w:hAnsi="Tahoma" w:cs="Tahoma"/>
        </w:rPr>
        <w:t xml:space="preserve">B) Kıyam </w:t>
      </w:r>
      <w:r>
        <w:rPr>
          <w:rFonts w:ascii="Tahoma" w:hAnsi="Tahoma" w:cs="Tahoma"/>
        </w:rPr>
        <w:tab/>
      </w:r>
      <w:r>
        <w:rPr>
          <w:rFonts w:ascii="Tahoma" w:hAnsi="Tahoma" w:cs="Tahoma"/>
        </w:rPr>
        <w:tab/>
      </w:r>
      <w:r w:rsidRPr="00394719">
        <w:rPr>
          <w:rFonts w:ascii="Tahoma" w:hAnsi="Tahoma" w:cs="Tahoma"/>
        </w:rPr>
        <w:t xml:space="preserve">C) Kıraat </w:t>
      </w:r>
      <w:r>
        <w:rPr>
          <w:rFonts w:ascii="Tahoma" w:hAnsi="Tahoma" w:cs="Tahoma"/>
        </w:rPr>
        <w:tab/>
      </w:r>
      <w:r>
        <w:rPr>
          <w:rFonts w:ascii="Tahoma" w:hAnsi="Tahoma" w:cs="Tahoma"/>
        </w:rPr>
        <w:tab/>
      </w:r>
      <w:r w:rsidRPr="00394719">
        <w:rPr>
          <w:rFonts w:ascii="Tahoma" w:hAnsi="Tahoma" w:cs="Tahoma"/>
        </w:rPr>
        <w:t>D) Rükû</w:t>
      </w:r>
    </w:p>
    <w:p w:rsidR="00394719" w:rsidRPr="007D5931" w:rsidRDefault="00394719" w:rsidP="00394719">
      <w:pPr>
        <w:pStyle w:val="AralkYok"/>
        <w:spacing w:line="276" w:lineRule="auto"/>
        <w:rPr>
          <w:rFonts w:ascii="Tahoma" w:hAnsi="Tahoma" w:cs="Tahoma"/>
          <w:sz w:val="14"/>
        </w:rPr>
      </w:pPr>
    </w:p>
    <w:p w:rsidR="00394719" w:rsidRPr="00394719" w:rsidRDefault="00394719" w:rsidP="00394719">
      <w:pPr>
        <w:pStyle w:val="AralkYok"/>
        <w:spacing w:line="276" w:lineRule="auto"/>
        <w:rPr>
          <w:rFonts w:ascii="Tahoma" w:hAnsi="Tahoma" w:cs="Tahoma"/>
        </w:rPr>
      </w:pPr>
      <w:r>
        <w:rPr>
          <w:rFonts w:ascii="Tahoma" w:hAnsi="Tahoma" w:cs="Tahoma"/>
          <w:b/>
        </w:rPr>
        <w:t>13</w:t>
      </w:r>
      <w:r w:rsidRPr="00394719">
        <w:rPr>
          <w:rFonts w:ascii="Tahoma" w:hAnsi="Tahoma" w:cs="Tahoma"/>
          <w:b/>
        </w:rPr>
        <w:t xml:space="preserve">. </w:t>
      </w:r>
      <w:r w:rsidRPr="00394719">
        <w:rPr>
          <w:rFonts w:ascii="Tahoma" w:hAnsi="Tahoma" w:cs="Tahoma"/>
          <w:b/>
        </w:rPr>
        <w:tab/>
      </w:r>
      <w:r w:rsidRPr="00394719">
        <w:rPr>
          <w:rFonts w:ascii="Tahoma" w:hAnsi="Tahoma" w:cs="Tahoma"/>
        </w:rPr>
        <w:t>- Yılda iki kez kılınır.</w:t>
      </w:r>
    </w:p>
    <w:p w:rsidR="00394719" w:rsidRPr="00394719" w:rsidRDefault="00394719" w:rsidP="00394719">
      <w:pPr>
        <w:pStyle w:val="AralkYok"/>
        <w:spacing w:line="276" w:lineRule="auto"/>
        <w:ind w:firstLine="708"/>
        <w:rPr>
          <w:rFonts w:ascii="Tahoma" w:hAnsi="Tahoma" w:cs="Tahoma"/>
        </w:rPr>
      </w:pPr>
      <w:r w:rsidRPr="00394719">
        <w:rPr>
          <w:rFonts w:ascii="Tahoma" w:hAnsi="Tahoma" w:cs="Tahoma"/>
        </w:rPr>
        <w:t>- İki rekâtlık bir</w:t>
      </w:r>
      <w:bookmarkStart w:id="0" w:name="_GoBack"/>
      <w:bookmarkEnd w:id="0"/>
      <w:r w:rsidRPr="00394719">
        <w:rPr>
          <w:rFonts w:ascii="Tahoma" w:hAnsi="Tahoma" w:cs="Tahoma"/>
        </w:rPr>
        <w:t xml:space="preserve"> namazdır.</w:t>
      </w:r>
    </w:p>
    <w:p w:rsidR="00394719" w:rsidRPr="00394719" w:rsidRDefault="00394719" w:rsidP="00394719">
      <w:pPr>
        <w:pStyle w:val="AralkYok"/>
        <w:spacing w:line="276" w:lineRule="auto"/>
        <w:ind w:firstLine="708"/>
        <w:rPr>
          <w:rFonts w:ascii="Tahoma" w:hAnsi="Tahoma" w:cs="Tahoma"/>
        </w:rPr>
      </w:pPr>
      <w:r w:rsidRPr="00394719">
        <w:rPr>
          <w:rFonts w:ascii="Tahoma" w:hAnsi="Tahoma" w:cs="Tahoma"/>
        </w:rPr>
        <w:t>- Namazdan sonra imam minbere çıkarak hutbeyi okur.</w:t>
      </w:r>
    </w:p>
    <w:p w:rsidR="00394719" w:rsidRPr="00394719" w:rsidRDefault="00394719" w:rsidP="00394719">
      <w:pPr>
        <w:pStyle w:val="AralkYok"/>
        <w:spacing w:line="276" w:lineRule="auto"/>
        <w:rPr>
          <w:rFonts w:ascii="Tahoma" w:hAnsi="Tahoma" w:cs="Tahoma"/>
          <w:b/>
        </w:rPr>
      </w:pPr>
      <w:r w:rsidRPr="00394719">
        <w:rPr>
          <w:rFonts w:ascii="Tahoma" w:hAnsi="Tahoma" w:cs="Tahoma"/>
          <w:b/>
        </w:rPr>
        <w:t>Yukarıda hakkında bilgi verilen namaz aşağıdakilerden hangisidir?</w:t>
      </w:r>
    </w:p>
    <w:p w:rsidR="00394719" w:rsidRPr="00394719" w:rsidRDefault="00394719" w:rsidP="00394719">
      <w:pPr>
        <w:pStyle w:val="AralkYok"/>
        <w:spacing w:line="276" w:lineRule="auto"/>
        <w:rPr>
          <w:rFonts w:ascii="Tahoma" w:hAnsi="Tahoma" w:cs="Tahoma"/>
        </w:rPr>
      </w:pPr>
      <w:r w:rsidRPr="00394719">
        <w:rPr>
          <w:rFonts w:ascii="Tahoma" w:hAnsi="Tahoma" w:cs="Tahoma"/>
        </w:rPr>
        <w:t xml:space="preserve">A) Teravih Namazı </w:t>
      </w:r>
      <w:r>
        <w:rPr>
          <w:rFonts w:ascii="Tahoma" w:hAnsi="Tahoma" w:cs="Tahoma"/>
        </w:rPr>
        <w:tab/>
      </w:r>
      <w:r>
        <w:rPr>
          <w:rFonts w:ascii="Tahoma" w:hAnsi="Tahoma" w:cs="Tahoma"/>
        </w:rPr>
        <w:tab/>
      </w:r>
      <w:r w:rsidRPr="00394719">
        <w:rPr>
          <w:rFonts w:ascii="Tahoma" w:hAnsi="Tahoma" w:cs="Tahoma"/>
        </w:rPr>
        <w:t>B) Bayram Namazı</w:t>
      </w:r>
      <w:r>
        <w:rPr>
          <w:rFonts w:ascii="Tahoma" w:hAnsi="Tahoma" w:cs="Tahoma"/>
        </w:rPr>
        <w:tab/>
      </w:r>
      <w:r>
        <w:rPr>
          <w:rFonts w:ascii="Tahoma" w:hAnsi="Tahoma" w:cs="Tahoma"/>
        </w:rPr>
        <w:tab/>
      </w:r>
      <w:r w:rsidRPr="00394719">
        <w:rPr>
          <w:rFonts w:ascii="Tahoma" w:hAnsi="Tahoma" w:cs="Tahoma"/>
        </w:rPr>
        <w:t xml:space="preserve">C) Cuma Namazı </w:t>
      </w:r>
      <w:r>
        <w:rPr>
          <w:rFonts w:ascii="Tahoma" w:hAnsi="Tahoma" w:cs="Tahoma"/>
        </w:rPr>
        <w:tab/>
      </w:r>
      <w:r w:rsidRPr="00394719">
        <w:rPr>
          <w:rFonts w:ascii="Tahoma" w:hAnsi="Tahoma" w:cs="Tahoma"/>
        </w:rPr>
        <w:t>D) Cenaze Namazı</w:t>
      </w:r>
    </w:p>
    <w:p w:rsidR="00394719" w:rsidRPr="007D5931" w:rsidRDefault="00394719" w:rsidP="00394719">
      <w:pPr>
        <w:pStyle w:val="AralkYok"/>
        <w:spacing w:line="276" w:lineRule="auto"/>
        <w:rPr>
          <w:rFonts w:ascii="Tahoma" w:hAnsi="Tahoma" w:cs="Tahoma"/>
          <w:sz w:val="14"/>
        </w:rPr>
      </w:pPr>
    </w:p>
    <w:p w:rsidR="00394719" w:rsidRPr="00394719" w:rsidRDefault="007D5931" w:rsidP="00394719">
      <w:pPr>
        <w:pStyle w:val="AralkYok"/>
        <w:spacing w:line="276" w:lineRule="auto"/>
        <w:rPr>
          <w:rFonts w:ascii="Tahoma" w:hAnsi="Tahoma" w:cs="Tahoma"/>
          <w:b/>
        </w:rPr>
      </w:pPr>
      <w:r>
        <w:rPr>
          <w:rFonts w:ascii="Tahoma" w:hAnsi="Tahoma" w:cs="Tahoma"/>
          <w:b/>
        </w:rPr>
        <w:t>14</w:t>
      </w:r>
      <w:r w:rsidR="00394719" w:rsidRPr="00394719">
        <w:rPr>
          <w:rFonts w:ascii="Tahoma" w:hAnsi="Tahoma" w:cs="Tahoma"/>
          <w:b/>
        </w:rPr>
        <w:t>. Fil suresi hakkında verilen bilgilerden hangisi yanlıştır?</w:t>
      </w:r>
    </w:p>
    <w:p w:rsidR="00394719" w:rsidRPr="00394719" w:rsidRDefault="00394719" w:rsidP="00394719">
      <w:pPr>
        <w:pStyle w:val="AralkYok"/>
        <w:spacing w:line="276" w:lineRule="auto"/>
        <w:rPr>
          <w:rFonts w:ascii="Tahoma" w:hAnsi="Tahoma" w:cs="Tahoma"/>
        </w:rPr>
      </w:pPr>
      <w:r w:rsidRPr="00394719">
        <w:rPr>
          <w:rFonts w:ascii="Tahoma" w:hAnsi="Tahoma" w:cs="Tahoma"/>
        </w:rPr>
        <w:t>A) Medine’de indirilmiştir.</w:t>
      </w:r>
      <w:r w:rsidR="007D5931">
        <w:rPr>
          <w:rFonts w:ascii="Tahoma" w:hAnsi="Tahoma" w:cs="Tahoma"/>
        </w:rPr>
        <w:tab/>
      </w:r>
      <w:r w:rsidR="007D5931">
        <w:rPr>
          <w:rFonts w:ascii="Tahoma" w:hAnsi="Tahoma" w:cs="Tahoma"/>
        </w:rPr>
        <w:tab/>
      </w:r>
      <w:r w:rsidRPr="00394719">
        <w:rPr>
          <w:rFonts w:ascii="Tahoma" w:hAnsi="Tahoma" w:cs="Tahoma"/>
        </w:rPr>
        <w:t>B)</w:t>
      </w:r>
      <w:r w:rsidR="007D5931" w:rsidRPr="00394719">
        <w:rPr>
          <w:rFonts w:ascii="Tahoma" w:hAnsi="Tahoma" w:cs="Tahoma"/>
        </w:rPr>
        <w:t>Fil Vak’ası’nda yaşanan olaylar hatırlatılmaktadır.</w:t>
      </w:r>
    </w:p>
    <w:p w:rsidR="00FA489F" w:rsidRDefault="00394719" w:rsidP="00394719">
      <w:pPr>
        <w:pStyle w:val="AralkYok"/>
        <w:spacing w:line="276" w:lineRule="auto"/>
        <w:rPr>
          <w:rFonts w:ascii="Tahoma" w:hAnsi="Tahoma" w:cs="Tahoma"/>
        </w:rPr>
      </w:pPr>
      <w:r w:rsidRPr="00394719">
        <w:rPr>
          <w:rFonts w:ascii="Tahoma" w:hAnsi="Tahoma" w:cs="Tahoma"/>
        </w:rPr>
        <w:t xml:space="preserve">C) </w:t>
      </w:r>
      <w:r w:rsidR="007D5931" w:rsidRPr="00394719">
        <w:rPr>
          <w:rFonts w:ascii="Tahoma" w:hAnsi="Tahoma" w:cs="Tahoma"/>
        </w:rPr>
        <w:t>5 ayetten oluşmaktadır</w:t>
      </w:r>
      <w:r w:rsidR="007D5931">
        <w:rPr>
          <w:rFonts w:ascii="Tahoma" w:hAnsi="Tahoma" w:cs="Tahoma"/>
        </w:rPr>
        <w:t>.</w:t>
      </w:r>
      <w:r w:rsidR="007D5931">
        <w:rPr>
          <w:rFonts w:ascii="Tahoma" w:hAnsi="Tahoma" w:cs="Tahoma"/>
        </w:rPr>
        <w:tab/>
      </w:r>
      <w:r w:rsidR="007D5931">
        <w:rPr>
          <w:rFonts w:ascii="Tahoma" w:hAnsi="Tahoma" w:cs="Tahoma"/>
        </w:rPr>
        <w:tab/>
      </w:r>
      <w:r w:rsidRPr="00394719">
        <w:rPr>
          <w:rFonts w:ascii="Tahoma" w:hAnsi="Tahoma" w:cs="Tahoma"/>
        </w:rPr>
        <w:t>D) Yüce Allah, emirlerine karşı çıkanları uyarmıştır.</w:t>
      </w:r>
    </w:p>
    <w:p w:rsidR="007D5931" w:rsidRPr="007D5931" w:rsidRDefault="007D5931" w:rsidP="00394719">
      <w:pPr>
        <w:pStyle w:val="AralkYok"/>
        <w:spacing w:line="276" w:lineRule="auto"/>
        <w:rPr>
          <w:rFonts w:ascii="Tahoma" w:hAnsi="Tahoma" w:cs="Tahoma"/>
          <w:sz w:val="14"/>
        </w:rPr>
      </w:pPr>
    </w:p>
    <w:p w:rsidR="007D5931" w:rsidRPr="00C65310" w:rsidRDefault="007D5931" w:rsidP="00394719">
      <w:pPr>
        <w:pStyle w:val="AralkYok"/>
        <w:spacing w:line="276" w:lineRule="auto"/>
        <w:rPr>
          <w:rFonts w:ascii="Tahoma" w:hAnsi="Tahoma" w:cs="Tahoma"/>
          <w:b/>
        </w:rPr>
      </w:pPr>
      <w:r w:rsidRPr="00C65310">
        <w:rPr>
          <w:rFonts w:ascii="Tahoma" w:hAnsi="Tahoma" w:cs="Tahoma"/>
          <w:b/>
        </w:rPr>
        <w:t xml:space="preserve">BAŞARILAR DİLERİM… </w:t>
      </w:r>
      <w:r w:rsidRPr="00C65310">
        <w:rPr>
          <w:rFonts w:ascii="Tahoma" w:hAnsi="Tahoma" w:cs="Tahoma"/>
          <w:b/>
        </w:rPr>
        <w:tab/>
      </w:r>
      <w:r w:rsidRPr="00C65310">
        <w:rPr>
          <w:rFonts w:ascii="Tahoma" w:hAnsi="Tahoma" w:cs="Tahoma"/>
          <w:b/>
        </w:rPr>
        <w:tab/>
      </w:r>
      <w:r w:rsidRPr="00C65310">
        <w:rPr>
          <w:rFonts w:ascii="Tahoma" w:hAnsi="Tahoma" w:cs="Tahoma"/>
          <w:b/>
        </w:rPr>
        <w:tab/>
      </w:r>
      <w:r w:rsidRPr="00C65310">
        <w:rPr>
          <w:rFonts w:ascii="Tahoma" w:hAnsi="Tahoma" w:cs="Tahoma"/>
          <w:b/>
        </w:rPr>
        <w:tab/>
      </w:r>
      <w:r w:rsidRPr="00C65310">
        <w:rPr>
          <w:rFonts w:ascii="Tahoma" w:hAnsi="Tahoma" w:cs="Tahoma"/>
          <w:b/>
        </w:rPr>
        <w:tab/>
      </w:r>
      <w:r w:rsidRPr="00C65310">
        <w:rPr>
          <w:rFonts w:ascii="Tahoma" w:hAnsi="Tahoma" w:cs="Tahoma"/>
          <w:b/>
        </w:rPr>
        <w:tab/>
      </w:r>
      <w:hyperlink r:id="rId5" w:history="1">
        <w:r w:rsidR="00284E0E" w:rsidRPr="001D7767">
          <w:rPr>
            <w:rStyle w:val="Kpr"/>
            <w:rFonts w:ascii="Tahoma" w:hAnsi="Tahoma" w:cs="Tahoma"/>
          </w:rPr>
          <w:t>https://www.sorubak.com</w:t>
        </w:r>
      </w:hyperlink>
      <w:r w:rsidR="00284E0E">
        <w:rPr>
          <w:rFonts w:ascii="Tahoma" w:hAnsi="Tahoma" w:cs="Tahoma"/>
        </w:rPr>
        <w:t xml:space="preserve"> </w:t>
      </w:r>
    </w:p>
    <w:sectPr w:rsidR="007D5931" w:rsidRPr="00C65310" w:rsidSect="00FA489F">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Arial">
    <w:panose1 w:val="020B0604020202020204"/>
    <w:charset w:val="A2"/>
    <w:family w:val="swiss"/>
    <w:pitch w:val="variable"/>
    <w:sig w:usb0="20002A87" w:usb1="80000000" w:usb2="00000008" w:usb3="00000000" w:csb0="000001FF" w:csb1="00000000"/>
  </w:font>
  <w:font w:name="Tahoma">
    <w:panose1 w:val="020B0604030504040204"/>
    <w:charset w:val="A2"/>
    <w:family w:val="swiss"/>
    <w:pitch w:val="variable"/>
    <w:sig w:usb0="61002A87" w:usb1="80000000" w:usb2="00000008" w:usb3="00000000" w:csb0="000101FF" w:csb1="00000000"/>
  </w:font>
  <w:font w:name="Calibri Light">
    <w:altName w:val="Arial"/>
    <w:charset w:val="A2"/>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FA489F"/>
    <w:rsid w:val="002144DC"/>
    <w:rsid w:val="00284E0E"/>
    <w:rsid w:val="00394719"/>
    <w:rsid w:val="0040430C"/>
    <w:rsid w:val="006F799F"/>
    <w:rsid w:val="007D5931"/>
    <w:rsid w:val="00C30EB0"/>
    <w:rsid w:val="00C65310"/>
    <w:rsid w:val="00E17325"/>
    <w:rsid w:val="00FA489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489F"/>
    <w:pPr>
      <w:widowControl w:val="0"/>
      <w:autoSpaceDE w:val="0"/>
      <w:autoSpaceDN w:val="0"/>
      <w:adjustRightInd w:val="0"/>
      <w:spacing w:after="0" w:line="240" w:lineRule="auto"/>
    </w:pPr>
    <w:rPr>
      <w:rFonts w:ascii="Arial" w:eastAsia="Calibri" w:hAnsi="Arial" w:cs="Arial"/>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A489F"/>
    <w:pPr>
      <w:spacing w:after="0" w:line="240" w:lineRule="auto"/>
    </w:pPr>
    <w:rPr>
      <w:rFonts w:ascii="Calibri" w:eastAsia="Calibri" w:hAnsi="Calibri" w:cs="Times New Roman"/>
    </w:rPr>
  </w:style>
  <w:style w:type="table" w:styleId="TabloKlavuzu">
    <w:name w:val="Table Grid"/>
    <w:basedOn w:val="NormalTablo"/>
    <w:uiPriority w:val="39"/>
    <w:rsid w:val="0039471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7D5931"/>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Pages>
  <Words>898</Words>
  <Characters>5125</Characters>
  <DocSecurity>0</DocSecurity>
  <Lines>42</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6011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2019-11-30T19:05:00Z</dcterms:created>
  <dcterms:modified xsi:type="dcterms:W3CDTF">2019-12-12T09:31:00Z</dcterms:modified>
  <cp:category>https://www.sorubak.com</cp:category>
</cp:coreProperties>
</file>