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B46EA0" w:rsidRPr="00A33E74" w:rsidTr="00017D3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B46EA0" w:rsidRPr="00B46EA0" w:rsidRDefault="00B46EA0" w:rsidP="00B46EA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KUR'AN-I KERİM'İN ÖZELLİKLERİ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C30776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1. Kur'an-ı Kerim'in diğer kutsal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kitaplardan ayrılan yönlerini fark eder</w:t>
            </w:r>
          </w:p>
        </w:tc>
        <w:tc>
          <w:tcPr>
            <w:tcW w:w="1134" w:type="dxa"/>
            <w:vMerge w:val="restart"/>
            <w:vAlign w:val="center"/>
          </w:tcPr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Genel hatlarıyla Kur’an ve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surelerinin tanıtımı yapılacaktır.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Surelerin İsimleri konusu ele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alınırken sureler hakkında genel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bilgiler anlatılarak surelerin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Kur’an- ı Kerim içerisindeki</w:t>
            </w:r>
          </w:p>
          <w:p w:rsidR="00B46EA0" w:rsidRPr="0024627B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sıralamalarına dikkat çekilecektir.</w:t>
            </w: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(4. Kazanım))</w:t>
            </w: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4627B">
              <w:rPr>
                <w:rFonts w:ascii="Tahoma" w:hAnsi="Tahoma" w:cs="Tahoma"/>
                <w:sz w:val="12"/>
                <w:szCs w:val="12"/>
              </w:rPr>
              <w:t>Harfleri öğretirken öğrencilerin zorlanmaları göz önüne alınarak kolaylaştırıcı ve Kur'an öğrenmeyi sevdirici bir yol izlenecektir.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B46EA0" w:rsidRPr="00B46EA0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B46EA0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B46EA0" w:rsidRPr="00B46EA0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B46EA0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B46EA0" w:rsidRPr="00B46EA0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B46EA0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B46EA0" w:rsidRPr="00B46EA0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B46EA0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B46EA0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B46EA0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1021" w:type="dxa"/>
            <w:vMerge w:val="restart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B46EA0" w:rsidRPr="00A33E74" w:rsidRDefault="00017D39" w:rsidP="00017D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B46EA0" w:rsidRPr="00A33E74" w:rsidRDefault="00B46EA0" w:rsidP="00B46EA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Kur'an-ı Kerim'in Özgünlüğü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C30776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2. Kur'an-ı Kerim'in özgün yapısını kavrar.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Kur'an-ı Kerim'in Diğer İsimleri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C30776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3. Kur'an-ı Kerim'in diğer isimlerinin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anlamlarını ve içerikle ilişkisini açıklar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Kur'an-ı Kerim'in Diğer İsimleri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C30776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3. Kur'an-ı Kerim'in diğer isimlerinin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anlamlarını ve içerikle ilişkisini açıklar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Surelerin İsimleri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E61C93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4. Sure isimlerinin anlamlarını kavrar.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KUR’AN’IN MESAJINI ANLIYORUM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E61C93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5. Kur'an-ı Kerim'de insanın yaratılışı ve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özelliklerini açıklar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46EA0" w:rsidRDefault="00B46EA0" w:rsidP="00B46EA0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B46EA0" w:rsidRPr="00DA3E43" w:rsidRDefault="00B46EA0" w:rsidP="00B46EA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46EA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İnsanın Yaratılışı ve Özellikleri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B46EA0" w:rsidRPr="00E61C93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5. Kur'an-ı Kerim'de insanın yaratılışı ve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özelliklerini açıklar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46EA0" w:rsidRPr="00CA674D" w:rsidRDefault="00B46EA0" w:rsidP="00B46EA0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Mu’minun Suresi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0C16E2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6. Mu'minun suresini genel özellikleriyle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B46EA0" w:rsidRPr="001725D3" w:rsidRDefault="00B46EA0" w:rsidP="00B46EA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B46EA0" w:rsidRPr="00612FE3" w:rsidRDefault="00B46EA0" w:rsidP="00B46EA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017D39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B46EA0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46EA0" w:rsidRDefault="00B46EA0" w:rsidP="00B46EA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4627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Kur’an’dan Dualar Öğreniyorum: İsra 80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7. İsra suresinin 80. ayetinde yer alan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duaların anlamını kavra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Kur’an’dan Dualar Öğreniyorum: İsra 80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0C16E2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7. İsra suresinin 80. ayetinde yer alan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AA5D22">
              <w:rPr>
                <w:rFonts w:cstheme="minorHAnsi"/>
                <w:bCs/>
                <w:sz w:val="14"/>
                <w:szCs w:val="14"/>
              </w:rPr>
              <w:t>duaların anlamını kavra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Kavram</w:t>
            </w:r>
            <w:bookmarkStart w:id="0" w:name="_GoBack"/>
            <w:bookmarkEnd w:id="0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larını Öğreniyorum: Rab-İlah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0C16E2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8. Rab, İlah, Melik, İbadet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A5D2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r'an Kavramlarını Öğreniyorum: Melik-ibadet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0C16E2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A5D22">
              <w:rPr>
                <w:rFonts w:cstheme="minorHAnsi"/>
                <w:bCs/>
                <w:sz w:val="14"/>
                <w:szCs w:val="14"/>
              </w:rPr>
              <w:t>8. Rab, İlah, Melik, İbadet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B46EA0" w:rsidRDefault="00B46EA0" w:rsidP="00B46EA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Okumaya Giriş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DA3E43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I. KUR’AN-I KERİM'İ OKUMAYI ÖĞRENİYORUZ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Harfler ve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0C16E2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4D1F">
              <w:rPr>
                <w:rFonts w:cstheme="minorHAnsi"/>
                <w:bCs/>
                <w:sz w:val="14"/>
                <w:szCs w:val="14"/>
              </w:rPr>
              <w:t>1. Harflerin isimlerini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B46EA0" w:rsidRDefault="00B46EA0" w:rsidP="00B46EA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6EA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46EA0" w:rsidRPr="00570D35" w:rsidRDefault="00B46EA0" w:rsidP="00B46EA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Harflerin Yazılışları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46EA0" w:rsidRPr="00D62438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4D1F">
              <w:rPr>
                <w:rFonts w:cstheme="minorHAnsi"/>
                <w:bCs/>
                <w:sz w:val="14"/>
                <w:szCs w:val="14"/>
              </w:rPr>
              <w:t>2. Harflerin kelime içindeki yazılış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34D1F">
              <w:rPr>
                <w:rFonts w:cstheme="minorHAnsi"/>
                <w:bCs/>
                <w:sz w:val="14"/>
                <w:szCs w:val="14"/>
              </w:rPr>
              <w:t>biçimlerini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B46EA0" w:rsidRDefault="00B46EA0" w:rsidP="00B46EA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sz w:val="14"/>
                <w:szCs w:val="14"/>
              </w:rPr>
              <w:t>1.3. Harflerin Mahreçleri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B46EA0" w:rsidRPr="003212F9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4D1F">
              <w:rPr>
                <w:rFonts w:cstheme="minorHAnsi"/>
                <w:bCs/>
                <w:sz w:val="14"/>
                <w:szCs w:val="14"/>
              </w:rPr>
              <w:t>3. Harfleri mahreçlerine uygun olarak telaffuz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B46EA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B46EA0" w:rsidRDefault="00B46EA0" w:rsidP="00B46EA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D358F0">
              <w:rPr>
                <w:rFonts w:cstheme="minorHAnsi"/>
                <w:sz w:val="14"/>
                <w:szCs w:val="14"/>
              </w:rPr>
              <w:t>1.4. İnce ve Kalın Sesli Harfler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3212F9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4D1F">
              <w:rPr>
                <w:rFonts w:cstheme="minorHAnsi"/>
                <w:bCs/>
                <w:sz w:val="14"/>
                <w:szCs w:val="14"/>
              </w:rPr>
              <w:t>3. Harfleri mahreçlerine uygun olarak telaffuz eder</w:t>
            </w:r>
          </w:p>
        </w:tc>
        <w:tc>
          <w:tcPr>
            <w:tcW w:w="1134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1B0F8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B46EA0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B46EA0" w:rsidRDefault="00B46EA0" w:rsidP="00B46EA0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B46EA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B46EA0" w:rsidRPr="00A33E74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sz w:val="14"/>
                <w:szCs w:val="14"/>
              </w:rPr>
              <w:t xml:space="preserve">2. Harflerin Okunuşu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D358F0">
              <w:rPr>
                <w:rFonts w:cstheme="minorHAnsi"/>
                <w:sz w:val="14"/>
                <w:szCs w:val="14"/>
              </w:rPr>
              <w:t xml:space="preserve">2.1. Harekeler: Üstün, Esre, Ötre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D358F0">
              <w:rPr>
                <w:rFonts w:cstheme="minorHAnsi"/>
                <w:sz w:val="14"/>
                <w:szCs w:val="14"/>
              </w:rPr>
              <w:t>2.2. Cezim (Sükun)</w:t>
            </w:r>
          </w:p>
        </w:tc>
        <w:tc>
          <w:tcPr>
            <w:tcW w:w="4959" w:type="dxa"/>
            <w:shd w:val="clear" w:color="auto" w:fill="FFFFFF" w:themeFill="background1"/>
          </w:tcPr>
          <w:p w:rsidR="00B46EA0" w:rsidRPr="008421E0" w:rsidRDefault="00B46EA0" w:rsidP="00B46EA0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8421E0">
              <w:rPr>
                <w:rFonts w:asciiTheme="minorHAnsi" w:hAnsiTheme="minorHAnsi" w:cstheme="minorHAnsi"/>
                <w:bCs/>
                <w:sz w:val="14"/>
                <w:szCs w:val="14"/>
              </w:rPr>
              <w:t>4. Harfleri harekelerine ve med durumlarına göre seslendirir.</w:t>
            </w:r>
          </w:p>
        </w:tc>
        <w:tc>
          <w:tcPr>
            <w:tcW w:w="1134" w:type="dxa"/>
            <w:vMerge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46EA0" w:rsidRPr="00A33E74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B46EA0" w:rsidRPr="000161D9" w:rsidRDefault="00B46EA0" w:rsidP="00B46EA0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B46EA0" w:rsidTr="00B46EA0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B46EA0" w:rsidRPr="006173BF" w:rsidRDefault="00B46EA0" w:rsidP="00B46EA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Okumaya Giriş</w:t>
            </w:r>
          </w:p>
        </w:tc>
        <w:tc>
          <w:tcPr>
            <w:tcW w:w="283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0161D9" w:rsidRDefault="00B46EA0" w:rsidP="00B46EA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Şedde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                               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2.4. Tenvin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2.5. Med Harfleri: Elif, Vav, Ya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8421E0" w:rsidRDefault="00B46EA0" w:rsidP="00B46EA0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bCs/>
                <w:sz w:val="14"/>
                <w:szCs w:val="14"/>
              </w:rPr>
              <w:t>4. Harfleri harekelerine ve med durumlarına göre seslendirir.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Koro halinde harflerin seslendirilmesi yapılarak her öğrencinin katılımı sağlanacaktır. Görsel ve işitsel materyaller kullanılarak öğrenme kolaylaştırılacaktır</w:t>
            </w: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663CCE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Kur’an-ı Kerim’i anlayarak okumanın amacının doğru bilgi, doğru inanç ve doğru davranış olduğuna vurgu yapılacaktır. (7. kazanım)</w:t>
            </w: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Koro halinde toplu tekrarlarla ezberleme kolaylaştırılmalıdır. Görsel ve işitsel materyallerin yardımıyla ezberleme kolaylaştırılmalıdır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46EA0" w:rsidRPr="00663CCE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Ortaokul-İHL Ortaokulu Kur’an-ı Kerim Dersi (5-8.Sınıflar) Öğretim Programı</w:t>
            </w:r>
          </w:p>
          <w:p w:rsidR="00B46EA0" w:rsidRPr="00663CCE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B46EA0" w:rsidRPr="00663CCE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B46EA0" w:rsidRPr="00663CCE" w:rsidRDefault="00B46EA0" w:rsidP="00B46EA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B46EA0" w:rsidRPr="000D35BD" w:rsidRDefault="00B46EA0" w:rsidP="00B46EA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017D39" w:rsidRDefault="00017D39" w:rsidP="00017D3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017D39" w:rsidRDefault="00017D39" w:rsidP="00017D3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46EA0" w:rsidRPr="000161D9" w:rsidRDefault="00017D39" w:rsidP="00017D3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B46EA0" w:rsidTr="00B46EA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0161D9" w:rsidRDefault="00B46EA0" w:rsidP="00B46EA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2.6. Vav ve Ya Şeklinde Yazılan Elif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2.7. Uzatma (Asar-Çeker) İşareti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8421E0" w:rsidRDefault="00B46EA0" w:rsidP="00B46EA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sz w:val="14"/>
                <w:szCs w:val="14"/>
              </w:rPr>
              <w:t>5. Okunuşla ilgili bazı harf ve işaretlere dikkat ederek Kur’an’ı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D35B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0161D9" w:rsidRDefault="00B46EA0" w:rsidP="00B46EA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Okunuşla İlgili Özel Durumlar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3.1. Elif Lam Takısının Okunuşu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Zamir ve Okunuşu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8421E0" w:rsidRDefault="00B46EA0" w:rsidP="00B46EA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sz w:val="14"/>
                <w:szCs w:val="14"/>
              </w:rPr>
              <w:t>5. Okunuşla ilgili bazı harf ve işaretlere dikkat ederek Kur’an’ı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D35B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B46EA0" w:rsidRPr="006173BF" w:rsidRDefault="00B46EA0" w:rsidP="00B46EA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0161D9" w:rsidRDefault="00B46EA0" w:rsidP="00B46EA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3.3. Med-Kasr Kelimeleri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3.4. Okunmayan Elif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3.5. Hurûf-ı Mukattaa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8421E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421E0">
              <w:rPr>
                <w:rFonts w:cstheme="minorHAnsi"/>
                <w:sz w:val="14"/>
                <w:szCs w:val="14"/>
              </w:rPr>
              <w:t>5. Okunuşla ilgili bazı harf ve işaretlere dikkat ederek Kur’an’ı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D35B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OKUNACAK SURE VE AYETLER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Al-i İmran 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Suresi 1-15 sayfalar (1,2 ve 3)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6. </w:t>
            </w: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Âl-i İmran suresini kurallarına uyarak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1-15 sayfalar (4 ve 5)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1-15 sayfalar (6 ve 7)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B46EA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B46EA0" w:rsidRPr="00B46EA0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46EA0">
              <w:rPr>
                <w:rFonts w:cstheme="minorHAnsi"/>
                <w:bCs/>
                <w:sz w:val="14"/>
                <w:szCs w:val="14"/>
              </w:rPr>
              <w:t>1. Al-i İmran Suresi 1-15 sayfalar (8 ve 9)</w:t>
            </w:r>
          </w:p>
          <w:p w:rsidR="00B46EA0" w:rsidRPr="006173BF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9F04C2">
        <w:trPr>
          <w:trHeight w:val="2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6173BF" w:rsidRDefault="00B46EA0" w:rsidP="009F04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24627B">
              <w:rPr>
                <w:rFonts w:cstheme="minorHAnsi"/>
                <w:color w:val="000000"/>
                <w:sz w:val="14"/>
                <w:szCs w:val="14"/>
                <w:lang w:eastAsia="tr-TR"/>
              </w:rPr>
              <w:t>. Al-i İmran Suresi 1-15 sayfalar (10 ve 11)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6173B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9F04C2">
        <w:trPr>
          <w:trHeight w:val="38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B46EA0" w:rsidRPr="006173BF" w:rsidRDefault="00B46EA0" w:rsidP="00B46EA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1-15 sayfalar (12 ve 13)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9F04C2">
        <w:trPr>
          <w:trHeight w:val="27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1-15 sayfalar (14 ve 15)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3632F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4D1F">
              <w:rPr>
                <w:rFonts w:asciiTheme="minorHAnsi" w:hAnsiTheme="minorHAnsi" w:cstheme="minorHAnsi"/>
                <w:bCs/>
                <w:sz w:val="14"/>
                <w:szCs w:val="14"/>
              </w:rPr>
              <w:t>6. Âl-i İmran suresini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B46EA0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D358F0" w:rsidRDefault="00B46EA0" w:rsidP="00B46EA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D358F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III. EZBERLENECEK DUALAR, SURELER VE ANLAMLARI</w:t>
            </w:r>
            <w:r w:rsidRPr="00D358F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  <w:t xml:space="preserve">1. Kur’an’ı Anlayarak Okumanın Amacı </w:t>
            </w:r>
            <w:r w:rsidRPr="00D358F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  <w:t>2. Kur’an’ı Ezberlemenin İlkeleri ve Yöntemleri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Default="00B46EA0" w:rsidP="00B46EA0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421E0">
              <w:rPr>
                <w:rFonts w:eastAsia="Times New Roman" w:cstheme="minorHAnsi"/>
                <w:bCs/>
                <w:noProof/>
                <w:sz w:val="14"/>
                <w:szCs w:val="14"/>
              </w:rPr>
              <w:t>7. Kur’an’ı ezberlemenin ve anlayarak okumanın önemini kavrar</w:t>
            </w:r>
          </w:p>
          <w:p w:rsidR="00B46EA0" w:rsidRPr="003632FE" w:rsidRDefault="00B46EA0" w:rsidP="00B46EA0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421E0">
              <w:rPr>
                <w:rFonts w:eastAsia="Times New Roman" w:cstheme="minorHAnsi"/>
                <w:bCs/>
                <w:noProof/>
                <w:sz w:val="14"/>
                <w:szCs w:val="14"/>
              </w:rPr>
              <w:t>8. Kur’an’ı ezberlemenin ilke ve</w:t>
            </w: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 </w:t>
            </w:r>
            <w:r w:rsidRPr="008421E0">
              <w:rPr>
                <w:rFonts w:eastAsia="Times New Roman" w:cstheme="minorHAnsi"/>
                <w:bCs/>
                <w:noProof/>
                <w:sz w:val="14"/>
                <w:szCs w:val="14"/>
              </w:rPr>
              <w:t>yöntemlerini söyler.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B46EA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sz w:val="14"/>
                <w:szCs w:val="14"/>
              </w:rPr>
              <w:t>3</w:t>
            </w:r>
            <w:r w:rsidRPr="00434D1F">
              <w:rPr>
                <w:rFonts w:cstheme="minorHAnsi"/>
                <w:sz w:val="14"/>
                <w:szCs w:val="14"/>
              </w:rPr>
              <w:t>. İhlâs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AB4B4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bCs/>
                <w:sz w:val="14"/>
                <w:szCs w:val="14"/>
              </w:rPr>
              <w:t>9. Kur’andan ezberler yapmaya ve anlayarak okumaya istekli olur.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B46EA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D358F0">
              <w:rPr>
                <w:rFonts w:cstheme="minorHAnsi"/>
                <w:sz w:val="14"/>
                <w:szCs w:val="14"/>
              </w:rPr>
              <w:t xml:space="preserve">. </w:t>
            </w:r>
            <w:r w:rsidRPr="00434D1F">
              <w:rPr>
                <w:rFonts w:cstheme="minorHAnsi"/>
                <w:sz w:val="14"/>
                <w:szCs w:val="14"/>
              </w:rPr>
              <w:t>İhlâs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AB4B4E" w:rsidRDefault="00B46EA0" w:rsidP="00B46EA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21E0">
              <w:rPr>
                <w:rFonts w:asciiTheme="minorHAnsi" w:hAnsiTheme="minorHAnsi" w:cstheme="minorHAnsi"/>
                <w:bCs/>
                <w:sz w:val="14"/>
                <w:szCs w:val="14"/>
              </w:rPr>
              <w:t>9. Kur’andan ezberler yapmaya ve anlayarak okumaya istekli olur.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9F04C2">
        <w:trPr>
          <w:trHeight w:val="22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B46EA0" w:rsidRPr="00B46EA0" w:rsidRDefault="00B46EA0" w:rsidP="00B46EA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46EA0">
              <w:rPr>
                <w:rFonts w:cstheme="minorHAnsi"/>
                <w:bCs/>
                <w:sz w:val="14"/>
                <w:szCs w:val="14"/>
              </w:rPr>
              <w:t>4. Kevser Suresini ve Anlamını Öğreniyorum</w:t>
            </w:r>
          </w:p>
          <w:p w:rsidR="00B46EA0" w:rsidRPr="006173BF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B46EA0" w:rsidRPr="00AB4B4E" w:rsidRDefault="00B46EA0" w:rsidP="00B46EA0">
            <w:pPr>
              <w:rPr>
                <w:rFonts w:cstheme="minorHAnsi"/>
                <w:bCs/>
                <w:sz w:val="14"/>
                <w:szCs w:val="14"/>
              </w:rPr>
            </w:pPr>
            <w:r w:rsidRPr="008421E0">
              <w:rPr>
                <w:rFonts w:cstheme="minorHAnsi"/>
                <w:bCs/>
                <w:sz w:val="14"/>
                <w:szCs w:val="14"/>
              </w:rPr>
              <w:t>10. Ezberlenecek sureleri usulüne uygun olarak ezberler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46EA0" w:rsidRPr="00D358F0" w:rsidRDefault="00B46EA0" w:rsidP="00B46EA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D358F0">
              <w:rPr>
                <w:rFonts w:asciiTheme="minorHAnsi" w:hAnsiTheme="minorHAnsi" w:cstheme="minorHAnsi"/>
                <w:sz w:val="14"/>
                <w:szCs w:val="14"/>
              </w:rPr>
              <w:t xml:space="preserve">. </w:t>
            </w:r>
            <w:r w:rsidRPr="00434D1F">
              <w:rPr>
                <w:rFonts w:asciiTheme="minorHAnsi" w:hAnsiTheme="minorHAnsi" w:cstheme="minorHAnsi"/>
                <w:sz w:val="14"/>
                <w:szCs w:val="14"/>
              </w:rPr>
              <w:t>Fatiha Suresini ve Anlamını Öğreniyorum</w:t>
            </w:r>
          </w:p>
          <w:p w:rsidR="00B46EA0" w:rsidRPr="0010079D" w:rsidRDefault="00B46EA0" w:rsidP="00B46EA0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AB4B4E" w:rsidRDefault="00B46EA0" w:rsidP="00B46EA0">
            <w:pPr>
              <w:rPr>
                <w:rFonts w:cstheme="minorHAnsi"/>
                <w:bCs/>
                <w:sz w:val="14"/>
                <w:szCs w:val="14"/>
              </w:rPr>
            </w:pPr>
            <w:r w:rsidRPr="008421E0">
              <w:rPr>
                <w:rFonts w:cstheme="minorHAnsi"/>
                <w:bCs/>
                <w:sz w:val="14"/>
                <w:szCs w:val="14"/>
              </w:rPr>
              <w:t>11. Ezberlenen surelerin anlamlarını ana hatları ile kavrar.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46EA0" w:rsidRPr="004C0D6B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46EA0" w:rsidTr="00B46EA0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Pr="006173BF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10079D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D358F0">
              <w:rPr>
                <w:rFonts w:cstheme="minorHAnsi"/>
                <w:sz w:val="14"/>
                <w:szCs w:val="14"/>
              </w:rPr>
              <w:t xml:space="preserve">. </w:t>
            </w:r>
            <w:r w:rsidRPr="00434D1F">
              <w:rPr>
                <w:rFonts w:cstheme="minorHAnsi"/>
                <w:sz w:val="14"/>
                <w:szCs w:val="14"/>
              </w:rPr>
              <w:t>Ayet-el Kür</w:t>
            </w:r>
            <w:r>
              <w:rPr>
                <w:rFonts w:cstheme="minorHAnsi"/>
                <w:sz w:val="14"/>
                <w:szCs w:val="14"/>
              </w:rPr>
              <w:t>si’yi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AB4B4E" w:rsidRDefault="00B46EA0" w:rsidP="00B46EA0">
            <w:pPr>
              <w:rPr>
                <w:rFonts w:cstheme="minorHAnsi"/>
                <w:bCs/>
                <w:sz w:val="14"/>
                <w:szCs w:val="14"/>
              </w:rPr>
            </w:pPr>
            <w:r w:rsidRPr="008421E0">
              <w:rPr>
                <w:rFonts w:cstheme="minorHAnsi"/>
                <w:bCs/>
                <w:sz w:val="14"/>
                <w:szCs w:val="14"/>
              </w:rPr>
              <w:t>12. Anlamını öğrendiği surelerden seviyesine uygun mesaj ve ilkeler çıkarır.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46EA0" w:rsidTr="00B46EA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46EA0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46EA0" w:rsidRPr="0010079D" w:rsidRDefault="00B46EA0" w:rsidP="00B46EA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46EA0" w:rsidRPr="0010079D" w:rsidRDefault="00B46EA0" w:rsidP="00B46EA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D358F0">
              <w:rPr>
                <w:rFonts w:cstheme="minorHAnsi"/>
                <w:sz w:val="14"/>
                <w:szCs w:val="14"/>
              </w:rPr>
              <w:t xml:space="preserve">. </w:t>
            </w:r>
            <w:r w:rsidRPr="00434D1F">
              <w:rPr>
                <w:rFonts w:cstheme="minorHAnsi"/>
                <w:sz w:val="14"/>
                <w:szCs w:val="14"/>
              </w:rPr>
              <w:t>Ayet-el Kürsi’yi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46EA0" w:rsidRPr="00AB4B4E" w:rsidRDefault="00B46EA0" w:rsidP="00B46EA0">
            <w:pPr>
              <w:rPr>
                <w:rFonts w:cstheme="minorHAnsi"/>
                <w:bCs/>
                <w:sz w:val="14"/>
                <w:szCs w:val="14"/>
              </w:rPr>
            </w:pPr>
            <w:r w:rsidRPr="008421E0">
              <w:rPr>
                <w:rFonts w:cstheme="minorHAnsi"/>
                <w:bCs/>
                <w:sz w:val="14"/>
                <w:szCs w:val="14"/>
              </w:rPr>
              <w:t>12. Anlamını öğrendiği surelerden seviyesine uygun mesaj ve ilkeler çıkarır.</w:t>
            </w:r>
          </w:p>
        </w:tc>
        <w:tc>
          <w:tcPr>
            <w:tcW w:w="1289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46EA0" w:rsidRPr="000161D9" w:rsidRDefault="00B46EA0" w:rsidP="00B46EA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4E4371" w:rsidRPr="007C72AF">
          <w:rPr>
            <w:rStyle w:val="Kpr"/>
            <w:b/>
            <w:sz w:val="14"/>
            <w:szCs w:val="14"/>
          </w:rPr>
          <w:t>https://www.sorubak.com</w:t>
        </w:r>
      </w:hyperlink>
      <w:r w:rsidR="004E4371">
        <w:rPr>
          <w:b/>
          <w:sz w:val="14"/>
          <w:szCs w:val="14"/>
        </w:rPr>
        <w:t xml:space="preserve"> </w:t>
      </w:r>
    </w:p>
    <w:p w:rsidR="00C60463" w:rsidRPr="00953A01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NOT: </w:t>
      </w:r>
      <w:r w:rsidR="00953A01" w:rsidRPr="00953A01">
        <w:rPr>
          <w:sz w:val="14"/>
          <w:szCs w:val="14"/>
        </w:rPr>
        <w:t>Bu Yıllık Plan Talim ve Terbiye Kurulunun 27/08/2012 tarihli kararı ile kabul Ortaöğretim (9-12) Kur'an-ı Kerim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DB" w:rsidRDefault="001274DB" w:rsidP="000161D9">
      <w:pPr>
        <w:spacing w:after="0" w:line="240" w:lineRule="auto"/>
      </w:pPr>
      <w:r>
        <w:separator/>
      </w:r>
    </w:p>
  </w:endnote>
  <w:endnote w:type="continuationSeparator" w:id="0">
    <w:p w:rsidR="001274DB" w:rsidRDefault="001274DB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DB" w:rsidRDefault="001274DB" w:rsidP="000161D9">
      <w:pPr>
        <w:spacing w:after="0" w:line="240" w:lineRule="auto"/>
      </w:pPr>
      <w:r>
        <w:separator/>
      </w:r>
    </w:p>
  </w:footnote>
  <w:footnote w:type="continuationSeparator" w:id="0">
    <w:p w:rsidR="001274DB" w:rsidRDefault="001274DB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424FB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953A01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953A01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5E55A2" w:rsidP="000161D9">
    <w:pPr>
      <w:pStyle w:val="stbilgi"/>
      <w:jc w:val="center"/>
    </w:pPr>
    <w:r>
      <w:rPr>
        <w:b/>
        <w:bCs/>
      </w:rPr>
      <w:t>KUR’AN-I KERİM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17D39"/>
    <w:rsid w:val="000C16E2"/>
    <w:rsid w:val="000D35BD"/>
    <w:rsid w:val="000E3CE4"/>
    <w:rsid w:val="0010079D"/>
    <w:rsid w:val="00107342"/>
    <w:rsid w:val="0012701E"/>
    <w:rsid w:val="001274DB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721D4"/>
    <w:rsid w:val="002A3988"/>
    <w:rsid w:val="00301A8C"/>
    <w:rsid w:val="003212F9"/>
    <w:rsid w:val="00327CF3"/>
    <w:rsid w:val="00351BED"/>
    <w:rsid w:val="003632FE"/>
    <w:rsid w:val="00422D11"/>
    <w:rsid w:val="00424FB9"/>
    <w:rsid w:val="00433D3F"/>
    <w:rsid w:val="004738FF"/>
    <w:rsid w:val="004C0D6B"/>
    <w:rsid w:val="004E4371"/>
    <w:rsid w:val="00554FF9"/>
    <w:rsid w:val="00570D35"/>
    <w:rsid w:val="00584D42"/>
    <w:rsid w:val="00596741"/>
    <w:rsid w:val="005E55A2"/>
    <w:rsid w:val="00612FE3"/>
    <w:rsid w:val="006173BF"/>
    <w:rsid w:val="00637CA0"/>
    <w:rsid w:val="00682171"/>
    <w:rsid w:val="006C02B3"/>
    <w:rsid w:val="006C4ED0"/>
    <w:rsid w:val="006C63FD"/>
    <w:rsid w:val="006E55A9"/>
    <w:rsid w:val="007440AC"/>
    <w:rsid w:val="007A7B81"/>
    <w:rsid w:val="007C6501"/>
    <w:rsid w:val="007E084D"/>
    <w:rsid w:val="008729BB"/>
    <w:rsid w:val="008B2635"/>
    <w:rsid w:val="00903077"/>
    <w:rsid w:val="009069DB"/>
    <w:rsid w:val="00913263"/>
    <w:rsid w:val="00920DB1"/>
    <w:rsid w:val="009229EA"/>
    <w:rsid w:val="00945E5E"/>
    <w:rsid w:val="00953A01"/>
    <w:rsid w:val="00987A07"/>
    <w:rsid w:val="0099227C"/>
    <w:rsid w:val="00995399"/>
    <w:rsid w:val="009D30CA"/>
    <w:rsid w:val="009D7755"/>
    <w:rsid w:val="009F04C2"/>
    <w:rsid w:val="009F7E92"/>
    <w:rsid w:val="00A00F62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B46EA0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60463"/>
    <w:rsid w:val="00CA674D"/>
    <w:rsid w:val="00D21B0D"/>
    <w:rsid w:val="00D55592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  <w:rsid w:val="00FF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43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921FA97-9EFE-460F-B02B-1C644A63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1242</Words>
  <Characters>7084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2020-08-28T11:39:00Z</dcterms:created>
  <dcterms:modified xsi:type="dcterms:W3CDTF">2020-08-28T11:39:00Z</dcterms:modified>
  <cp:category>https://www.sorubak.com</cp:category>
</cp:coreProperties>
</file>