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3B" w:rsidRPr="00995688" w:rsidRDefault="00B97E71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B97E71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63.6pt;margin-top:-91.4pt;width:30.7pt;height:80.8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927A60" w:rsidRPr="00927A60" w:rsidRDefault="00324C65" w:rsidP="00927A60">
                  <w:pPr>
                    <w:jc w:val="center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15 Kasım 2019</w:t>
                  </w:r>
                </w:p>
              </w:txbxContent>
            </v:textbox>
            <w10:wrap type="square" anchorx="margin" anchory="margin"/>
          </v:roundrect>
        </w:pict>
      </w:r>
      <w:r w:rsidRPr="00B97E71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8.85pt;margin-top:-141.9pt;width:54.1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" o:allowincell="f" fillcolor="white [3201]" strokecolor="black [3200]" strokeweight="1pt">
            <v:stroke joinstyle="miter"/>
            <v:textbox>
              <w:txbxContent>
                <w:p w:rsidR="006C3D83" w:rsidRPr="00927A60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</w:pP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t>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SOYADI: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SINIFI: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hyperlink r:id="rId4" w:history="1"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ÜRGÜP aNADOLU İMAM HATİP LİSESİ </w:t>
        </w:r>
        <w:r w:rsidR="00324C65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>2019-2020</w:t>
        </w:r>
        <w:r w:rsidR="009541A0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 ÖĞRETİM YILI 1. DÖNEM 9</w:t>
        </w:r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t xml:space="preserve">. SINIFLAR </w:t>
        </w:r>
        <w:r w:rsidR="00DD433B" w:rsidRPr="00324C65">
          <w:rPr>
            <w:rStyle w:val="Kpr"/>
            <w:rFonts w:ascii="Tahoma" w:hAnsi="Tahoma" w:cs="Tahoma"/>
            <w:b/>
            <w:caps/>
            <w:sz w:val="16"/>
            <w:szCs w:val="16"/>
          </w:rPr>
          <w:br/>
          <w:t>COĞRAFYA DERSİ 1. YAZILI YOKLAMA SORULARI</w:t>
        </w:r>
      </w:hyperlink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9541A0" w:rsidRPr="00995688" w:rsidTr="00B55320">
        <w:tc>
          <w:tcPr>
            <w:tcW w:w="9062" w:type="dxa"/>
          </w:tcPr>
          <w:p w:rsidR="00B55320" w:rsidRPr="00995688" w:rsidRDefault="009541A0" w:rsidP="009541A0">
            <w:pPr>
              <w:jc w:val="center"/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</w:pPr>
            <w:proofErr w:type="gramStart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ATMOSFER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Ayrıntı</w:t>
            </w:r>
            <w:proofErr w:type="gramEnd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Az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BATISINDA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BEŞERİ   </w:t>
            </w:r>
            <w:proofErr w:type="spellStart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BEŞERİ</w:t>
            </w:r>
            <w:proofErr w:type="spellEnd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Biyosfer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Bozulma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Coğrafya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ÇOK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Dağılış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Doğal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Doğusunda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Fiziki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GERİ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HARİTA ÖLÇEĞİNİN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HİDROSFER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İleri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KARŞILIKLI İLGİ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JEOMORFOLOJİ   </w:t>
            </w:r>
            <w:r w:rsidRPr="00FD6DE3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Klimatoloji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Kullanım amacının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LEJANT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Litosferi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METEOROLOJİ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NEDENSELLİK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Ulusal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YEREL 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Yerel Saatleri</w:t>
            </w:r>
          </w:p>
        </w:tc>
      </w:tr>
    </w:tbl>
    <w:p w:rsidR="00B55320" w:rsidRPr="00995688" w:rsidRDefault="00B55320" w:rsidP="00B55320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995688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kelimelerle doldurunuz. (2’şer puan)</w:t>
      </w:r>
    </w:p>
    <w:p w:rsidR="004B19CA" w:rsidRPr="00995688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FD6DE3" w:rsidRPr="0029405C" w:rsidRDefault="00DD433B" w:rsidP="00FD6DE3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Yeryüzü şekillerini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bilimi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inceler.</w:t>
      </w:r>
    </w:p>
    <w:p w:rsidR="008A71E1" w:rsidRPr="00FD6DE3" w:rsidRDefault="00134C44" w:rsidP="00FD6DE3">
      <w:pPr>
        <w:spacing w:after="160" w:line="259" w:lineRule="auto"/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ilkesi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>, coğrafyaya özgü bir ilkedir</w:t>
      </w:r>
      <w:r w:rsidR="00FD6DE3" w:rsidRPr="0029405C">
        <w:rPr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ve diğer bilimler tarafından kullanılamaz.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İnsan ve insanların oluşturduğu unsurların dışında kalan (bulut, toprak, ağaç vs.) her şey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olarak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adlandırılır.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Dağ, plato, ova, vadi gibi yer şekilleri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i oluşturan başlıca unsurlardır.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Coğrafya biliminin en önemli prensipleri nedensellik,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karşılıklı ilgi kurmadır.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Doğa; Atmosfer, Litosfer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Hidrosfer olarak dört temel unsurdan oluşan bir bütündür.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Doğudaki meridyenlerin yerel saati, batıdaki meridyenlere göre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’</w:t>
      </w:r>
      <w:proofErr w:type="spell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dir</w:t>
      </w:r>
      <w:proofErr w:type="spell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Ülke içindeki bir yerin yerel saatinin ülke genelinde ortak olarak kullanılmasına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Türkiye, başlangıç meridyeninin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kalır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Aynı meridyen üzerinde bulunan tüm noktaların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aynıdır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Silindir projeksiyonla çizilmiş bir dünya haritasında ekvatordan kutuplara doğru gidildikçe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oranı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Tarama yöntemiyle çizilen bir haritada çizgiler uzun, </w:t>
      </w:r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 xml:space="preserve">ince ve seyrek ise eğim </w:t>
      </w:r>
      <w:proofErr w:type="gramStart"/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>………</w:t>
      </w:r>
      <w:proofErr w:type="gramEnd"/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Haritanın ölçeği küçüldükçe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azalır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Yeryüzü şekillerini (dağlar, ovalar vb.)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gösterir.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Bir bölgenin haritası çizilirken öncelikle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belirlenmesi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gerekir.</w:t>
      </w: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(2’şer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16.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Dağ, ova ve vadi gibi yer şekilleri litosferi oluşturan başlıca unsurlardır.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Doğal çevre koşulları insanların barınma, gi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yinme ve beslenme gibi pek çok faaliyetlerini etkiler.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Coğrafi olayların neden ve sonuçlarını dağılım ilkesi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Teknoloji ve uygarlık seviyesi arttıkça insanla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rın doğaya verdiği zararlar azalmaktadır.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20.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Yer şekillerinin oluşumunda etkili olan iç ve dış kuvvetleri hidrografya bilimi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21.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İnsanlar tarafından yapılan yollar, barajlar ve köprüler insanın doğal çevreyi etkilemesine ör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nektir.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22.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Türkiye başlangıç meridyeninin batısında yer alır.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23.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180 tane doğu, 180 tane batı yarımkürede olmak üzere 360 meridyen yayı vardır.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24.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İki meridyen arası uzaklık her yerde birbirine eşittir.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25.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Türkiye, kış döneminde ikinci saat dilimini kullanır.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26.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En büyük paralel dairesi ekvatordur.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 uzunluğunun gerçek uzunluğa oranı haritanın ölçeğini verir.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Haritalardaki hata payını tamamen ortadan kaldırmak olanaklıdır.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İzohips eğrileri birbirlerini kesmezler.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Alan ölçüleri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büyür,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küçülür.</w:t>
      </w:r>
      <w:bookmarkStart w:id="0" w:name="_GoBack"/>
      <w:bookmarkEnd w:id="0"/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soruları cevaplayınız. (4’er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A9346F" w:rsidRPr="00177308" w:rsidRDefault="001C098D" w:rsidP="00A9346F">
      <w:pPr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 xml:space="preserve">Aşağıda verilen boylamlardan hangisinin yerel saati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  <w:u w:val="single"/>
        </w:rPr>
        <w:t>daha geridir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>?</w:t>
      </w:r>
    </w:p>
    <w:p w:rsidR="00A9346F" w:rsidRPr="00177308" w:rsidRDefault="00A9346F" w:rsidP="00A9346F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70°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40° 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 xml:space="preserve">C) 30° Batı 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10° Doğu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5° Doğu</w:t>
      </w:r>
    </w:p>
    <w:p w:rsidR="00A9346F" w:rsidRDefault="00A9346F" w:rsidP="00A9346F">
      <w:pPr>
        <w:rPr>
          <w:sz w:val="16"/>
          <w:szCs w:val="16"/>
        </w:rPr>
      </w:pPr>
    </w:p>
    <w:p w:rsidR="00995688" w:rsidRPr="00995688" w:rsidRDefault="001C098D" w:rsidP="00A9346F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Çöllerin insan yaşamına uygun olmamasında, aşağıdaki doğal unsurlardan hangisinin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  <w:u w:val="single"/>
        </w:rPr>
        <w:t>yetersiz olması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daha etki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softHyphen/>
        <w:t>li olmuştur?</w:t>
      </w:r>
    </w:p>
    <w:p w:rsidR="0094591E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Yağışın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B) Bitkilerin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995688">
        <w:rPr>
          <w:rFonts w:ascii="Tahoma" w:hAnsi="Tahoma" w:cs="Tahoma"/>
          <w:color w:val="000000" w:themeColor="text1"/>
          <w:sz w:val="16"/>
          <w:szCs w:val="16"/>
        </w:rPr>
        <w:t>Rüzgârın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995688">
        <w:rPr>
          <w:rFonts w:ascii="Tahoma" w:hAnsi="Tahoma" w:cs="Tahoma"/>
          <w:color w:val="000000" w:themeColor="text1"/>
          <w:sz w:val="16"/>
          <w:szCs w:val="16"/>
        </w:rPr>
        <w:t>) Kayaçların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Sıcaklığın</w:t>
      </w:r>
    </w:p>
    <w:p w:rsidR="00536348" w:rsidRPr="00995688" w:rsidRDefault="00483D7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Default="00A9346F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971675" cy="543747"/>
            <wp:effectExtent l="0" t="0" r="0" b="8890"/>
            <wp:docPr id="8" name="Resim 8" descr="C:\Users\Geo\AppData\Local\Microsoft\Windows\INetCacheContent.Word\2016-11-13_21-36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eo\AppData\Local\Microsoft\Windows\INetCacheContent.Word\2016-11-13_21-36-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67" cy="56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46F" w:rsidRPr="00177308" w:rsidRDefault="00A9346F" w:rsidP="00A9346F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Yukarıdaki çizgi ölçeğin karşılığı 1/600.000 olduğuna göre, çizgi ölçeğin uzunluğu kaç santimetredir?</w:t>
      </w:r>
    </w:p>
    <w:p w:rsidR="00A9346F" w:rsidRDefault="00A9346F" w:rsidP="0099568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6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10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C) 12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45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60 cm</w:t>
      </w:r>
    </w:p>
    <w:p w:rsidR="00536348" w:rsidRPr="00995688" w:rsidRDefault="00A237B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Pr="00995688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685925" cy="1021773"/>
            <wp:effectExtent l="0" t="0" r="0" b="6985"/>
            <wp:docPr id="5" name="Resim 5" descr="C:\Users\Geo\AppData\Local\Microsoft\Windows\INetCacheContent.Word\2016-11-13_21-22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3_21-22-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319" cy="104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Yukarı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daki şekilde gösterilen X - Y noktaları arasında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softHyphen/>
        <w:t>ki yatay uzaklık 40 km olduğuna göre, eğim % kaçtır?</w:t>
      </w:r>
    </w:p>
    <w:p w:rsidR="0064453A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>A) 3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>B)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10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>C) 20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D)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>30</w:t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>E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>) 40</w:t>
      </w:r>
    </w:p>
    <w:p w:rsidR="00995688" w:rsidRDefault="00503B54" w:rsidP="00995688"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lastRenderedPageBreak/>
        <w:t>35.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02CA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hyperlink r:id="rId7" w:history="1">
        <w:r w:rsidR="00555207" w:rsidRPr="00873E31">
          <w:rPr>
            <w:rStyle w:val="Kpr"/>
          </w:rPr>
          <w:t>https://www.sorubak.com</w:t>
        </w:r>
      </w:hyperlink>
    </w:p>
    <w:p w:rsidR="00555207" w:rsidRPr="00995688" w:rsidRDefault="00555207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B22551" w:rsidRDefault="0054587E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3190875" cy="1068763"/>
            <wp:effectExtent l="0" t="0" r="0" b="0"/>
            <wp:docPr id="2" name="Resim 2" descr="C:\Users\Geo\AppData\Local\Microsoft\Windows\INetCacheContent.Word\2016-11-13_21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3_21-17-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387" cy="108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Yukarıda eş yükselti eğrileriyle çizilmiş üç farklı topografya haritası verilmiştir.</w:t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Bu haritaların ölçeklerine göre sıralanışı aşağıdakilerden hangisi gibi olur?</w:t>
      </w:r>
    </w:p>
    <w:p w:rsidR="0054587E" w:rsidRDefault="0054587E" w:rsidP="0053634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A) I &gt; III &gt; II</w:t>
      </w:r>
      <w:r w:rsidRPr="00177308">
        <w:rPr>
          <w:rFonts w:ascii="Tahoma" w:hAnsi="Tahoma" w:cs="Tahoma"/>
          <w:color w:val="000000"/>
          <w:sz w:val="16"/>
          <w:szCs w:val="16"/>
        </w:rPr>
        <w:tab/>
        <w:t xml:space="preserve">B) I &gt; II &gt;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III</w:t>
      </w:r>
      <w:r w:rsidRPr="00177308">
        <w:rPr>
          <w:rFonts w:ascii="Tahoma" w:hAnsi="Tahoma" w:cs="Tahoma"/>
          <w:sz w:val="16"/>
          <w:szCs w:val="16"/>
        </w:rPr>
        <w:t xml:space="preserve">   </w:t>
      </w:r>
      <w:r>
        <w:rPr>
          <w:rFonts w:ascii="Tahoma" w:hAnsi="Tahoma" w:cs="Tahoma"/>
          <w:sz w:val="16"/>
          <w:szCs w:val="16"/>
        </w:rPr>
        <w:t xml:space="preserve">   </w:t>
      </w:r>
      <w:r w:rsidRPr="00177308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 xml:space="preserve">) III &gt; II &gt; I  </w:t>
      </w:r>
      <w:r>
        <w:rPr>
          <w:rFonts w:ascii="Tahoma" w:hAnsi="Tahoma" w:cs="Tahoma"/>
          <w:color w:val="000000"/>
          <w:sz w:val="16"/>
          <w:szCs w:val="16"/>
        </w:rPr>
        <w:t xml:space="preserve">     </w:t>
      </w:r>
      <w:r w:rsidRPr="00177308">
        <w:rPr>
          <w:rFonts w:ascii="Tahoma" w:hAnsi="Tahoma" w:cs="Tahoma"/>
          <w:color w:val="000000"/>
          <w:sz w:val="16"/>
          <w:szCs w:val="16"/>
        </w:rPr>
        <w:t>D) II &gt; I &gt; III</w:t>
      </w:r>
      <w:r>
        <w:rPr>
          <w:rFonts w:ascii="Tahoma" w:hAnsi="Tahoma" w:cs="Tahoma"/>
          <w:sz w:val="16"/>
          <w:szCs w:val="16"/>
        </w:rPr>
        <w:t xml:space="preserve">      </w:t>
      </w:r>
      <w:r w:rsidRPr="00177308">
        <w:rPr>
          <w:rFonts w:ascii="Tahoma" w:hAnsi="Tahoma" w:cs="Tahoma"/>
          <w:color w:val="000000"/>
          <w:sz w:val="16"/>
          <w:szCs w:val="16"/>
        </w:rPr>
        <w:t>E) II &gt; III &gt; I</w:t>
      </w:r>
    </w:p>
    <w:p w:rsidR="00410B79" w:rsidRPr="0054587E" w:rsidRDefault="00410B79" w:rsidP="00536348">
      <w:pPr>
        <w:rPr>
          <w:rFonts w:ascii="Tahoma" w:hAnsi="Tahoma" w:cs="Tahoma"/>
          <w:sz w:val="16"/>
          <w:szCs w:val="16"/>
        </w:rPr>
      </w:pPr>
    </w:p>
    <w:p w:rsidR="0064453A" w:rsidRPr="00D36D06" w:rsidRDefault="00344D71" w:rsidP="0064453A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36.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>Bir Türkiye idari haritası aşağıdaki ölçeklerden hangi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siyle çizildiğinde kâğıt üzerinde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daha geniş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 xml:space="preserve"> yer kaplar?</w:t>
      </w:r>
    </w:p>
    <w:p w:rsidR="0064453A" w:rsidRPr="00D36D06" w:rsidRDefault="0064453A" w:rsidP="0064453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(Çentikler arası birer </w:t>
      </w:r>
      <w:proofErr w:type="spellStart"/>
      <w:r>
        <w:rPr>
          <w:rFonts w:ascii="Tahoma" w:hAnsi="Tahoma" w:cs="Tahoma"/>
          <w:color w:val="000000"/>
          <w:sz w:val="16"/>
          <w:szCs w:val="16"/>
        </w:rPr>
        <w:t>cm’</w:t>
      </w:r>
      <w:r w:rsidRPr="00D36D06">
        <w:rPr>
          <w:rFonts w:ascii="Tahoma" w:hAnsi="Tahoma" w:cs="Tahoma"/>
          <w:color w:val="000000"/>
          <w:sz w:val="16"/>
          <w:szCs w:val="16"/>
        </w:rPr>
        <w:t>dir</w:t>
      </w:r>
      <w:proofErr w:type="spellEnd"/>
      <w:r w:rsidRPr="00D36D06">
        <w:rPr>
          <w:rFonts w:ascii="Tahoma" w:hAnsi="Tahoma" w:cs="Tahoma"/>
          <w:color w:val="000000"/>
          <w:sz w:val="16"/>
          <w:szCs w:val="16"/>
        </w:rPr>
        <w:t>.)</w:t>
      </w:r>
    </w:p>
    <w:p w:rsidR="003B050A" w:rsidRDefault="0064453A" w:rsidP="0064453A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2303325" cy="1620520"/>
            <wp:effectExtent l="0" t="0" r="1905" b="0"/>
            <wp:docPr id="9" name="Resim 9" descr="C:\Users\Geo\AppData\Local\Microsoft\Windows\INetCacheContent.Word\2016-11-13_21-4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eo\AppData\Local\Microsoft\Windows\INetCacheContent.Word\2016-11-13_21-40-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422" cy="165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348" w:rsidRPr="00995688" w:rsidRDefault="004938A2" w:rsidP="0099568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995688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noProof/>
          <w:color w:val="000000" w:themeColor="text1"/>
          <w:sz w:val="16"/>
          <w:szCs w:val="16"/>
        </w:rPr>
        <w:drawing>
          <wp:inline distT="0" distB="0" distL="0" distR="0">
            <wp:extent cx="1628775" cy="1447800"/>
            <wp:effectExtent l="0" t="0" r="9525" b="0"/>
            <wp:docPr id="7" name="Resim 7" descr="C:\Users\Geo\Desktop\2015-11-19_08-5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eo\Desktop\2015-11-19_08-56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56" cy="146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88" w:rsidRPr="00995688" w:rsidRDefault="00995688" w:rsidP="00995688">
      <w:pPr>
        <w:rPr>
          <w:rFonts w:ascii="Tahoma" w:hAnsi="Tahoma" w:cs="Tahoma"/>
          <w:b/>
          <w:sz w:val="16"/>
          <w:szCs w:val="16"/>
        </w:rPr>
      </w:pPr>
      <w:r w:rsidRPr="00995688">
        <w:rPr>
          <w:rFonts w:ascii="Tahoma" w:hAnsi="Tahoma" w:cs="Tahoma"/>
          <w:b/>
          <w:color w:val="000000"/>
          <w:sz w:val="16"/>
          <w:szCs w:val="16"/>
        </w:rPr>
        <w:t>Yukarıdaki küre üzerin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softHyphen/>
        <w:t xml:space="preserve">de numaralanmış taralı alanlardan hangisinde, silindirik </w:t>
      </w:r>
      <w:proofErr w:type="gramStart"/>
      <w:r w:rsidRPr="00995688">
        <w:rPr>
          <w:rFonts w:ascii="Tahoma" w:hAnsi="Tahoma" w:cs="Tahoma"/>
          <w:b/>
          <w:color w:val="000000"/>
          <w:sz w:val="16"/>
          <w:szCs w:val="16"/>
        </w:rPr>
        <w:t>projeksiyonla</w:t>
      </w:r>
      <w:proofErr w:type="gramEnd"/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çizilen haritasında hata oranı diğerlerine göre </w:t>
      </w:r>
      <w:r w:rsidRPr="00995688">
        <w:rPr>
          <w:rFonts w:ascii="Tahoma" w:hAnsi="Tahoma" w:cs="Tahoma"/>
          <w:b/>
          <w:color w:val="000000"/>
          <w:sz w:val="16"/>
          <w:szCs w:val="16"/>
          <w:u w:val="single"/>
        </w:rPr>
        <w:t>daha az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olur?</w:t>
      </w:r>
    </w:p>
    <w:p w:rsidR="004938A2" w:rsidRDefault="0099568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 xml:space="preserve">A) I 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B) II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C)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 xml:space="preserve">III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D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 xml:space="preserve">) IV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V</w:t>
      </w:r>
    </w:p>
    <w:p w:rsidR="00410B79" w:rsidRDefault="00410B79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995688" w:rsidRPr="00995688" w:rsidRDefault="00A0299D" w:rsidP="00995688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38. </w:t>
      </w:r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 xml:space="preserve">1/900.000 ölçekli haritada 25 cm ile gösterilen bir demir yolunun gerçek uzunluğu kaç </w:t>
      </w:r>
      <w:proofErr w:type="spellStart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km’dir</w:t>
      </w:r>
      <w:proofErr w:type="spellEnd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541A0" w:rsidRDefault="00995688" w:rsidP="00995688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color w:val="000000"/>
          <w:sz w:val="16"/>
          <w:szCs w:val="16"/>
        </w:rPr>
        <w:t xml:space="preserve">A) </w:t>
      </w:r>
      <w:proofErr w:type="gramStart"/>
      <w:r w:rsidRPr="00995688">
        <w:rPr>
          <w:rFonts w:ascii="Tahoma" w:hAnsi="Tahoma" w:cs="Tahoma"/>
          <w:color w:val="000000"/>
          <w:sz w:val="16"/>
          <w:szCs w:val="16"/>
        </w:rPr>
        <w:t xml:space="preserve">34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95688">
        <w:rPr>
          <w:rFonts w:ascii="Tahoma" w:hAnsi="Tahoma" w:cs="Tahoma"/>
          <w:color w:val="000000"/>
          <w:sz w:val="16"/>
          <w:szCs w:val="16"/>
        </w:rPr>
        <w:t xml:space="preserve">) 225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C) 2.025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D) 2.250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E) 3.400</w:t>
      </w:r>
    </w:p>
    <w:p w:rsidR="00410B79" w:rsidRDefault="00410B79" w:rsidP="00995688">
      <w:pPr>
        <w:rPr>
          <w:rFonts w:ascii="Tahoma" w:hAnsi="Tahoma" w:cs="Tahoma"/>
          <w:color w:val="000000"/>
          <w:sz w:val="16"/>
          <w:szCs w:val="16"/>
        </w:rPr>
      </w:pPr>
    </w:p>
    <w:p w:rsidR="00536348" w:rsidRPr="00995688" w:rsidRDefault="009D7155" w:rsidP="0053634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. 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1/2.000.000 ölçekli haritada 15 cm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 alanı olan bir göl, gerçekte kaç km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’dir?</w:t>
      </w:r>
    </w:p>
    <w:p w:rsidR="009541A0" w:rsidRDefault="0053634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30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B) 600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C) 4.000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D) 6.000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8.000</w:t>
      </w:r>
    </w:p>
    <w:p w:rsidR="00745727" w:rsidRDefault="00745727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410B79" w:rsidRPr="00177308" w:rsidRDefault="00BA2E26" w:rsidP="00410B79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410B79" w:rsidRPr="00177308">
        <w:rPr>
          <w:rFonts w:ascii="Tahoma" w:hAnsi="Tahoma" w:cs="Tahoma"/>
          <w:b/>
          <w:bCs/>
          <w:color w:val="000000"/>
          <w:sz w:val="16"/>
          <w:szCs w:val="16"/>
        </w:rPr>
        <w:t>Yerel saati Başlangıç meridyenine göre 2 saat ileri olan ve Ekvator'un 4440 km kuzeyinde bulunan bir ülkenin Dünya üzerindeki konumu aşağıdakilerden hangisine benzer?</w:t>
      </w:r>
    </w:p>
    <w:p w:rsidR="00F71303" w:rsidRPr="00995688" w:rsidRDefault="00410B79" w:rsidP="00410B79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3086100" cy="2040887"/>
            <wp:effectExtent l="0" t="0" r="0" b="0"/>
            <wp:docPr id="6" name="Resim 6" descr="C:\Users\Geo\AppData\Local\Microsoft\Windows\INetCacheContent.Word\2016-11-13_21-2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eo\AppData\Local\Microsoft\Windows\INetCacheContent.Word\2016-11-13_21-26-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34" cy="212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D83" w:rsidRPr="00995688" w:rsidRDefault="006C3D83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94591E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NOT: 1-30. sorulardan her </w:t>
      </w:r>
      <w:r w:rsidR="006C3D83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diğerlerinin (31-40) her birinin doğru 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>cevabı ise 4’er puandır. Süre 1 ders saatidir. Başarılar dilerim…</w:t>
      </w:r>
    </w:p>
    <w:sectPr w:rsidR="008A71E1" w:rsidRPr="00995688" w:rsidSect="006C3D8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0921E2"/>
    <w:rsid w:val="00134C44"/>
    <w:rsid w:val="001C098D"/>
    <w:rsid w:val="00303B76"/>
    <w:rsid w:val="00324C65"/>
    <w:rsid w:val="00344D71"/>
    <w:rsid w:val="003B050A"/>
    <w:rsid w:val="003F449C"/>
    <w:rsid w:val="00410B79"/>
    <w:rsid w:val="00483D78"/>
    <w:rsid w:val="004938A2"/>
    <w:rsid w:val="004B19CA"/>
    <w:rsid w:val="00503B54"/>
    <w:rsid w:val="00536348"/>
    <w:rsid w:val="0054587E"/>
    <w:rsid w:val="00555207"/>
    <w:rsid w:val="005C5689"/>
    <w:rsid w:val="0064453A"/>
    <w:rsid w:val="006C3D83"/>
    <w:rsid w:val="00706CCD"/>
    <w:rsid w:val="00745727"/>
    <w:rsid w:val="008535AF"/>
    <w:rsid w:val="008A71E1"/>
    <w:rsid w:val="00927A60"/>
    <w:rsid w:val="0094591E"/>
    <w:rsid w:val="009541A0"/>
    <w:rsid w:val="00995688"/>
    <w:rsid w:val="009D7155"/>
    <w:rsid w:val="009F1156"/>
    <w:rsid w:val="00A0299D"/>
    <w:rsid w:val="00A237B8"/>
    <w:rsid w:val="00A9346F"/>
    <w:rsid w:val="00AA3FD5"/>
    <w:rsid w:val="00B22551"/>
    <w:rsid w:val="00B55320"/>
    <w:rsid w:val="00B83061"/>
    <w:rsid w:val="00B97E71"/>
    <w:rsid w:val="00BA2E26"/>
    <w:rsid w:val="00BE180A"/>
    <w:rsid w:val="00BF2EF4"/>
    <w:rsid w:val="00C53AD8"/>
    <w:rsid w:val="00C703C4"/>
    <w:rsid w:val="00CC3B44"/>
    <w:rsid w:val="00D02CA5"/>
    <w:rsid w:val="00DD433B"/>
    <w:rsid w:val="00E13DDE"/>
    <w:rsid w:val="00F71303"/>
    <w:rsid w:val="00F815C3"/>
    <w:rsid w:val="00F870D3"/>
    <w:rsid w:val="00FD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2C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C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02C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4568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2017-11-05T20:45:00Z</dcterms:created>
  <dcterms:modified xsi:type="dcterms:W3CDTF">2019-10-19T13:38:00Z</dcterms:modified>
  <cp:category>https://www.sorubak.com</cp:category>
</cp:coreProperties>
</file>