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305" w:type="dxa"/>
        <w:tblLayout w:type="fixed"/>
        <w:tblLook w:val="04A0"/>
      </w:tblPr>
      <w:tblGrid>
        <w:gridCol w:w="708"/>
        <w:gridCol w:w="424"/>
        <w:gridCol w:w="709"/>
        <w:gridCol w:w="567"/>
        <w:gridCol w:w="284"/>
        <w:gridCol w:w="3401"/>
        <w:gridCol w:w="4959"/>
        <w:gridCol w:w="1134"/>
        <w:gridCol w:w="822"/>
        <w:gridCol w:w="1021"/>
        <w:gridCol w:w="1276"/>
      </w:tblGrid>
      <w:tr w:rsidR="00903077" w:rsidRPr="00A33E74" w:rsidTr="00C10B5F">
        <w:trPr>
          <w:cantSplit/>
          <w:trHeight w:val="895"/>
        </w:trPr>
        <w:tc>
          <w:tcPr>
            <w:tcW w:w="708" w:type="dxa"/>
            <w:shd w:val="clear" w:color="auto" w:fill="FFFFFF" w:themeFill="background1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AYLAR</w:t>
            </w:r>
          </w:p>
        </w:tc>
        <w:tc>
          <w:tcPr>
            <w:tcW w:w="424" w:type="dxa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67" w:type="dxa"/>
            <w:textDirection w:val="btLr"/>
            <w:vAlign w:val="center"/>
          </w:tcPr>
          <w:p w:rsidR="00903077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903077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4" w:type="dxa"/>
            <w:textDirection w:val="btLr"/>
            <w:vAlign w:val="center"/>
          </w:tcPr>
          <w:p w:rsidR="00903077" w:rsidRPr="00A33E74" w:rsidRDefault="007C6501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01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134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822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EĞİTİM</w:t>
            </w:r>
            <w:r w:rsidR="00BC4182">
              <w:rPr>
                <w:rFonts w:cstheme="minorHAnsi"/>
                <w:b/>
                <w:bCs/>
                <w:sz w:val="14"/>
                <w:szCs w:val="14"/>
              </w:rPr>
              <w:t xml:space="preserve"> TEKNOLOJİLERİ ARAÇ ve GEREÇLER</w:t>
            </w:r>
          </w:p>
        </w:tc>
        <w:tc>
          <w:tcPr>
            <w:tcW w:w="1021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SINAVLAR, ÖLÇME DEĞERLENDİRME YÖNTEM VE TEKNİKLERİ</w:t>
            </w:r>
          </w:p>
        </w:tc>
      </w:tr>
      <w:tr w:rsidR="003A09D9" w:rsidRPr="00A33E74" w:rsidTr="00EB014A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3A09D9" w:rsidRDefault="003A09D9" w:rsidP="003A09D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EYLÜL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3A09D9" w:rsidRPr="00A33E74" w:rsidRDefault="003A09D9" w:rsidP="003A09D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3A09D9" w:rsidRPr="00A33E74" w:rsidRDefault="003A09D9" w:rsidP="003A09D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21-25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</w:tcPr>
          <w:p w:rsidR="003A09D9" w:rsidRPr="00954F9B" w:rsidRDefault="003A09D9" w:rsidP="003A09D9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1-</w:t>
            </w:r>
            <w:r>
              <w:rPr>
                <w:rFonts w:cstheme="minorHAnsi"/>
                <w:sz w:val="14"/>
                <w:szCs w:val="14"/>
              </w:rPr>
              <w:t xml:space="preserve"> İnanç Dünyamız </w:t>
            </w:r>
            <w:r>
              <w:rPr>
                <w:rFonts w:cstheme="minorHAnsi"/>
                <w:sz w:val="14"/>
                <w:szCs w:val="14"/>
              </w:rPr>
              <w:br/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3A09D9" w:rsidRDefault="003A09D9" w:rsidP="003A09D9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3A09D9" w:rsidRPr="00226E40" w:rsidRDefault="003A09D9" w:rsidP="003A09D9">
            <w:pPr>
              <w:rPr>
                <w:rFonts w:cstheme="minorHAnsi"/>
                <w:sz w:val="14"/>
                <w:szCs w:val="14"/>
              </w:rPr>
            </w:pPr>
            <w:r w:rsidRPr="00226E40">
              <w:rPr>
                <w:rFonts w:cstheme="minorHAnsi"/>
                <w:sz w:val="14"/>
                <w:szCs w:val="14"/>
              </w:rPr>
              <w:t>1. İnsan ve Din</w:t>
            </w:r>
          </w:p>
          <w:p w:rsidR="003A09D9" w:rsidRPr="00226E40" w:rsidRDefault="003A09D9" w:rsidP="003A09D9">
            <w:pPr>
              <w:rPr>
                <w:rFonts w:cstheme="minorHAnsi"/>
                <w:sz w:val="14"/>
                <w:szCs w:val="14"/>
              </w:rPr>
            </w:pPr>
            <w:r w:rsidRPr="00226E40">
              <w:rPr>
                <w:rFonts w:cstheme="minorHAnsi"/>
                <w:sz w:val="14"/>
                <w:szCs w:val="14"/>
              </w:rPr>
              <w:t>2. İmanla İlgili Kavramlar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3A09D9" w:rsidRPr="00226E40" w:rsidRDefault="003A09D9" w:rsidP="003A09D9">
            <w:pPr>
              <w:pStyle w:val="Default"/>
              <w:rPr>
                <w:rFonts w:asciiTheme="minorHAnsi" w:hAnsiTheme="minorHAnsi" w:cstheme="minorHAnsi"/>
                <w:sz w:val="14"/>
                <w:szCs w:val="14"/>
              </w:rPr>
            </w:pPr>
            <w:r w:rsidRPr="00226E40">
              <w:rPr>
                <w:rFonts w:asciiTheme="minorHAnsi" w:hAnsiTheme="minorHAnsi" w:cstheme="minorHAnsi"/>
                <w:sz w:val="14"/>
                <w:szCs w:val="14"/>
              </w:rPr>
              <w:t>1. İnsanın yaratılış amacını ayet ve hadislerden örneklerle açıklar.</w:t>
            </w:r>
          </w:p>
          <w:p w:rsidR="003A09D9" w:rsidRPr="00226E40" w:rsidRDefault="003A09D9" w:rsidP="003A09D9">
            <w:pPr>
              <w:pStyle w:val="Default"/>
              <w:rPr>
                <w:rFonts w:asciiTheme="minorHAnsi" w:hAnsiTheme="minorHAnsi" w:cstheme="minorHAnsi"/>
                <w:sz w:val="14"/>
                <w:szCs w:val="14"/>
              </w:rPr>
            </w:pPr>
            <w:r w:rsidRPr="00226E40">
              <w:rPr>
                <w:rFonts w:asciiTheme="minorHAnsi" w:hAnsiTheme="minorHAnsi" w:cstheme="minorHAnsi"/>
                <w:sz w:val="14"/>
                <w:szCs w:val="14"/>
              </w:rPr>
              <w:t>2. Din kavramını tanımlar.</w:t>
            </w:r>
          </w:p>
        </w:tc>
        <w:tc>
          <w:tcPr>
            <w:tcW w:w="1134" w:type="dxa"/>
            <w:vMerge w:val="restart"/>
            <w:vAlign w:val="center"/>
          </w:tcPr>
          <w:p w:rsidR="003A09D9" w:rsidRPr="00FD271A" w:rsidRDefault="003A09D9" w:rsidP="003A09D9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</w:t>
            </w:r>
            <w:r w:rsidRPr="00FD271A">
              <w:rPr>
                <w:rFonts w:ascii="Tahoma" w:hAnsi="Tahoma" w:cs="Tahoma"/>
                <w:sz w:val="12"/>
                <w:szCs w:val="12"/>
              </w:rPr>
              <w:t>raştırma ve Sorgulama</w:t>
            </w:r>
          </w:p>
          <w:p w:rsidR="003A09D9" w:rsidRPr="00FD271A" w:rsidRDefault="003A09D9" w:rsidP="003A09D9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FD271A">
              <w:rPr>
                <w:rFonts w:ascii="Tahoma" w:hAnsi="Tahoma" w:cs="Tahoma"/>
                <w:sz w:val="12"/>
                <w:szCs w:val="12"/>
              </w:rPr>
              <w:t>Bilgi Teknolojilerini Kullanma</w:t>
            </w:r>
          </w:p>
          <w:p w:rsidR="003A09D9" w:rsidRPr="00FD271A" w:rsidRDefault="003A09D9" w:rsidP="003A09D9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FD271A">
              <w:rPr>
                <w:rFonts w:ascii="Tahoma" w:hAnsi="Tahoma" w:cs="Tahoma"/>
                <w:sz w:val="12"/>
                <w:szCs w:val="12"/>
              </w:rPr>
              <w:t>Bireysel Farkındalık</w:t>
            </w:r>
          </w:p>
          <w:p w:rsidR="003A09D9" w:rsidRPr="00FD271A" w:rsidRDefault="003A09D9" w:rsidP="003A09D9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FD271A">
              <w:rPr>
                <w:rFonts w:ascii="Tahoma" w:hAnsi="Tahoma" w:cs="Tahoma"/>
                <w:sz w:val="12"/>
                <w:szCs w:val="12"/>
              </w:rPr>
              <w:t>Değişim ve Sürekliliği Algılama</w:t>
            </w:r>
          </w:p>
          <w:p w:rsidR="003A09D9" w:rsidRPr="00FD271A" w:rsidRDefault="003A09D9" w:rsidP="003A09D9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FD271A">
              <w:rPr>
                <w:rFonts w:ascii="Tahoma" w:hAnsi="Tahoma" w:cs="Tahoma"/>
                <w:sz w:val="12"/>
                <w:szCs w:val="12"/>
              </w:rPr>
              <w:t>Dinî Metinleri Anlama ve Yorumlama</w:t>
            </w:r>
          </w:p>
          <w:p w:rsidR="003A09D9" w:rsidRPr="00FD271A" w:rsidRDefault="003A09D9" w:rsidP="003A09D9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FD271A">
              <w:rPr>
                <w:rFonts w:ascii="Tahoma" w:hAnsi="Tahoma" w:cs="Tahoma"/>
                <w:sz w:val="12"/>
                <w:szCs w:val="12"/>
              </w:rPr>
              <w:t>İletişim</w:t>
            </w:r>
          </w:p>
          <w:p w:rsidR="003A09D9" w:rsidRPr="00FD271A" w:rsidRDefault="003A09D9" w:rsidP="003A09D9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FD271A">
              <w:rPr>
                <w:rFonts w:ascii="Tahoma" w:hAnsi="Tahoma" w:cs="Tahoma"/>
                <w:sz w:val="12"/>
                <w:szCs w:val="12"/>
              </w:rPr>
              <w:t>Kültürel Farkındalık</w:t>
            </w:r>
          </w:p>
          <w:p w:rsidR="003A09D9" w:rsidRDefault="003A09D9" w:rsidP="003A09D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FD271A">
              <w:rPr>
                <w:rFonts w:ascii="Tahoma" w:hAnsi="Tahoma" w:cs="Tahoma"/>
                <w:sz w:val="12"/>
                <w:szCs w:val="12"/>
              </w:rPr>
              <w:t>Temel Dinî Kaynakları Tanıma ve Kullanma</w:t>
            </w:r>
          </w:p>
          <w:p w:rsidR="00EB014A" w:rsidRDefault="00EB014A" w:rsidP="003A09D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B014A" w:rsidRDefault="00EB014A" w:rsidP="003A09D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B014A" w:rsidRDefault="00EB014A" w:rsidP="003A09D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B014A" w:rsidRDefault="00EB014A" w:rsidP="003A09D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B014A" w:rsidRDefault="00EB014A" w:rsidP="003A09D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B014A" w:rsidRDefault="00EB014A" w:rsidP="003A09D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B014A" w:rsidRDefault="00EB014A" w:rsidP="003A09D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B014A" w:rsidRDefault="00EB014A" w:rsidP="003A09D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B014A" w:rsidRDefault="00EB014A" w:rsidP="00EB014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B014A" w:rsidRDefault="00EB014A" w:rsidP="00EB014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 xml:space="preserve">Okulların açık olmadığı zaman uzaktan eğitim yolu ile EBA ve diğer </w:t>
            </w:r>
            <w:proofErr w:type="spellStart"/>
            <w:r>
              <w:rPr>
                <w:rFonts w:ascii="Tahoma" w:hAnsi="Tahoma" w:cs="Tahoma"/>
                <w:sz w:val="12"/>
                <w:szCs w:val="12"/>
              </w:rPr>
              <w:t>digital</w:t>
            </w:r>
            <w:proofErr w:type="spellEnd"/>
            <w:r>
              <w:rPr>
                <w:rFonts w:ascii="Tahoma" w:hAnsi="Tahoma" w:cs="Tahoma"/>
                <w:sz w:val="12"/>
                <w:szCs w:val="12"/>
              </w:rPr>
              <w:t xml:space="preserve"> platformlardan yapılacak olan eğitim</w:t>
            </w:r>
          </w:p>
        </w:tc>
        <w:tc>
          <w:tcPr>
            <w:tcW w:w="822" w:type="dxa"/>
            <w:vMerge w:val="restart"/>
            <w:shd w:val="clear" w:color="auto" w:fill="FFFFFF" w:themeFill="background1"/>
            <w:vAlign w:val="center"/>
          </w:tcPr>
          <w:p w:rsidR="003A09D9" w:rsidRDefault="003A09D9" w:rsidP="003A09D9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A09D9" w:rsidRDefault="003A09D9" w:rsidP="003A09D9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6E033E">
              <w:rPr>
                <w:rFonts w:ascii="Tahoma" w:hAnsi="Tahoma" w:cs="Tahoma"/>
                <w:sz w:val="12"/>
                <w:szCs w:val="12"/>
              </w:rPr>
              <w:t>- İlmihal</w:t>
            </w:r>
            <w:r w:rsidRPr="006E033E">
              <w:rPr>
                <w:rFonts w:ascii="Tahoma" w:hAnsi="Tahoma" w:cs="Tahoma"/>
                <w:sz w:val="12"/>
                <w:szCs w:val="12"/>
              </w:rPr>
              <w:br/>
              <w:t>(Diyanet Vakfı Yayınları)</w:t>
            </w:r>
            <w:r w:rsidRPr="006E033E">
              <w:rPr>
                <w:rFonts w:ascii="Tahoma" w:hAnsi="Tahoma" w:cs="Tahoma"/>
                <w:sz w:val="12"/>
                <w:szCs w:val="12"/>
              </w:rPr>
              <w:br/>
              <w:t>-Muhtasar İlmihal</w:t>
            </w:r>
            <w:r w:rsidRPr="006E033E">
              <w:rPr>
                <w:rFonts w:ascii="Tahoma" w:hAnsi="Tahoma" w:cs="Tahoma"/>
                <w:sz w:val="12"/>
                <w:szCs w:val="12"/>
              </w:rPr>
              <w:br/>
              <w:t>(Fazilet Neşriyat)</w:t>
            </w:r>
            <w:r w:rsidRPr="006E033E">
              <w:rPr>
                <w:rFonts w:ascii="Tahoma" w:hAnsi="Tahoma" w:cs="Tahoma"/>
                <w:sz w:val="12"/>
                <w:szCs w:val="12"/>
              </w:rPr>
              <w:br/>
              <w:t xml:space="preserve">- Temel Dini </w:t>
            </w:r>
            <w:proofErr w:type="spellStart"/>
            <w:r w:rsidRPr="006E033E">
              <w:rPr>
                <w:rFonts w:ascii="Tahoma" w:hAnsi="Tahoma" w:cs="Tahoma"/>
                <w:sz w:val="12"/>
                <w:szCs w:val="12"/>
              </w:rPr>
              <w:t>Blgiler</w:t>
            </w:r>
            <w:proofErr w:type="spellEnd"/>
            <w:r w:rsidRPr="006E033E">
              <w:rPr>
                <w:rFonts w:ascii="Tahoma" w:hAnsi="Tahoma" w:cs="Tahoma"/>
                <w:sz w:val="12"/>
                <w:szCs w:val="12"/>
              </w:rPr>
              <w:br/>
              <w:t>(Seyfettin Yazıcı)</w:t>
            </w:r>
            <w:r w:rsidRPr="006E033E">
              <w:rPr>
                <w:rFonts w:ascii="Tahoma" w:hAnsi="Tahoma" w:cs="Tahoma"/>
                <w:sz w:val="12"/>
                <w:szCs w:val="12"/>
              </w:rPr>
              <w:br/>
              <w:t>-</w:t>
            </w:r>
            <w:proofErr w:type="spellStart"/>
            <w:r w:rsidRPr="006E033E">
              <w:rPr>
                <w:rFonts w:ascii="Tahoma" w:hAnsi="Tahoma" w:cs="Tahoma"/>
                <w:sz w:val="12"/>
                <w:szCs w:val="12"/>
              </w:rPr>
              <w:t>Delillleriyle</w:t>
            </w:r>
            <w:proofErr w:type="spellEnd"/>
            <w:r w:rsidRPr="006E033E">
              <w:rPr>
                <w:rFonts w:ascii="Tahoma" w:hAnsi="Tahoma" w:cs="Tahoma"/>
                <w:sz w:val="12"/>
                <w:szCs w:val="12"/>
              </w:rPr>
              <w:t xml:space="preserve"> İslam İlmihali</w:t>
            </w:r>
            <w:r w:rsidRPr="006E033E">
              <w:rPr>
                <w:rFonts w:ascii="Tahoma" w:hAnsi="Tahoma" w:cs="Tahoma"/>
                <w:sz w:val="12"/>
                <w:szCs w:val="12"/>
              </w:rPr>
              <w:br/>
              <w:t>(Hamdi Döndüren)</w:t>
            </w:r>
            <w:r w:rsidRPr="006E033E">
              <w:rPr>
                <w:rFonts w:ascii="Tahoma" w:hAnsi="Tahoma" w:cs="Tahoma"/>
                <w:sz w:val="12"/>
                <w:szCs w:val="12"/>
              </w:rPr>
              <w:br/>
              <w:t xml:space="preserve">- </w:t>
            </w:r>
            <w:proofErr w:type="spellStart"/>
            <w:r w:rsidRPr="006E033E">
              <w:rPr>
                <w:rFonts w:ascii="Tahoma" w:hAnsi="Tahoma" w:cs="Tahoma"/>
                <w:sz w:val="12"/>
                <w:szCs w:val="12"/>
              </w:rPr>
              <w:t>İslamda</w:t>
            </w:r>
            <w:proofErr w:type="spellEnd"/>
            <w:r w:rsidRPr="006E033E">
              <w:rPr>
                <w:rFonts w:ascii="Tahoma" w:hAnsi="Tahoma" w:cs="Tahoma"/>
                <w:sz w:val="12"/>
                <w:szCs w:val="12"/>
              </w:rPr>
              <w:t xml:space="preserve"> Helaller ve Haramlar</w:t>
            </w:r>
            <w:r w:rsidRPr="006E033E">
              <w:rPr>
                <w:rFonts w:ascii="Tahoma" w:hAnsi="Tahoma" w:cs="Tahoma"/>
                <w:sz w:val="12"/>
                <w:szCs w:val="12"/>
              </w:rPr>
              <w:br/>
              <w:t>(Hayreddin Karaman)</w:t>
            </w:r>
          </w:p>
        </w:tc>
        <w:tc>
          <w:tcPr>
            <w:tcW w:w="1021" w:type="dxa"/>
            <w:vMerge w:val="restart"/>
            <w:vAlign w:val="center"/>
          </w:tcPr>
          <w:p w:rsidR="003A09D9" w:rsidRPr="00A33E74" w:rsidRDefault="003A09D9" w:rsidP="003A09D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EB014A" w:rsidRDefault="00EB014A" w:rsidP="00EB014A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B014A" w:rsidRDefault="00EB014A" w:rsidP="00EB014A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B014A" w:rsidRDefault="00EB014A" w:rsidP="00EB014A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B014A" w:rsidRDefault="00EB014A" w:rsidP="00EB014A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B014A" w:rsidRDefault="00EB014A" w:rsidP="00EB014A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B014A" w:rsidRDefault="00EB014A" w:rsidP="00EB014A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B014A" w:rsidRDefault="00EB014A" w:rsidP="00EB014A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B014A" w:rsidRDefault="00EB014A" w:rsidP="00EB014A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B014A" w:rsidRDefault="00EB014A" w:rsidP="00EB014A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Mevlit Kandili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E52BC7">
              <w:rPr>
                <w:rFonts w:cstheme="minorHAnsi"/>
                <w:sz w:val="14"/>
                <w:szCs w:val="14"/>
              </w:rPr>
              <w:t xml:space="preserve"> 17 Ekim 2021</w:t>
            </w:r>
          </w:p>
          <w:p w:rsidR="00EB014A" w:rsidRDefault="00EB014A" w:rsidP="00EB014A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B014A" w:rsidRDefault="00EB014A" w:rsidP="00EB014A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B014A" w:rsidRDefault="00EB014A" w:rsidP="00EB014A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29 Ekim Cumhuriyet Bayramı</w:t>
            </w:r>
          </w:p>
          <w:p w:rsidR="00EB014A" w:rsidRDefault="00EB014A" w:rsidP="00EB014A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B014A" w:rsidRDefault="00EB014A" w:rsidP="00EB014A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B014A" w:rsidRDefault="00EB014A" w:rsidP="00EB014A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B014A" w:rsidRDefault="00EB014A" w:rsidP="00EB014A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B014A" w:rsidRDefault="00EB014A" w:rsidP="00EB014A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B014A" w:rsidRDefault="00EB014A" w:rsidP="00EB014A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 Kasım</w:t>
            </w:r>
          </w:p>
          <w:p w:rsidR="003A09D9" w:rsidRPr="00A33E74" w:rsidRDefault="00EB014A" w:rsidP="00EB014A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Atatürk’ü Anma</w:t>
            </w:r>
          </w:p>
        </w:tc>
      </w:tr>
      <w:tr w:rsidR="00954F9B" w:rsidRPr="00A33E74" w:rsidTr="00954F9B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28-2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:rsidR="00954F9B" w:rsidRPr="00A33E74" w:rsidRDefault="00954F9B" w:rsidP="00954F9B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954F9B" w:rsidRPr="00DA3E43" w:rsidRDefault="00954F9B" w:rsidP="00954F9B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954F9B" w:rsidRPr="00226E40" w:rsidRDefault="00954F9B" w:rsidP="00954F9B">
            <w:pPr>
              <w:pStyle w:val="Default"/>
              <w:rPr>
                <w:rFonts w:asciiTheme="minorHAnsi" w:hAnsiTheme="minorHAnsi" w:cstheme="minorHAnsi"/>
                <w:sz w:val="14"/>
                <w:szCs w:val="14"/>
              </w:rPr>
            </w:pPr>
            <w:r w:rsidRPr="00226E40">
              <w:rPr>
                <w:rFonts w:asciiTheme="minorHAnsi" w:hAnsiTheme="minorHAnsi" w:cstheme="minorHAnsi"/>
                <w:sz w:val="14"/>
                <w:szCs w:val="14"/>
              </w:rPr>
              <w:t>3. İmanın Söz ile İfade Edilmesi</w:t>
            </w:r>
          </w:p>
          <w:p w:rsidR="00954F9B" w:rsidRPr="00226E40" w:rsidRDefault="00954F9B" w:rsidP="00954F9B">
            <w:pPr>
              <w:pStyle w:val="Default"/>
              <w:rPr>
                <w:rFonts w:asciiTheme="minorHAnsi" w:hAnsiTheme="minorHAnsi" w:cstheme="minorHAnsi"/>
                <w:sz w:val="14"/>
                <w:szCs w:val="14"/>
              </w:rPr>
            </w:pPr>
            <w:r w:rsidRPr="00226E40">
              <w:rPr>
                <w:rFonts w:asciiTheme="minorHAnsi" w:hAnsiTheme="minorHAnsi" w:cstheme="minorHAnsi"/>
                <w:sz w:val="14"/>
                <w:szCs w:val="14"/>
              </w:rPr>
              <w:t xml:space="preserve">3.1. Kelime-i </w:t>
            </w:r>
            <w:proofErr w:type="spellStart"/>
            <w:r w:rsidRPr="00226E40">
              <w:rPr>
                <w:rFonts w:asciiTheme="minorHAnsi" w:hAnsiTheme="minorHAnsi" w:cstheme="minorHAnsi"/>
                <w:sz w:val="14"/>
                <w:szCs w:val="14"/>
              </w:rPr>
              <w:t>Tevhid</w:t>
            </w:r>
            <w:proofErr w:type="spellEnd"/>
          </w:p>
          <w:p w:rsidR="00954F9B" w:rsidRPr="00226E40" w:rsidRDefault="00954F9B" w:rsidP="00954F9B">
            <w:pPr>
              <w:pStyle w:val="Default"/>
              <w:rPr>
                <w:rFonts w:asciiTheme="minorHAnsi" w:hAnsiTheme="minorHAnsi" w:cstheme="minorHAnsi"/>
                <w:sz w:val="14"/>
                <w:szCs w:val="14"/>
              </w:rPr>
            </w:pPr>
            <w:r w:rsidRPr="00226E40">
              <w:rPr>
                <w:rFonts w:asciiTheme="minorHAnsi" w:hAnsiTheme="minorHAnsi" w:cstheme="minorHAnsi"/>
                <w:sz w:val="14"/>
                <w:szCs w:val="14"/>
              </w:rPr>
              <w:t>3.2. Kelime-i Şehadet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954F9B" w:rsidRPr="00226E40" w:rsidRDefault="00954F9B" w:rsidP="00954F9B">
            <w:pPr>
              <w:pStyle w:val="Default"/>
              <w:rPr>
                <w:rFonts w:asciiTheme="minorHAnsi" w:hAnsiTheme="minorHAnsi" w:cstheme="minorHAnsi"/>
                <w:sz w:val="14"/>
                <w:szCs w:val="14"/>
              </w:rPr>
            </w:pPr>
            <w:r w:rsidRPr="00226E40">
              <w:rPr>
                <w:rFonts w:asciiTheme="minorHAnsi" w:hAnsiTheme="minorHAnsi" w:cstheme="minorHAnsi"/>
                <w:sz w:val="14"/>
                <w:szCs w:val="14"/>
              </w:rPr>
              <w:t>3. İman ile ilgili kavramları açıklar.</w:t>
            </w:r>
          </w:p>
          <w:p w:rsidR="00954F9B" w:rsidRPr="00226E40" w:rsidRDefault="00954F9B" w:rsidP="00954F9B">
            <w:pPr>
              <w:pStyle w:val="Default"/>
              <w:rPr>
                <w:rFonts w:asciiTheme="minorHAnsi" w:hAnsiTheme="minorHAnsi" w:cstheme="minorHAnsi"/>
                <w:sz w:val="14"/>
                <w:szCs w:val="14"/>
              </w:rPr>
            </w:pPr>
            <w:r w:rsidRPr="00226E40">
              <w:rPr>
                <w:rFonts w:asciiTheme="minorHAnsi" w:hAnsiTheme="minorHAnsi" w:cstheme="minorHAnsi"/>
                <w:sz w:val="14"/>
                <w:szCs w:val="14"/>
              </w:rPr>
              <w:t xml:space="preserve">4. Kelime-i </w:t>
            </w:r>
            <w:proofErr w:type="spellStart"/>
            <w:r w:rsidRPr="00226E40">
              <w:rPr>
                <w:rFonts w:asciiTheme="minorHAnsi" w:hAnsiTheme="minorHAnsi" w:cstheme="minorHAnsi"/>
                <w:sz w:val="14"/>
                <w:szCs w:val="14"/>
              </w:rPr>
              <w:t>Tevhid</w:t>
            </w:r>
            <w:proofErr w:type="spellEnd"/>
            <w:r w:rsidRPr="00226E40">
              <w:rPr>
                <w:rFonts w:asciiTheme="minorHAnsi" w:hAnsiTheme="minorHAnsi" w:cstheme="minorHAnsi"/>
                <w:sz w:val="14"/>
                <w:szCs w:val="14"/>
              </w:rPr>
              <w:t xml:space="preserve"> ve Kelime-i </w:t>
            </w:r>
            <w:proofErr w:type="spellStart"/>
            <w:r w:rsidRPr="00226E40">
              <w:rPr>
                <w:rFonts w:asciiTheme="minorHAnsi" w:hAnsiTheme="minorHAnsi" w:cstheme="minorHAnsi"/>
                <w:sz w:val="14"/>
                <w:szCs w:val="14"/>
              </w:rPr>
              <w:t>Şehadeti</w:t>
            </w:r>
            <w:proofErr w:type="spellEnd"/>
            <w:r w:rsidRPr="00226E40">
              <w:rPr>
                <w:rFonts w:asciiTheme="minorHAnsi" w:hAnsiTheme="minorHAnsi" w:cstheme="minorHAnsi"/>
                <w:sz w:val="14"/>
                <w:szCs w:val="14"/>
              </w:rPr>
              <w:t xml:space="preserve"> açıklar</w:t>
            </w:r>
          </w:p>
        </w:tc>
        <w:tc>
          <w:tcPr>
            <w:tcW w:w="1134" w:type="dxa"/>
            <w:vMerge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54F9B" w:rsidRPr="00A33E74" w:rsidTr="00954F9B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EKİM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5-9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:rsidR="00954F9B" w:rsidRDefault="00954F9B" w:rsidP="00954F9B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954F9B" w:rsidRPr="00DA3E43" w:rsidRDefault="00954F9B" w:rsidP="00954F9B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954F9B" w:rsidRPr="00226E40" w:rsidRDefault="00954F9B" w:rsidP="00954F9B">
            <w:pPr>
              <w:rPr>
                <w:rFonts w:cstheme="minorHAnsi"/>
                <w:bCs/>
                <w:sz w:val="14"/>
                <w:szCs w:val="14"/>
              </w:rPr>
            </w:pPr>
            <w:r w:rsidRPr="00226E40">
              <w:rPr>
                <w:rFonts w:cstheme="minorHAnsi"/>
                <w:bCs/>
                <w:sz w:val="14"/>
                <w:szCs w:val="14"/>
              </w:rPr>
              <w:t>4. İman Esasları</w:t>
            </w:r>
          </w:p>
          <w:p w:rsidR="00954F9B" w:rsidRPr="00226E40" w:rsidRDefault="00954F9B" w:rsidP="00954F9B">
            <w:pPr>
              <w:rPr>
                <w:rFonts w:cstheme="minorHAnsi"/>
                <w:bCs/>
                <w:sz w:val="14"/>
                <w:szCs w:val="14"/>
              </w:rPr>
            </w:pPr>
            <w:r w:rsidRPr="00226E40">
              <w:rPr>
                <w:rFonts w:cstheme="minorHAnsi"/>
                <w:bCs/>
                <w:sz w:val="14"/>
                <w:szCs w:val="14"/>
              </w:rPr>
              <w:t xml:space="preserve">4.1. Allah’a İman                           </w:t>
            </w:r>
            <w:r w:rsidRPr="00226E40">
              <w:rPr>
                <w:rFonts w:cstheme="minorHAnsi"/>
                <w:bCs/>
                <w:sz w:val="14"/>
                <w:szCs w:val="14"/>
              </w:rPr>
              <w:br/>
            </w:r>
            <w:proofErr w:type="gramStart"/>
            <w:r w:rsidRPr="00226E40">
              <w:rPr>
                <w:rFonts w:cstheme="minorHAnsi"/>
                <w:bCs/>
                <w:sz w:val="14"/>
                <w:szCs w:val="14"/>
              </w:rPr>
              <w:t>4.2</w:t>
            </w:r>
            <w:proofErr w:type="gramEnd"/>
            <w:r w:rsidRPr="00226E40">
              <w:rPr>
                <w:rFonts w:cstheme="minorHAnsi"/>
                <w:bCs/>
                <w:sz w:val="14"/>
                <w:szCs w:val="14"/>
              </w:rPr>
              <w:t>. Meleklere İman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954F9B" w:rsidRPr="00226E40" w:rsidRDefault="00954F9B" w:rsidP="00954F9B">
            <w:pPr>
              <w:pStyle w:val="Default"/>
              <w:rPr>
                <w:rFonts w:asciiTheme="minorHAnsi" w:hAnsiTheme="minorHAnsi" w:cstheme="minorHAnsi"/>
                <w:sz w:val="14"/>
                <w:szCs w:val="14"/>
              </w:rPr>
            </w:pPr>
            <w:r w:rsidRPr="00226E40">
              <w:rPr>
                <w:rFonts w:asciiTheme="minorHAnsi" w:hAnsiTheme="minorHAnsi" w:cstheme="minorHAnsi"/>
                <w:sz w:val="14"/>
                <w:szCs w:val="14"/>
              </w:rPr>
              <w:t>5. İslam’ın temel iman esaslarını açıklar.</w:t>
            </w:r>
          </w:p>
        </w:tc>
        <w:tc>
          <w:tcPr>
            <w:tcW w:w="1134" w:type="dxa"/>
            <w:vMerge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54F9B" w:rsidRPr="00A33E74" w:rsidTr="00954F9B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12-16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:rsidR="00954F9B" w:rsidRDefault="00954F9B" w:rsidP="00954F9B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954F9B" w:rsidRPr="00DA3E43" w:rsidRDefault="00954F9B" w:rsidP="00954F9B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954F9B" w:rsidRPr="00226E40" w:rsidRDefault="00954F9B" w:rsidP="00954F9B">
            <w:pPr>
              <w:rPr>
                <w:rFonts w:cstheme="minorHAnsi"/>
                <w:bCs/>
                <w:sz w:val="14"/>
                <w:szCs w:val="14"/>
              </w:rPr>
            </w:pPr>
            <w:r w:rsidRPr="00226E40">
              <w:rPr>
                <w:rFonts w:cstheme="minorHAnsi"/>
                <w:bCs/>
                <w:sz w:val="14"/>
                <w:szCs w:val="14"/>
              </w:rPr>
              <w:t xml:space="preserve">4.3. Kitaplara İman                        </w:t>
            </w:r>
            <w:r w:rsidRPr="00226E40">
              <w:rPr>
                <w:rFonts w:cstheme="minorHAnsi"/>
                <w:bCs/>
                <w:sz w:val="14"/>
                <w:szCs w:val="14"/>
              </w:rPr>
              <w:br/>
            </w:r>
            <w:proofErr w:type="gramStart"/>
            <w:r w:rsidRPr="00226E40">
              <w:rPr>
                <w:rFonts w:cstheme="minorHAnsi"/>
                <w:bCs/>
                <w:sz w:val="14"/>
                <w:szCs w:val="14"/>
              </w:rPr>
              <w:t>4.4</w:t>
            </w:r>
            <w:proofErr w:type="gramEnd"/>
            <w:r w:rsidRPr="00226E40">
              <w:rPr>
                <w:rFonts w:cstheme="minorHAnsi"/>
                <w:bCs/>
                <w:sz w:val="14"/>
                <w:szCs w:val="14"/>
              </w:rPr>
              <w:t>. Peygamberlere İman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954F9B" w:rsidRPr="00226E40" w:rsidRDefault="00954F9B" w:rsidP="00954F9B">
            <w:pPr>
              <w:pStyle w:val="Default"/>
              <w:rPr>
                <w:rFonts w:asciiTheme="minorHAnsi" w:hAnsiTheme="minorHAnsi" w:cstheme="minorHAnsi"/>
                <w:sz w:val="14"/>
                <w:szCs w:val="14"/>
              </w:rPr>
            </w:pPr>
            <w:r w:rsidRPr="00226E40">
              <w:rPr>
                <w:rFonts w:asciiTheme="minorHAnsi" w:hAnsiTheme="minorHAnsi" w:cstheme="minorHAnsi"/>
                <w:sz w:val="14"/>
                <w:szCs w:val="14"/>
              </w:rPr>
              <w:t>6. İman esaslarını ayet ve hadislerle temellendirir.</w:t>
            </w:r>
          </w:p>
          <w:p w:rsidR="00954F9B" w:rsidRPr="00226E40" w:rsidRDefault="00954F9B" w:rsidP="00954F9B">
            <w:pPr>
              <w:pStyle w:val="Default"/>
              <w:rPr>
                <w:rFonts w:asciiTheme="minorHAnsi" w:hAnsiTheme="minorHAnsi" w:cstheme="minorHAnsi"/>
                <w:sz w:val="14"/>
                <w:szCs w:val="14"/>
              </w:rPr>
            </w:pPr>
            <w:r w:rsidRPr="00226E40">
              <w:rPr>
                <w:rFonts w:asciiTheme="minorHAnsi" w:hAnsiTheme="minorHAnsi" w:cstheme="minorHAnsi"/>
                <w:sz w:val="14"/>
                <w:szCs w:val="14"/>
              </w:rPr>
              <w:t>7. İman esaslarını bütüncül bir şekilde kavrar.</w:t>
            </w:r>
          </w:p>
        </w:tc>
        <w:tc>
          <w:tcPr>
            <w:tcW w:w="1134" w:type="dxa"/>
            <w:vMerge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54F9B" w:rsidRPr="00A33E74" w:rsidTr="00954F9B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19-23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:rsidR="00954F9B" w:rsidRDefault="00954F9B" w:rsidP="00954F9B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954F9B" w:rsidRPr="00DA3E43" w:rsidRDefault="00954F9B" w:rsidP="00954F9B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954F9B" w:rsidRDefault="00954F9B" w:rsidP="00954F9B">
            <w:pPr>
              <w:rPr>
                <w:rFonts w:cstheme="minorHAnsi"/>
                <w:bCs/>
                <w:sz w:val="14"/>
                <w:szCs w:val="14"/>
              </w:rPr>
            </w:pPr>
            <w:r w:rsidRPr="00226E40">
              <w:rPr>
                <w:rFonts w:cstheme="minorHAnsi"/>
                <w:bCs/>
                <w:sz w:val="14"/>
                <w:szCs w:val="14"/>
              </w:rPr>
              <w:t xml:space="preserve">4.5. Ahiret Gününe İman      </w:t>
            </w:r>
          </w:p>
          <w:p w:rsidR="00954F9B" w:rsidRPr="00226E40" w:rsidRDefault="00954F9B" w:rsidP="00954F9B">
            <w:pPr>
              <w:rPr>
                <w:rFonts w:cstheme="minorHAnsi"/>
                <w:bCs/>
                <w:sz w:val="14"/>
                <w:szCs w:val="14"/>
              </w:rPr>
            </w:pPr>
            <w:r w:rsidRPr="00226E40">
              <w:rPr>
                <w:rFonts w:cstheme="minorHAnsi"/>
                <w:bCs/>
                <w:sz w:val="14"/>
                <w:szCs w:val="14"/>
              </w:rPr>
              <w:t xml:space="preserve"> 4.6. Kader ve Kazaya İman    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954F9B" w:rsidRPr="00111520" w:rsidRDefault="00954F9B" w:rsidP="00954F9B">
            <w:pPr>
              <w:pStyle w:val="Default"/>
              <w:rPr>
                <w:rFonts w:asciiTheme="minorHAnsi" w:hAnsiTheme="minorHAnsi" w:cstheme="minorHAnsi"/>
                <w:sz w:val="14"/>
                <w:szCs w:val="14"/>
              </w:rPr>
            </w:pPr>
            <w:r w:rsidRPr="00111520">
              <w:rPr>
                <w:rFonts w:asciiTheme="minorHAnsi" w:hAnsiTheme="minorHAnsi" w:cstheme="minorHAnsi"/>
                <w:sz w:val="14"/>
                <w:szCs w:val="14"/>
              </w:rPr>
              <w:t>6. İman esaslarını ayet ve hadislerle temellendirir.</w:t>
            </w:r>
          </w:p>
          <w:p w:rsidR="00954F9B" w:rsidRPr="00111520" w:rsidRDefault="00954F9B" w:rsidP="00954F9B">
            <w:pPr>
              <w:pStyle w:val="Default"/>
              <w:rPr>
                <w:rFonts w:asciiTheme="minorHAnsi" w:hAnsiTheme="minorHAnsi" w:cstheme="minorHAnsi"/>
                <w:sz w:val="14"/>
                <w:szCs w:val="14"/>
              </w:rPr>
            </w:pPr>
            <w:r w:rsidRPr="00111520">
              <w:rPr>
                <w:rFonts w:asciiTheme="minorHAnsi" w:hAnsiTheme="minorHAnsi" w:cstheme="minorHAnsi"/>
                <w:sz w:val="14"/>
                <w:szCs w:val="14"/>
              </w:rPr>
              <w:t>7. İman esaslarını bütüncül bir şekilde kavrar.</w:t>
            </w:r>
          </w:p>
        </w:tc>
        <w:tc>
          <w:tcPr>
            <w:tcW w:w="1134" w:type="dxa"/>
            <w:vMerge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54F9B" w:rsidRPr="00A33E74" w:rsidTr="00954F9B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26-30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  <w:vAlign w:val="center"/>
          </w:tcPr>
          <w:p w:rsidR="00954F9B" w:rsidRPr="00954F9B" w:rsidRDefault="00954F9B" w:rsidP="00954F9B">
            <w:pPr>
              <w:ind w:left="113" w:right="113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  <w:r w:rsidRPr="00A33E74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 xml:space="preserve"> İbadet Hayatımız </w:t>
            </w:r>
            <w:r>
              <w:rPr>
                <w:rFonts w:cstheme="minorHAnsi"/>
                <w:sz w:val="14"/>
                <w:szCs w:val="14"/>
              </w:rPr>
              <w:br/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954F9B" w:rsidRPr="00DA3E43" w:rsidRDefault="00954F9B" w:rsidP="00954F9B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954F9B" w:rsidRPr="00111520" w:rsidRDefault="00954F9B" w:rsidP="00954F9B">
            <w:pPr>
              <w:rPr>
                <w:rFonts w:cstheme="minorHAnsi"/>
                <w:bCs/>
                <w:iCs/>
                <w:sz w:val="14"/>
                <w:szCs w:val="14"/>
              </w:rPr>
            </w:pPr>
            <w:r w:rsidRPr="00111520">
              <w:rPr>
                <w:rFonts w:cstheme="minorHAnsi"/>
                <w:sz w:val="14"/>
                <w:szCs w:val="14"/>
              </w:rPr>
              <w:t>1. İbadet Kavramı</w:t>
            </w:r>
            <w:r w:rsidRPr="00111520">
              <w:rPr>
                <w:rFonts w:cstheme="minorHAnsi"/>
                <w:sz w:val="14"/>
                <w:szCs w:val="14"/>
              </w:rPr>
              <w:br/>
            </w:r>
            <w:r w:rsidRPr="00111520">
              <w:rPr>
                <w:rFonts w:cstheme="minorHAnsi"/>
                <w:bCs/>
                <w:iCs/>
                <w:sz w:val="14"/>
                <w:szCs w:val="14"/>
              </w:rPr>
              <w:t>2. İbadetin Kabul Şartları</w:t>
            </w:r>
          </w:p>
          <w:p w:rsidR="00954F9B" w:rsidRPr="00111520" w:rsidRDefault="00954F9B" w:rsidP="00954F9B">
            <w:pPr>
              <w:pStyle w:val="Default"/>
              <w:rPr>
                <w:rFonts w:asciiTheme="minorHAnsi" w:hAnsiTheme="minorHAnsi" w:cstheme="minorHAnsi"/>
                <w:sz w:val="14"/>
                <w:szCs w:val="14"/>
              </w:rPr>
            </w:pPr>
            <w:r w:rsidRPr="00111520">
              <w:rPr>
                <w:rFonts w:asciiTheme="minorHAnsi" w:hAnsiTheme="minorHAnsi" w:cstheme="minorHAnsi"/>
                <w:bCs/>
                <w:iCs/>
                <w:sz w:val="14"/>
                <w:szCs w:val="14"/>
              </w:rPr>
              <w:t xml:space="preserve">2.1. Niyet                          </w:t>
            </w:r>
            <w:proofErr w:type="gramStart"/>
            <w:r w:rsidRPr="00111520">
              <w:rPr>
                <w:rFonts w:asciiTheme="minorHAnsi" w:hAnsiTheme="minorHAnsi" w:cstheme="minorHAnsi"/>
                <w:bCs/>
                <w:iCs/>
                <w:sz w:val="14"/>
                <w:szCs w:val="14"/>
              </w:rPr>
              <w:t>2.2</w:t>
            </w:r>
            <w:proofErr w:type="gramEnd"/>
            <w:r w:rsidRPr="00111520">
              <w:rPr>
                <w:rFonts w:asciiTheme="minorHAnsi" w:hAnsiTheme="minorHAnsi" w:cstheme="minorHAnsi"/>
                <w:bCs/>
                <w:iCs/>
                <w:sz w:val="14"/>
                <w:szCs w:val="14"/>
              </w:rPr>
              <w:t xml:space="preserve">. İhlas                   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954F9B" w:rsidRPr="00111520" w:rsidRDefault="00954F9B" w:rsidP="00954F9B">
            <w:pPr>
              <w:rPr>
                <w:rFonts w:cstheme="minorHAnsi"/>
                <w:bCs/>
                <w:sz w:val="14"/>
                <w:szCs w:val="14"/>
              </w:rPr>
            </w:pPr>
            <w:r w:rsidRPr="00111520">
              <w:rPr>
                <w:rFonts w:cstheme="minorHAnsi"/>
                <w:bCs/>
                <w:sz w:val="14"/>
                <w:szCs w:val="14"/>
              </w:rPr>
              <w:t>1. İbadet kavramını açıklar.</w:t>
            </w:r>
          </w:p>
        </w:tc>
        <w:tc>
          <w:tcPr>
            <w:tcW w:w="1134" w:type="dxa"/>
            <w:vMerge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9227C" w:rsidRPr="00A33E74" w:rsidTr="00954F9B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KASIM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2-6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99227C" w:rsidRDefault="0099227C" w:rsidP="00954F9B">
            <w:pPr>
              <w:ind w:left="113" w:right="113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  <w:vAlign w:val="center"/>
          </w:tcPr>
          <w:p w:rsidR="0099227C" w:rsidRPr="00DA3E43" w:rsidRDefault="00954F9B" w:rsidP="004738FF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1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:rsidR="0099227C" w:rsidRPr="00A33E74" w:rsidRDefault="0099227C" w:rsidP="004738FF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637CA0"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t>1. Dönem 1. Yazılı</w:t>
            </w:r>
          </w:p>
        </w:tc>
        <w:tc>
          <w:tcPr>
            <w:tcW w:w="4959" w:type="dxa"/>
            <w:shd w:val="clear" w:color="auto" w:fill="D9D9D9" w:themeFill="background1" w:themeFillShade="D9"/>
            <w:vAlign w:val="center"/>
          </w:tcPr>
          <w:p w:rsidR="0099227C" w:rsidRPr="000C16E2" w:rsidRDefault="00954F9B" w:rsidP="004738FF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>
              <w:rPr>
                <w:rFonts w:cstheme="minorHAnsi"/>
                <w:bCs/>
                <w:sz w:val="14"/>
                <w:szCs w:val="14"/>
              </w:rPr>
              <w:t>Öğrencilerin ölçme ve değerlendirmeye tabi tutulması</w:t>
            </w:r>
          </w:p>
        </w:tc>
        <w:tc>
          <w:tcPr>
            <w:tcW w:w="1134" w:type="dxa"/>
            <w:vMerge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99227C" w:rsidRPr="00A33E74" w:rsidRDefault="0099227C" w:rsidP="004738F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54F9B" w:rsidRPr="00A33E74" w:rsidTr="00954F9B">
        <w:trPr>
          <w:trHeight w:val="579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9-13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954F9B" w:rsidRPr="00CA674D" w:rsidRDefault="00954F9B" w:rsidP="00954F9B">
            <w:pPr>
              <w:spacing w:after="160" w:line="259" w:lineRule="auto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954F9B" w:rsidRPr="00111520" w:rsidRDefault="00954F9B" w:rsidP="00954F9B">
            <w:pPr>
              <w:rPr>
                <w:rFonts w:cstheme="minorHAnsi"/>
                <w:bCs/>
                <w:sz w:val="14"/>
                <w:szCs w:val="14"/>
              </w:rPr>
            </w:pPr>
            <w:r w:rsidRPr="00111520">
              <w:rPr>
                <w:rFonts w:cstheme="minorHAnsi"/>
                <w:bCs/>
                <w:iCs/>
                <w:sz w:val="14"/>
                <w:szCs w:val="14"/>
              </w:rPr>
              <w:t>2.3. Sünnete Uygunluk</w:t>
            </w:r>
            <w:r w:rsidRPr="00111520">
              <w:rPr>
                <w:rFonts w:cstheme="minorHAnsi"/>
                <w:b/>
                <w:iCs/>
                <w:sz w:val="14"/>
                <w:szCs w:val="14"/>
              </w:rPr>
              <w:br/>
            </w:r>
            <w:r w:rsidRPr="00111520">
              <w:rPr>
                <w:rFonts w:cstheme="minorHAnsi"/>
                <w:sz w:val="14"/>
                <w:szCs w:val="14"/>
              </w:rPr>
              <w:t>3. İnanç ile İbadet İlişkisi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954F9B" w:rsidRPr="00111520" w:rsidRDefault="00954F9B" w:rsidP="00954F9B">
            <w:pPr>
              <w:rPr>
                <w:rFonts w:cstheme="minorHAnsi"/>
                <w:bCs/>
                <w:sz w:val="14"/>
                <w:szCs w:val="14"/>
              </w:rPr>
            </w:pPr>
            <w:r w:rsidRPr="00111520">
              <w:rPr>
                <w:rFonts w:cstheme="minorHAnsi"/>
                <w:bCs/>
                <w:sz w:val="14"/>
                <w:szCs w:val="14"/>
              </w:rPr>
              <w:t>2. İbadetin kabul edilme şartlarını açıklar.</w:t>
            </w:r>
          </w:p>
          <w:p w:rsidR="00954F9B" w:rsidRPr="00111520" w:rsidRDefault="00954F9B" w:rsidP="00954F9B">
            <w:pPr>
              <w:rPr>
                <w:rFonts w:cstheme="minorHAnsi"/>
                <w:bCs/>
                <w:sz w:val="14"/>
                <w:szCs w:val="1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9227C" w:rsidRPr="00A33E74" w:rsidTr="00954F9B">
        <w:trPr>
          <w:trHeight w:val="245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C5E0B3" w:themeFill="accent6" w:themeFillTint="66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16-20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99227C" w:rsidRPr="001725D3" w:rsidRDefault="0099227C" w:rsidP="00954F9B">
            <w:pPr>
              <w:spacing w:after="120"/>
              <w:ind w:left="113" w:right="113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8644" w:type="dxa"/>
            <w:gridSpan w:val="3"/>
            <w:shd w:val="clear" w:color="auto" w:fill="C5E0B3" w:themeFill="accent6" w:themeFillTint="66"/>
            <w:vAlign w:val="center"/>
          </w:tcPr>
          <w:p w:rsidR="0099227C" w:rsidRPr="00612FE3" w:rsidRDefault="0099227C" w:rsidP="00E2675E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2FE3">
              <w:rPr>
                <w:rFonts w:cstheme="minorHAnsi"/>
                <w:b/>
                <w:sz w:val="14"/>
                <w:szCs w:val="14"/>
              </w:rPr>
              <w:t>1. ARA TATİL ( 1</w:t>
            </w:r>
            <w:r w:rsidR="00E2675E">
              <w:rPr>
                <w:rFonts w:cstheme="minorHAnsi"/>
                <w:b/>
                <w:sz w:val="14"/>
                <w:szCs w:val="14"/>
              </w:rPr>
              <w:t>6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– 2</w:t>
            </w:r>
            <w:r w:rsidR="00E2675E">
              <w:rPr>
                <w:rFonts w:cstheme="minorHAnsi"/>
                <w:b/>
                <w:sz w:val="14"/>
                <w:szCs w:val="14"/>
              </w:rPr>
              <w:t>0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KASIM 20</w:t>
            </w:r>
            <w:r w:rsidR="00E2675E">
              <w:rPr>
                <w:rFonts w:cstheme="minorHAnsi"/>
                <w:b/>
                <w:sz w:val="14"/>
                <w:szCs w:val="14"/>
              </w:rPr>
              <w:t>20</w:t>
            </w:r>
            <w:r w:rsidRPr="00612FE3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99227C" w:rsidRPr="00A33E74" w:rsidRDefault="0099227C" w:rsidP="004738F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54F9B" w:rsidRPr="00A33E74" w:rsidTr="00954F9B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54F9B" w:rsidRPr="00A33E74" w:rsidRDefault="00954F9B" w:rsidP="00BD1E00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23-</w:t>
            </w:r>
            <w:r w:rsidR="00BD1E00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7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954F9B" w:rsidRDefault="00954F9B" w:rsidP="00954F9B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</w:t>
            </w:r>
          </w:p>
        </w:tc>
        <w:tc>
          <w:tcPr>
            <w:tcW w:w="3401" w:type="dxa"/>
            <w:shd w:val="clear" w:color="auto" w:fill="FFFFFF" w:themeFill="background1"/>
          </w:tcPr>
          <w:p w:rsidR="00954F9B" w:rsidRPr="0082202D" w:rsidRDefault="00954F9B" w:rsidP="00954F9B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82202D">
              <w:rPr>
                <w:rFonts w:ascii="Tahoma" w:hAnsi="Tahoma" w:cs="Tahoma"/>
                <w:sz w:val="12"/>
                <w:szCs w:val="12"/>
              </w:rPr>
              <w:t>4. İbadet ile Temizlik İlişkisi</w:t>
            </w:r>
            <w:r w:rsidRPr="0082202D">
              <w:rPr>
                <w:rFonts w:ascii="Tahoma" w:hAnsi="Tahoma" w:cs="Tahoma"/>
                <w:sz w:val="12"/>
                <w:szCs w:val="12"/>
              </w:rPr>
              <w:br/>
              <w:t xml:space="preserve">4.1. </w:t>
            </w:r>
            <w:proofErr w:type="gramStart"/>
            <w:r w:rsidRPr="0082202D">
              <w:rPr>
                <w:rFonts w:ascii="Tahoma" w:hAnsi="Tahoma" w:cs="Tahoma"/>
                <w:sz w:val="12"/>
                <w:szCs w:val="12"/>
              </w:rPr>
              <w:t>Abdest          4</w:t>
            </w:r>
            <w:proofErr w:type="gramEnd"/>
            <w:r w:rsidRPr="0082202D">
              <w:rPr>
                <w:rFonts w:ascii="Tahoma" w:hAnsi="Tahoma" w:cs="Tahoma"/>
                <w:sz w:val="12"/>
                <w:szCs w:val="12"/>
              </w:rPr>
              <w:t xml:space="preserve">.2. Gusül        4.3. Teyemmüm           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954F9B" w:rsidRPr="00111520" w:rsidRDefault="00954F9B" w:rsidP="00954F9B">
            <w:pPr>
              <w:rPr>
                <w:rFonts w:cstheme="minorHAnsi"/>
                <w:sz w:val="14"/>
                <w:szCs w:val="14"/>
              </w:rPr>
            </w:pPr>
            <w:r w:rsidRPr="00111520">
              <w:rPr>
                <w:rFonts w:cstheme="minorHAnsi"/>
                <w:sz w:val="14"/>
                <w:szCs w:val="14"/>
              </w:rPr>
              <w:t>3. İnançla ibadet arasındaki ilişkiyi yorumlar.</w:t>
            </w:r>
          </w:p>
          <w:p w:rsidR="00954F9B" w:rsidRPr="00111520" w:rsidRDefault="00954F9B" w:rsidP="00954F9B">
            <w:pPr>
              <w:rPr>
                <w:rFonts w:cstheme="minorHAnsi"/>
                <w:sz w:val="14"/>
                <w:szCs w:val="14"/>
              </w:rPr>
            </w:pPr>
            <w:r w:rsidRPr="00111520">
              <w:rPr>
                <w:rFonts w:cstheme="minorHAnsi"/>
                <w:bCs/>
                <w:sz w:val="14"/>
                <w:szCs w:val="14"/>
              </w:rPr>
              <w:t>4. İbadette temizliğin yerini ve önemini ayet ve hadislerle örneklendirir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54F9B" w:rsidRPr="00A33E74" w:rsidTr="00954F9B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</w:t>
            </w:r>
            <w:r w:rsidRPr="00A33E74">
              <w:rPr>
                <w:rFonts w:cstheme="minorHAnsi"/>
                <w:sz w:val="14"/>
                <w:szCs w:val="14"/>
              </w:rPr>
              <w:t>RALIK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30-4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954F9B" w:rsidRDefault="00954F9B" w:rsidP="00954F9B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954F9B" w:rsidRPr="00111520" w:rsidRDefault="00954F9B" w:rsidP="00954F9B">
            <w:pPr>
              <w:pStyle w:val="Default"/>
              <w:rPr>
                <w:rFonts w:asciiTheme="minorHAnsi" w:hAnsiTheme="minorHAnsi" w:cstheme="minorHAnsi"/>
                <w:sz w:val="14"/>
                <w:szCs w:val="14"/>
              </w:rPr>
            </w:pPr>
            <w:r w:rsidRPr="00111520">
              <w:rPr>
                <w:rFonts w:asciiTheme="minorHAnsi" w:hAnsiTheme="minorHAnsi" w:cstheme="minorHAnsi"/>
                <w:sz w:val="14"/>
                <w:szCs w:val="14"/>
              </w:rPr>
              <w:t>5. Müminin Miracı: Namaz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954F9B" w:rsidRPr="00111520" w:rsidRDefault="00954F9B" w:rsidP="00954F9B">
            <w:pPr>
              <w:pStyle w:val="Default"/>
              <w:rPr>
                <w:rFonts w:asciiTheme="minorHAnsi" w:hAnsiTheme="minorHAnsi" w:cstheme="minorHAnsi"/>
                <w:sz w:val="14"/>
                <w:szCs w:val="14"/>
              </w:rPr>
            </w:pPr>
            <w:r w:rsidRPr="00111520">
              <w:rPr>
                <w:rFonts w:asciiTheme="minorHAnsi" w:hAnsiTheme="minorHAnsi" w:cstheme="minorHAnsi"/>
                <w:sz w:val="14"/>
                <w:szCs w:val="14"/>
              </w:rPr>
              <w:t>6. Namazın çeşitlerini, farz, vacip ve sünnetlerini açıklar.</w:t>
            </w:r>
          </w:p>
          <w:p w:rsidR="00954F9B" w:rsidRPr="00111520" w:rsidRDefault="00954F9B" w:rsidP="00954F9B">
            <w:pPr>
              <w:pStyle w:val="Default"/>
              <w:rPr>
                <w:rFonts w:asciiTheme="minorHAnsi" w:hAnsiTheme="minorHAnsi" w:cstheme="minorHAnsi"/>
                <w:sz w:val="14"/>
                <w:szCs w:val="14"/>
              </w:rPr>
            </w:pPr>
            <w:r w:rsidRPr="00111520">
              <w:rPr>
                <w:rFonts w:asciiTheme="minorHAnsi" w:hAnsiTheme="minorHAnsi" w:cstheme="minorHAnsi"/>
                <w:sz w:val="14"/>
                <w:szCs w:val="14"/>
              </w:rPr>
              <w:t>7. Çeşitlerine göre namazın kılınışına örnekler verir.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54F9B" w:rsidRPr="00A33E74" w:rsidTr="00954F9B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7-11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954F9B" w:rsidRDefault="00954F9B" w:rsidP="00954F9B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954F9B" w:rsidRPr="00111520" w:rsidRDefault="00954F9B" w:rsidP="00954F9B">
            <w:pPr>
              <w:pStyle w:val="Default"/>
              <w:rPr>
                <w:rFonts w:asciiTheme="minorHAnsi" w:hAnsiTheme="minorHAnsi" w:cstheme="minorHAnsi"/>
                <w:sz w:val="14"/>
                <w:szCs w:val="14"/>
              </w:rPr>
            </w:pPr>
            <w:r w:rsidRPr="00111520">
              <w:rPr>
                <w:rFonts w:asciiTheme="minorHAnsi" w:hAnsiTheme="minorHAnsi" w:cstheme="minorHAnsi"/>
                <w:sz w:val="14"/>
                <w:szCs w:val="14"/>
              </w:rPr>
              <w:t>6. Kötülüklere Kalkan: Ramazan ve Oruç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954F9B" w:rsidRPr="00111520" w:rsidRDefault="00954F9B" w:rsidP="00954F9B">
            <w:pPr>
              <w:pStyle w:val="Default"/>
              <w:rPr>
                <w:rFonts w:asciiTheme="minorHAnsi" w:hAnsiTheme="minorHAnsi" w:cstheme="minorHAnsi"/>
                <w:sz w:val="14"/>
                <w:szCs w:val="14"/>
              </w:rPr>
            </w:pPr>
            <w:r w:rsidRPr="00111520">
              <w:rPr>
                <w:rFonts w:asciiTheme="minorHAnsi" w:hAnsiTheme="minorHAnsi" w:cstheme="minorHAnsi"/>
                <w:sz w:val="14"/>
                <w:szCs w:val="14"/>
              </w:rPr>
              <w:t>8. Ramazan ayı ve orucun dindeki yerini ayet ve hadislerle örneklendirir.</w:t>
            </w:r>
          </w:p>
          <w:p w:rsidR="00954F9B" w:rsidRPr="00111520" w:rsidRDefault="00954F9B" w:rsidP="00954F9B">
            <w:pPr>
              <w:pStyle w:val="Default"/>
              <w:rPr>
                <w:rFonts w:asciiTheme="minorHAnsi" w:hAnsiTheme="minorHAnsi" w:cstheme="minorHAnsi"/>
                <w:sz w:val="14"/>
                <w:szCs w:val="14"/>
              </w:rPr>
            </w:pPr>
            <w:r w:rsidRPr="00111520">
              <w:rPr>
                <w:rFonts w:asciiTheme="minorHAnsi" w:hAnsiTheme="minorHAnsi" w:cstheme="minorHAnsi"/>
                <w:sz w:val="14"/>
                <w:szCs w:val="14"/>
              </w:rPr>
              <w:t>9. Ramazan ve oruçla ilgili kavramları açıklar.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54F9B" w:rsidRPr="00A33E74" w:rsidTr="00954F9B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14-18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954F9B" w:rsidRDefault="00954F9B" w:rsidP="00954F9B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954F9B" w:rsidRPr="00111520" w:rsidRDefault="00954F9B" w:rsidP="00954F9B">
            <w:pPr>
              <w:pStyle w:val="Default"/>
              <w:rPr>
                <w:rFonts w:asciiTheme="minorHAnsi" w:hAnsiTheme="minorHAnsi" w:cstheme="minorHAnsi"/>
                <w:sz w:val="14"/>
                <w:szCs w:val="14"/>
              </w:rPr>
            </w:pPr>
            <w:r w:rsidRPr="00111520">
              <w:rPr>
                <w:rFonts w:asciiTheme="minorHAnsi" w:hAnsiTheme="minorHAnsi" w:cstheme="minorHAnsi"/>
                <w:sz w:val="14"/>
                <w:szCs w:val="14"/>
              </w:rPr>
              <w:t>7. Paylaşma ve Yardımlaşma: İnfak, Sadaka ve Zekât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954F9B" w:rsidRPr="00111520" w:rsidRDefault="00954F9B" w:rsidP="00954F9B">
            <w:pPr>
              <w:pStyle w:val="Default"/>
              <w:rPr>
                <w:rFonts w:asciiTheme="minorHAnsi" w:hAnsiTheme="minorHAnsi" w:cstheme="minorHAnsi"/>
                <w:sz w:val="14"/>
                <w:szCs w:val="14"/>
              </w:rPr>
            </w:pPr>
            <w:r w:rsidRPr="00111520">
              <w:rPr>
                <w:rFonts w:asciiTheme="minorHAnsi" w:hAnsiTheme="minorHAnsi" w:cstheme="minorHAnsi"/>
                <w:sz w:val="14"/>
                <w:szCs w:val="14"/>
              </w:rPr>
              <w:t>10. Zekât ve sadaka ile ilgili hükümleri açıklar.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54F9B" w:rsidRPr="00A33E74" w:rsidTr="00954F9B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21-25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  <w:vAlign w:val="center"/>
          </w:tcPr>
          <w:p w:rsidR="00954F9B" w:rsidRDefault="00954F9B" w:rsidP="00954F9B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954F9B" w:rsidRPr="00111520" w:rsidRDefault="00954F9B" w:rsidP="00954F9B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111520">
              <w:rPr>
                <w:rFonts w:cstheme="minorHAnsi"/>
                <w:sz w:val="14"/>
                <w:szCs w:val="14"/>
              </w:rPr>
              <w:t>8. Allah’ın Evinde Misafirlik:  Hac ve Umre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954F9B" w:rsidRPr="00111520" w:rsidRDefault="00954F9B" w:rsidP="00954F9B">
            <w:pPr>
              <w:pStyle w:val="Default"/>
              <w:rPr>
                <w:rFonts w:asciiTheme="minorHAnsi" w:hAnsiTheme="minorHAnsi" w:cstheme="minorHAnsi"/>
                <w:sz w:val="14"/>
                <w:szCs w:val="14"/>
              </w:rPr>
            </w:pPr>
            <w:r w:rsidRPr="00111520">
              <w:rPr>
                <w:rFonts w:asciiTheme="minorHAnsi" w:hAnsiTheme="minorHAnsi" w:cstheme="minorHAnsi"/>
                <w:sz w:val="14"/>
                <w:szCs w:val="14"/>
              </w:rPr>
              <w:t>11. Haccın yapılışını ana hatlarıyla açıklar.</w:t>
            </w:r>
          </w:p>
          <w:p w:rsidR="00954F9B" w:rsidRPr="00111520" w:rsidRDefault="00954F9B" w:rsidP="00954F9B">
            <w:pPr>
              <w:pStyle w:val="Default"/>
              <w:rPr>
                <w:rFonts w:asciiTheme="minorHAnsi" w:hAnsiTheme="minorHAnsi" w:cstheme="minorHAnsi"/>
                <w:sz w:val="14"/>
                <w:szCs w:val="14"/>
              </w:rPr>
            </w:pPr>
            <w:r w:rsidRPr="00111520">
              <w:rPr>
                <w:rFonts w:asciiTheme="minorHAnsi" w:hAnsiTheme="minorHAnsi" w:cstheme="minorHAnsi"/>
                <w:sz w:val="14"/>
                <w:szCs w:val="14"/>
              </w:rPr>
              <w:t>12. Hac ve umre arasındaki farkı ayırt eder.</w:t>
            </w:r>
          </w:p>
          <w:p w:rsidR="00954F9B" w:rsidRPr="00111520" w:rsidRDefault="00954F9B" w:rsidP="00954F9B">
            <w:pPr>
              <w:pStyle w:val="Default"/>
              <w:rPr>
                <w:rFonts w:asciiTheme="minorHAnsi" w:hAnsiTheme="minorHAnsi" w:cstheme="minorHAnsi"/>
                <w:sz w:val="14"/>
                <w:szCs w:val="14"/>
              </w:rPr>
            </w:pPr>
            <w:r w:rsidRPr="00111520">
              <w:rPr>
                <w:rFonts w:asciiTheme="minorHAnsi" w:hAnsiTheme="minorHAnsi" w:cstheme="minorHAnsi"/>
                <w:sz w:val="14"/>
                <w:szCs w:val="14"/>
              </w:rPr>
              <w:t>13. Hac ile ilgili kavramları açıklar.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54F9B" w:rsidRPr="00A33E74" w:rsidTr="00954F9B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54F9B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28-1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  <w:vAlign w:val="center"/>
          </w:tcPr>
          <w:p w:rsidR="00954F9B" w:rsidRDefault="00954F9B" w:rsidP="00954F9B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954F9B" w:rsidRDefault="00954F9B" w:rsidP="00954F9B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</w:t>
            </w:r>
          </w:p>
        </w:tc>
        <w:tc>
          <w:tcPr>
            <w:tcW w:w="3401" w:type="dxa"/>
            <w:shd w:val="clear" w:color="auto" w:fill="FFFFFF" w:themeFill="background1"/>
          </w:tcPr>
          <w:p w:rsidR="00954F9B" w:rsidRPr="00111520" w:rsidRDefault="00954F9B" w:rsidP="00954F9B">
            <w:pPr>
              <w:pStyle w:val="Default"/>
              <w:rPr>
                <w:rFonts w:asciiTheme="minorHAnsi" w:hAnsiTheme="minorHAnsi" w:cstheme="minorHAnsi"/>
                <w:sz w:val="14"/>
                <w:szCs w:val="14"/>
              </w:rPr>
            </w:pPr>
            <w:r w:rsidRPr="00111520">
              <w:rPr>
                <w:rFonts w:asciiTheme="minorHAnsi" w:hAnsiTheme="minorHAnsi" w:cstheme="minorHAnsi"/>
                <w:sz w:val="14"/>
                <w:szCs w:val="14"/>
              </w:rPr>
              <w:t>9. Kulluk ve Samimiyet Beyanı: Kurban</w:t>
            </w:r>
          </w:p>
          <w:p w:rsidR="00954F9B" w:rsidRPr="00111520" w:rsidRDefault="00954F9B" w:rsidP="00954F9B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111520">
              <w:rPr>
                <w:rFonts w:cstheme="minorHAnsi"/>
                <w:sz w:val="14"/>
                <w:szCs w:val="14"/>
              </w:rPr>
              <w:t xml:space="preserve">10. Salih Amel        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111520">
              <w:rPr>
                <w:rFonts w:cstheme="minorHAnsi"/>
                <w:sz w:val="14"/>
                <w:szCs w:val="14"/>
              </w:rPr>
              <w:t xml:space="preserve">11. Dua ve </w:t>
            </w:r>
            <w:proofErr w:type="spellStart"/>
            <w:r w:rsidRPr="00111520">
              <w:rPr>
                <w:rFonts w:cstheme="minorHAnsi"/>
                <w:sz w:val="14"/>
                <w:szCs w:val="14"/>
              </w:rPr>
              <w:t>Tevbe</w:t>
            </w:r>
            <w:proofErr w:type="spellEnd"/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954F9B" w:rsidRPr="00111520" w:rsidRDefault="00954F9B" w:rsidP="00954F9B">
            <w:pPr>
              <w:pStyle w:val="Default"/>
              <w:rPr>
                <w:rFonts w:asciiTheme="minorHAnsi" w:hAnsiTheme="minorHAnsi" w:cstheme="minorHAnsi"/>
                <w:sz w:val="14"/>
                <w:szCs w:val="14"/>
              </w:rPr>
            </w:pPr>
            <w:r w:rsidRPr="00111520">
              <w:rPr>
                <w:rFonts w:asciiTheme="minorHAnsi" w:hAnsiTheme="minorHAnsi" w:cstheme="minorHAnsi"/>
                <w:sz w:val="14"/>
                <w:szCs w:val="14"/>
              </w:rPr>
              <w:t>14. Kurban ibadetinin dindeki yerini açıklar.</w:t>
            </w:r>
          </w:p>
          <w:p w:rsidR="00954F9B" w:rsidRPr="00111520" w:rsidRDefault="00954F9B" w:rsidP="00954F9B">
            <w:pPr>
              <w:pStyle w:val="Default"/>
              <w:rPr>
                <w:rFonts w:asciiTheme="minorHAnsi" w:hAnsiTheme="minorHAnsi" w:cstheme="minorHAnsi"/>
                <w:sz w:val="14"/>
                <w:szCs w:val="14"/>
              </w:rPr>
            </w:pPr>
            <w:r w:rsidRPr="00111520">
              <w:rPr>
                <w:rFonts w:asciiTheme="minorHAnsi" w:hAnsiTheme="minorHAnsi" w:cstheme="minorHAnsi"/>
                <w:sz w:val="14"/>
                <w:szCs w:val="14"/>
              </w:rPr>
              <w:t>15. Salih amelin kapsamını söyler.</w:t>
            </w:r>
          </w:p>
          <w:p w:rsidR="00954F9B" w:rsidRPr="00111520" w:rsidRDefault="00954F9B" w:rsidP="00954F9B">
            <w:pPr>
              <w:pStyle w:val="Default"/>
              <w:rPr>
                <w:rFonts w:asciiTheme="minorHAnsi" w:hAnsiTheme="minorHAnsi" w:cstheme="minorHAnsi"/>
                <w:sz w:val="14"/>
                <w:szCs w:val="14"/>
              </w:rPr>
            </w:pPr>
            <w:r w:rsidRPr="00111520">
              <w:rPr>
                <w:rFonts w:asciiTheme="minorHAnsi" w:hAnsiTheme="minorHAnsi" w:cstheme="minorHAnsi"/>
                <w:sz w:val="14"/>
                <w:szCs w:val="14"/>
              </w:rPr>
              <w:t xml:space="preserve">16. Dua ile </w:t>
            </w:r>
            <w:proofErr w:type="spellStart"/>
            <w:r w:rsidRPr="00111520">
              <w:rPr>
                <w:rFonts w:asciiTheme="minorHAnsi" w:hAnsiTheme="minorHAnsi" w:cstheme="minorHAnsi"/>
                <w:sz w:val="14"/>
                <w:szCs w:val="14"/>
              </w:rPr>
              <w:t>tevbenin</w:t>
            </w:r>
            <w:proofErr w:type="spellEnd"/>
            <w:r w:rsidRPr="00111520">
              <w:rPr>
                <w:rFonts w:asciiTheme="minorHAnsi" w:hAnsiTheme="minorHAnsi" w:cstheme="minorHAnsi"/>
                <w:sz w:val="14"/>
                <w:szCs w:val="14"/>
              </w:rPr>
              <w:t xml:space="preserve"> kişi hayatındaki ve dindeki önemini fark eder.</w:t>
            </w:r>
          </w:p>
          <w:p w:rsidR="00954F9B" w:rsidRPr="00111520" w:rsidRDefault="00954F9B" w:rsidP="00954F9B">
            <w:pPr>
              <w:pStyle w:val="Default"/>
              <w:rPr>
                <w:rFonts w:asciiTheme="minorHAnsi" w:hAnsiTheme="minorHAnsi" w:cstheme="minorHAnsi"/>
                <w:sz w:val="14"/>
                <w:szCs w:val="14"/>
              </w:rPr>
            </w:pPr>
            <w:r w:rsidRPr="00111520">
              <w:rPr>
                <w:rFonts w:asciiTheme="minorHAnsi" w:hAnsiTheme="minorHAnsi" w:cstheme="minorHAnsi"/>
                <w:sz w:val="14"/>
                <w:szCs w:val="14"/>
              </w:rPr>
              <w:t>17. İbadetleri yapmaya istekli olur.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9227C" w:rsidRPr="00A33E74" w:rsidTr="00954F9B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OCAK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4-8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  <w:vAlign w:val="center"/>
          </w:tcPr>
          <w:p w:rsidR="0099227C" w:rsidRDefault="00954F9B" w:rsidP="00954F9B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3- Ana Hatlarıyla İslam Ahlakı</w:t>
            </w:r>
          </w:p>
        </w:tc>
        <w:tc>
          <w:tcPr>
            <w:tcW w:w="284" w:type="dxa"/>
            <w:shd w:val="clear" w:color="auto" w:fill="D9D9D9" w:themeFill="background1" w:themeFillShade="D9"/>
            <w:vAlign w:val="center"/>
          </w:tcPr>
          <w:p w:rsidR="0099227C" w:rsidRPr="00A33E74" w:rsidRDefault="00954F9B" w:rsidP="004738FF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:rsidR="0099227C" w:rsidRPr="00A33E74" w:rsidRDefault="0099227C" w:rsidP="004738FF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  <w:r w:rsidRPr="00637CA0">
              <w:rPr>
                <w:rFonts w:cstheme="minorHAnsi"/>
                <w:b/>
                <w:bCs/>
                <w:sz w:val="14"/>
                <w:szCs w:val="14"/>
              </w:rPr>
              <w:t>1. Dönem 2. Yazılı</w:t>
            </w:r>
          </w:p>
        </w:tc>
        <w:tc>
          <w:tcPr>
            <w:tcW w:w="4959" w:type="dxa"/>
            <w:shd w:val="clear" w:color="auto" w:fill="D9D9D9" w:themeFill="background1" w:themeFillShade="D9"/>
            <w:vAlign w:val="center"/>
          </w:tcPr>
          <w:p w:rsidR="0099227C" w:rsidRPr="000C16E2" w:rsidRDefault="00954F9B" w:rsidP="00954F9B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>
              <w:rPr>
                <w:rFonts w:cstheme="minorHAnsi"/>
                <w:bCs/>
                <w:sz w:val="14"/>
                <w:szCs w:val="14"/>
              </w:rPr>
              <w:t>Öğrencilerin ölçme ve değerlendirmeye tabi tutulması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99227C" w:rsidRPr="00A33E74" w:rsidRDefault="0099227C" w:rsidP="004738F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54F9B" w:rsidRPr="00A33E74" w:rsidTr="00C3524E">
        <w:trPr>
          <w:trHeight w:val="514"/>
        </w:trPr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54F9B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11-15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:rsidR="00954F9B" w:rsidRDefault="00954F9B" w:rsidP="00954F9B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</w:t>
            </w:r>
          </w:p>
        </w:tc>
        <w:tc>
          <w:tcPr>
            <w:tcW w:w="340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54F9B" w:rsidRPr="00A33E74" w:rsidRDefault="00954F9B" w:rsidP="00954F9B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111520">
              <w:rPr>
                <w:rFonts w:cstheme="minorHAnsi"/>
                <w:sz w:val="14"/>
                <w:szCs w:val="14"/>
              </w:rPr>
              <w:t>1. İslam Ahlakının Gayesi ve Konusu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111520">
              <w:rPr>
                <w:rFonts w:cstheme="minorHAnsi"/>
                <w:sz w:val="14"/>
                <w:szCs w:val="14"/>
              </w:rPr>
              <w:t>2. İslam Ahlakının Kaynakları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111520">
              <w:rPr>
                <w:rFonts w:cstheme="minorHAnsi"/>
                <w:sz w:val="14"/>
                <w:szCs w:val="14"/>
              </w:rPr>
              <w:t>3. Ahlak ile Terbiye İlişkisi</w:t>
            </w:r>
          </w:p>
        </w:tc>
        <w:tc>
          <w:tcPr>
            <w:tcW w:w="495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54F9B" w:rsidRPr="00111520" w:rsidRDefault="00954F9B" w:rsidP="00954F9B">
            <w:pPr>
              <w:rPr>
                <w:rFonts w:cstheme="minorHAnsi"/>
                <w:sz w:val="14"/>
                <w:szCs w:val="14"/>
              </w:rPr>
            </w:pPr>
            <w:r w:rsidRPr="00111520">
              <w:rPr>
                <w:rFonts w:cstheme="minorHAnsi"/>
                <w:sz w:val="14"/>
                <w:szCs w:val="14"/>
              </w:rPr>
              <w:t>1. İslam ahlakının gayesini ve konusunu ayet ve hadislerle açıklar.</w:t>
            </w:r>
          </w:p>
          <w:p w:rsidR="00954F9B" w:rsidRPr="00111520" w:rsidRDefault="00954F9B" w:rsidP="00954F9B">
            <w:pPr>
              <w:rPr>
                <w:rFonts w:cstheme="minorHAnsi"/>
                <w:sz w:val="14"/>
                <w:szCs w:val="14"/>
              </w:rPr>
            </w:pPr>
            <w:r w:rsidRPr="00111520">
              <w:rPr>
                <w:rFonts w:cstheme="minorHAnsi"/>
                <w:sz w:val="14"/>
                <w:szCs w:val="14"/>
              </w:rPr>
              <w:t>2. İslam ahlakının kaynaklarını açıklar.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111520">
              <w:rPr>
                <w:rFonts w:cstheme="minorHAnsi"/>
                <w:sz w:val="14"/>
                <w:szCs w:val="14"/>
              </w:rPr>
              <w:t>3. Ahlak ile terbiye ilişkisini yorumlar.</w:t>
            </w:r>
          </w:p>
        </w:tc>
        <w:tc>
          <w:tcPr>
            <w:tcW w:w="1134" w:type="dxa"/>
            <w:vMerge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954F9B" w:rsidRPr="00A33E74" w:rsidTr="00FD7740">
        <w:trPr>
          <w:trHeight w:val="866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vAlign w:val="center"/>
          </w:tcPr>
          <w:p w:rsidR="00954F9B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18-22</w:t>
            </w:r>
          </w:p>
        </w:tc>
        <w:tc>
          <w:tcPr>
            <w:tcW w:w="567" w:type="dxa"/>
            <w:vMerge/>
          </w:tcPr>
          <w:p w:rsidR="00954F9B" w:rsidRDefault="00954F9B" w:rsidP="00954F9B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</w:tcPr>
          <w:p w:rsidR="00954F9B" w:rsidRDefault="00954F9B" w:rsidP="00954F9B">
            <w:pPr>
              <w:spacing w:after="120"/>
              <w:rPr>
                <w:rFonts w:cstheme="minorHAnsi"/>
                <w:sz w:val="14"/>
                <w:szCs w:val="14"/>
              </w:rPr>
            </w:pPr>
          </w:p>
          <w:p w:rsidR="00954F9B" w:rsidRPr="00A33E74" w:rsidRDefault="00954F9B" w:rsidP="00954F9B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</w:t>
            </w:r>
          </w:p>
        </w:tc>
        <w:tc>
          <w:tcPr>
            <w:tcW w:w="3401" w:type="dxa"/>
          </w:tcPr>
          <w:p w:rsidR="00954F9B" w:rsidRPr="00A33E74" w:rsidRDefault="00954F9B" w:rsidP="00954F9B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111520">
              <w:rPr>
                <w:rFonts w:cstheme="minorHAnsi"/>
                <w:sz w:val="14"/>
                <w:szCs w:val="14"/>
              </w:rPr>
              <w:t>4. Allah’a Karşı Vazifelerimiz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111520">
              <w:rPr>
                <w:rFonts w:cstheme="minorHAnsi"/>
                <w:sz w:val="14"/>
                <w:szCs w:val="14"/>
              </w:rPr>
              <w:t>5. Peygamberimize Karşı Vazifelerimiz</w:t>
            </w:r>
            <w:r>
              <w:rPr>
                <w:rFonts w:cstheme="minorHAnsi"/>
                <w:sz w:val="14"/>
                <w:szCs w:val="14"/>
              </w:rPr>
              <w:br/>
              <w:t>6</w:t>
            </w:r>
            <w:r w:rsidRPr="00111520">
              <w:rPr>
                <w:rFonts w:cstheme="minorHAnsi"/>
                <w:sz w:val="14"/>
                <w:szCs w:val="14"/>
              </w:rPr>
              <w:t>. Kur’an-ı Kerim’e Karşı Vazifelerimiz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111520">
              <w:rPr>
                <w:rFonts w:cstheme="minorHAnsi"/>
                <w:sz w:val="14"/>
                <w:szCs w:val="14"/>
              </w:rPr>
              <w:t>7. İnsanlara Karşı Vazifelerimiz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954F9B" w:rsidRPr="00111520" w:rsidRDefault="00954F9B" w:rsidP="00954F9B">
            <w:pPr>
              <w:pStyle w:val="Default"/>
              <w:rPr>
                <w:rFonts w:asciiTheme="minorHAnsi" w:hAnsiTheme="minorHAnsi" w:cstheme="minorHAnsi"/>
                <w:sz w:val="14"/>
                <w:szCs w:val="14"/>
              </w:rPr>
            </w:pPr>
            <w:r w:rsidRPr="00111520">
              <w:rPr>
                <w:rFonts w:cstheme="minorHAnsi"/>
                <w:sz w:val="14"/>
                <w:szCs w:val="14"/>
              </w:rPr>
              <w:t>5. Allah’a karşı vazifelerini yerine getirmeye özen gösterir.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111520">
              <w:rPr>
                <w:rFonts w:asciiTheme="minorHAnsi" w:hAnsiTheme="minorHAnsi" w:cstheme="minorHAnsi"/>
                <w:sz w:val="14"/>
                <w:szCs w:val="14"/>
              </w:rPr>
              <w:t>6. Peygamberimize karşı vazifelerini yerine getirmeye istekli olur.</w:t>
            </w:r>
          </w:p>
          <w:p w:rsidR="00954F9B" w:rsidRPr="00111520" w:rsidRDefault="00954F9B" w:rsidP="00954F9B">
            <w:pPr>
              <w:pStyle w:val="Default"/>
              <w:rPr>
                <w:rFonts w:asciiTheme="minorHAnsi" w:hAnsiTheme="minorHAnsi" w:cstheme="minorHAnsi"/>
                <w:sz w:val="14"/>
                <w:szCs w:val="14"/>
              </w:rPr>
            </w:pPr>
            <w:r w:rsidRPr="00111520">
              <w:rPr>
                <w:rFonts w:asciiTheme="minorHAnsi" w:hAnsiTheme="minorHAnsi" w:cstheme="minorHAnsi"/>
                <w:sz w:val="14"/>
                <w:szCs w:val="14"/>
              </w:rPr>
              <w:t>7. Kur’an-ı Kerim ile ilgili vazifelerini yapmaya önem verir.</w:t>
            </w:r>
          </w:p>
          <w:p w:rsidR="00954F9B" w:rsidRPr="00111520" w:rsidRDefault="00954F9B" w:rsidP="00954F9B">
            <w:pPr>
              <w:rPr>
                <w:rFonts w:cstheme="minorHAnsi"/>
                <w:sz w:val="14"/>
                <w:szCs w:val="14"/>
              </w:rPr>
            </w:pPr>
            <w:r w:rsidRPr="00111520">
              <w:rPr>
                <w:rFonts w:cstheme="minorHAnsi"/>
                <w:sz w:val="14"/>
                <w:szCs w:val="14"/>
              </w:rPr>
              <w:t>8. İnsanlara karşı vazifelerini kavrar</w:t>
            </w:r>
          </w:p>
        </w:tc>
        <w:tc>
          <w:tcPr>
            <w:tcW w:w="1134" w:type="dxa"/>
            <w:vMerge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954F9B" w:rsidRPr="00A33E74" w:rsidRDefault="00954F9B" w:rsidP="00954F9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99227C" w:rsidRPr="00A33E74" w:rsidTr="00155924">
        <w:trPr>
          <w:trHeight w:val="244"/>
        </w:trPr>
        <w:tc>
          <w:tcPr>
            <w:tcW w:w="15305" w:type="dxa"/>
            <w:gridSpan w:val="11"/>
            <w:shd w:val="clear" w:color="auto" w:fill="F2F2F2" w:themeFill="background1" w:themeFillShade="F2"/>
          </w:tcPr>
          <w:p w:rsidR="0099227C" w:rsidRPr="000161D9" w:rsidRDefault="0099227C" w:rsidP="0099227C">
            <w:pPr>
              <w:jc w:val="center"/>
              <w:rPr>
                <w:rFonts w:cstheme="minorHAnsi"/>
                <w:sz w:val="16"/>
                <w:szCs w:val="16"/>
              </w:rPr>
            </w:pPr>
            <w:proofErr w:type="gramStart"/>
            <w:r>
              <w:rPr>
                <w:rFonts w:cstheme="minorHAnsi"/>
                <w:sz w:val="16"/>
                <w:szCs w:val="16"/>
              </w:rPr>
              <w:t>YARI YIL</w:t>
            </w:r>
            <w:proofErr w:type="gramEnd"/>
            <w:r>
              <w:rPr>
                <w:rFonts w:cstheme="minorHAnsi"/>
                <w:sz w:val="16"/>
                <w:szCs w:val="16"/>
              </w:rPr>
              <w:t xml:space="preserve"> TATİLİ ( 25 OCAK – 8 ŞUBAT 2021 )</w:t>
            </w:r>
          </w:p>
        </w:tc>
      </w:tr>
    </w:tbl>
    <w:p w:rsidR="00A30F6D" w:rsidRPr="00A33E74" w:rsidRDefault="00A30F6D" w:rsidP="000161D9">
      <w:pPr>
        <w:jc w:val="right"/>
        <w:rPr>
          <w:sz w:val="14"/>
          <w:szCs w:val="14"/>
        </w:rPr>
      </w:pPr>
    </w:p>
    <w:p w:rsidR="00AB4B4E" w:rsidRDefault="00AB4B4E" w:rsidP="000161D9">
      <w:pPr>
        <w:jc w:val="right"/>
        <w:rPr>
          <w:sz w:val="14"/>
          <w:szCs w:val="14"/>
        </w:rPr>
      </w:pPr>
    </w:p>
    <w:tbl>
      <w:tblPr>
        <w:tblStyle w:val="TabloKlavuzu"/>
        <w:tblW w:w="15612" w:type="dxa"/>
        <w:tblLayout w:type="fixed"/>
        <w:tblLook w:val="04A0"/>
      </w:tblPr>
      <w:tblGrid>
        <w:gridCol w:w="715"/>
        <w:gridCol w:w="429"/>
        <w:gridCol w:w="716"/>
        <w:gridCol w:w="578"/>
        <w:gridCol w:w="283"/>
        <w:gridCol w:w="3438"/>
        <w:gridCol w:w="4868"/>
        <w:gridCol w:w="1289"/>
        <w:gridCol w:w="1003"/>
        <w:gridCol w:w="860"/>
        <w:gridCol w:w="1433"/>
      </w:tblGrid>
      <w:tr w:rsidR="0012701E" w:rsidTr="006173BF">
        <w:trPr>
          <w:cantSplit/>
          <w:trHeight w:val="743"/>
        </w:trPr>
        <w:tc>
          <w:tcPr>
            <w:tcW w:w="715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lastRenderedPageBreak/>
              <w:t>AYLAR</w:t>
            </w:r>
          </w:p>
        </w:tc>
        <w:tc>
          <w:tcPr>
            <w:tcW w:w="429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16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78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3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289" w:type="dxa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1003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EĞİTİM TEKNOLOJİLERİ ARAÇ ve GEREÇLERİ</w:t>
            </w: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7C6501" w:rsidRPr="00152EBD" w:rsidRDefault="00EF0562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433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 xml:space="preserve">SINAVLAR, </w:t>
            </w:r>
            <w:r w:rsidR="00945E5E" w:rsidRPr="00152EBD">
              <w:rPr>
                <w:rFonts w:cstheme="minorHAnsi"/>
                <w:b/>
                <w:bCs/>
                <w:sz w:val="14"/>
                <w:szCs w:val="14"/>
              </w:rPr>
              <w:t>Ö</w:t>
            </w:r>
            <w:r w:rsidRPr="00152EBD">
              <w:rPr>
                <w:rFonts w:cstheme="minorHAnsi"/>
                <w:b/>
                <w:bCs/>
                <w:sz w:val="14"/>
                <w:szCs w:val="14"/>
              </w:rPr>
              <w:t>LÇME DEĞERLENDİRME YÖNTEM VE TEKNİKLERİ</w:t>
            </w:r>
          </w:p>
        </w:tc>
      </w:tr>
      <w:tr w:rsidR="00BD1E00" w:rsidTr="00925ECF">
        <w:trPr>
          <w:trHeight w:val="327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BD1E00" w:rsidRPr="006173BF" w:rsidRDefault="00BD1E00" w:rsidP="00BD1E0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ŞUBAT</w:t>
            </w:r>
          </w:p>
        </w:tc>
        <w:tc>
          <w:tcPr>
            <w:tcW w:w="429" w:type="dxa"/>
            <w:vAlign w:val="center"/>
          </w:tcPr>
          <w:p w:rsidR="00BD1E00" w:rsidRPr="006173BF" w:rsidRDefault="00BD1E00" w:rsidP="00BD1E0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BD1E00" w:rsidRPr="006173BF" w:rsidRDefault="00BD1E00" w:rsidP="00BD1E0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8-12</w:t>
            </w:r>
          </w:p>
        </w:tc>
        <w:tc>
          <w:tcPr>
            <w:tcW w:w="578" w:type="dxa"/>
            <w:vMerge w:val="restart"/>
            <w:textDirection w:val="btLr"/>
            <w:vAlign w:val="center"/>
          </w:tcPr>
          <w:p w:rsidR="00BD1E00" w:rsidRPr="003A09D9" w:rsidRDefault="00BD1E00" w:rsidP="00BD1E00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4</w:t>
            </w:r>
            <w:r w:rsidRPr="00945E5E">
              <w:rPr>
                <w:rFonts w:cstheme="minorHAnsi"/>
                <w:sz w:val="14"/>
                <w:szCs w:val="14"/>
              </w:rPr>
              <w:t xml:space="preserve">- </w:t>
            </w:r>
            <w:r>
              <w:rPr>
                <w:rFonts w:cstheme="minorHAnsi"/>
                <w:sz w:val="14"/>
                <w:szCs w:val="14"/>
              </w:rPr>
              <w:t>Ahlaki Davranışlar</w:t>
            </w:r>
          </w:p>
        </w:tc>
        <w:tc>
          <w:tcPr>
            <w:tcW w:w="283" w:type="dxa"/>
            <w:vAlign w:val="center"/>
          </w:tcPr>
          <w:p w:rsidR="00BD1E00" w:rsidRPr="006173BF" w:rsidRDefault="00BD1E00" w:rsidP="00BD1E0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</w:t>
            </w:r>
          </w:p>
        </w:tc>
        <w:tc>
          <w:tcPr>
            <w:tcW w:w="3438" w:type="dxa"/>
            <w:vAlign w:val="center"/>
          </w:tcPr>
          <w:p w:rsidR="00BD1E00" w:rsidRPr="00CC7026" w:rsidRDefault="00BD1E00" w:rsidP="00BD1E00">
            <w:pPr>
              <w:pStyle w:val="Default"/>
              <w:rPr>
                <w:rFonts w:asciiTheme="minorHAnsi" w:hAnsiTheme="minorHAnsi" w:cstheme="minorHAnsi"/>
                <w:sz w:val="14"/>
                <w:szCs w:val="14"/>
              </w:rPr>
            </w:pPr>
            <w:r w:rsidRPr="00CC7026">
              <w:rPr>
                <w:rFonts w:asciiTheme="minorHAnsi" w:hAnsiTheme="minorHAnsi" w:cstheme="minorHAnsi"/>
                <w:sz w:val="14"/>
                <w:szCs w:val="14"/>
              </w:rPr>
              <w:t>1. Olumlu Davranışlar</w:t>
            </w:r>
          </w:p>
          <w:p w:rsidR="00BD1E00" w:rsidRPr="00CC7026" w:rsidRDefault="00BD1E00" w:rsidP="00BD1E00">
            <w:pPr>
              <w:pStyle w:val="Default"/>
              <w:rPr>
                <w:rFonts w:asciiTheme="minorHAnsi" w:hAnsiTheme="minorHAnsi" w:cstheme="minorHAnsi"/>
                <w:sz w:val="14"/>
                <w:szCs w:val="14"/>
              </w:rPr>
            </w:pPr>
            <w:r w:rsidRPr="00CC7026">
              <w:rPr>
                <w:rFonts w:asciiTheme="minorHAnsi" w:hAnsiTheme="minorHAnsi" w:cstheme="minorHAnsi"/>
                <w:sz w:val="14"/>
                <w:szCs w:val="14"/>
              </w:rPr>
              <w:t>1.1. Adalet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 xml:space="preserve">                             </w:t>
            </w:r>
            <w:proofErr w:type="gramStart"/>
            <w:r w:rsidRPr="00CC7026">
              <w:rPr>
                <w:rFonts w:asciiTheme="minorHAnsi" w:hAnsiTheme="minorHAnsi" w:cstheme="minorHAnsi"/>
                <w:sz w:val="14"/>
                <w:szCs w:val="14"/>
              </w:rPr>
              <w:t>1.2</w:t>
            </w:r>
            <w:proofErr w:type="gramEnd"/>
            <w:r w:rsidRPr="00CC7026">
              <w:rPr>
                <w:rFonts w:asciiTheme="minorHAnsi" w:hAnsiTheme="minorHAnsi" w:cstheme="minorHAnsi"/>
                <w:sz w:val="14"/>
                <w:szCs w:val="14"/>
              </w:rPr>
              <w:t>. İffet ve Hayâ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BD1E00" w:rsidRPr="00CC7026" w:rsidRDefault="00BD1E00" w:rsidP="00BD1E00">
            <w:pPr>
              <w:rPr>
                <w:rFonts w:cstheme="minorHAnsi"/>
                <w:sz w:val="14"/>
                <w:szCs w:val="14"/>
              </w:rPr>
            </w:pPr>
            <w:r w:rsidRPr="00CC7026">
              <w:rPr>
                <w:rFonts w:cstheme="minorHAnsi"/>
                <w:sz w:val="14"/>
                <w:szCs w:val="14"/>
              </w:rPr>
              <w:t>1. Güzel ahlaki davranışları ayet ve hadislerle temellendirir</w:t>
            </w:r>
          </w:p>
        </w:tc>
        <w:tc>
          <w:tcPr>
            <w:tcW w:w="1289" w:type="dxa"/>
            <w:vMerge w:val="restart"/>
            <w:shd w:val="clear" w:color="auto" w:fill="FFFFFF" w:themeFill="background1"/>
            <w:vAlign w:val="center"/>
          </w:tcPr>
          <w:p w:rsidR="00EB014A" w:rsidRPr="00FD271A" w:rsidRDefault="00EB014A" w:rsidP="00EB014A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</w:t>
            </w:r>
            <w:r w:rsidRPr="00FD271A">
              <w:rPr>
                <w:rFonts w:ascii="Tahoma" w:hAnsi="Tahoma" w:cs="Tahoma"/>
                <w:sz w:val="12"/>
                <w:szCs w:val="12"/>
              </w:rPr>
              <w:t>raştırma ve Sorgulama</w:t>
            </w:r>
          </w:p>
          <w:p w:rsidR="00EB014A" w:rsidRPr="00FD271A" w:rsidRDefault="00EB014A" w:rsidP="00EB014A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FD271A">
              <w:rPr>
                <w:rFonts w:ascii="Tahoma" w:hAnsi="Tahoma" w:cs="Tahoma"/>
                <w:sz w:val="12"/>
                <w:szCs w:val="12"/>
              </w:rPr>
              <w:t>Bilgi Teknolojilerini Kullanma</w:t>
            </w:r>
          </w:p>
          <w:p w:rsidR="00EB014A" w:rsidRPr="00FD271A" w:rsidRDefault="00EB014A" w:rsidP="00EB014A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FD271A">
              <w:rPr>
                <w:rFonts w:ascii="Tahoma" w:hAnsi="Tahoma" w:cs="Tahoma"/>
                <w:sz w:val="12"/>
                <w:szCs w:val="12"/>
              </w:rPr>
              <w:t>Bireysel Farkındalık</w:t>
            </w:r>
          </w:p>
          <w:p w:rsidR="00EB014A" w:rsidRPr="00FD271A" w:rsidRDefault="00EB014A" w:rsidP="00EB014A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FD271A">
              <w:rPr>
                <w:rFonts w:ascii="Tahoma" w:hAnsi="Tahoma" w:cs="Tahoma"/>
                <w:sz w:val="12"/>
                <w:szCs w:val="12"/>
              </w:rPr>
              <w:t>Değişim ve Sürekliliği Algılama</w:t>
            </w:r>
          </w:p>
          <w:p w:rsidR="00EB014A" w:rsidRPr="00FD271A" w:rsidRDefault="00EB014A" w:rsidP="00EB014A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FD271A">
              <w:rPr>
                <w:rFonts w:ascii="Tahoma" w:hAnsi="Tahoma" w:cs="Tahoma"/>
                <w:sz w:val="12"/>
                <w:szCs w:val="12"/>
              </w:rPr>
              <w:t>Dinî Metinleri Anlama ve Yorumlama</w:t>
            </w:r>
          </w:p>
          <w:p w:rsidR="00EB014A" w:rsidRPr="00FD271A" w:rsidRDefault="00EB014A" w:rsidP="00EB014A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FD271A">
              <w:rPr>
                <w:rFonts w:ascii="Tahoma" w:hAnsi="Tahoma" w:cs="Tahoma"/>
                <w:sz w:val="12"/>
                <w:szCs w:val="12"/>
              </w:rPr>
              <w:t>İletişim</w:t>
            </w:r>
          </w:p>
          <w:p w:rsidR="00EB014A" w:rsidRPr="00FD271A" w:rsidRDefault="00EB014A" w:rsidP="00EB014A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FD271A">
              <w:rPr>
                <w:rFonts w:ascii="Tahoma" w:hAnsi="Tahoma" w:cs="Tahoma"/>
                <w:sz w:val="12"/>
                <w:szCs w:val="12"/>
              </w:rPr>
              <w:t>Kültürel Farkındalık</w:t>
            </w:r>
          </w:p>
          <w:p w:rsidR="00EB014A" w:rsidRDefault="00EB014A" w:rsidP="00EB014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FD271A">
              <w:rPr>
                <w:rFonts w:ascii="Tahoma" w:hAnsi="Tahoma" w:cs="Tahoma"/>
                <w:sz w:val="12"/>
                <w:szCs w:val="12"/>
              </w:rPr>
              <w:t>Temel Dinî Kaynakları Tanıma ve Kullanma</w:t>
            </w:r>
          </w:p>
          <w:p w:rsidR="00EB014A" w:rsidRDefault="00EB014A" w:rsidP="00EB014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B014A" w:rsidRDefault="00EB014A" w:rsidP="00EB014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B014A" w:rsidRDefault="00EB014A" w:rsidP="00EB014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B014A" w:rsidRDefault="00EB014A" w:rsidP="00EB014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B014A" w:rsidRDefault="00EB014A" w:rsidP="00EB014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B014A" w:rsidRDefault="00EB014A" w:rsidP="00EB014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B014A" w:rsidRDefault="00EB014A" w:rsidP="00EB014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B014A" w:rsidRDefault="00EB014A" w:rsidP="00EB014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B014A" w:rsidRDefault="00EB014A" w:rsidP="00EB014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D1E00" w:rsidRDefault="00EB014A" w:rsidP="00EB014A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 xml:space="preserve">Okulların açık olmadığı zaman uzaktan eğitim yolu ile EBA ve diğer </w:t>
            </w:r>
            <w:proofErr w:type="spellStart"/>
            <w:r>
              <w:rPr>
                <w:rFonts w:ascii="Tahoma" w:hAnsi="Tahoma" w:cs="Tahoma"/>
                <w:sz w:val="12"/>
                <w:szCs w:val="12"/>
              </w:rPr>
              <w:t>digital</w:t>
            </w:r>
            <w:proofErr w:type="spellEnd"/>
            <w:r>
              <w:rPr>
                <w:rFonts w:ascii="Tahoma" w:hAnsi="Tahoma" w:cs="Tahoma"/>
                <w:sz w:val="12"/>
                <w:szCs w:val="12"/>
              </w:rPr>
              <w:t xml:space="preserve"> platformlardan yapılacak olan eğitim</w:t>
            </w:r>
          </w:p>
        </w:tc>
        <w:tc>
          <w:tcPr>
            <w:tcW w:w="1003" w:type="dxa"/>
            <w:vMerge w:val="restart"/>
            <w:shd w:val="clear" w:color="auto" w:fill="FFFFFF" w:themeFill="background1"/>
            <w:vAlign w:val="center"/>
          </w:tcPr>
          <w:p w:rsidR="00BD1E00" w:rsidRDefault="00BD1E00" w:rsidP="00BD1E00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BD1E00" w:rsidRDefault="00BD1E00" w:rsidP="00BD1E00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6E033E">
              <w:rPr>
                <w:rFonts w:ascii="Tahoma" w:hAnsi="Tahoma" w:cs="Tahoma"/>
                <w:sz w:val="12"/>
                <w:szCs w:val="12"/>
              </w:rPr>
              <w:t>- İlmihal</w:t>
            </w:r>
            <w:r w:rsidRPr="006E033E">
              <w:rPr>
                <w:rFonts w:ascii="Tahoma" w:hAnsi="Tahoma" w:cs="Tahoma"/>
                <w:sz w:val="12"/>
                <w:szCs w:val="12"/>
              </w:rPr>
              <w:br/>
              <w:t>(Diyanet Vakfı Yayınları)</w:t>
            </w:r>
            <w:r w:rsidRPr="006E033E">
              <w:rPr>
                <w:rFonts w:ascii="Tahoma" w:hAnsi="Tahoma" w:cs="Tahoma"/>
                <w:sz w:val="12"/>
                <w:szCs w:val="12"/>
              </w:rPr>
              <w:br/>
              <w:t>-Muhtasar İlmihal</w:t>
            </w:r>
            <w:r w:rsidRPr="006E033E">
              <w:rPr>
                <w:rFonts w:ascii="Tahoma" w:hAnsi="Tahoma" w:cs="Tahoma"/>
                <w:sz w:val="12"/>
                <w:szCs w:val="12"/>
              </w:rPr>
              <w:br/>
              <w:t>(Fazilet Neşriyat)</w:t>
            </w:r>
            <w:r w:rsidRPr="006E033E">
              <w:rPr>
                <w:rFonts w:ascii="Tahoma" w:hAnsi="Tahoma" w:cs="Tahoma"/>
                <w:sz w:val="12"/>
                <w:szCs w:val="12"/>
              </w:rPr>
              <w:br/>
              <w:t xml:space="preserve">- Temel Dini </w:t>
            </w:r>
            <w:proofErr w:type="spellStart"/>
            <w:r w:rsidRPr="006E033E">
              <w:rPr>
                <w:rFonts w:ascii="Tahoma" w:hAnsi="Tahoma" w:cs="Tahoma"/>
                <w:sz w:val="12"/>
                <w:szCs w:val="12"/>
              </w:rPr>
              <w:t>Blgiler</w:t>
            </w:r>
            <w:proofErr w:type="spellEnd"/>
            <w:r w:rsidRPr="006E033E">
              <w:rPr>
                <w:rFonts w:ascii="Tahoma" w:hAnsi="Tahoma" w:cs="Tahoma"/>
                <w:sz w:val="12"/>
                <w:szCs w:val="12"/>
              </w:rPr>
              <w:br/>
              <w:t>(Seyfettin Yazıcı)</w:t>
            </w:r>
            <w:r w:rsidRPr="006E033E">
              <w:rPr>
                <w:rFonts w:ascii="Tahoma" w:hAnsi="Tahoma" w:cs="Tahoma"/>
                <w:sz w:val="12"/>
                <w:szCs w:val="12"/>
              </w:rPr>
              <w:br/>
              <w:t>-</w:t>
            </w:r>
            <w:proofErr w:type="spellStart"/>
            <w:r w:rsidRPr="006E033E">
              <w:rPr>
                <w:rFonts w:ascii="Tahoma" w:hAnsi="Tahoma" w:cs="Tahoma"/>
                <w:sz w:val="12"/>
                <w:szCs w:val="12"/>
              </w:rPr>
              <w:t>Delillleriyle</w:t>
            </w:r>
            <w:proofErr w:type="spellEnd"/>
            <w:r w:rsidRPr="006E033E">
              <w:rPr>
                <w:rFonts w:ascii="Tahoma" w:hAnsi="Tahoma" w:cs="Tahoma"/>
                <w:sz w:val="12"/>
                <w:szCs w:val="12"/>
              </w:rPr>
              <w:t xml:space="preserve"> İslam İlmihali</w:t>
            </w:r>
            <w:r w:rsidRPr="006E033E">
              <w:rPr>
                <w:rFonts w:ascii="Tahoma" w:hAnsi="Tahoma" w:cs="Tahoma"/>
                <w:sz w:val="12"/>
                <w:szCs w:val="12"/>
              </w:rPr>
              <w:br/>
              <w:t>(Hamdi Döndüren)</w:t>
            </w:r>
            <w:r w:rsidRPr="006E033E">
              <w:rPr>
                <w:rFonts w:ascii="Tahoma" w:hAnsi="Tahoma" w:cs="Tahoma"/>
                <w:sz w:val="12"/>
                <w:szCs w:val="12"/>
              </w:rPr>
              <w:br/>
              <w:t xml:space="preserve">- </w:t>
            </w:r>
            <w:proofErr w:type="spellStart"/>
            <w:r w:rsidRPr="006E033E">
              <w:rPr>
                <w:rFonts w:ascii="Tahoma" w:hAnsi="Tahoma" w:cs="Tahoma"/>
                <w:sz w:val="12"/>
                <w:szCs w:val="12"/>
              </w:rPr>
              <w:t>İslamda</w:t>
            </w:r>
            <w:proofErr w:type="spellEnd"/>
            <w:r w:rsidRPr="006E033E">
              <w:rPr>
                <w:rFonts w:ascii="Tahoma" w:hAnsi="Tahoma" w:cs="Tahoma"/>
                <w:sz w:val="12"/>
                <w:szCs w:val="12"/>
              </w:rPr>
              <w:t xml:space="preserve"> Helaller ve Haramlar</w:t>
            </w:r>
            <w:r w:rsidRPr="006E033E">
              <w:rPr>
                <w:rFonts w:ascii="Tahoma" w:hAnsi="Tahoma" w:cs="Tahoma"/>
                <w:sz w:val="12"/>
                <w:szCs w:val="12"/>
              </w:rPr>
              <w:br/>
              <w:t>(Hayreddin Karaman)</w:t>
            </w:r>
          </w:p>
        </w:tc>
        <w:tc>
          <w:tcPr>
            <w:tcW w:w="860" w:type="dxa"/>
            <w:vMerge w:val="restart"/>
            <w:shd w:val="clear" w:color="auto" w:fill="FFFFFF" w:themeFill="background1"/>
          </w:tcPr>
          <w:p w:rsidR="00BD1E00" w:rsidRPr="000D35BD" w:rsidRDefault="00BD1E00" w:rsidP="00BD1E00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 w:val="restart"/>
            <w:shd w:val="clear" w:color="auto" w:fill="FFFFFF" w:themeFill="background1"/>
          </w:tcPr>
          <w:p w:rsidR="00BD1E00" w:rsidRDefault="00BD1E00" w:rsidP="00BD1E0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EB014A" w:rsidRDefault="00EB014A" w:rsidP="00EB014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proofErr w:type="spellStart"/>
            <w:r>
              <w:rPr>
                <w:rFonts w:cstheme="minorHAnsi"/>
                <w:sz w:val="14"/>
                <w:szCs w:val="14"/>
              </w:rPr>
              <w:t>Regaib</w:t>
            </w:r>
            <w:proofErr w:type="spellEnd"/>
            <w:r>
              <w:rPr>
                <w:rFonts w:cstheme="minorHAnsi"/>
                <w:sz w:val="14"/>
                <w:szCs w:val="14"/>
              </w:rPr>
              <w:t xml:space="preserve"> Kandili 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 xml:space="preserve">18 Şubat 2021 </w:t>
            </w:r>
          </w:p>
          <w:p w:rsidR="00EB014A" w:rsidRDefault="00EB014A" w:rsidP="00EB014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EB014A" w:rsidRDefault="00EB014A" w:rsidP="00EB014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EB014A" w:rsidRDefault="00EB014A" w:rsidP="00EB014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Miraç Kandili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 xml:space="preserve">10 Mart 2021 </w:t>
            </w:r>
          </w:p>
          <w:p w:rsidR="00EB014A" w:rsidRDefault="00EB014A" w:rsidP="00EB014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EB014A" w:rsidRDefault="00EB014A" w:rsidP="00EB014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EB014A" w:rsidRDefault="00EB014A" w:rsidP="00EB014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EB014A" w:rsidRDefault="00EB014A" w:rsidP="00EB014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Beraat Kandili 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 xml:space="preserve">27 Mart 2021 </w:t>
            </w:r>
          </w:p>
          <w:p w:rsidR="00EB014A" w:rsidRDefault="00EB014A" w:rsidP="00EB014A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</w:p>
          <w:p w:rsidR="00EB014A" w:rsidRDefault="00EB014A" w:rsidP="00EB014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EB014A" w:rsidRDefault="00EB014A" w:rsidP="00EB014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Ramazan Ayı Başlangıcı (13 Nisan)</w:t>
            </w:r>
          </w:p>
          <w:p w:rsidR="00EB014A" w:rsidRDefault="00EB014A" w:rsidP="00EB014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EB014A" w:rsidRDefault="00EB014A" w:rsidP="00EB014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23 Nisan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>Ulusal Egemenlik ve Çocuk Bayramı</w:t>
            </w:r>
          </w:p>
          <w:p w:rsidR="00EB014A" w:rsidRDefault="00EB014A" w:rsidP="00EB014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EB014A" w:rsidRDefault="00EB014A" w:rsidP="00EB014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E52BC7">
              <w:rPr>
                <w:rFonts w:cstheme="minorHAnsi"/>
                <w:sz w:val="14"/>
                <w:szCs w:val="14"/>
              </w:rPr>
              <w:t xml:space="preserve">Kadir </w:t>
            </w:r>
            <w:r>
              <w:rPr>
                <w:rFonts w:cstheme="minorHAnsi"/>
                <w:sz w:val="14"/>
                <w:szCs w:val="14"/>
              </w:rPr>
              <w:t>G</w:t>
            </w:r>
            <w:r w:rsidRPr="00E52BC7">
              <w:rPr>
                <w:rFonts w:cstheme="minorHAnsi"/>
                <w:sz w:val="14"/>
                <w:szCs w:val="14"/>
              </w:rPr>
              <w:t>ecesi: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E52BC7">
              <w:rPr>
                <w:rFonts w:cstheme="minorHAnsi"/>
                <w:sz w:val="14"/>
                <w:szCs w:val="14"/>
              </w:rPr>
              <w:t xml:space="preserve"> 08 Mayıs 2021 </w:t>
            </w:r>
          </w:p>
          <w:p w:rsidR="00EB014A" w:rsidRDefault="00EB014A" w:rsidP="00EB014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Ramazan Bayramı</w:t>
            </w:r>
            <w:r>
              <w:rPr>
                <w:rFonts w:cstheme="minorHAnsi"/>
                <w:sz w:val="14"/>
                <w:szCs w:val="14"/>
              </w:rPr>
              <w:br/>
              <w:t>(12 Mayıs)</w:t>
            </w:r>
          </w:p>
          <w:p w:rsidR="00EB014A" w:rsidRDefault="00EB014A" w:rsidP="00EB014A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BD1E00" w:rsidRPr="000161D9" w:rsidRDefault="00EB014A" w:rsidP="00EB014A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4"/>
                <w:szCs w:val="14"/>
              </w:rPr>
              <w:t>19 Mayıs</w:t>
            </w:r>
            <w:r>
              <w:rPr>
                <w:rFonts w:cstheme="minorHAnsi"/>
                <w:sz w:val="14"/>
                <w:szCs w:val="14"/>
              </w:rPr>
              <w:br/>
              <w:t>Atatürk’ü Anma</w:t>
            </w:r>
            <w:r>
              <w:rPr>
                <w:rFonts w:cstheme="minorHAnsi"/>
                <w:sz w:val="14"/>
                <w:szCs w:val="14"/>
              </w:rPr>
              <w:br/>
              <w:t>Gençlik ve Spor Bayramı</w:t>
            </w:r>
            <w:bookmarkStart w:id="0" w:name="_GoBack"/>
            <w:bookmarkEnd w:id="0"/>
          </w:p>
        </w:tc>
      </w:tr>
      <w:tr w:rsidR="003A09D9" w:rsidTr="003A09D9">
        <w:trPr>
          <w:trHeight w:val="368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3A09D9" w:rsidRPr="006173BF" w:rsidRDefault="003A09D9" w:rsidP="003A09D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3A09D9" w:rsidRPr="006173BF" w:rsidRDefault="003A09D9" w:rsidP="003A09D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3A09D9" w:rsidRPr="006173BF" w:rsidRDefault="003A09D9" w:rsidP="003A09D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15-19</w:t>
            </w:r>
          </w:p>
        </w:tc>
        <w:tc>
          <w:tcPr>
            <w:tcW w:w="578" w:type="dxa"/>
            <w:vMerge/>
          </w:tcPr>
          <w:p w:rsidR="003A09D9" w:rsidRPr="006173BF" w:rsidRDefault="003A09D9" w:rsidP="003A09D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3A09D9" w:rsidRPr="006173BF" w:rsidRDefault="003A09D9" w:rsidP="003A09D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</w:t>
            </w:r>
          </w:p>
        </w:tc>
        <w:tc>
          <w:tcPr>
            <w:tcW w:w="3438" w:type="dxa"/>
            <w:vAlign w:val="center"/>
          </w:tcPr>
          <w:p w:rsidR="003A09D9" w:rsidRPr="00CC7026" w:rsidRDefault="003A09D9" w:rsidP="003A09D9">
            <w:pPr>
              <w:rPr>
                <w:rFonts w:cstheme="minorHAnsi"/>
                <w:bCs/>
                <w:iCs/>
                <w:sz w:val="14"/>
                <w:szCs w:val="14"/>
              </w:rPr>
            </w:pPr>
            <w:r w:rsidRPr="00CC7026">
              <w:rPr>
                <w:rFonts w:cstheme="minorHAnsi"/>
                <w:bCs/>
                <w:iCs/>
                <w:sz w:val="14"/>
                <w:szCs w:val="14"/>
              </w:rPr>
              <w:t>1.3. Ahde Vefa</w:t>
            </w:r>
          </w:p>
          <w:p w:rsidR="003A09D9" w:rsidRPr="00CC7026" w:rsidRDefault="003A09D9" w:rsidP="003A09D9">
            <w:pPr>
              <w:rPr>
                <w:rFonts w:cstheme="minorHAnsi"/>
                <w:bCs/>
                <w:iCs/>
                <w:sz w:val="14"/>
                <w:szCs w:val="14"/>
              </w:rPr>
            </w:pPr>
            <w:r w:rsidRPr="00CC7026">
              <w:rPr>
                <w:rFonts w:cstheme="minorHAnsi"/>
                <w:bCs/>
                <w:iCs/>
                <w:sz w:val="14"/>
                <w:szCs w:val="14"/>
              </w:rPr>
              <w:t>1.4. Emanete Riayet</w:t>
            </w:r>
          </w:p>
          <w:p w:rsidR="003A09D9" w:rsidRPr="00CC7026" w:rsidRDefault="003A09D9" w:rsidP="003A09D9">
            <w:pPr>
              <w:rPr>
                <w:rFonts w:cstheme="minorHAnsi"/>
                <w:bCs/>
                <w:iCs/>
                <w:sz w:val="14"/>
                <w:szCs w:val="14"/>
              </w:rPr>
            </w:pPr>
            <w:r w:rsidRPr="00CC7026">
              <w:rPr>
                <w:rFonts w:cstheme="minorHAnsi"/>
                <w:bCs/>
                <w:iCs/>
                <w:sz w:val="14"/>
                <w:szCs w:val="14"/>
              </w:rPr>
              <w:t>1.5. Kanaatkârlık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3A09D9" w:rsidRPr="00CC7026" w:rsidRDefault="003A09D9" w:rsidP="003A09D9">
            <w:pPr>
              <w:ind w:right="-68"/>
              <w:rPr>
                <w:rFonts w:cstheme="minorHAnsi"/>
                <w:sz w:val="14"/>
                <w:szCs w:val="14"/>
              </w:rPr>
            </w:pPr>
            <w:r w:rsidRPr="00CC7026">
              <w:rPr>
                <w:rFonts w:cstheme="minorHAnsi"/>
                <w:sz w:val="14"/>
                <w:szCs w:val="14"/>
              </w:rPr>
              <w:t>1. Güzel ahlaki davranışları ayet ve hadislerle temellendirir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3A09D9" w:rsidRPr="000161D9" w:rsidRDefault="003A09D9" w:rsidP="003A09D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3A09D9" w:rsidRPr="000161D9" w:rsidRDefault="003A09D9" w:rsidP="003A09D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3A09D9" w:rsidRPr="000D35BD" w:rsidRDefault="003A09D9" w:rsidP="003A09D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3A09D9" w:rsidRPr="000161D9" w:rsidRDefault="003A09D9" w:rsidP="003A09D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A09D9" w:rsidTr="00BD1E00">
        <w:trPr>
          <w:trHeight w:val="202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3A09D9" w:rsidRPr="006173BF" w:rsidRDefault="003A09D9" w:rsidP="003A09D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3A09D9" w:rsidRPr="006173BF" w:rsidRDefault="003A09D9" w:rsidP="003A09D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3A09D9" w:rsidRPr="006173BF" w:rsidRDefault="003A09D9" w:rsidP="003A09D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22-26</w:t>
            </w:r>
          </w:p>
        </w:tc>
        <w:tc>
          <w:tcPr>
            <w:tcW w:w="578" w:type="dxa"/>
            <w:vMerge/>
          </w:tcPr>
          <w:p w:rsidR="003A09D9" w:rsidRPr="006173BF" w:rsidRDefault="003A09D9" w:rsidP="003A09D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3A09D9" w:rsidRPr="006173BF" w:rsidRDefault="003A09D9" w:rsidP="003A09D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</w:t>
            </w:r>
          </w:p>
        </w:tc>
        <w:tc>
          <w:tcPr>
            <w:tcW w:w="3438" w:type="dxa"/>
            <w:vAlign w:val="center"/>
          </w:tcPr>
          <w:p w:rsidR="003A09D9" w:rsidRPr="00CC7026" w:rsidRDefault="003A09D9" w:rsidP="003A09D9">
            <w:pPr>
              <w:rPr>
                <w:rFonts w:cstheme="minorHAnsi"/>
                <w:sz w:val="14"/>
                <w:szCs w:val="14"/>
                <w:lang w:eastAsia="tr-TR"/>
              </w:rPr>
            </w:pPr>
            <w:r w:rsidRPr="00CC7026">
              <w:rPr>
                <w:rFonts w:cstheme="minorHAnsi"/>
                <w:sz w:val="14"/>
                <w:szCs w:val="14"/>
                <w:lang w:eastAsia="tr-TR"/>
              </w:rPr>
              <w:t>1.6. Tevazu</w:t>
            </w:r>
            <w:r>
              <w:rPr>
                <w:rFonts w:cstheme="minorHAnsi"/>
                <w:sz w:val="14"/>
                <w:szCs w:val="14"/>
                <w:lang w:eastAsia="tr-TR"/>
              </w:rPr>
              <w:t xml:space="preserve">                        </w:t>
            </w:r>
            <w:proofErr w:type="gramStart"/>
            <w:r w:rsidRPr="00CC7026">
              <w:rPr>
                <w:rFonts w:cstheme="minorHAnsi"/>
                <w:sz w:val="14"/>
                <w:szCs w:val="14"/>
                <w:lang w:eastAsia="tr-TR"/>
              </w:rPr>
              <w:t>1.7</w:t>
            </w:r>
            <w:proofErr w:type="gramEnd"/>
            <w:r w:rsidRPr="00CC7026">
              <w:rPr>
                <w:rFonts w:cstheme="minorHAnsi"/>
                <w:sz w:val="14"/>
                <w:szCs w:val="14"/>
                <w:lang w:eastAsia="tr-TR"/>
              </w:rPr>
              <w:t>. Merhamet ve Şefkat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3A09D9" w:rsidRPr="00CC7026" w:rsidRDefault="003A09D9" w:rsidP="003A09D9">
            <w:pPr>
              <w:rPr>
                <w:rFonts w:cstheme="minorHAnsi"/>
                <w:sz w:val="14"/>
                <w:szCs w:val="14"/>
                <w:lang w:eastAsia="tr-TR"/>
              </w:rPr>
            </w:pPr>
            <w:r w:rsidRPr="00CC7026">
              <w:rPr>
                <w:rFonts w:cstheme="minorHAnsi"/>
                <w:sz w:val="14"/>
                <w:szCs w:val="14"/>
                <w:lang w:eastAsia="tr-TR"/>
              </w:rPr>
              <w:t>2. Güzel ahlaki davranışlara uymaya istekli olur.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3A09D9" w:rsidRPr="000161D9" w:rsidRDefault="003A09D9" w:rsidP="003A09D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3A09D9" w:rsidRPr="000161D9" w:rsidRDefault="003A09D9" w:rsidP="003A09D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3A09D9" w:rsidRPr="000D35BD" w:rsidRDefault="003A09D9" w:rsidP="003A09D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3A09D9" w:rsidRPr="000161D9" w:rsidRDefault="003A09D9" w:rsidP="003A09D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A09D9" w:rsidTr="003A09D9">
        <w:trPr>
          <w:trHeight w:val="429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3A09D9" w:rsidRPr="006173BF" w:rsidRDefault="003A09D9" w:rsidP="003A09D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MART</w:t>
            </w:r>
          </w:p>
        </w:tc>
        <w:tc>
          <w:tcPr>
            <w:tcW w:w="429" w:type="dxa"/>
            <w:vAlign w:val="center"/>
          </w:tcPr>
          <w:p w:rsidR="003A09D9" w:rsidRPr="006173BF" w:rsidRDefault="003A09D9" w:rsidP="003A09D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3A09D9" w:rsidRPr="006173BF" w:rsidRDefault="003A09D9" w:rsidP="003A09D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1-5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textDirection w:val="btLr"/>
          </w:tcPr>
          <w:p w:rsidR="003A09D9" w:rsidRPr="006173BF" w:rsidRDefault="003A09D9" w:rsidP="003A09D9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3A09D9" w:rsidRPr="006173BF" w:rsidRDefault="003A09D9" w:rsidP="003A09D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3A09D9" w:rsidRPr="00CC7026" w:rsidRDefault="003A09D9" w:rsidP="003A09D9">
            <w:pPr>
              <w:pStyle w:val="Default"/>
              <w:rPr>
                <w:rFonts w:asciiTheme="minorHAnsi" w:hAnsiTheme="minorHAnsi" w:cstheme="minorHAnsi"/>
                <w:sz w:val="14"/>
                <w:szCs w:val="14"/>
              </w:rPr>
            </w:pPr>
            <w:r w:rsidRPr="00CC7026">
              <w:rPr>
                <w:rFonts w:asciiTheme="minorHAnsi" w:hAnsiTheme="minorHAnsi" w:cstheme="minorHAnsi"/>
                <w:sz w:val="14"/>
                <w:szCs w:val="14"/>
              </w:rPr>
              <w:t>1.8. Cesaret</w:t>
            </w:r>
          </w:p>
          <w:p w:rsidR="003A09D9" w:rsidRPr="00CC7026" w:rsidRDefault="003A09D9" w:rsidP="003A09D9">
            <w:pPr>
              <w:pStyle w:val="Default"/>
              <w:rPr>
                <w:rFonts w:asciiTheme="minorHAnsi" w:hAnsiTheme="minorHAnsi" w:cstheme="minorHAnsi"/>
                <w:sz w:val="14"/>
                <w:szCs w:val="14"/>
              </w:rPr>
            </w:pPr>
            <w:r w:rsidRPr="00CC7026">
              <w:rPr>
                <w:rFonts w:asciiTheme="minorHAnsi" w:hAnsiTheme="minorHAnsi" w:cstheme="minorHAnsi"/>
                <w:sz w:val="14"/>
                <w:szCs w:val="14"/>
              </w:rPr>
              <w:t>1.9. Müsamaha</w:t>
            </w:r>
          </w:p>
          <w:p w:rsidR="003A09D9" w:rsidRPr="00CC7026" w:rsidRDefault="003A09D9" w:rsidP="003A09D9">
            <w:pPr>
              <w:pStyle w:val="Default"/>
              <w:rPr>
                <w:rFonts w:asciiTheme="minorHAnsi" w:hAnsiTheme="minorHAnsi" w:cstheme="minorHAnsi"/>
                <w:sz w:val="14"/>
                <w:szCs w:val="14"/>
              </w:rPr>
            </w:pPr>
            <w:r w:rsidRPr="00CC7026">
              <w:rPr>
                <w:rFonts w:asciiTheme="minorHAnsi" w:hAnsiTheme="minorHAnsi" w:cstheme="minorHAnsi"/>
                <w:sz w:val="14"/>
                <w:szCs w:val="14"/>
              </w:rPr>
              <w:t>1.10. Kadirşinaslık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3A09D9" w:rsidRPr="00CC7026" w:rsidRDefault="003A09D9" w:rsidP="003A09D9">
            <w:pPr>
              <w:pStyle w:val="Default"/>
              <w:rPr>
                <w:rFonts w:asciiTheme="minorHAnsi" w:hAnsiTheme="minorHAnsi" w:cstheme="minorHAnsi"/>
                <w:sz w:val="14"/>
                <w:szCs w:val="14"/>
              </w:rPr>
            </w:pPr>
            <w:r w:rsidRPr="00CC7026">
              <w:rPr>
                <w:rFonts w:asciiTheme="minorHAnsi" w:hAnsiTheme="minorHAnsi" w:cstheme="minorHAnsi"/>
                <w:sz w:val="14"/>
                <w:szCs w:val="14"/>
              </w:rPr>
              <w:t>2. Güzel ahlaki davranışlara uymaya istekli olur.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3A09D9" w:rsidRPr="000161D9" w:rsidRDefault="003A09D9" w:rsidP="003A09D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3A09D9" w:rsidRPr="000161D9" w:rsidRDefault="003A09D9" w:rsidP="003A09D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3A09D9" w:rsidRPr="000D35BD" w:rsidRDefault="003A09D9" w:rsidP="003A09D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3A09D9" w:rsidRPr="000161D9" w:rsidRDefault="003A09D9" w:rsidP="003A09D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A09D9" w:rsidTr="003A09D9">
        <w:trPr>
          <w:trHeight w:val="429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3A09D9" w:rsidRPr="006173BF" w:rsidRDefault="003A09D9" w:rsidP="003A09D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3A09D9" w:rsidRPr="006173BF" w:rsidRDefault="003A09D9" w:rsidP="003A09D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3A09D9" w:rsidRPr="006173BF" w:rsidRDefault="003A09D9" w:rsidP="003A09D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8-12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</w:tcPr>
          <w:p w:rsidR="003A09D9" w:rsidRPr="006173BF" w:rsidRDefault="003A09D9" w:rsidP="003A09D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3A09D9" w:rsidRPr="006173BF" w:rsidRDefault="003A09D9" w:rsidP="003A09D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3A09D9" w:rsidRPr="00CC7026" w:rsidRDefault="003A09D9" w:rsidP="003A09D9">
            <w:pPr>
              <w:pStyle w:val="Default"/>
              <w:spacing w:before="80" w:after="80"/>
              <w:rPr>
                <w:rFonts w:asciiTheme="minorHAnsi" w:hAnsiTheme="minorHAnsi" w:cstheme="minorHAnsi"/>
                <w:sz w:val="14"/>
                <w:szCs w:val="14"/>
              </w:rPr>
            </w:pPr>
            <w:r w:rsidRPr="00CC7026">
              <w:rPr>
                <w:rFonts w:asciiTheme="minorHAnsi" w:hAnsiTheme="minorHAnsi" w:cstheme="minorHAnsi"/>
                <w:sz w:val="14"/>
                <w:szCs w:val="14"/>
              </w:rPr>
              <w:t>2. Olumsuz Davranışlar</w:t>
            </w:r>
            <w:r w:rsidRPr="00CC7026">
              <w:rPr>
                <w:rFonts w:asciiTheme="minorHAnsi" w:hAnsiTheme="minorHAnsi" w:cstheme="minorHAnsi"/>
                <w:sz w:val="14"/>
                <w:szCs w:val="14"/>
              </w:rPr>
              <w:br/>
            </w:r>
            <w:proofErr w:type="gramStart"/>
            <w:r w:rsidRPr="00CC7026">
              <w:rPr>
                <w:rFonts w:asciiTheme="minorHAnsi" w:hAnsiTheme="minorHAnsi" w:cstheme="minorHAnsi"/>
                <w:sz w:val="14"/>
                <w:szCs w:val="14"/>
              </w:rPr>
              <w:t>2.1</w:t>
            </w:r>
            <w:proofErr w:type="gramEnd"/>
            <w:r w:rsidRPr="00CC7026">
              <w:rPr>
                <w:rFonts w:asciiTheme="minorHAnsi" w:hAnsiTheme="minorHAnsi" w:cstheme="minorHAnsi"/>
                <w:sz w:val="14"/>
                <w:szCs w:val="14"/>
              </w:rPr>
              <w:t>. Yalan ve Riya</w:t>
            </w:r>
            <w:r w:rsidRPr="00CC7026">
              <w:rPr>
                <w:rFonts w:asciiTheme="minorHAnsi" w:hAnsiTheme="minorHAnsi" w:cstheme="minorHAnsi"/>
                <w:sz w:val="14"/>
                <w:szCs w:val="14"/>
              </w:rPr>
              <w:br/>
              <w:t xml:space="preserve">2.2. Gıybet ve </w:t>
            </w:r>
            <w:proofErr w:type="spellStart"/>
            <w:r w:rsidRPr="00CC7026">
              <w:rPr>
                <w:rFonts w:asciiTheme="minorHAnsi" w:hAnsiTheme="minorHAnsi" w:cstheme="minorHAnsi"/>
                <w:sz w:val="14"/>
                <w:szCs w:val="14"/>
              </w:rPr>
              <w:t>Koğuculuk</w:t>
            </w:r>
            <w:proofErr w:type="spellEnd"/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3A09D9" w:rsidRPr="00CC7026" w:rsidRDefault="003A09D9" w:rsidP="003A09D9">
            <w:pPr>
              <w:pStyle w:val="Default"/>
              <w:rPr>
                <w:rFonts w:asciiTheme="minorHAnsi" w:hAnsiTheme="minorHAnsi" w:cstheme="minorHAnsi"/>
                <w:sz w:val="14"/>
                <w:szCs w:val="14"/>
              </w:rPr>
            </w:pPr>
            <w:r w:rsidRPr="00CC7026">
              <w:rPr>
                <w:rFonts w:asciiTheme="minorHAnsi" w:hAnsiTheme="minorHAnsi" w:cstheme="minorHAnsi"/>
                <w:sz w:val="14"/>
                <w:szCs w:val="14"/>
              </w:rPr>
              <w:t>3. Olumsuz davranışları ayet ve hadislerle temellendirir.</w:t>
            </w:r>
          </w:p>
          <w:p w:rsidR="003A09D9" w:rsidRPr="00CC7026" w:rsidRDefault="003A09D9" w:rsidP="003A09D9">
            <w:pPr>
              <w:pStyle w:val="Default"/>
              <w:rPr>
                <w:rFonts w:asciiTheme="minorHAnsi" w:hAnsiTheme="minorHAnsi" w:cstheme="minorHAnsi"/>
                <w:sz w:val="14"/>
                <w:szCs w:val="14"/>
              </w:rPr>
            </w:pPr>
            <w:r w:rsidRPr="00CC7026">
              <w:rPr>
                <w:rFonts w:asciiTheme="minorHAnsi" w:hAnsiTheme="minorHAnsi" w:cstheme="minorHAnsi"/>
                <w:sz w:val="14"/>
                <w:szCs w:val="14"/>
              </w:rPr>
              <w:t>4. Olumsuz davranışlardan uzak durmaya özen gösterir.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3A09D9" w:rsidRPr="000161D9" w:rsidRDefault="003A09D9" w:rsidP="003A09D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3A09D9" w:rsidRPr="000161D9" w:rsidRDefault="003A09D9" w:rsidP="003A09D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3A09D9" w:rsidRPr="000161D9" w:rsidRDefault="003A09D9" w:rsidP="003A09D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3A09D9" w:rsidRPr="000161D9" w:rsidRDefault="003A09D9" w:rsidP="003A09D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A09D9" w:rsidTr="003A09D9">
        <w:trPr>
          <w:trHeight w:val="326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3A09D9" w:rsidRPr="006173BF" w:rsidRDefault="003A09D9" w:rsidP="003A09D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3A09D9" w:rsidRPr="006173BF" w:rsidRDefault="003A09D9" w:rsidP="003A09D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3A09D9" w:rsidRPr="006173BF" w:rsidRDefault="003A09D9" w:rsidP="003A09D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15-19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</w:tcPr>
          <w:p w:rsidR="003A09D9" w:rsidRPr="006173BF" w:rsidRDefault="003A09D9" w:rsidP="003A09D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3A09D9" w:rsidRPr="006173BF" w:rsidRDefault="003A09D9" w:rsidP="003A09D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3A09D9" w:rsidRPr="00CC7026" w:rsidRDefault="003A09D9" w:rsidP="003A09D9">
            <w:pPr>
              <w:spacing w:before="120"/>
              <w:ind w:right="171"/>
              <w:rPr>
                <w:rFonts w:cstheme="minorHAnsi"/>
                <w:sz w:val="14"/>
                <w:szCs w:val="14"/>
              </w:rPr>
            </w:pPr>
            <w:r w:rsidRPr="00CC7026">
              <w:rPr>
                <w:rFonts w:cstheme="minorHAnsi"/>
                <w:sz w:val="14"/>
                <w:szCs w:val="14"/>
              </w:rPr>
              <w:t>2.3. İftira</w:t>
            </w:r>
            <w:r>
              <w:rPr>
                <w:rFonts w:cstheme="minorHAnsi"/>
                <w:sz w:val="14"/>
                <w:szCs w:val="14"/>
              </w:rPr>
              <w:t xml:space="preserve">                          </w:t>
            </w:r>
            <w:proofErr w:type="gramStart"/>
            <w:r w:rsidRPr="00CC7026">
              <w:rPr>
                <w:rFonts w:cstheme="minorHAnsi"/>
                <w:sz w:val="14"/>
                <w:szCs w:val="14"/>
              </w:rPr>
              <w:t>2.4</w:t>
            </w:r>
            <w:proofErr w:type="gramEnd"/>
            <w:r w:rsidRPr="00CC7026">
              <w:rPr>
                <w:rFonts w:cstheme="minorHAnsi"/>
                <w:sz w:val="14"/>
                <w:szCs w:val="14"/>
              </w:rPr>
              <w:t>. Haset</w:t>
            </w:r>
            <w:r w:rsidRPr="00CC7026">
              <w:rPr>
                <w:rFonts w:cstheme="minorHAnsi"/>
                <w:sz w:val="14"/>
                <w:szCs w:val="14"/>
              </w:rPr>
              <w:br/>
              <w:t>2.5. Suizan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3A09D9" w:rsidRPr="00CC7026" w:rsidRDefault="003A09D9" w:rsidP="003A09D9">
            <w:pPr>
              <w:pStyle w:val="Default"/>
              <w:rPr>
                <w:rFonts w:asciiTheme="minorHAnsi" w:hAnsiTheme="minorHAnsi" w:cstheme="minorHAnsi"/>
                <w:sz w:val="14"/>
                <w:szCs w:val="14"/>
              </w:rPr>
            </w:pPr>
            <w:r w:rsidRPr="00CC7026">
              <w:rPr>
                <w:rFonts w:asciiTheme="minorHAnsi" w:hAnsiTheme="minorHAnsi" w:cstheme="minorHAnsi"/>
                <w:sz w:val="14"/>
                <w:szCs w:val="14"/>
              </w:rPr>
              <w:t>3. Olumsuz davranışları ayet ve hadislerle temellendirir.</w:t>
            </w:r>
          </w:p>
          <w:p w:rsidR="003A09D9" w:rsidRPr="00CC7026" w:rsidRDefault="003A09D9" w:rsidP="003A09D9">
            <w:pPr>
              <w:pStyle w:val="Default"/>
              <w:rPr>
                <w:rFonts w:asciiTheme="minorHAnsi" w:hAnsiTheme="minorHAnsi" w:cstheme="minorHAnsi"/>
                <w:sz w:val="14"/>
                <w:szCs w:val="14"/>
              </w:rPr>
            </w:pPr>
            <w:r w:rsidRPr="00CC7026">
              <w:rPr>
                <w:rFonts w:asciiTheme="minorHAnsi" w:hAnsiTheme="minorHAnsi" w:cstheme="minorHAnsi"/>
                <w:sz w:val="14"/>
                <w:szCs w:val="14"/>
              </w:rPr>
              <w:t>4. Olumsuz davranışlardan uzak durmaya özen gösterir.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3A09D9" w:rsidRPr="000161D9" w:rsidRDefault="003A09D9" w:rsidP="003A09D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3A09D9" w:rsidRPr="000161D9" w:rsidRDefault="003A09D9" w:rsidP="003A09D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3A09D9" w:rsidRPr="000161D9" w:rsidRDefault="003A09D9" w:rsidP="003A09D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3A09D9" w:rsidRPr="000161D9" w:rsidRDefault="003A09D9" w:rsidP="003A09D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A09D9" w:rsidTr="003A09D9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3A09D9" w:rsidRPr="006173BF" w:rsidRDefault="003A09D9" w:rsidP="003A09D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3A09D9" w:rsidRPr="006173BF" w:rsidRDefault="003A09D9" w:rsidP="003A09D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3A09D9" w:rsidRPr="006173BF" w:rsidRDefault="003A09D9" w:rsidP="003A09D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22-26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</w:tcPr>
          <w:p w:rsidR="003A09D9" w:rsidRPr="006173BF" w:rsidRDefault="003A09D9" w:rsidP="003A09D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3A09D9" w:rsidRPr="006173BF" w:rsidRDefault="003A09D9" w:rsidP="003A09D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3A09D9" w:rsidRPr="00CC7026" w:rsidRDefault="003A09D9" w:rsidP="003A09D9">
            <w:pPr>
              <w:spacing w:before="120"/>
              <w:ind w:right="171"/>
              <w:rPr>
                <w:rFonts w:cstheme="minorHAnsi"/>
                <w:sz w:val="14"/>
                <w:szCs w:val="14"/>
              </w:rPr>
            </w:pPr>
            <w:r w:rsidRPr="00CC7026">
              <w:rPr>
                <w:rFonts w:cstheme="minorHAnsi"/>
                <w:sz w:val="14"/>
                <w:szCs w:val="14"/>
              </w:rPr>
              <w:t xml:space="preserve">2.6. </w:t>
            </w:r>
            <w:proofErr w:type="gramStart"/>
            <w:r w:rsidRPr="00CC7026">
              <w:rPr>
                <w:rFonts w:cstheme="minorHAnsi"/>
                <w:sz w:val="14"/>
                <w:szCs w:val="14"/>
              </w:rPr>
              <w:t>Hırsızlık          2</w:t>
            </w:r>
            <w:proofErr w:type="gramEnd"/>
            <w:r w:rsidRPr="00CC7026">
              <w:rPr>
                <w:rFonts w:cstheme="minorHAnsi"/>
                <w:sz w:val="14"/>
                <w:szCs w:val="14"/>
              </w:rPr>
              <w:t>.7. Hile Yapmak</w:t>
            </w:r>
            <w:r w:rsidRPr="00CC7026">
              <w:rPr>
                <w:rFonts w:cstheme="minorHAnsi"/>
                <w:sz w:val="14"/>
                <w:szCs w:val="14"/>
              </w:rPr>
              <w:br/>
              <w:t>2.8. İsraf              2.9. Öfke ve Şiddet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3A09D9" w:rsidRPr="00CC7026" w:rsidRDefault="003A09D9" w:rsidP="003A09D9">
            <w:pPr>
              <w:pStyle w:val="Default"/>
              <w:rPr>
                <w:rFonts w:asciiTheme="minorHAnsi" w:hAnsiTheme="minorHAnsi" w:cstheme="minorHAnsi"/>
                <w:sz w:val="14"/>
                <w:szCs w:val="14"/>
              </w:rPr>
            </w:pPr>
            <w:r w:rsidRPr="00CC7026">
              <w:rPr>
                <w:rFonts w:asciiTheme="minorHAnsi" w:hAnsiTheme="minorHAnsi" w:cstheme="minorHAnsi"/>
                <w:sz w:val="14"/>
                <w:szCs w:val="14"/>
              </w:rPr>
              <w:t>3. Olumsuz davranışları ayet ve hadislerle temellendirir.</w:t>
            </w:r>
          </w:p>
          <w:p w:rsidR="003A09D9" w:rsidRPr="00CC7026" w:rsidRDefault="003A09D9" w:rsidP="003A09D9">
            <w:pPr>
              <w:pStyle w:val="Default"/>
              <w:rPr>
                <w:rFonts w:asciiTheme="minorHAnsi" w:hAnsiTheme="minorHAnsi" w:cstheme="minorHAnsi"/>
                <w:sz w:val="14"/>
                <w:szCs w:val="14"/>
              </w:rPr>
            </w:pPr>
            <w:r w:rsidRPr="00CC7026">
              <w:rPr>
                <w:rFonts w:asciiTheme="minorHAnsi" w:hAnsiTheme="minorHAnsi" w:cstheme="minorHAnsi"/>
                <w:sz w:val="14"/>
                <w:szCs w:val="14"/>
              </w:rPr>
              <w:t>4. Olumsuz davranışlardan uzak durmaya özen gösterir.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3A09D9" w:rsidRPr="000161D9" w:rsidRDefault="003A09D9" w:rsidP="003A09D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3A09D9" w:rsidRPr="000161D9" w:rsidRDefault="003A09D9" w:rsidP="003A09D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3A09D9" w:rsidRPr="000161D9" w:rsidRDefault="003A09D9" w:rsidP="003A09D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3A09D9" w:rsidRPr="004C0D6B" w:rsidRDefault="003A09D9" w:rsidP="003A09D9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BD1E00" w:rsidTr="00BD1E00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BD1E00" w:rsidRPr="006173BF" w:rsidRDefault="00BD1E00" w:rsidP="00BD1E0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D9D9D9" w:themeFill="background1" w:themeFillShade="D9"/>
            <w:vAlign w:val="center"/>
          </w:tcPr>
          <w:p w:rsidR="00BD1E00" w:rsidRPr="006173BF" w:rsidRDefault="00BD1E00" w:rsidP="00BD1E0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:rsidR="00BD1E00" w:rsidRPr="006173BF" w:rsidRDefault="00BD1E00" w:rsidP="00BD1E0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29-2</w:t>
            </w:r>
          </w:p>
        </w:tc>
        <w:tc>
          <w:tcPr>
            <w:tcW w:w="578" w:type="dxa"/>
            <w:vMerge/>
            <w:shd w:val="clear" w:color="auto" w:fill="D9D9D9" w:themeFill="background1" w:themeFillShade="D9"/>
          </w:tcPr>
          <w:p w:rsidR="00BD1E00" w:rsidRPr="006173BF" w:rsidRDefault="00BD1E00" w:rsidP="00BD1E0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BD1E00" w:rsidRPr="006173BF" w:rsidRDefault="00BD1E00" w:rsidP="00BD1E0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</w:t>
            </w:r>
          </w:p>
        </w:tc>
        <w:tc>
          <w:tcPr>
            <w:tcW w:w="3438" w:type="dxa"/>
            <w:shd w:val="clear" w:color="auto" w:fill="D9D9D9" w:themeFill="background1" w:themeFillShade="D9"/>
            <w:vAlign w:val="center"/>
          </w:tcPr>
          <w:p w:rsidR="00BD1E00" w:rsidRPr="006173BF" w:rsidRDefault="00BD1E00" w:rsidP="00BD1E00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b/>
                <w:bCs/>
                <w:sz w:val="14"/>
                <w:szCs w:val="14"/>
              </w:rPr>
              <w:t>2. Dönem 1. Yazılı</w:t>
            </w:r>
          </w:p>
        </w:tc>
        <w:tc>
          <w:tcPr>
            <w:tcW w:w="4868" w:type="dxa"/>
            <w:shd w:val="clear" w:color="auto" w:fill="D9D9D9" w:themeFill="background1" w:themeFillShade="D9"/>
            <w:vAlign w:val="center"/>
          </w:tcPr>
          <w:p w:rsidR="00BD1E00" w:rsidRPr="000C16E2" w:rsidRDefault="00BD1E00" w:rsidP="00BD1E0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>
              <w:rPr>
                <w:rFonts w:cstheme="minorHAnsi"/>
                <w:bCs/>
                <w:sz w:val="14"/>
                <w:szCs w:val="14"/>
              </w:rPr>
              <w:t>Öğrencilerin ölçme ve değerlendirmeye tabi tutulması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BD1E00" w:rsidRPr="000161D9" w:rsidRDefault="00BD1E00" w:rsidP="00BD1E0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BD1E00" w:rsidRPr="000161D9" w:rsidRDefault="00BD1E00" w:rsidP="00BD1E0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BD1E00" w:rsidRPr="000161D9" w:rsidRDefault="00BD1E00" w:rsidP="00BD1E0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BD1E00" w:rsidRPr="004C0D6B" w:rsidRDefault="00BD1E00" w:rsidP="00BD1E0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BD1E00" w:rsidTr="003A09D9">
        <w:trPr>
          <w:trHeight w:val="458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BD1E00" w:rsidRPr="006173BF" w:rsidRDefault="00BD1E00" w:rsidP="00BD1E0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NİSAN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BD1E00" w:rsidRPr="006173BF" w:rsidRDefault="00BD1E00" w:rsidP="00BD1E0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BD1E00" w:rsidRPr="006173BF" w:rsidRDefault="00BD1E00" w:rsidP="00BD1E0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5-9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</w:tcPr>
          <w:p w:rsidR="00BD1E00" w:rsidRPr="006173BF" w:rsidRDefault="00BD1E00" w:rsidP="00BD1E0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BD1E00" w:rsidRPr="006173BF" w:rsidRDefault="00BD1E00" w:rsidP="00BD1E0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BD1E00" w:rsidRPr="0082202D" w:rsidRDefault="00BD1E00" w:rsidP="00BD1E00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82202D">
              <w:rPr>
                <w:rFonts w:ascii="Tahoma" w:hAnsi="Tahoma" w:cs="Tahoma"/>
                <w:sz w:val="12"/>
                <w:szCs w:val="12"/>
              </w:rPr>
              <w:t>2.9. Öfke ve Şiddet</w:t>
            </w:r>
          </w:p>
          <w:p w:rsidR="00BD1E00" w:rsidRPr="0082202D" w:rsidRDefault="00BD1E00" w:rsidP="00BD1E00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82202D">
              <w:rPr>
                <w:rFonts w:ascii="Tahoma" w:hAnsi="Tahoma" w:cs="Tahoma"/>
                <w:sz w:val="12"/>
                <w:szCs w:val="12"/>
              </w:rPr>
              <w:t>2.10. Yetimi Hor Görmek</w:t>
            </w:r>
            <w:r w:rsidRPr="0082202D">
              <w:rPr>
                <w:rFonts w:ascii="Tahoma" w:hAnsi="Tahoma" w:cs="Tahoma"/>
                <w:sz w:val="12"/>
                <w:szCs w:val="12"/>
              </w:rPr>
              <w:br/>
              <w:t>3. Zararlı Alışkanlıklar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BD1E00" w:rsidRPr="00CC7026" w:rsidRDefault="00BD1E00" w:rsidP="00BD1E00">
            <w:pPr>
              <w:pStyle w:val="Default"/>
              <w:rPr>
                <w:rFonts w:asciiTheme="minorHAnsi" w:hAnsiTheme="minorHAnsi" w:cstheme="minorHAnsi"/>
                <w:sz w:val="14"/>
                <w:szCs w:val="14"/>
              </w:rPr>
            </w:pPr>
            <w:r w:rsidRPr="00CC7026">
              <w:rPr>
                <w:rFonts w:asciiTheme="minorHAnsi" w:hAnsiTheme="minorHAnsi" w:cstheme="minorHAnsi"/>
                <w:sz w:val="14"/>
                <w:szCs w:val="14"/>
              </w:rPr>
              <w:t>5. Davranışlarında ölçülü ve tutarlı olmaya özen gösterir.</w:t>
            </w:r>
          </w:p>
          <w:p w:rsidR="00BD1E00" w:rsidRPr="00CC7026" w:rsidRDefault="00BD1E00" w:rsidP="00BD1E00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</w:p>
        </w:tc>
        <w:tc>
          <w:tcPr>
            <w:tcW w:w="1289" w:type="dxa"/>
            <w:vMerge/>
            <w:shd w:val="clear" w:color="auto" w:fill="FFFFFF" w:themeFill="background1"/>
          </w:tcPr>
          <w:p w:rsidR="00BD1E00" w:rsidRPr="000161D9" w:rsidRDefault="00BD1E00" w:rsidP="00BD1E0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BD1E00" w:rsidRPr="000161D9" w:rsidRDefault="00BD1E00" w:rsidP="00BD1E0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BD1E00" w:rsidRPr="000161D9" w:rsidRDefault="00BD1E00" w:rsidP="00BD1E0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:rsidR="00BD1E00" w:rsidRPr="004C0D6B" w:rsidRDefault="00BD1E00" w:rsidP="00BD1E0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BD1E00" w:rsidTr="007C3834">
        <w:trPr>
          <w:trHeight w:val="25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BD1E00" w:rsidRPr="006173BF" w:rsidRDefault="00BD1E00" w:rsidP="00BD1E0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C5E0B3" w:themeFill="accent6" w:themeFillTint="66"/>
            <w:vAlign w:val="center"/>
          </w:tcPr>
          <w:p w:rsidR="00BD1E00" w:rsidRPr="006173BF" w:rsidRDefault="00BD1E00" w:rsidP="00BD1E0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C5E0B3" w:themeFill="accent6" w:themeFillTint="66"/>
            <w:vAlign w:val="center"/>
          </w:tcPr>
          <w:p w:rsidR="00BD1E00" w:rsidRPr="006173BF" w:rsidRDefault="00BD1E00" w:rsidP="00BD1E0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12-16</w:t>
            </w:r>
          </w:p>
        </w:tc>
        <w:tc>
          <w:tcPr>
            <w:tcW w:w="578" w:type="dxa"/>
            <w:vMerge w:val="restart"/>
            <w:shd w:val="clear" w:color="auto" w:fill="auto"/>
            <w:textDirection w:val="btLr"/>
            <w:vAlign w:val="center"/>
          </w:tcPr>
          <w:p w:rsidR="00BD1E00" w:rsidRPr="006173BF" w:rsidRDefault="00BD1E00" w:rsidP="00BD1E00">
            <w:pPr>
              <w:spacing w:after="120"/>
              <w:ind w:left="113" w:right="113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945E5E">
              <w:rPr>
                <w:rFonts w:cstheme="minorHAnsi"/>
                <w:sz w:val="14"/>
                <w:szCs w:val="14"/>
              </w:rPr>
              <w:t>5.</w:t>
            </w:r>
            <w:r>
              <w:rPr>
                <w:rFonts w:cstheme="minorHAnsi"/>
                <w:sz w:val="14"/>
                <w:szCs w:val="14"/>
              </w:rPr>
              <w:t>Adab-ı Muaşeret</w:t>
            </w:r>
            <w:r w:rsidRPr="00945E5E">
              <w:rPr>
                <w:rFonts w:cstheme="minorHAnsi"/>
                <w:sz w:val="14"/>
                <w:szCs w:val="14"/>
              </w:rPr>
              <w:t xml:space="preserve">  </w:t>
            </w:r>
          </w:p>
        </w:tc>
        <w:tc>
          <w:tcPr>
            <w:tcW w:w="8589" w:type="dxa"/>
            <w:gridSpan w:val="3"/>
            <w:shd w:val="clear" w:color="auto" w:fill="C5E0B3" w:themeFill="accent6" w:themeFillTint="66"/>
            <w:vAlign w:val="center"/>
          </w:tcPr>
          <w:p w:rsidR="00BD1E00" w:rsidRPr="006173BF" w:rsidRDefault="00BD1E00" w:rsidP="00BD1E00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73BF">
              <w:rPr>
                <w:rFonts w:cstheme="minorHAnsi"/>
                <w:b/>
                <w:sz w:val="14"/>
                <w:szCs w:val="14"/>
              </w:rPr>
              <w:t xml:space="preserve">2. ARA TATİL ( </w:t>
            </w:r>
            <w:r>
              <w:rPr>
                <w:rFonts w:cstheme="minorHAnsi"/>
                <w:b/>
                <w:sz w:val="14"/>
                <w:szCs w:val="14"/>
              </w:rPr>
              <w:t>12</w:t>
            </w:r>
            <w:r w:rsidRPr="006173BF">
              <w:rPr>
                <w:rFonts w:cstheme="minorHAnsi"/>
                <w:b/>
                <w:sz w:val="14"/>
                <w:szCs w:val="14"/>
              </w:rPr>
              <w:t xml:space="preserve"> – 1</w:t>
            </w:r>
            <w:r>
              <w:rPr>
                <w:rFonts w:cstheme="minorHAnsi"/>
                <w:b/>
                <w:sz w:val="14"/>
                <w:szCs w:val="14"/>
              </w:rPr>
              <w:t>6</w:t>
            </w:r>
            <w:r w:rsidRPr="006173BF">
              <w:rPr>
                <w:rFonts w:cstheme="minorHAnsi"/>
                <w:b/>
                <w:sz w:val="14"/>
                <w:szCs w:val="14"/>
              </w:rPr>
              <w:t xml:space="preserve"> NİSAN 202</w:t>
            </w:r>
            <w:r>
              <w:rPr>
                <w:rFonts w:cstheme="minorHAnsi"/>
                <w:b/>
                <w:sz w:val="14"/>
                <w:szCs w:val="14"/>
              </w:rPr>
              <w:t>1</w:t>
            </w:r>
            <w:r w:rsidRPr="006173BF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BD1E00" w:rsidRPr="000161D9" w:rsidRDefault="00BD1E00" w:rsidP="00BD1E0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BD1E00" w:rsidRPr="000161D9" w:rsidRDefault="00BD1E00" w:rsidP="00BD1E0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BD1E00" w:rsidRPr="000161D9" w:rsidRDefault="00BD1E00" w:rsidP="00BD1E0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BD1E00" w:rsidRPr="000161D9" w:rsidRDefault="00BD1E00" w:rsidP="00BD1E0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BD1E00" w:rsidTr="007C3834">
        <w:trPr>
          <w:trHeight w:val="338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BD1E00" w:rsidRPr="006173BF" w:rsidRDefault="00BD1E00" w:rsidP="00BD1E0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BD1E00" w:rsidRPr="006173BF" w:rsidRDefault="00BD1E00" w:rsidP="00BD1E0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BD1E00" w:rsidRPr="006173BF" w:rsidRDefault="00BD1E00" w:rsidP="00BD1E0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19-23</w:t>
            </w:r>
          </w:p>
        </w:tc>
        <w:tc>
          <w:tcPr>
            <w:tcW w:w="578" w:type="dxa"/>
            <w:vMerge/>
            <w:shd w:val="clear" w:color="auto" w:fill="auto"/>
            <w:textDirection w:val="btLr"/>
          </w:tcPr>
          <w:p w:rsidR="00BD1E00" w:rsidRPr="006173BF" w:rsidRDefault="00BD1E00" w:rsidP="00BD1E00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BD1E00" w:rsidRPr="006173BF" w:rsidRDefault="00BD1E00" w:rsidP="00BD1E0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BD1E00" w:rsidRPr="000527E4" w:rsidRDefault="00BD1E00" w:rsidP="00BD1E00">
            <w:pPr>
              <w:tabs>
                <w:tab w:val="num" w:pos="432"/>
              </w:tabs>
              <w:rPr>
                <w:rFonts w:cstheme="minorHAnsi"/>
                <w:sz w:val="14"/>
                <w:szCs w:val="14"/>
              </w:rPr>
            </w:pPr>
            <w:r w:rsidRPr="000527E4">
              <w:rPr>
                <w:rFonts w:cstheme="minorHAnsi"/>
                <w:sz w:val="14"/>
                <w:szCs w:val="14"/>
              </w:rPr>
              <w:t>1. Selamlaşma Adabı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BD1E00" w:rsidRPr="000527E4" w:rsidRDefault="00BD1E00" w:rsidP="00BD1E00">
            <w:pPr>
              <w:pStyle w:val="Default"/>
              <w:rPr>
                <w:rFonts w:asciiTheme="minorHAnsi" w:hAnsiTheme="minorHAnsi" w:cstheme="minorHAnsi"/>
                <w:sz w:val="14"/>
                <w:szCs w:val="14"/>
              </w:rPr>
            </w:pPr>
            <w:r w:rsidRPr="000527E4">
              <w:rPr>
                <w:rFonts w:asciiTheme="minorHAnsi" w:hAnsiTheme="minorHAnsi" w:cstheme="minorHAnsi"/>
                <w:sz w:val="14"/>
                <w:szCs w:val="14"/>
              </w:rPr>
              <w:t>1. Selamlaşmada dikkat edilmesi gereken hususları açıklar.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BD1E00" w:rsidRPr="000161D9" w:rsidRDefault="00BD1E00" w:rsidP="00BD1E0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BD1E00" w:rsidRPr="000161D9" w:rsidRDefault="00BD1E00" w:rsidP="00BD1E0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BD1E00" w:rsidRPr="000161D9" w:rsidRDefault="00BD1E00" w:rsidP="00BD1E0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BD1E00" w:rsidRPr="000161D9" w:rsidRDefault="00BD1E00" w:rsidP="00BD1E0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BD1E00" w:rsidTr="007C3834">
        <w:trPr>
          <w:trHeight w:val="534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BD1E00" w:rsidRPr="006173BF" w:rsidRDefault="00BD1E00" w:rsidP="00BD1E0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BD1E00" w:rsidRPr="006173BF" w:rsidRDefault="00BD1E00" w:rsidP="00BD1E0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BD1E00" w:rsidRPr="006173BF" w:rsidRDefault="00BD1E00" w:rsidP="00BD1E0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26-30</w:t>
            </w:r>
          </w:p>
        </w:tc>
        <w:tc>
          <w:tcPr>
            <w:tcW w:w="578" w:type="dxa"/>
            <w:vMerge/>
            <w:shd w:val="clear" w:color="auto" w:fill="auto"/>
          </w:tcPr>
          <w:p w:rsidR="00BD1E00" w:rsidRPr="006173BF" w:rsidRDefault="00BD1E00" w:rsidP="00BD1E0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BD1E00" w:rsidRPr="006173BF" w:rsidRDefault="00BD1E00" w:rsidP="00BD1E0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BD1E00" w:rsidRPr="000527E4" w:rsidRDefault="00BD1E00" w:rsidP="00BD1E00">
            <w:pPr>
              <w:tabs>
                <w:tab w:val="num" w:pos="432"/>
              </w:tabs>
              <w:rPr>
                <w:rFonts w:cstheme="minorHAnsi"/>
                <w:sz w:val="14"/>
                <w:szCs w:val="14"/>
              </w:rPr>
            </w:pPr>
            <w:r w:rsidRPr="000527E4">
              <w:rPr>
                <w:rFonts w:cstheme="minorHAnsi"/>
                <w:sz w:val="14"/>
                <w:szCs w:val="14"/>
              </w:rPr>
              <w:t>2. Konuşma Adabı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BD1E00" w:rsidRPr="000527E4" w:rsidRDefault="00BD1E00" w:rsidP="00BD1E00">
            <w:pPr>
              <w:pStyle w:val="Default"/>
              <w:rPr>
                <w:rFonts w:asciiTheme="minorHAnsi" w:hAnsiTheme="minorHAnsi" w:cstheme="minorHAnsi"/>
                <w:sz w:val="14"/>
                <w:szCs w:val="14"/>
              </w:rPr>
            </w:pPr>
            <w:r w:rsidRPr="000527E4">
              <w:rPr>
                <w:rFonts w:asciiTheme="minorHAnsi" w:hAnsiTheme="minorHAnsi" w:cstheme="minorHAnsi"/>
                <w:sz w:val="14"/>
                <w:szCs w:val="14"/>
              </w:rPr>
              <w:t>2. Konuşurken dikkat edilmesi gereken hususları açıklar.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BD1E00" w:rsidRPr="000161D9" w:rsidRDefault="00BD1E00" w:rsidP="00BD1E0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BD1E00" w:rsidRPr="000161D9" w:rsidRDefault="00BD1E00" w:rsidP="00BD1E0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BD1E00" w:rsidRPr="000161D9" w:rsidRDefault="00BD1E00" w:rsidP="00BD1E0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BD1E00" w:rsidRPr="004C0D6B" w:rsidRDefault="00BD1E00" w:rsidP="00BD1E0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BD1E00" w:rsidTr="007C3834">
        <w:trPr>
          <w:trHeight w:val="311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BD1E00" w:rsidRPr="006173BF" w:rsidRDefault="00BD1E00" w:rsidP="00BD1E0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MAYIS</w:t>
            </w:r>
          </w:p>
        </w:tc>
        <w:tc>
          <w:tcPr>
            <w:tcW w:w="429" w:type="dxa"/>
            <w:vAlign w:val="center"/>
          </w:tcPr>
          <w:p w:rsidR="00BD1E00" w:rsidRPr="006173BF" w:rsidRDefault="00BD1E00" w:rsidP="00BD1E0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BD1E00" w:rsidRPr="006173BF" w:rsidRDefault="00BD1E00" w:rsidP="00BD1E0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3-7</w:t>
            </w:r>
          </w:p>
        </w:tc>
        <w:tc>
          <w:tcPr>
            <w:tcW w:w="578" w:type="dxa"/>
            <w:vMerge/>
            <w:shd w:val="clear" w:color="auto" w:fill="auto"/>
          </w:tcPr>
          <w:p w:rsidR="00BD1E00" w:rsidRPr="006173BF" w:rsidRDefault="00BD1E00" w:rsidP="00BD1E0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BD1E00" w:rsidRPr="006173BF" w:rsidRDefault="00BD1E00" w:rsidP="00BD1E0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</w:t>
            </w:r>
          </w:p>
        </w:tc>
        <w:tc>
          <w:tcPr>
            <w:tcW w:w="3438" w:type="dxa"/>
            <w:vAlign w:val="center"/>
          </w:tcPr>
          <w:p w:rsidR="00BD1E00" w:rsidRPr="000527E4" w:rsidRDefault="00BD1E00" w:rsidP="00BD1E00">
            <w:pPr>
              <w:tabs>
                <w:tab w:val="num" w:pos="432"/>
              </w:tabs>
              <w:rPr>
                <w:rFonts w:cstheme="minorHAnsi"/>
                <w:sz w:val="14"/>
                <w:szCs w:val="14"/>
              </w:rPr>
            </w:pPr>
            <w:r w:rsidRPr="000527E4">
              <w:rPr>
                <w:rFonts w:cstheme="minorHAnsi"/>
                <w:sz w:val="14"/>
                <w:szCs w:val="14"/>
              </w:rPr>
              <w:t>3. İlim Adabı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BD1E00" w:rsidRPr="000527E4" w:rsidRDefault="00BD1E00" w:rsidP="00BD1E00">
            <w:pPr>
              <w:pStyle w:val="Default"/>
              <w:rPr>
                <w:rFonts w:asciiTheme="minorHAnsi" w:hAnsiTheme="minorHAnsi" w:cstheme="minorHAnsi"/>
                <w:sz w:val="14"/>
                <w:szCs w:val="14"/>
              </w:rPr>
            </w:pPr>
            <w:r w:rsidRPr="000527E4">
              <w:rPr>
                <w:rFonts w:asciiTheme="minorHAnsi" w:hAnsiTheme="minorHAnsi" w:cstheme="minorHAnsi"/>
                <w:sz w:val="14"/>
                <w:szCs w:val="14"/>
              </w:rPr>
              <w:t>3. İlim öğrenmede ve öğretmede gerekli ahlaki ölçüleri fark eder</w:t>
            </w:r>
          </w:p>
        </w:tc>
        <w:tc>
          <w:tcPr>
            <w:tcW w:w="1289" w:type="dxa"/>
            <w:vMerge/>
          </w:tcPr>
          <w:p w:rsidR="00BD1E00" w:rsidRPr="000161D9" w:rsidRDefault="00BD1E00" w:rsidP="00BD1E0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BD1E00" w:rsidRPr="000161D9" w:rsidRDefault="00BD1E00" w:rsidP="00BD1E0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BD1E00" w:rsidRPr="000161D9" w:rsidRDefault="00BD1E00" w:rsidP="00BD1E0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BD1E00" w:rsidRPr="004C0D6B" w:rsidRDefault="00BD1E00" w:rsidP="00BD1E0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BD1E00" w:rsidTr="007C3834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BD1E00" w:rsidRPr="006173BF" w:rsidRDefault="00BD1E00" w:rsidP="00BD1E0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BD1E00" w:rsidRPr="006173BF" w:rsidRDefault="00BD1E00" w:rsidP="00BD1E0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BD1E00" w:rsidRPr="006173BF" w:rsidRDefault="00BD1E00" w:rsidP="00BD1E0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10-14</w:t>
            </w:r>
          </w:p>
        </w:tc>
        <w:tc>
          <w:tcPr>
            <w:tcW w:w="578" w:type="dxa"/>
            <w:vMerge/>
            <w:shd w:val="clear" w:color="auto" w:fill="auto"/>
          </w:tcPr>
          <w:p w:rsidR="00BD1E00" w:rsidRPr="006173BF" w:rsidRDefault="00BD1E00" w:rsidP="00BD1E0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BD1E00" w:rsidRPr="006173BF" w:rsidRDefault="00BD1E00" w:rsidP="00BD1E0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</w:t>
            </w:r>
          </w:p>
        </w:tc>
        <w:tc>
          <w:tcPr>
            <w:tcW w:w="3438" w:type="dxa"/>
            <w:vAlign w:val="center"/>
          </w:tcPr>
          <w:p w:rsidR="00BD1E00" w:rsidRPr="000527E4" w:rsidRDefault="00BD1E00" w:rsidP="00BD1E00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527E4">
              <w:rPr>
                <w:rFonts w:cstheme="minorHAnsi"/>
                <w:bCs/>
                <w:sz w:val="14"/>
                <w:szCs w:val="14"/>
              </w:rPr>
              <w:t>4. Yeme İçme Adabı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BD1E00" w:rsidRPr="000527E4" w:rsidRDefault="00BD1E00" w:rsidP="00BD1E00">
            <w:pPr>
              <w:pStyle w:val="Default"/>
              <w:rPr>
                <w:rFonts w:asciiTheme="minorHAnsi" w:hAnsiTheme="minorHAnsi" w:cstheme="minorHAnsi"/>
                <w:sz w:val="14"/>
                <w:szCs w:val="14"/>
              </w:rPr>
            </w:pPr>
            <w:r w:rsidRPr="000527E4">
              <w:rPr>
                <w:rFonts w:asciiTheme="minorHAnsi" w:hAnsiTheme="minorHAnsi" w:cstheme="minorHAnsi"/>
                <w:sz w:val="14"/>
                <w:szCs w:val="14"/>
              </w:rPr>
              <w:t>4. Yeme ve içmede ölçülü olmaya özen gösterir.</w:t>
            </w:r>
          </w:p>
        </w:tc>
        <w:tc>
          <w:tcPr>
            <w:tcW w:w="1289" w:type="dxa"/>
            <w:vMerge/>
          </w:tcPr>
          <w:p w:rsidR="00BD1E00" w:rsidRPr="000161D9" w:rsidRDefault="00BD1E00" w:rsidP="00BD1E0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BD1E00" w:rsidRPr="000161D9" w:rsidRDefault="00BD1E00" w:rsidP="00BD1E0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BD1E00" w:rsidRPr="000161D9" w:rsidRDefault="00BD1E00" w:rsidP="00BD1E0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BD1E00" w:rsidRPr="004C0D6B" w:rsidRDefault="00BD1E00" w:rsidP="00BD1E0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BD1E00" w:rsidTr="007C3834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BD1E00" w:rsidRPr="006173BF" w:rsidRDefault="00BD1E00" w:rsidP="00BD1E0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BD1E00" w:rsidRPr="006173BF" w:rsidRDefault="00BD1E00" w:rsidP="00BD1E0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BD1E00" w:rsidRPr="006173BF" w:rsidRDefault="00BD1E00" w:rsidP="00BD1E0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17-21</w:t>
            </w:r>
          </w:p>
        </w:tc>
        <w:tc>
          <w:tcPr>
            <w:tcW w:w="578" w:type="dxa"/>
            <w:vMerge/>
            <w:shd w:val="clear" w:color="auto" w:fill="auto"/>
          </w:tcPr>
          <w:p w:rsidR="00BD1E00" w:rsidRPr="006173BF" w:rsidRDefault="00BD1E00" w:rsidP="00BD1E0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BD1E00" w:rsidRPr="006173BF" w:rsidRDefault="00BD1E00" w:rsidP="00BD1E0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BD1E00" w:rsidRPr="000527E4" w:rsidRDefault="00BD1E00" w:rsidP="00BD1E00">
            <w:pPr>
              <w:tabs>
                <w:tab w:val="num" w:pos="432"/>
              </w:tabs>
              <w:rPr>
                <w:rFonts w:cstheme="minorHAnsi"/>
                <w:sz w:val="14"/>
                <w:szCs w:val="14"/>
              </w:rPr>
            </w:pPr>
            <w:r w:rsidRPr="000527E4">
              <w:rPr>
                <w:rFonts w:cstheme="minorHAnsi"/>
                <w:sz w:val="14"/>
                <w:szCs w:val="14"/>
              </w:rPr>
              <w:t>5. Giyim Kuşam Adabı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BD1E00" w:rsidRPr="000527E4" w:rsidRDefault="00BD1E00" w:rsidP="00BD1E00">
            <w:pPr>
              <w:pStyle w:val="Default"/>
              <w:rPr>
                <w:rFonts w:asciiTheme="minorHAnsi" w:hAnsiTheme="minorHAnsi" w:cstheme="minorHAnsi"/>
                <w:sz w:val="14"/>
                <w:szCs w:val="14"/>
              </w:rPr>
            </w:pPr>
            <w:r w:rsidRPr="000527E4">
              <w:rPr>
                <w:rFonts w:asciiTheme="minorHAnsi" w:hAnsiTheme="minorHAnsi" w:cstheme="minorHAnsi"/>
                <w:sz w:val="14"/>
                <w:szCs w:val="14"/>
              </w:rPr>
              <w:t>5. Giyim ve kuşamda ölçülü olmaya ve gösterişten uzak durmaya özen gösterir</w:t>
            </w:r>
          </w:p>
        </w:tc>
        <w:tc>
          <w:tcPr>
            <w:tcW w:w="1289" w:type="dxa"/>
            <w:vMerge/>
            <w:shd w:val="clear" w:color="auto" w:fill="FBE4D5" w:themeFill="accent2" w:themeFillTint="33"/>
          </w:tcPr>
          <w:p w:rsidR="00BD1E00" w:rsidRPr="000161D9" w:rsidRDefault="00BD1E00" w:rsidP="00BD1E0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BE4D5" w:themeFill="accent2" w:themeFillTint="33"/>
          </w:tcPr>
          <w:p w:rsidR="00BD1E00" w:rsidRPr="000161D9" w:rsidRDefault="00BD1E00" w:rsidP="00BD1E0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BE4D5" w:themeFill="accent2" w:themeFillTint="33"/>
          </w:tcPr>
          <w:p w:rsidR="00BD1E00" w:rsidRPr="000161D9" w:rsidRDefault="00BD1E00" w:rsidP="00BD1E0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BD1E00" w:rsidRPr="004C0D6B" w:rsidRDefault="00BD1E00" w:rsidP="00BD1E0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BD1E00" w:rsidTr="007C3834">
        <w:trPr>
          <w:trHeight w:val="305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BD1E00" w:rsidRPr="006173BF" w:rsidRDefault="00BD1E00" w:rsidP="00BD1E0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D9D9D9" w:themeFill="background1" w:themeFillShade="D9"/>
            <w:vAlign w:val="center"/>
          </w:tcPr>
          <w:p w:rsidR="00BD1E00" w:rsidRPr="006173BF" w:rsidRDefault="00BD1E00" w:rsidP="00BD1E0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:rsidR="00BD1E00" w:rsidRPr="006173BF" w:rsidRDefault="00BD1E00" w:rsidP="00BD1E0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24-28</w:t>
            </w:r>
          </w:p>
        </w:tc>
        <w:tc>
          <w:tcPr>
            <w:tcW w:w="578" w:type="dxa"/>
            <w:vMerge/>
            <w:shd w:val="clear" w:color="auto" w:fill="auto"/>
          </w:tcPr>
          <w:p w:rsidR="00BD1E00" w:rsidRPr="006173BF" w:rsidRDefault="00BD1E00" w:rsidP="00BD1E0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BD1E00" w:rsidRPr="006173BF" w:rsidRDefault="00BD1E00" w:rsidP="00BD1E0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</w:t>
            </w:r>
          </w:p>
        </w:tc>
        <w:tc>
          <w:tcPr>
            <w:tcW w:w="3438" w:type="dxa"/>
            <w:shd w:val="clear" w:color="auto" w:fill="D9D9D9" w:themeFill="background1" w:themeFillShade="D9"/>
          </w:tcPr>
          <w:p w:rsidR="00BD1E00" w:rsidRPr="006173BF" w:rsidRDefault="00BD1E00" w:rsidP="00BD1E00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b/>
                <w:bCs/>
                <w:sz w:val="14"/>
                <w:szCs w:val="14"/>
              </w:rPr>
              <w:t>2. Dönem 2. Yazılı</w:t>
            </w:r>
          </w:p>
        </w:tc>
        <w:tc>
          <w:tcPr>
            <w:tcW w:w="4868" w:type="dxa"/>
            <w:shd w:val="clear" w:color="auto" w:fill="D9D9D9" w:themeFill="background1" w:themeFillShade="D9"/>
            <w:vAlign w:val="center"/>
          </w:tcPr>
          <w:p w:rsidR="00BD1E00" w:rsidRPr="000C16E2" w:rsidRDefault="00BD1E00" w:rsidP="00BD1E00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>
              <w:rPr>
                <w:rFonts w:cstheme="minorHAnsi"/>
                <w:bCs/>
                <w:sz w:val="14"/>
                <w:szCs w:val="14"/>
              </w:rPr>
              <w:t>Öğrencilerin ölçme ve değerlendirmeye tabi tutulması</w:t>
            </w:r>
          </w:p>
        </w:tc>
        <w:tc>
          <w:tcPr>
            <w:tcW w:w="1289" w:type="dxa"/>
            <w:vMerge/>
          </w:tcPr>
          <w:p w:rsidR="00BD1E00" w:rsidRPr="000161D9" w:rsidRDefault="00BD1E00" w:rsidP="00BD1E0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BD1E00" w:rsidRPr="000161D9" w:rsidRDefault="00BD1E00" w:rsidP="00BD1E0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BD1E00" w:rsidRPr="000161D9" w:rsidRDefault="00BD1E00" w:rsidP="00BD1E0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BD1E00" w:rsidRPr="000161D9" w:rsidRDefault="00BD1E00" w:rsidP="00BD1E0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BD1E00" w:rsidTr="007C3834">
        <w:trPr>
          <w:trHeight w:val="339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BD1E00" w:rsidRPr="006173BF" w:rsidRDefault="00BD1E00" w:rsidP="00BD1E0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HAZİRN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BD1E00" w:rsidRPr="0010079D" w:rsidRDefault="00BD1E00" w:rsidP="00BD1E0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BD1E00" w:rsidRPr="0010079D" w:rsidRDefault="00BD1E00" w:rsidP="00BD1E0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31-4</w:t>
            </w:r>
          </w:p>
        </w:tc>
        <w:tc>
          <w:tcPr>
            <w:tcW w:w="578" w:type="dxa"/>
            <w:vMerge/>
            <w:shd w:val="clear" w:color="auto" w:fill="auto"/>
          </w:tcPr>
          <w:p w:rsidR="00BD1E00" w:rsidRPr="0010079D" w:rsidRDefault="00BD1E00" w:rsidP="00BD1E0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BD1E00" w:rsidRPr="0010079D" w:rsidRDefault="00BD1E00" w:rsidP="00BD1E0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BD1E00" w:rsidRPr="000527E4" w:rsidRDefault="00BD1E00" w:rsidP="00BD1E00">
            <w:pPr>
              <w:tabs>
                <w:tab w:val="num" w:pos="432"/>
              </w:tabs>
              <w:rPr>
                <w:rFonts w:cstheme="minorHAnsi"/>
                <w:sz w:val="14"/>
                <w:szCs w:val="14"/>
              </w:rPr>
            </w:pPr>
            <w:r w:rsidRPr="000527E4">
              <w:rPr>
                <w:rFonts w:cstheme="minorHAnsi"/>
                <w:sz w:val="14"/>
                <w:szCs w:val="14"/>
              </w:rPr>
              <w:t>6. Yolculuk Adabı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BD1E00" w:rsidRPr="000527E4" w:rsidRDefault="00BD1E00" w:rsidP="00BD1E00">
            <w:pPr>
              <w:rPr>
                <w:rFonts w:cstheme="minorHAnsi"/>
                <w:sz w:val="14"/>
                <w:szCs w:val="14"/>
              </w:rPr>
            </w:pPr>
            <w:r w:rsidRPr="000527E4">
              <w:rPr>
                <w:rFonts w:cstheme="minorHAnsi"/>
                <w:sz w:val="14"/>
                <w:szCs w:val="14"/>
              </w:rPr>
              <w:t>6. Yolculuk adabıyla ilgili ilkeleri kavrar.</w:t>
            </w:r>
          </w:p>
        </w:tc>
        <w:tc>
          <w:tcPr>
            <w:tcW w:w="1289" w:type="dxa"/>
            <w:vMerge/>
          </w:tcPr>
          <w:p w:rsidR="00BD1E00" w:rsidRPr="000161D9" w:rsidRDefault="00BD1E00" w:rsidP="00BD1E0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BD1E00" w:rsidRPr="000161D9" w:rsidRDefault="00BD1E00" w:rsidP="00BD1E0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BD1E00" w:rsidRPr="000161D9" w:rsidRDefault="00BD1E00" w:rsidP="00BD1E0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:rsidR="00BD1E00" w:rsidRPr="004C0D6B" w:rsidRDefault="00BD1E00" w:rsidP="00BD1E0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BD1E00" w:rsidTr="007C3834">
        <w:trPr>
          <w:trHeight w:val="34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BD1E00" w:rsidRPr="006173BF" w:rsidRDefault="00BD1E00" w:rsidP="00BD1E0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BD1E00" w:rsidRPr="0010079D" w:rsidRDefault="00BD1E00" w:rsidP="00BD1E0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BD1E00" w:rsidRPr="0010079D" w:rsidRDefault="00BD1E00" w:rsidP="00BD1E0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7-11</w:t>
            </w:r>
          </w:p>
        </w:tc>
        <w:tc>
          <w:tcPr>
            <w:tcW w:w="578" w:type="dxa"/>
            <w:vMerge/>
            <w:shd w:val="clear" w:color="auto" w:fill="auto"/>
          </w:tcPr>
          <w:p w:rsidR="00BD1E00" w:rsidRPr="0010079D" w:rsidRDefault="00BD1E00" w:rsidP="00BD1E0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BD1E00" w:rsidRPr="0010079D" w:rsidRDefault="00BD1E00" w:rsidP="00BD1E0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</w:t>
            </w:r>
          </w:p>
        </w:tc>
        <w:tc>
          <w:tcPr>
            <w:tcW w:w="3438" w:type="dxa"/>
          </w:tcPr>
          <w:p w:rsidR="00BD1E00" w:rsidRPr="000527E4" w:rsidRDefault="00BD1E00" w:rsidP="00BD1E00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0527E4">
              <w:rPr>
                <w:rFonts w:cstheme="minorHAnsi"/>
                <w:color w:val="000000"/>
                <w:sz w:val="14"/>
                <w:szCs w:val="14"/>
                <w:lang w:eastAsia="tr-TR"/>
              </w:rPr>
              <w:t>7. Ziyaret Adabı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0527E4">
              <w:rPr>
                <w:rFonts w:cstheme="minorHAnsi"/>
                <w:color w:val="000000"/>
                <w:sz w:val="14"/>
                <w:szCs w:val="14"/>
                <w:lang w:eastAsia="tr-TR"/>
              </w:rPr>
              <w:t>8. Alışveriş Adabı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BD1E00" w:rsidRPr="000527E4" w:rsidRDefault="00BD1E00" w:rsidP="00BD1E00">
            <w:pPr>
              <w:rPr>
                <w:rFonts w:cstheme="minorHAnsi"/>
                <w:sz w:val="14"/>
                <w:szCs w:val="14"/>
              </w:rPr>
            </w:pPr>
            <w:r w:rsidRPr="000527E4">
              <w:rPr>
                <w:rFonts w:cstheme="minorHAnsi"/>
                <w:sz w:val="14"/>
                <w:szCs w:val="14"/>
              </w:rPr>
              <w:t>7. Ziyaret adabını ayet ve hadislerle açıklar.</w:t>
            </w:r>
          </w:p>
        </w:tc>
        <w:tc>
          <w:tcPr>
            <w:tcW w:w="1289" w:type="dxa"/>
            <w:vMerge/>
          </w:tcPr>
          <w:p w:rsidR="00BD1E00" w:rsidRPr="000161D9" w:rsidRDefault="00BD1E00" w:rsidP="00BD1E0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BD1E00" w:rsidRPr="000161D9" w:rsidRDefault="00BD1E00" w:rsidP="00BD1E0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BD1E00" w:rsidRPr="000161D9" w:rsidRDefault="00BD1E00" w:rsidP="00BD1E0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BD1E00" w:rsidRPr="000161D9" w:rsidRDefault="00BD1E00" w:rsidP="00BD1E0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BD1E00" w:rsidTr="007C3834">
        <w:trPr>
          <w:trHeight w:val="326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BD1E00" w:rsidRDefault="00BD1E00" w:rsidP="00BD1E0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9" w:type="dxa"/>
            <w:vAlign w:val="center"/>
          </w:tcPr>
          <w:p w:rsidR="00BD1E00" w:rsidRPr="0010079D" w:rsidRDefault="00BD1E00" w:rsidP="00BD1E0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BD1E00" w:rsidRPr="0010079D" w:rsidRDefault="00BD1E00" w:rsidP="00BD1E0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14-18</w:t>
            </w:r>
          </w:p>
        </w:tc>
        <w:tc>
          <w:tcPr>
            <w:tcW w:w="578" w:type="dxa"/>
            <w:vMerge/>
            <w:shd w:val="clear" w:color="auto" w:fill="auto"/>
          </w:tcPr>
          <w:p w:rsidR="00BD1E00" w:rsidRPr="0010079D" w:rsidRDefault="00BD1E00" w:rsidP="00BD1E0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BD1E00" w:rsidRPr="0010079D" w:rsidRDefault="00BD1E00" w:rsidP="00BD1E0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</w:t>
            </w:r>
          </w:p>
        </w:tc>
        <w:tc>
          <w:tcPr>
            <w:tcW w:w="3438" w:type="dxa"/>
          </w:tcPr>
          <w:p w:rsidR="00BD1E00" w:rsidRPr="000527E4" w:rsidRDefault="00BD1E00" w:rsidP="00BD1E00">
            <w:pPr>
              <w:pStyle w:val="Default"/>
              <w:spacing w:before="80" w:after="80"/>
              <w:rPr>
                <w:rFonts w:asciiTheme="minorHAnsi" w:hAnsiTheme="minorHAnsi" w:cstheme="minorHAnsi"/>
                <w:sz w:val="14"/>
                <w:szCs w:val="14"/>
              </w:rPr>
            </w:pPr>
            <w:r w:rsidRPr="000527E4">
              <w:rPr>
                <w:rFonts w:asciiTheme="minorHAnsi" w:hAnsiTheme="minorHAnsi" w:cstheme="minorHAnsi"/>
                <w:sz w:val="14"/>
                <w:szCs w:val="14"/>
              </w:rPr>
              <w:t>9. Medya ve Bilişim Adabı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BD1E00" w:rsidRPr="000527E4" w:rsidRDefault="00BD1E00" w:rsidP="00BD1E00">
            <w:pPr>
              <w:pStyle w:val="Default"/>
              <w:rPr>
                <w:rFonts w:asciiTheme="minorHAnsi" w:hAnsiTheme="minorHAnsi" w:cstheme="minorHAnsi"/>
                <w:sz w:val="14"/>
                <w:szCs w:val="14"/>
              </w:rPr>
            </w:pPr>
            <w:r w:rsidRPr="000527E4">
              <w:rPr>
                <w:rFonts w:asciiTheme="minorHAnsi" w:hAnsiTheme="minorHAnsi" w:cstheme="minorHAnsi"/>
                <w:sz w:val="14"/>
                <w:szCs w:val="14"/>
              </w:rPr>
              <w:t>9. İletişim araçlarını doğru ve yerinde kullanır.</w:t>
            </w:r>
          </w:p>
        </w:tc>
        <w:tc>
          <w:tcPr>
            <w:tcW w:w="1289" w:type="dxa"/>
            <w:vMerge/>
          </w:tcPr>
          <w:p w:rsidR="00BD1E00" w:rsidRPr="000161D9" w:rsidRDefault="00BD1E00" w:rsidP="00BD1E0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BD1E00" w:rsidRPr="000161D9" w:rsidRDefault="00BD1E00" w:rsidP="00BD1E0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BD1E00" w:rsidRPr="000161D9" w:rsidRDefault="00BD1E00" w:rsidP="00BD1E0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BD1E00" w:rsidRPr="000161D9" w:rsidRDefault="00BD1E00" w:rsidP="00BD1E0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</w:tbl>
    <w:p w:rsidR="00F86738" w:rsidRDefault="00AB4B4E" w:rsidP="00554FF9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</w:t>
      </w:r>
      <w:hyperlink r:id="rId8" w:history="1">
        <w:r w:rsidR="00825FF4" w:rsidRPr="00B90F23">
          <w:rPr>
            <w:rStyle w:val="Kpr"/>
            <w:b/>
            <w:sz w:val="14"/>
            <w:szCs w:val="14"/>
          </w:rPr>
          <w:t>https://www.sorubak.com</w:t>
        </w:r>
      </w:hyperlink>
      <w:r w:rsidR="00825FF4">
        <w:rPr>
          <w:b/>
          <w:sz w:val="14"/>
          <w:szCs w:val="14"/>
        </w:rPr>
        <w:t xml:space="preserve"> </w:t>
      </w:r>
    </w:p>
    <w:p w:rsidR="006477C7" w:rsidRPr="006477C7" w:rsidRDefault="00AB4B4E" w:rsidP="006477C7">
      <w:pPr>
        <w:rPr>
          <w:sz w:val="14"/>
          <w:szCs w:val="14"/>
        </w:rPr>
      </w:pPr>
      <w:r w:rsidRPr="006477C7">
        <w:rPr>
          <w:sz w:val="14"/>
          <w:szCs w:val="14"/>
        </w:rPr>
        <w:t xml:space="preserve"> NOT: </w:t>
      </w:r>
      <w:r w:rsidR="006477C7" w:rsidRPr="006477C7">
        <w:rPr>
          <w:sz w:val="14"/>
          <w:szCs w:val="14"/>
        </w:rPr>
        <w:t xml:space="preserve">Bu Yıllık Plan 09.05.2017 tarihli İmam Hatip Lisesi “Temel Dini Bilgiler”  Öğretim </w:t>
      </w:r>
      <w:proofErr w:type="gramStart"/>
      <w:r w:rsidR="006477C7" w:rsidRPr="006477C7">
        <w:rPr>
          <w:sz w:val="14"/>
          <w:szCs w:val="14"/>
        </w:rPr>
        <w:t>Programına  Göre</w:t>
      </w:r>
      <w:proofErr w:type="gramEnd"/>
      <w:r w:rsidR="006477C7" w:rsidRPr="006477C7">
        <w:rPr>
          <w:sz w:val="14"/>
          <w:szCs w:val="14"/>
        </w:rPr>
        <w:t xml:space="preserve"> Hazırlanmıştır.</w:t>
      </w:r>
    </w:p>
    <w:p w:rsidR="00AB4B4E" w:rsidRDefault="00AB4B4E" w:rsidP="00F57784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92169">
        <w:rPr>
          <w:b/>
          <w:sz w:val="14"/>
          <w:szCs w:val="14"/>
        </w:rPr>
        <w:t xml:space="preserve">                      UYGUNDUR (21</w:t>
      </w:r>
      <w:r>
        <w:rPr>
          <w:b/>
          <w:sz w:val="14"/>
          <w:szCs w:val="14"/>
        </w:rPr>
        <w:t>.09.20</w:t>
      </w:r>
      <w:r w:rsidR="00F92169">
        <w:rPr>
          <w:b/>
          <w:sz w:val="14"/>
          <w:szCs w:val="14"/>
        </w:rPr>
        <w:t>20</w:t>
      </w:r>
      <w:r>
        <w:rPr>
          <w:b/>
          <w:sz w:val="14"/>
          <w:szCs w:val="14"/>
        </w:rPr>
        <w:t>)</w:t>
      </w:r>
    </w:p>
    <w:p w:rsidR="00AB4B4E" w:rsidRDefault="00AB4B4E" w:rsidP="00AB4B4E">
      <w:pPr>
        <w:spacing w:after="60" w:line="240" w:lineRule="auto"/>
        <w:rPr>
          <w:b/>
          <w:sz w:val="14"/>
          <w:szCs w:val="14"/>
        </w:rPr>
      </w:pPr>
      <w:r>
        <w:rPr>
          <w:b/>
          <w:sz w:val="14"/>
          <w:szCs w:val="14"/>
        </w:rPr>
        <w:tab/>
        <w:t xml:space="preserve">             </w:t>
      </w:r>
      <w:proofErr w:type="gramStart"/>
      <w:r>
        <w:rPr>
          <w:b/>
          <w:sz w:val="14"/>
          <w:szCs w:val="14"/>
        </w:rPr>
        <w:t>……………………………………</w:t>
      </w:r>
      <w:proofErr w:type="gramEnd"/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>
        <w:rPr>
          <w:b/>
          <w:sz w:val="14"/>
          <w:szCs w:val="14"/>
        </w:rPr>
        <w:t>……………………………………</w:t>
      </w:r>
      <w:proofErr w:type="gramEnd"/>
      <w:r>
        <w:rPr>
          <w:b/>
          <w:sz w:val="14"/>
          <w:szCs w:val="14"/>
        </w:rPr>
        <w:t xml:space="preserve">                                                                                     </w:t>
      </w:r>
    </w:p>
    <w:p w:rsidR="00AE35B4" w:rsidRDefault="00AB4B4E" w:rsidP="003212F9">
      <w:pPr>
        <w:spacing w:after="60" w:line="240" w:lineRule="auto"/>
      </w:pPr>
      <w:r>
        <w:rPr>
          <w:b/>
          <w:sz w:val="14"/>
          <w:szCs w:val="14"/>
        </w:rPr>
        <w:tab/>
        <w:t>Din Kültürü ve Ahlak Bilgisi Öğretmeni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Okul Müdürü</w:t>
      </w:r>
    </w:p>
    <w:sectPr w:rsidR="00AE35B4" w:rsidSect="00266A65">
      <w:headerReference w:type="default" r:id="rId9"/>
      <w:pgSz w:w="16838" w:h="11906" w:orient="landscape"/>
      <w:pgMar w:top="1365" w:right="851" w:bottom="142" w:left="851" w:header="568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758C" w:rsidRDefault="0015758C" w:rsidP="000161D9">
      <w:pPr>
        <w:spacing w:after="0" w:line="240" w:lineRule="auto"/>
      </w:pPr>
      <w:r>
        <w:separator/>
      </w:r>
    </w:p>
  </w:endnote>
  <w:endnote w:type="continuationSeparator" w:id="0">
    <w:p w:rsidR="0015758C" w:rsidRDefault="0015758C" w:rsidP="00016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758C" w:rsidRDefault="0015758C" w:rsidP="000161D9">
      <w:pPr>
        <w:spacing w:after="0" w:line="240" w:lineRule="auto"/>
      </w:pPr>
      <w:r>
        <w:separator/>
      </w:r>
    </w:p>
  </w:footnote>
  <w:footnote w:type="continuationSeparator" w:id="0">
    <w:p w:rsidR="0015758C" w:rsidRDefault="0015758C" w:rsidP="00016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1D9" w:rsidRPr="000161D9" w:rsidRDefault="008C74A3" w:rsidP="00433D3F">
    <w:pPr>
      <w:pStyle w:val="stbilgi"/>
      <w:jc w:val="center"/>
      <w:rPr>
        <w:b/>
        <w:bCs/>
      </w:rPr>
    </w:pPr>
    <w:r>
      <w:rPr>
        <w:b/>
        <w:bCs/>
        <w:noProof/>
        <w:lang w:eastAsia="tr-TR"/>
      </w:rPr>
      <w:pict>
        <v:shape id="Çapraz Köşesi Kesik Dikdörtgen 2" o:spid="_x0000_s4097" style="position:absolute;left:0;text-align:left;margin-left:651.95pt;margin-top:-12.2pt;width:98.25pt;height:42pt;z-index:251659264;visibility:visible;mso-width-relative:margin;mso-height-relative:margin;v-text-anchor:middle" coordsize="1247775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/cLjnwIAAGYFAAAOAAAAZHJzL2Uyb0RvYy54bWysVF1OGzEQfq/UO1h+L/tDQtqIDYqIqCoQ&#10;IKDi2fHaWQuv7dpOdsMFeozeggtEvVfH3s2CKGqlqvvg9XhmvvF8npnjk7aWaMOsE1oVODtIMWKK&#10;6lKoVYG/3p19+IiR80SVRGrFCrxlDp/M3r87bsyU5brSsmQWAYhy08YUuPLeTJPE0YrVxB1owxQo&#10;ubY18SDaVVJa0gB6LZM8TY+SRtvSWE2Zc3C66JR4FvE5Z9Rfce6YR7LAcDcfVxvXZViT2TGZriwx&#10;laD9Ncg/3KImQkHQAWpBPEFrK36DqgW12mnuD6iuE825oCzmANlk6atsbitiWMwFyHFmoMn9P1h6&#10;ubm2SJQFzjFSpIYn2n0nxpJHdL57+vmDOYHOYXlAC/FQ7p6sXzGF8sBbY9wU3G/Nte0lB9tAQstt&#10;Hf6QHmoj19uBa9Z6ROEwy0eTyWSMEQXd+PBwlMbHSJ69jXX+M9M1CpsCOyVMvhBkdQOPGrkmmwvn&#10;ITT47G1BCNfqLhJ3fitZuItUN4xDohA6j96xxNiptGhDoDgIpUz5o05VkZJ1x+MUvpAtBBk8ohQB&#10;AzIXUg7Y2Z+wO5jePriyWKGDc/p358EjRtbKD861UNq+BSB91ifAO/s9SR01gSXfLtv+DZe63EJF&#10;WN21ijP0TAD/F8T5a2KhN6CLoN/9FSxc6qbAut9hVGn7+NZ5sIeSBS1GDfQaPOa3NbEMI/lFQTF/&#10;ykaj0JxRGI0nOQj2pWb5UqPW9amGF8tgshgat8Hey/2WW13fw1iYh6igIopC7AJTb/fCqe9mAAwW&#10;yubzaAYNaYi/ULeGBvBAcCiru/aeWNMXoYfyvdT7viTTVyXY2QZPpedrr7mI9Rko7njtqYdmjjXU&#10;D54wLV7K0ep5PM5+AQAA//8DAFBLAwQUAAYACAAAACEA+bMzYuMAAAAMAQAADwAAAGRycy9kb3du&#10;cmV2LnhtbEyPTU/DMAyG70j8h8hIXKYtYV/aStMJkEAcYNK6Xbi5bdZWa5yqSbfCr8c7wc2v/Oj1&#10;43gz2EacTedrRxoeJgqEodwVNZUaDvvX8QqED0gFNo6Mhm/jYZPc3sQYFe5CO3NOQym4hHyEGqoQ&#10;2khKn1fGop+41hDvjq6zGDh2pSw6vHC5beRUqaW0WBNfqLA1L5XJT2lvNbz3RzWyH28Z/hy+1PPq&#10;tP3cpiOt7++Gp0cQwQzhD4arPqtDwk6Z66nwouE8U7M1sxrG0/kcxBVZKMVTpmGxXoJMYvn/ieQX&#10;AAD//wMAUEsBAi0AFAAGAAgAAAAhALaDOJL+AAAA4QEAABMAAAAAAAAAAAAAAAAAAAAAAFtDb250&#10;ZW50X1R5cGVzXS54bWxQSwECLQAUAAYACAAAACEAOP0h/9YAAACUAQAACwAAAAAAAAAAAAAAAAAv&#10;AQAAX3JlbHMvLnJlbHNQSwECLQAUAAYACAAAACEAt/3C458CAABmBQAADgAAAAAAAAAAAAAAAAAu&#10;AgAAZHJzL2Uyb0RvYy54bWxQSwECLQAUAAYACAAAACEA+bMzYuMAAAAMAQAADwAAAAAAAAAAAAAA&#10;AAD5BAAAZHJzL2Rvd25yZXYueG1sUEsFBgAAAAAEAAQA8wAAAAkGAAAAAA==&#10;" adj="-11796480,,5400" path="m,l1158873,r88902,88902l1247775,533400r,l88902,533400,,444498,,xe" fillcolor="#70ad47 [3209]" strokecolor="#375623 [1609]" strokeweight="1pt">
          <v:stroke joinstyle="miter"/>
          <v:formulas/>
          <v:path arrowok="t" o:connecttype="custom" o:connectlocs="0,0;1158873,0;1247775,88902;1247775,533400;1247775,533400;88902,533400;0,444498;0,0" o:connectangles="0,0,0,0,0,0,0,0" textboxrect="0,0,1247775,533400"/>
          <v:textbox>
            <w:txbxContent>
              <w:p w:rsidR="000161D9" w:rsidRDefault="006477C7" w:rsidP="000161D9">
                <w:pPr>
                  <w:jc w:val="center"/>
                </w:pPr>
                <w:r>
                  <w:rPr>
                    <w:sz w:val="48"/>
                    <w:szCs w:val="48"/>
                  </w:rPr>
                  <w:t>9</w:t>
                </w:r>
                <w:r w:rsidR="000161D9" w:rsidRPr="000161D9">
                  <w:rPr>
                    <w:sz w:val="48"/>
                    <w:szCs w:val="48"/>
                  </w:rPr>
                  <w:t>.</w:t>
                </w:r>
                <w:r w:rsidR="000161D9">
                  <w:t xml:space="preserve"> SINIF</w:t>
                </w:r>
              </w:p>
            </w:txbxContent>
          </v:textbox>
        </v:shape>
      </w:pict>
    </w:r>
    <w:proofErr w:type="gramStart"/>
    <w:r w:rsidR="000161D9" w:rsidRPr="000161D9">
      <w:rPr>
        <w:b/>
        <w:bCs/>
      </w:rPr>
      <w:t>………………………………</w:t>
    </w:r>
    <w:proofErr w:type="gramEnd"/>
    <w:r w:rsidR="006477C7">
      <w:rPr>
        <w:b/>
        <w:bCs/>
      </w:rPr>
      <w:t xml:space="preserve"> İMAM HATİP LİSESİ</w:t>
    </w:r>
    <w:r w:rsidR="00433D3F">
      <w:rPr>
        <w:b/>
        <w:bCs/>
      </w:rPr>
      <w:t xml:space="preserve"> </w:t>
    </w:r>
    <w:r w:rsidR="00CA674D">
      <w:rPr>
        <w:b/>
        <w:bCs/>
      </w:rPr>
      <w:t>20</w:t>
    </w:r>
    <w:r w:rsidR="008729BB">
      <w:rPr>
        <w:b/>
        <w:bCs/>
      </w:rPr>
      <w:t>20</w:t>
    </w:r>
    <w:r w:rsidR="00CA674D">
      <w:rPr>
        <w:b/>
        <w:bCs/>
      </w:rPr>
      <w:t xml:space="preserve"> - 20</w:t>
    </w:r>
    <w:r w:rsidR="008729BB">
      <w:rPr>
        <w:b/>
        <w:bCs/>
      </w:rPr>
      <w:t>21</w:t>
    </w:r>
    <w:r w:rsidR="000161D9" w:rsidRPr="000161D9">
      <w:rPr>
        <w:b/>
        <w:bCs/>
      </w:rPr>
      <w:t xml:space="preserve"> EĞİTİM - ÖĞRETİM YILI</w:t>
    </w:r>
  </w:p>
  <w:p w:rsidR="000161D9" w:rsidRDefault="006477C7" w:rsidP="000161D9">
    <w:pPr>
      <w:pStyle w:val="stbilgi"/>
      <w:jc w:val="center"/>
    </w:pPr>
    <w:r>
      <w:rPr>
        <w:b/>
        <w:bCs/>
      </w:rPr>
      <w:t>TEMEL DİNİ BİLGİLER</w:t>
    </w:r>
    <w:r w:rsidR="000161D9" w:rsidRPr="000161D9">
      <w:rPr>
        <w:b/>
        <w:bCs/>
      </w:rPr>
      <w:t xml:space="preserve"> DERSİ ÜNİTELENDİRİLMİŞ YILLIK PLAN </w:t>
    </w:r>
    <w:r w:rsidR="000161D9">
      <w:t xml:space="preserve">                                                                                                 </w:t>
    </w:r>
  </w:p>
  <w:p w:rsidR="000161D9" w:rsidRPr="000161D9" w:rsidRDefault="000161D9" w:rsidP="000161D9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15B26"/>
    <w:multiLevelType w:val="hybridMultilevel"/>
    <w:tmpl w:val="CDAA7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584D42"/>
    <w:rsid w:val="00014E9F"/>
    <w:rsid w:val="000161D9"/>
    <w:rsid w:val="000C16E2"/>
    <w:rsid w:val="000D35BD"/>
    <w:rsid w:val="000E3CE4"/>
    <w:rsid w:val="0010079D"/>
    <w:rsid w:val="0012701E"/>
    <w:rsid w:val="00152EBD"/>
    <w:rsid w:val="00155669"/>
    <w:rsid w:val="0015758C"/>
    <w:rsid w:val="001719E3"/>
    <w:rsid w:val="001725D3"/>
    <w:rsid w:val="001D3986"/>
    <w:rsid w:val="00231562"/>
    <w:rsid w:val="00242465"/>
    <w:rsid w:val="00266A65"/>
    <w:rsid w:val="002A3988"/>
    <w:rsid w:val="00301A8C"/>
    <w:rsid w:val="003212F9"/>
    <w:rsid w:val="00351BED"/>
    <w:rsid w:val="003632FE"/>
    <w:rsid w:val="003A09D9"/>
    <w:rsid w:val="00422D11"/>
    <w:rsid w:val="00433D3F"/>
    <w:rsid w:val="004738FF"/>
    <w:rsid w:val="004C0D6B"/>
    <w:rsid w:val="00554FF9"/>
    <w:rsid w:val="00570D35"/>
    <w:rsid w:val="00584D42"/>
    <w:rsid w:val="005917E6"/>
    <w:rsid w:val="00596741"/>
    <w:rsid w:val="00612FE3"/>
    <w:rsid w:val="006173BF"/>
    <w:rsid w:val="00637CA0"/>
    <w:rsid w:val="006477C7"/>
    <w:rsid w:val="00682171"/>
    <w:rsid w:val="006C02B3"/>
    <w:rsid w:val="006C4ED0"/>
    <w:rsid w:val="006C63FD"/>
    <w:rsid w:val="007440AC"/>
    <w:rsid w:val="007A7B81"/>
    <w:rsid w:val="007C3834"/>
    <w:rsid w:val="007C6501"/>
    <w:rsid w:val="007E084D"/>
    <w:rsid w:val="00825FF4"/>
    <w:rsid w:val="008729BB"/>
    <w:rsid w:val="008C74A3"/>
    <w:rsid w:val="00903077"/>
    <w:rsid w:val="009069DB"/>
    <w:rsid w:val="00913263"/>
    <w:rsid w:val="009229EA"/>
    <w:rsid w:val="00945E5E"/>
    <w:rsid w:val="00954F9B"/>
    <w:rsid w:val="00987A07"/>
    <w:rsid w:val="0099227C"/>
    <w:rsid w:val="00995399"/>
    <w:rsid w:val="009D30CA"/>
    <w:rsid w:val="009D7755"/>
    <w:rsid w:val="009F7E92"/>
    <w:rsid w:val="00A30F6D"/>
    <w:rsid w:val="00A33E74"/>
    <w:rsid w:val="00A37AA1"/>
    <w:rsid w:val="00A37B69"/>
    <w:rsid w:val="00A9472F"/>
    <w:rsid w:val="00AB3964"/>
    <w:rsid w:val="00AB4B4E"/>
    <w:rsid w:val="00AB60AE"/>
    <w:rsid w:val="00AD67ED"/>
    <w:rsid w:val="00AE35B4"/>
    <w:rsid w:val="00AF4E19"/>
    <w:rsid w:val="00B66BA9"/>
    <w:rsid w:val="00B70D44"/>
    <w:rsid w:val="00B73ED9"/>
    <w:rsid w:val="00B90697"/>
    <w:rsid w:val="00BA0052"/>
    <w:rsid w:val="00BC4182"/>
    <w:rsid w:val="00BD1E00"/>
    <w:rsid w:val="00C10B5F"/>
    <w:rsid w:val="00C30776"/>
    <w:rsid w:val="00C5310E"/>
    <w:rsid w:val="00CA674D"/>
    <w:rsid w:val="00CD17C2"/>
    <w:rsid w:val="00D21B0D"/>
    <w:rsid w:val="00D55592"/>
    <w:rsid w:val="00E2675E"/>
    <w:rsid w:val="00E43DD1"/>
    <w:rsid w:val="00E61C93"/>
    <w:rsid w:val="00E65914"/>
    <w:rsid w:val="00EB014A"/>
    <w:rsid w:val="00EE2E89"/>
    <w:rsid w:val="00EF0562"/>
    <w:rsid w:val="00F57784"/>
    <w:rsid w:val="00F65FA6"/>
    <w:rsid w:val="00F74595"/>
    <w:rsid w:val="00F86738"/>
    <w:rsid w:val="00F92169"/>
    <w:rsid w:val="00F97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2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6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61D9"/>
  </w:style>
  <w:style w:type="paragraph" w:styleId="Altbilgi">
    <w:name w:val="footer"/>
    <w:basedOn w:val="Normal"/>
    <w:link w:val="Al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61D9"/>
  </w:style>
  <w:style w:type="paragraph" w:styleId="ListeParagraf">
    <w:name w:val="List Paragraph"/>
    <w:basedOn w:val="Normal"/>
    <w:uiPriority w:val="34"/>
    <w:qFormat/>
    <w:rsid w:val="00D55592"/>
    <w:pPr>
      <w:ind w:left="720"/>
      <w:contextualSpacing/>
    </w:pPr>
  </w:style>
  <w:style w:type="paragraph" w:customStyle="1" w:styleId="Default">
    <w:name w:val="Default"/>
    <w:rsid w:val="0036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25FF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90608732-5E8F-43C5-B8FE-8FECA228A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1326</Words>
  <Characters>7562</Characters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2018-08-18T19:06:00Z</dcterms:created>
  <dcterms:modified xsi:type="dcterms:W3CDTF">2020-08-28T11:19:00Z</dcterms:modified>
  <cp:category>https://www.sorubak.com</cp:category>
</cp:coreProperties>
</file>