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X="250" w:tblpY="511"/>
        <w:tblW w:w="0" w:type="auto"/>
        <w:tblLook w:val="04A0"/>
      </w:tblPr>
      <w:tblGrid>
        <w:gridCol w:w="2248"/>
        <w:gridCol w:w="6649"/>
        <w:gridCol w:w="2267"/>
      </w:tblGrid>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Adı:</w:t>
            </w:r>
          </w:p>
        </w:tc>
        <w:tc>
          <w:tcPr>
            <w:tcW w:w="6649" w:type="dxa"/>
            <w:vMerge w:val="restart"/>
            <w:tcBorders>
              <w:top w:val="single" w:sz="12" w:space="0" w:color="C0504D" w:themeColor="accent2"/>
              <w:left w:val="single" w:sz="12" w:space="0" w:color="C0504D" w:themeColor="accent2"/>
              <w:right w:val="single" w:sz="12" w:space="0" w:color="C0504D" w:themeColor="accent2"/>
            </w:tcBorders>
          </w:tcPr>
          <w:p w:rsidR="009A6482" w:rsidRPr="00281A67" w:rsidRDefault="00315E3D" w:rsidP="00315E3D">
            <w:pPr>
              <w:rPr>
                <w:rFonts w:asciiTheme="majorHAnsi" w:hAnsiTheme="majorHAnsi" w:cs="Tahoma"/>
                <w:b/>
                <w:sz w:val="24"/>
                <w:szCs w:val="24"/>
              </w:rPr>
            </w:pPr>
            <w:hyperlink r:id="rId8" w:history="1">
              <w:r w:rsidR="00281A67" w:rsidRPr="00315E3D">
                <w:rPr>
                  <w:rStyle w:val="Kpr"/>
                  <w:rFonts w:asciiTheme="majorHAnsi" w:hAnsiTheme="majorHAnsi" w:cs="Tahoma"/>
                  <w:b/>
                  <w:sz w:val="24"/>
                  <w:szCs w:val="24"/>
                </w:rPr>
                <w:t>2</w:t>
              </w:r>
              <w:r>
                <w:rPr>
                  <w:rStyle w:val="Kpr"/>
                  <w:rFonts w:asciiTheme="majorHAnsi" w:hAnsiTheme="majorHAnsi" w:cs="Tahoma"/>
                  <w:b/>
                  <w:sz w:val="24"/>
                  <w:szCs w:val="24"/>
                </w:rPr>
                <w:t>019-2020</w:t>
              </w:r>
              <w:r w:rsidR="00281A67" w:rsidRPr="00315E3D">
                <w:rPr>
                  <w:rStyle w:val="Kpr"/>
                  <w:rFonts w:asciiTheme="majorHAnsi" w:hAnsiTheme="majorHAnsi" w:cs="Tahoma"/>
                  <w:b/>
                  <w:sz w:val="24"/>
                  <w:szCs w:val="24"/>
                </w:rPr>
                <w:t xml:space="preserve"> EĞİTİM ÖĞRETİM YILI ŞEHİT MEHMET AYGÜN İMAM HATİP </w:t>
              </w:r>
              <w:r w:rsidR="009A6482" w:rsidRPr="00315E3D">
                <w:rPr>
                  <w:rStyle w:val="Kpr"/>
                  <w:rFonts w:asciiTheme="majorHAnsi" w:hAnsiTheme="majorHAnsi" w:cs="Tahoma"/>
                  <w:b/>
                  <w:sz w:val="24"/>
                  <w:szCs w:val="24"/>
                </w:rPr>
                <w:t>ORTAOKULU</w:t>
              </w:r>
              <w:r w:rsidR="00281A67" w:rsidRPr="00315E3D">
                <w:rPr>
                  <w:rStyle w:val="Kpr"/>
                  <w:rFonts w:asciiTheme="majorHAnsi" w:hAnsiTheme="majorHAnsi" w:cs="Tahoma"/>
                  <w:b/>
                  <w:sz w:val="24"/>
                  <w:szCs w:val="24"/>
                </w:rPr>
                <w:t xml:space="preserve"> 8.SINIF </w:t>
              </w:r>
              <w:r w:rsidR="008F6888" w:rsidRPr="00315E3D">
                <w:rPr>
                  <w:rStyle w:val="Kpr"/>
                  <w:rFonts w:asciiTheme="majorHAnsi" w:hAnsiTheme="majorHAnsi"/>
                  <w:b/>
                  <w:sz w:val="24"/>
                  <w:szCs w:val="24"/>
                </w:rPr>
                <w:t xml:space="preserve">T.C İNKILAP TARİHİ VE </w:t>
              </w:r>
              <w:r w:rsidR="00804474" w:rsidRPr="00315E3D">
                <w:rPr>
                  <w:rStyle w:val="Kpr"/>
                  <w:rFonts w:asciiTheme="majorHAnsi" w:hAnsiTheme="majorHAnsi"/>
                  <w:b/>
                  <w:sz w:val="24"/>
                  <w:szCs w:val="24"/>
                </w:rPr>
                <w:t>ATATÜRKÇÜLÜKI</w:t>
              </w:r>
              <w:r w:rsidR="009A6482" w:rsidRPr="00315E3D">
                <w:rPr>
                  <w:rStyle w:val="Kpr"/>
                  <w:rFonts w:asciiTheme="majorHAnsi" w:hAnsiTheme="majorHAnsi"/>
                  <w:b/>
                  <w:sz w:val="24"/>
                  <w:szCs w:val="24"/>
                </w:rPr>
                <w:t xml:space="preserve">. DÖNEM </w:t>
              </w:r>
              <w:r w:rsidR="002B2235" w:rsidRPr="00315E3D">
                <w:rPr>
                  <w:rStyle w:val="Kpr"/>
                  <w:rFonts w:asciiTheme="majorHAnsi" w:hAnsiTheme="majorHAnsi"/>
                  <w:b/>
                  <w:sz w:val="24"/>
                  <w:szCs w:val="24"/>
                </w:rPr>
                <w:t>II.</w:t>
              </w:r>
              <w:r w:rsidR="009A6482" w:rsidRPr="00315E3D">
                <w:rPr>
                  <w:rStyle w:val="Kpr"/>
                  <w:rFonts w:asciiTheme="majorHAnsi" w:hAnsiTheme="majorHAnsi"/>
                  <w:b/>
                  <w:sz w:val="24"/>
                  <w:szCs w:val="24"/>
                </w:rPr>
                <w:t xml:space="preserve"> SINAV SORULARI</w:t>
              </w:r>
            </w:hyperlink>
          </w:p>
        </w:tc>
        <w:tc>
          <w:tcPr>
            <w:tcW w:w="2267" w:type="dxa"/>
            <w:vMerge w:val="restart"/>
            <w:tcBorders>
              <w:top w:val="single" w:sz="12" w:space="0" w:color="C0504D" w:themeColor="accent2"/>
              <w:left w:val="single" w:sz="12" w:space="0" w:color="C0504D" w:themeColor="accent2"/>
              <w:right w:val="single" w:sz="12" w:space="0" w:color="C0504D" w:themeColor="accent2"/>
            </w:tcBorders>
          </w:tcPr>
          <w:p w:rsidR="009A6482" w:rsidRPr="00FA77DA" w:rsidRDefault="009A6482" w:rsidP="00BF3586">
            <w:pPr>
              <w:jc w:val="center"/>
              <w:rPr>
                <w:rFonts w:asciiTheme="majorHAnsi" w:hAnsiTheme="majorHAnsi"/>
                <w:b/>
              </w:rPr>
            </w:pPr>
            <w:r w:rsidRPr="00FA77DA">
              <w:rPr>
                <w:rFonts w:asciiTheme="majorHAnsi" w:hAnsiTheme="majorHAnsi"/>
                <w:b/>
                <w:u w:val="single"/>
              </w:rPr>
              <w:t>Not</w:t>
            </w: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Soyadı:</w:t>
            </w:r>
          </w:p>
        </w:tc>
        <w:tc>
          <w:tcPr>
            <w:tcW w:w="6649" w:type="dxa"/>
            <w:vMerge/>
            <w:tcBorders>
              <w:left w:val="single" w:sz="12" w:space="0" w:color="C0504D" w:themeColor="accent2"/>
              <w:right w:val="single" w:sz="12" w:space="0" w:color="C0504D" w:themeColor="accent2"/>
            </w:tcBorders>
          </w:tcPr>
          <w:p w:rsidR="009A6482" w:rsidRPr="00254247" w:rsidRDefault="009A6482" w:rsidP="00DA25AE">
            <w:pPr>
              <w:jc w:val="center"/>
              <w:rPr>
                <w:rFonts w:asciiTheme="majorHAnsi" w:hAnsiTheme="majorHAnsi"/>
                <w:b/>
                <w:sz w:val="20"/>
                <w:szCs w:val="20"/>
              </w:rPr>
            </w:pPr>
          </w:p>
        </w:tc>
        <w:tc>
          <w:tcPr>
            <w:tcW w:w="2267" w:type="dxa"/>
            <w:vMerge/>
            <w:tcBorders>
              <w:left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r w:rsidR="009A6482" w:rsidTr="00286FD7">
        <w:trPr>
          <w:trHeight w:val="269"/>
        </w:trPr>
        <w:tc>
          <w:tcPr>
            <w:tcW w:w="2248"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rsidR="009A6482" w:rsidRPr="00FA77DA" w:rsidRDefault="009A6482" w:rsidP="00BF3586">
            <w:pPr>
              <w:rPr>
                <w:rFonts w:asciiTheme="majorHAnsi" w:hAnsiTheme="majorHAnsi"/>
                <w:b/>
              </w:rPr>
            </w:pPr>
            <w:r w:rsidRPr="00FA77DA">
              <w:rPr>
                <w:rFonts w:asciiTheme="majorHAnsi" w:hAnsiTheme="majorHAnsi"/>
                <w:b/>
              </w:rPr>
              <w:t>Sınıf:             No:</w:t>
            </w:r>
          </w:p>
        </w:tc>
        <w:tc>
          <w:tcPr>
            <w:tcW w:w="6649"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EB7A8A">
            <w:pPr>
              <w:jc w:val="center"/>
              <w:rPr>
                <w:rFonts w:asciiTheme="majorHAnsi" w:hAnsiTheme="majorHAnsi"/>
                <w:b/>
                <w:sz w:val="20"/>
                <w:szCs w:val="20"/>
              </w:rPr>
            </w:pPr>
          </w:p>
        </w:tc>
        <w:tc>
          <w:tcPr>
            <w:tcW w:w="2267" w:type="dxa"/>
            <w:vMerge/>
            <w:tcBorders>
              <w:left w:val="single" w:sz="12" w:space="0" w:color="C0504D" w:themeColor="accent2"/>
              <w:bottom w:val="single" w:sz="12" w:space="0" w:color="C0504D" w:themeColor="accent2"/>
              <w:right w:val="single" w:sz="12" w:space="0" w:color="C0504D" w:themeColor="accent2"/>
            </w:tcBorders>
          </w:tcPr>
          <w:p w:rsidR="009A6482" w:rsidRPr="00254247" w:rsidRDefault="009A6482" w:rsidP="00BF3586">
            <w:pPr>
              <w:rPr>
                <w:rFonts w:asciiTheme="majorHAnsi" w:hAnsiTheme="majorHAnsi"/>
                <w:sz w:val="20"/>
                <w:szCs w:val="20"/>
              </w:rPr>
            </w:pPr>
          </w:p>
        </w:tc>
      </w:tr>
    </w:tbl>
    <w:p w:rsidR="00FD79FF" w:rsidRDefault="00FD79FF"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 xml:space="preserve">1)Aşağıda verilen ifadelerin karşısındaki kutucuğa Doğru ise “D” Yanlış ise </w:t>
      </w:r>
      <w:r w:rsidR="000D1D85">
        <w:rPr>
          <w:rFonts w:ascii="Tahoma" w:eastAsia="Times New Roman" w:hAnsi="Tahoma" w:cs="Tahoma"/>
          <w:b/>
          <w:sz w:val="20"/>
          <w:szCs w:val="20"/>
          <w:lang w:eastAsia="tr-TR"/>
        </w:rPr>
        <w:t>“</w:t>
      </w:r>
      <w:r>
        <w:rPr>
          <w:rFonts w:ascii="Tahoma" w:eastAsia="Times New Roman" w:hAnsi="Tahoma" w:cs="Tahoma"/>
          <w:b/>
          <w:sz w:val="20"/>
          <w:szCs w:val="20"/>
          <w:lang w:eastAsia="tr-TR"/>
        </w:rPr>
        <w:t>Y</w:t>
      </w:r>
      <w:r w:rsidR="000D1D85">
        <w:rPr>
          <w:rFonts w:ascii="Tahoma" w:eastAsia="Times New Roman" w:hAnsi="Tahoma" w:cs="Tahoma"/>
          <w:b/>
          <w:sz w:val="20"/>
          <w:szCs w:val="20"/>
          <w:lang w:eastAsia="tr-TR"/>
        </w:rPr>
        <w:t>”</w:t>
      </w:r>
      <w:r w:rsidR="00D53B3F">
        <w:rPr>
          <w:rFonts w:ascii="Tahoma" w:eastAsia="Times New Roman" w:hAnsi="Tahoma" w:cs="Tahoma"/>
          <w:b/>
          <w:sz w:val="20"/>
          <w:szCs w:val="20"/>
          <w:lang w:eastAsia="tr-TR"/>
        </w:rPr>
        <w:t>yazınız.</w:t>
      </w:r>
      <w:r w:rsidR="0062227C">
        <w:rPr>
          <w:rFonts w:ascii="Tahoma" w:eastAsia="Times New Roman" w:hAnsi="Tahoma" w:cs="Tahoma"/>
          <w:b/>
          <w:sz w:val="20"/>
          <w:szCs w:val="20"/>
          <w:lang w:eastAsia="tr-TR"/>
        </w:rPr>
        <w:t xml:space="preserve"> (2x10=20p)</w:t>
      </w:r>
    </w:p>
    <w:p w:rsidR="0009783D" w:rsidRDefault="00955E51" w:rsidP="0009783D">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ab/>
      </w:r>
      <w:r w:rsidR="002A55F4">
        <w:rPr>
          <w:rFonts w:ascii="Tahoma" w:eastAsia="Times New Roman" w:hAnsi="Tahoma" w:cs="Tahoma"/>
          <w:b/>
          <w:sz w:val="20"/>
          <w:szCs w:val="20"/>
          <w:lang w:eastAsia="tr-TR"/>
        </w:rPr>
        <w:tab/>
      </w:r>
      <w:r w:rsidR="0004670C" w:rsidRPr="0004670C">
        <w:rPr>
          <w:noProof/>
          <w:lang w:eastAsia="tr-TR"/>
        </w:rPr>
        <w:pict>
          <v:roundrect id="Yuvarlatılmış Dikdörtgen 129208" o:spid="_x0000_s1026" style="position:absolute;left:0;text-align:left;margin-left:479.5pt;margin-top:771.6pt;width:80.15pt;height:22.4pt;z-index:251612672;visibility:visible;mso-position-horizontal-relative:text;mso-position-vertical-relative:text;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" fillcolor="window" strokecolor="#c0504d" strokeweight="2pt">
            <v:path arrowok="t"/>
          </v:roundrect>
        </w:pict>
      </w:r>
    </w:p>
    <w:p w:rsidR="00967E5D" w:rsidRDefault="0004670C"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type id="_x0000_t202" coordsize="21600,21600" o:spt="202" path="m,l,21600r21600,l21600,xe">
            <v:stroke joinstyle="miter"/>
            <v:path gradientshapeok="t" o:connecttype="rect"/>
          </v:shapetype>
          <v:shape id="Metin Kutusu 17" o:spid="_x0000_s1072" type="#_x0000_t202" style="position:absolute;left:0;text-align:left;margin-left:478.55pt;margin-top:.6pt;width:72.75pt;height:13.5pt;z-index:25170688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" fillcolor="white [3201]" strokeweight=".5pt">
            <v:textbox>
              <w:txbxContent>
                <w:p w:rsidR="00E254A6" w:rsidRDefault="00E254A6"/>
              </w:txbxContent>
            </v:textbox>
          </v:shape>
        </w:pict>
      </w:r>
      <w:r w:rsidR="00AF3E97" w:rsidRPr="006535F2">
        <w:rPr>
          <w:rFonts w:ascii="Tahoma" w:eastAsia="Times New Roman" w:hAnsi="Tahoma" w:cs="Tahoma"/>
          <w:b/>
          <w:noProof/>
          <w:sz w:val="20"/>
          <w:szCs w:val="20"/>
          <w:lang w:eastAsia="tr-TR"/>
        </w:rPr>
        <w:drawing>
          <wp:anchor distT="0" distB="0" distL="114300" distR="114300" simplePos="0" relativeHeight="251609600" behindDoc="0" locked="0" layoutInCell="1" allowOverlap="1">
            <wp:simplePos x="0" y="0"/>
            <wp:positionH relativeFrom="margin">
              <wp:posOffset>390525</wp:posOffset>
            </wp:positionH>
            <wp:positionV relativeFrom="paragraph">
              <wp:posOffset>10160</wp:posOffset>
            </wp:positionV>
            <wp:extent cx="5562600" cy="2337435"/>
            <wp:effectExtent l="38100" t="0" r="19050" b="5715"/>
            <wp:wrapNone/>
            <wp:docPr id="10362" name="Diyagram 1036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p>
    <w:p w:rsidR="00967E5D" w:rsidRDefault="0004670C"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74" o:spid="_x0000_s1027" type="#_x0000_t202" style="position:absolute;left:0;text-align:left;margin-left:477.05pt;margin-top:7.25pt;width:72.75pt;height:13.5pt;z-index:251729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" fillcolor="white [3201]" strokeweight=".5pt">
            <v:textbox>
              <w:txbxContent>
                <w:p w:rsidR="00E254A6" w:rsidRDefault="00E254A6" w:rsidP="00E254A6"/>
              </w:txbxContent>
            </v:textbox>
          </v:shape>
        </w:pict>
      </w:r>
    </w:p>
    <w:p w:rsidR="000E5CF8" w:rsidRPr="000E5CF8" w:rsidRDefault="0004670C" w:rsidP="000E5CF8">
      <w:pPr>
        <w:spacing w:after="0" w:line="240" w:lineRule="auto"/>
        <w:rPr>
          <w:sz w:val="18"/>
          <w:szCs w:val="18"/>
        </w:rPr>
      </w:pPr>
      <w:r w:rsidRPr="0004670C">
        <w:rPr>
          <w:rFonts w:ascii="Tahoma" w:eastAsia="Times New Roman" w:hAnsi="Tahoma" w:cs="Tahoma"/>
          <w:b/>
          <w:noProof/>
          <w:sz w:val="20"/>
          <w:szCs w:val="20"/>
          <w:lang w:eastAsia="tr-TR"/>
        </w:rPr>
        <w:pict>
          <v:shape id="Metin Kutusu 121873" o:spid="_x0000_s1028" type="#_x0000_t202" style="position:absolute;margin-left:598.55pt;margin-top:96.45pt;width:72.75pt;height:13.5pt;z-index:25172736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" fillcolor="white [3201]" strokeweight=".5pt">
            <v:textbox>
              <w:txbxContent>
                <w:p w:rsidR="00E254A6" w:rsidRDefault="00E254A6" w:rsidP="00E254A6"/>
              </w:txbxContent>
            </v:textbox>
          </v:shape>
        </w:pict>
      </w:r>
      <w:r w:rsidRPr="0004670C">
        <w:rPr>
          <w:rFonts w:ascii="Tahoma" w:eastAsia="Times New Roman" w:hAnsi="Tahoma" w:cs="Tahoma"/>
          <w:b/>
          <w:noProof/>
          <w:sz w:val="20"/>
          <w:szCs w:val="20"/>
          <w:lang w:eastAsia="tr-TR"/>
        </w:rPr>
        <w:pict>
          <v:shape id="Metin Kutusu 121872" o:spid="_x0000_s1029" type="#_x0000_t202" style="position:absolute;margin-left:586.55pt;margin-top:84.45pt;width:72.75pt;height:13.5pt;z-index:25172531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" fillcolor="white [3201]" strokeweight=".5pt">
            <v:textbox>
              <w:txbxContent>
                <w:p w:rsidR="00E254A6" w:rsidRDefault="00E254A6" w:rsidP="00E254A6"/>
              </w:txbxContent>
            </v:textbox>
          </v:shape>
        </w:pict>
      </w:r>
    </w:p>
    <w:p w:rsidR="000E5CF8" w:rsidRDefault="0004670C" w:rsidP="000E5CF8">
      <w:pPr>
        <w:spacing w:after="0" w:line="240" w:lineRule="auto"/>
        <w:rPr>
          <w:sz w:val="18"/>
          <w:szCs w:val="18"/>
        </w:rPr>
      </w:pPr>
      <w:r w:rsidRPr="0004670C">
        <w:rPr>
          <w:rFonts w:ascii="Tahoma" w:eastAsia="Times New Roman" w:hAnsi="Tahoma" w:cs="Tahoma"/>
          <w:b/>
          <w:noProof/>
          <w:sz w:val="20"/>
          <w:szCs w:val="20"/>
          <w:lang w:eastAsia="tr-TR"/>
        </w:rPr>
        <w:pict>
          <v:shape id="Metin Kutusu 121857" o:spid="_x0000_s1030" type="#_x0000_t202" style="position:absolute;margin-left:477.05pt;margin-top:2.95pt;width:72.75pt;height:13.5pt;z-index:25170892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" fillcolor="white [3201]" strokeweight=".5pt">
            <v:textbox>
              <w:txbxContent>
                <w:p w:rsidR="00E254A6" w:rsidRDefault="00E254A6" w:rsidP="00E254A6"/>
              </w:txbxContent>
            </v:textbox>
          </v:shape>
        </w:pict>
      </w:r>
    </w:p>
    <w:p w:rsidR="000E5CF8" w:rsidRPr="00D22845" w:rsidRDefault="0004670C" w:rsidP="000E5CF8">
      <w:pPr>
        <w:spacing w:after="0" w:line="240" w:lineRule="auto"/>
        <w:rPr>
          <w:sz w:val="18"/>
          <w:szCs w:val="18"/>
        </w:rPr>
      </w:pPr>
      <w:r w:rsidRPr="0004670C">
        <w:rPr>
          <w:rFonts w:ascii="Tahoma" w:eastAsia="Times New Roman" w:hAnsi="Tahoma" w:cs="Tahoma"/>
          <w:b/>
          <w:noProof/>
          <w:sz w:val="20"/>
          <w:szCs w:val="20"/>
          <w:lang w:eastAsia="tr-TR"/>
        </w:rPr>
        <w:pict>
          <v:shape id="Metin Kutusu 121858" o:spid="_x0000_s1031" type="#_x0000_t202" style="position:absolute;margin-left:477.05pt;margin-top:9.2pt;width:72.75pt;height:13.5pt;z-index:25171097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" fillcolor="white [3201]" strokeweight=".5pt">
            <v:textbox>
              <w:txbxContent>
                <w:p w:rsidR="00E254A6" w:rsidRDefault="00E254A6" w:rsidP="00E254A6"/>
              </w:txbxContent>
            </v:textbox>
          </v:shape>
        </w:pict>
      </w:r>
    </w:p>
    <w:p w:rsidR="00967E5D" w:rsidRDefault="00967E5D" w:rsidP="004C4581">
      <w:pPr>
        <w:spacing w:after="0" w:line="240" w:lineRule="auto"/>
        <w:ind w:right="212"/>
        <w:jc w:val="both"/>
        <w:rPr>
          <w:rFonts w:ascii="Tahoma" w:eastAsia="Times New Roman" w:hAnsi="Tahoma" w:cs="Tahoma"/>
          <w:b/>
          <w:sz w:val="20"/>
          <w:szCs w:val="20"/>
          <w:lang w:eastAsia="tr-TR"/>
        </w:rPr>
      </w:pPr>
    </w:p>
    <w:p w:rsidR="00967E5D" w:rsidRDefault="0004670C"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59" o:spid="_x0000_s1032" type="#_x0000_t202" style="position:absolute;left:0;text-align:left;margin-left:478.55pt;margin-top:3.4pt;width:72.75pt;height:13.5pt;z-index:25171302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" fillcolor="white [3201]" strokeweight=".5pt">
            <v:textbox>
              <w:txbxContent>
                <w:p w:rsidR="00E254A6" w:rsidRDefault="00E254A6" w:rsidP="00E254A6"/>
              </w:txbxContent>
            </v:textbox>
          </v:shape>
        </w:pict>
      </w:r>
    </w:p>
    <w:p w:rsidR="00967E5D" w:rsidRDefault="0004670C" w:rsidP="004C4581">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noProof/>
          <w:sz w:val="20"/>
          <w:szCs w:val="20"/>
          <w:lang w:eastAsia="tr-TR"/>
        </w:rPr>
        <w:pict>
          <v:shape id="Metin Kutusu 121860" o:spid="_x0000_s1033" type="#_x0000_t202" style="position:absolute;left:0;text-align:left;margin-left:478.55pt;margin-top:8.6pt;width:72.75pt;height:13.5pt;z-index:25171507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" fillcolor="white [3201]" strokeweight=".5pt">
            <v:textbox>
              <w:txbxContent>
                <w:p w:rsidR="00E254A6" w:rsidRDefault="00E254A6" w:rsidP="00E254A6"/>
              </w:txbxContent>
            </v:textbox>
          </v:shape>
        </w:pict>
      </w:r>
    </w:p>
    <w:p w:rsidR="00B64C9F" w:rsidRDefault="00B64C9F" w:rsidP="000E5CF8">
      <w:pPr>
        <w:spacing w:after="0" w:line="240" w:lineRule="auto"/>
        <w:ind w:right="212"/>
        <w:rPr>
          <w:rFonts w:ascii="Tahoma" w:eastAsia="Times New Roman" w:hAnsi="Tahoma" w:cs="Tahoma"/>
          <w:b/>
          <w:sz w:val="20"/>
          <w:szCs w:val="20"/>
          <w:lang w:eastAsia="tr-TR"/>
        </w:rPr>
      </w:pPr>
    </w:p>
    <w:p w:rsidR="00CC7B7A" w:rsidRDefault="0004670C" w:rsidP="004C4581">
      <w:pPr>
        <w:spacing w:after="0" w:line="240" w:lineRule="auto"/>
        <w:ind w:right="212"/>
        <w:jc w:val="both"/>
        <w:rPr>
          <w:rFonts w:ascii="Tahoma" w:eastAsia="Times New Roman" w:hAnsi="Tahoma" w:cs="Tahoma"/>
          <w:sz w:val="20"/>
          <w:szCs w:val="20"/>
          <w:lang w:eastAsia="tr-TR"/>
        </w:rPr>
      </w:pPr>
      <w:r w:rsidRPr="0004670C">
        <w:rPr>
          <w:rFonts w:ascii="Tahoma" w:eastAsia="Times New Roman" w:hAnsi="Tahoma" w:cs="Tahoma"/>
          <w:b/>
          <w:noProof/>
          <w:sz w:val="20"/>
          <w:szCs w:val="20"/>
          <w:lang w:eastAsia="tr-TR"/>
        </w:rPr>
        <w:pict>
          <v:shape id="Metin Kutusu 121861" o:spid="_x0000_s1034" type="#_x0000_t202" style="position:absolute;left:0;text-align:left;margin-left:479.3pt;margin-top:3.2pt;width:72.75pt;height:13.5pt;z-index:251717120;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" fillcolor="white [3201]" strokeweight=".5pt">
            <v:textbox>
              <w:txbxContent>
                <w:p w:rsidR="00E254A6" w:rsidRDefault="00E254A6" w:rsidP="00E254A6"/>
              </w:txbxContent>
            </v:textbox>
          </v:shape>
        </w:pict>
      </w:r>
    </w:p>
    <w:p w:rsidR="00A44727" w:rsidRDefault="0004670C" w:rsidP="004C4581">
      <w:pPr>
        <w:spacing w:after="0" w:line="240" w:lineRule="auto"/>
        <w:ind w:right="212"/>
        <w:jc w:val="both"/>
        <w:rPr>
          <w:rFonts w:ascii="Tahoma" w:eastAsia="Times New Roman" w:hAnsi="Tahoma" w:cs="Tahoma"/>
          <w:sz w:val="20"/>
          <w:szCs w:val="20"/>
          <w:lang w:eastAsia="tr-TR"/>
        </w:rPr>
      </w:pPr>
      <w:r w:rsidRPr="0004670C">
        <w:rPr>
          <w:rFonts w:ascii="Tahoma" w:eastAsia="Times New Roman" w:hAnsi="Tahoma" w:cs="Tahoma"/>
          <w:b/>
          <w:noProof/>
          <w:sz w:val="20"/>
          <w:szCs w:val="20"/>
          <w:lang w:eastAsia="tr-TR"/>
        </w:rPr>
        <w:pict>
          <v:shape id="Metin Kutusu 121864" o:spid="_x0000_s1035" type="#_x0000_t202" style="position:absolute;left:0;text-align:left;margin-left:479.3pt;margin-top:9.9pt;width:72.75pt;height:13.5pt;z-index:2517191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" fillcolor="white [3201]" strokeweight=".5pt">
            <v:textbox>
              <w:txbxContent>
                <w:p w:rsidR="00E254A6" w:rsidRDefault="00E254A6" w:rsidP="00E254A6"/>
              </w:txbxContent>
            </v:textbox>
          </v:shape>
        </w:pict>
      </w:r>
    </w:p>
    <w:p w:rsidR="009E354B" w:rsidRDefault="009E354B" w:rsidP="004C4581">
      <w:pPr>
        <w:spacing w:after="0" w:line="240" w:lineRule="auto"/>
        <w:ind w:right="212"/>
        <w:jc w:val="both"/>
        <w:rPr>
          <w:rFonts w:ascii="Tahoma" w:eastAsia="Times New Roman" w:hAnsi="Tahoma" w:cs="Tahoma"/>
          <w:sz w:val="20"/>
          <w:szCs w:val="20"/>
          <w:lang w:eastAsia="tr-TR"/>
        </w:rPr>
      </w:pPr>
    </w:p>
    <w:p w:rsidR="009E354B" w:rsidRDefault="0004670C" w:rsidP="004C4581">
      <w:pPr>
        <w:spacing w:after="0" w:line="240" w:lineRule="auto"/>
        <w:ind w:right="212"/>
        <w:jc w:val="both"/>
        <w:rPr>
          <w:rFonts w:ascii="Tahoma" w:eastAsia="Times New Roman" w:hAnsi="Tahoma" w:cs="Tahoma"/>
          <w:sz w:val="20"/>
          <w:szCs w:val="20"/>
          <w:lang w:eastAsia="tr-TR"/>
        </w:rPr>
      </w:pPr>
      <w:r w:rsidRPr="0004670C">
        <w:rPr>
          <w:rFonts w:ascii="Tahoma" w:eastAsia="Times New Roman" w:hAnsi="Tahoma" w:cs="Tahoma"/>
          <w:b/>
          <w:noProof/>
          <w:sz w:val="20"/>
          <w:szCs w:val="20"/>
          <w:lang w:eastAsia="tr-TR"/>
        </w:rPr>
        <w:pict>
          <v:shape id="Metin Kutusu 121866" o:spid="_x0000_s1036" type="#_x0000_t202" style="position:absolute;left:0;text-align:left;margin-left:478.55pt;margin-top:3.75pt;width:72.75pt;height:13.5pt;z-index:2517212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" fillcolor="white [3201]" strokeweight=".5pt">
            <v:textbox>
              <w:txbxContent>
                <w:p w:rsidR="00E254A6" w:rsidRDefault="00E254A6" w:rsidP="00E254A6"/>
              </w:txbxContent>
            </v:textbox>
          </v:shape>
        </w:pict>
      </w:r>
    </w:p>
    <w:p w:rsidR="007249EB" w:rsidRDefault="0004670C" w:rsidP="004C4581">
      <w:pPr>
        <w:spacing w:after="0" w:line="240" w:lineRule="auto"/>
        <w:ind w:right="212"/>
        <w:jc w:val="both"/>
        <w:rPr>
          <w:rFonts w:ascii="Tahoma" w:eastAsia="Times New Roman" w:hAnsi="Tahoma" w:cs="Tahoma"/>
          <w:sz w:val="20"/>
          <w:szCs w:val="20"/>
          <w:lang w:eastAsia="tr-TR"/>
        </w:rPr>
      </w:pPr>
      <w:r w:rsidRPr="0004670C">
        <w:rPr>
          <w:rFonts w:ascii="Tahoma" w:eastAsia="Times New Roman" w:hAnsi="Tahoma" w:cs="Tahoma"/>
          <w:b/>
          <w:noProof/>
          <w:sz w:val="20"/>
          <w:szCs w:val="20"/>
          <w:lang w:eastAsia="tr-TR"/>
        </w:rPr>
        <w:pict>
          <v:shape id="Metin Kutusu 121867" o:spid="_x0000_s1037" type="#_x0000_t202" style="position:absolute;left:0;text-align:left;margin-left:479.3pt;margin-top:9.65pt;width:72.75pt;height:13.5pt;z-index:251723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" fillcolor="white [3201]" strokeweight=".5pt">
            <v:textbox>
              <w:txbxContent>
                <w:p w:rsidR="00E254A6" w:rsidRDefault="00E254A6" w:rsidP="00E254A6"/>
              </w:txbxContent>
            </v:textbox>
          </v:shape>
        </w:pict>
      </w:r>
    </w:p>
    <w:p w:rsidR="003814FD" w:rsidRDefault="003814FD" w:rsidP="004C4581">
      <w:pPr>
        <w:spacing w:after="0" w:line="240" w:lineRule="auto"/>
        <w:ind w:right="212"/>
        <w:jc w:val="both"/>
        <w:rPr>
          <w:rFonts w:ascii="Tahoma" w:eastAsia="Times New Roman" w:hAnsi="Tahoma" w:cs="Tahoma"/>
          <w:sz w:val="20"/>
          <w:szCs w:val="20"/>
          <w:lang w:eastAsia="tr-TR"/>
        </w:rPr>
      </w:pPr>
    </w:p>
    <w:p w:rsidR="003A57B8" w:rsidRPr="00DE0E46" w:rsidRDefault="003A57B8" w:rsidP="003D5609">
      <w:pPr>
        <w:spacing w:after="0"/>
        <w:rPr>
          <w:rFonts w:cstheme="minorHAnsi"/>
          <w:b/>
        </w:rPr>
      </w:pPr>
    </w:p>
    <w:p w:rsidR="00E618A6" w:rsidRPr="0062227C" w:rsidRDefault="0062227C" w:rsidP="0062227C">
      <w:pPr>
        <w:spacing w:after="0" w:line="220" w:lineRule="exact"/>
        <w:jc w:val="both"/>
        <w:rPr>
          <w:rFonts w:ascii="Tahoma" w:eastAsia="Times New Roman" w:hAnsi="Tahoma" w:cs="Tahoma"/>
          <w:b/>
          <w:sz w:val="20"/>
          <w:szCs w:val="20"/>
          <w:lang w:eastAsia="tr-TR"/>
        </w:rPr>
      </w:pPr>
      <w:r w:rsidRPr="0062227C">
        <w:rPr>
          <w:rFonts w:ascii="Tahoma" w:hAnsi="Tahoma" w:cs="Tahoma"/>
          <w:b/>
          <w:sz w:val="20"/>
          <w:szCs w:val="20"/>
        </w:rPr>
        <w:t>2)</w:t>
      </w:r>
      <w:r w:rsidR="00E618A6" w:rsidRPr="0062227C">
        <w:rPr>
          <w:rFonts w:ascii="Tahoma" w:hAnsi="Tahoma" w:cs="Tahoma"/>
          <w:b/>
          <w:sz w:val="20"/>
          <w:szCs w:val="20"/>
        </w:rPr>
        <w:t>Aşağıdaki sözcükleri, boşluklara uygun gelecek şekilde yazarak cümleyi tamamlayınız? (</w:t>
      </w:r>
      <w:r>
        <w:rPr>
          <w:rFonts w:ascii="Tahoma" w:hAnsi="Tahoma" w:cs="Tahoma"/>
          <w:b/>
          <w:sz w:val="20"/>
          <w:szCs w:val="20"/>
        </w:rPr>
        <w:t>2x5=10</w:t>
      </w:r>
      <w:r w:rsidR="00E618A6" w:rsidRPr="0062227C">
        <w:rPr>
          <w:rFonts w:ascii="Tahoma" w:hAnsi="Tahoma" w:cs="Tahoma"/>
          <w:b/>
          <w:sz w:val="20"/>
          <w:szCs w:val="20"/>
        </w:rPr>
        <w:t>p)</w:t>
      </w:r>
    </w:p>
    <w:p w:rsidR="00E618A6" w:rsidRPr="00DE0E46" w:rsidRDefault="0004670C" w:rsidP="00E618A6">
      <w:pPr>
        <w:pStyle w:val="ListeParagraf"/>
        <w:spacing w:after="0" w:line="240" w:lineRule="auto"/>
        <w:ind w:left="1500" w:right="212"/>
        <w:jc w:val="both"/>
        <w:rPr>
          <w:rFonts w:eastAsia="Times New Roman" w:cstheme="minorHAnsi"/>
          <w:b/>
          <w:lang w:eastAsia="tr-TR"/>
        </w:rPr>
      </w:pPr>
      <w:r>
        <w:rPr>
          <w:rFonts w:eastAsia="Times New Roman" w:cstheme="minorHAnsi"/>
          <w:b/>
          <w:noProof/>
          <w:lang w:eastAsia="tr-TR"/>
        </w:rPr>
        <w:pict>
          <v:shape id="Text Box 121" o:spid="_x0000_s1038" type="#_x0000_t202" style="position:absolute;left:0;text-align:left;margin-left:447.8pt;margin-top:2.95pt;width:91.5pt;height:24pt;z-index:251628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" strokecolor="#e36c0a [2409]" strokeweight="2.25pt">
            <v:textbox>
              <w:txbxContent>
                <w:p w:rsidR="00E618A6" w:rsidRPr="00434EFE" w:rsidRDefault="008B08C2" w:rsidP="00E618A6">
                  <w:pPr>
                    <w:jc w:val="center"/>
                    <w:rPr>
                      <w:b/>
                    </w:rPr>
                  </w:pPr>
                  <w:r>
                    <w:rPr>
                      <w:b/>
                    </w:rPr>
                    <w:t>İtilaf</w:t>
                  </w:r>
                </w:p>
              </w:txbxContent>
            </v:textbox>
          </v:shape>
        </w:pict>
      </w:r>
      <w:r w:rsidRPr="0004670C">
        <w:rPr>
          <w:rFonts w:cstheme="minorHAnsi"/>
          <w:b/>
          <w:noProof/>
          <w:lang w:eastAsia="tr-TR"/>
        </w:rPr>
        <w:pict>
          <v:shape id="Text Box 120" o:spid="_x0000_s1039" type="#_x0000_t202" style="position:absolute;left:0;text-align:left;margin-left:348.8pt;margin-top:3.7pt;width:91.5pt;height:23.25pt;z-index:25162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" strokecolor="#e36c0a [2409]" strokeweight="2.25pt">
            <v:textbox>
              <w:txbxContent>
                <w:p w:rsidR="00E618A6" w:rsidRPr="000A36FB" w:rsidRDefault="003C6D01" w:rsidP="00E618A6">
                  <w:pPr>
                    <w:jc w:val="center"/>
                    <w:rPr>
                      <w:b/>
                    </w:rPr>
                  </w:pPr>
                  <w:r>
                    <w:rPr>
                      <w:b/>
                    </w:rPr>
                    <w:t>Felah-ı Vatan</w:t>
                  </w:r>
                </w:p>
              </w:txbxContent>
            </v:textbox>
          </v:shape>
        </w:pict>
      </w:r>
      <w:r>
        <w:rPr>
          <w:rFonts w:eastAsia="Times New Roman" w:cstheme="minorHAnsi"/>
          <w:b/>
          <w:noProof/>
          <w:lang w:eastAsia="tr-TR"/>
        </w:rPr>
        <w:pict>
          <v:shape id="Text Box 119" o:spid="_x0000_s1040" type="#_x0000_t202" style="position:absolute;left:0;text-align:left;margin-left:285.8pt;margin-top:4.45pt;width:53.25pt;height:22.5pt;z-index:25163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" strokecolor="#e36c0a [2409]" strokeweight="2.25pt">
            <v:textbox>
              <w:txbxContent>
                <w:p w:rsidR="008B08C2" w:rsidRPr="000A36FB" w:rsidRDefault="008B08C2" w:rsidP="008B08C2">
                  <w:pPr>
                    <w:jc w:val="center"/>
                    <w:rPr>
                      <w:b/>
                    </w:rPr>
                  </w:pPr>
                  <w:r>
                    <w:rPr>
                      <w:b/>
                    </w:rPr>
                    <w:t>Fransa</w:t>
                  </w:r>
                </w:p>
              </w:txbxContent>
            </v:textbox>
          </v:shape>
        </w:pict>
      </w:r>
      <w:r>
        <w:rPr>
          <w:rFonts w:eastAsia="Times New Roman" w:cstheme="minorHAnsi"/>
          <w:b/>
          <w:noProof/>
          <w:lang w:eastAsia="tr-TR"/>
        </w:rPr>
        <w:pict>
          <v:shape id="_x0000_s1041" type="#_x0000_t202" style="position:absolute;left:0;text-align:left;margin-left:220.55pt;margin-top:4.45pt;width:53.25pt;height:22.5pt;z-index:25162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" strokecolor="#e36c0a [2409]" strokeweight="2.25pt">
            <v:textbox>
              <w:txbxContent>
                <w:p w:rsidR="00E618A6" w:rsidRPr="000A36FB" w:rsidRDefault="008B08C2" w:rsidP="00E618A6">
                  <w:pPr>
                    <w:jc w:val="center"/>
                    <w:rPr>
                      <w:b/>
                    </w:rPr>
                  </w:pPr>
                  <w:r>
                    <w:rPr>
                      <w:b/>
                    </w:rPr>
                    <w:t>İttifak</w:t>
                  </w:r>
                </w:p>
              </w:txbxContent>
            </v:textbox>
          </v:shape>
        </w:pict>
      </w:r>
      <w:r w:rsidRPr="0004670C">
        <w:rPr>
          <w:rFonts w:cstheme="minorHAnsi"/>
          <w:b/>
          <w:noProof/>
          <w:lang w:eastAsia="tr-TR"/>
        </w:rPr>
        <w:pict>
          <v:shape id="Text Box 118" o:spid="_x0000_s1042" type="#_x0000_t202" style="position:absolute;left:0;text-align:left;margin-left:171.8pt;margin-top:4.45pt;width:40.5pt;height:22.5pt;z-index:25162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" strokecolor="#e36c0a [2409]" strokeweight="2.25pt">
            <v:textbox>
              <w:txbxContent>
                <w:p w:rsidR="00E618A6" w:rsidRPr="000A36FB" w:rsidRDefault="008B08C2" w:rsidP="00E618A6">
                  <w:pPr>
                    <w:jc w:val="center"/>
                    <w:rPr>
                      <w:b/>
                    </w:rPr>
                  </w:pPr>
                  <w:r>
                    <w:rPr>
                      <w:b/>
                    </w:rPr>
                    <w:t>Sevr</w:t>
                  </w:r>
                </w:p>
              </w:txbxContent>
            </v:textbox>
          </v:shape>
        </w:pict>
      </w:r>
      <w:r>
        <w:rPr>
          <w:rFonts w:eastAsia="Times New Roman" w:cstheme="minorHAnsi"/>
          <w:b/>
          <w:noProof/>
          <w:lang w:eastAsia="tr-TR"/>
        </w:rPr>
        <w:pict>
          <v:shape id="_x0000_s1043" type="#_x0000_t202" style="position:absolute;left:0;text-align:left;margin-left:90.8pt;margin-top:4.45pt;width:68.25pt;height:22.5pt;z-index:251629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" strokecolor="#e36c0a [2409]" strokeweight="2.25pt">
            <v:textbox>
              <w:txbxContent>
                <w:p w:rsidR="004E0122" w:rsidRPr="00434EFE" w:rsidRDefault="008B08C2" w:rsidP="004E0122">
                  <w:pPr>
                    <w:jc w:val="center"/>
                    <w:rPr>
                      <w:b/>
                    </w:rPr>
                  </w:pPr>
                  <w:r>
                    <w:rPr>
                      <w:b/>
                    </w:rPr>
                    <w:t>Çanakkale</w:t>
                  </w:r>
                </w:p>
              </w:txbxContent>
            </v:textbox>
          </v:shape>
        </w:pict>
      </w:r>
      <w:r>
        <w:rPr>
          <w:rFonts w:eastAsia="Times New Roman" w:cstheme="minorHAnsi"/>
          <w:b/>
          <w:noProof/>
          <w:lang w:eastAsia="tr-TR"/>
        </w:rPr>
        <w:pict>
          <v:shape id="Text Box 117" o:spid="_x0000_s1044" type="#_x0000_t202" style="position:absolute;left:0;text-align:left;margin-left:21.05pt;margin-top:4.45pt;width:63pt;height:22.5pt;z-index:25162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" strokecolor="#e36c0a [2409]" strokeweight="2.25pt">
            <v:textbox>
              <w:txbxContent>
                <w:p w:rsidR="00E618A6" w:rsidRPr="000A36FB" w:rsidRDefault="008B08C2" w:rsidP="00E618A6">
                  <w:pPr>
                    <w:jc w:val="center"/>
                    <w:rPr>
                      <w:b/>
                    </w:rPr>
                  </w:pPr>
                  <w:r>
                    <w:rPr>
                      <w:b/>
                    </w:rPr>
                    <w:t>Mondros</w:t>
                  </w:r>
                </w:p>
              </w:txbxContent>
            </v:textbox>
          </v:shape>
        </w:pict>
      </w:r>
    </w:p>
    <w:p w:rsidR="00E618A6" w:rsidRDefault="00E618A6" w:rsidP="00E618A6">
      <w:pPr>
        <w:pStyle w:val="ListeParagraf"/>
        <w:spacing w:after="0" w:line="240" w:lineRule="auto"/>
        <w:ind w:left="1500" w:right="212"/>
        <w:jc w:val="both"/>
        <w:rPr>
          <w:rFonts w:eastAsia="Times New Roman" w:cstheme="minorHAnsi"/>
          <w:b/>
          <w:lang w:eastAsia="tr-TR"/>
        </w:rPr>
      </w:pPr>
    </w:p>
    <w:p w:rsidR="003D5609" w:rsidRPr="00DE0E46" w:rsidRDefault="003D5609" w:rsidP="00E618A6">
      <w:pPr>
        <w:pStyle w:val="ListeParagraf"/>
        <w:spacing w:after="0" w:line="240" w:lineRule="auto"/>
        <w:ind w:left="1500" w:right="212"/>
        <w:jc w:val="both"/>
        <w:rPr>
          <w:rFonts w:eastAsia="Times New Roman" w:cstheme="minorHAnsi"/>
          <w:b/>
          <w:lang w:eastAsia="tr-TR"/>
        </w:rPr>
      </w:pPr>
    </w:p>
    <w:p w:rsidR="00CD5BDF" w:rsidRPr="003D5609" w:rsidRDefault="003C6D01" w:rsidP="003D5609">
      <w:pPr>
        <w:pStyle w:val="ListeParagraf"/>
        <w:numPr>
          <w:ilvl w:val="0"/>
          <w:numId w:val="32"/>
        </w:numPr>
        <w:spacing w:after="0" w:line="240" w:lineRule="auto"/>
        <w:ind w:right="212"/>
        <w:rPr>
          <w:rFonts w:eastAsia="Times New Roman" w:cs="Tahoma"/>
          <w:lang w:eastAsia="tr-TR"/>
        </w:rPr>
      </w:pPr>
      <w:r w:rsidRPr="003D5609">
        <w:rPr>
          <w:rFonts w:cs="Times New Roman TUR"/>
        </w:rPr>
        <w:t>Osmanlı Devleti I.Dünya Savaşı’na …………………………………. Devletleri’nin yanında savaşmıştır.</w:t>
      </w:r>
    </w:p>
    <w:p w:rsidR="003C6D01" w:rsidRPr="003C6D01" w:rsidRDefault="003C6D01" w:rsidP="003C6D01">
      <w:pPr>
        <w:pStyle w:val="ListeParagraf"/>
        <w:numPr>
          <w:ilvl w:val="0"/>
          <w:numId w:val="32"/>
        </w:numPr>
        <w:spacing w:after="0" w:line="240" w:lineRule="auto"/>
        <w:ind w:right="212"/>
        <w:rPr>
          <w:rFonts w:eastAsia="Times New Roman" w:cs="Tahoma"/>
          <w:lang w:eastAsia="tr-TR"/>
        </w:rPr>
      </w:pPr>
      <w:r w:rsidRPr="003C6D01">
        <w:rPr>
          <w:rFonts w:cs="Times New Roman TUR"/>
        </w:rPr>
        <w:t>Kurtuluş Savasında Güney Cephesinde …………………………devleti  ile savaşılmıştır.</w:t>
      </w:r>
    </w:p>
    <w:p w:rsidR="003C6D01" w:rsidRPr="003C6D01" w:rsidRDefault="003C6D01" w:rsidP="003C6D01">
      <w:pPr>
        <w:pStyle w:val="ListeParagraf"/>
        <w:numPr>
          <w:ilvl w:val="0"/>
          <w:numId w:val="32"/>
        </w:numPr>
        <w:spacing w:after="0" w:line="240" w:lineRule="auto"/>
        <w:ind w:right="212"/>
        <w:rPr>
          <w:rFonts w:eastAsia="Times New Roman" w:cs="Tahoma"/>
          <w:lang w:eastAsia="tr-TR"/>
        </w:rPr>
      </w:pPr>
      <w:r w:rsidRPr="003C6D01">
        <w:rPr>
          <w:rFonts w:cs="Times New Roman TUR"/>
        </w:rPr>
        <w:t>Osmanlı Devleti I.Dünya Savaşı’ndan, …………………………………...……. Ateşkes Antlaşması imzalayarak çekilmiştir.</w:t>
      </w:r>
    </w:p>
    <w:p w:rsidR="003C6D01" w:rsidRDefault="005A0AF9" w:rsidP="003C6D01">
      <w:pPr>
        <w:pStyle w:val="ListeParagraf"/>
        <w:numPr>
          <w:ilvl w:val="0"/>
          <w:numId w:val="32"/>
        </w:numPr>
        <w:spacing w:after="0" w:line="240" w:lineRule="auto"/>
        <w:ind w:right="212"/>
        <w:rPr>
          <w:rFonts w:eastAsia="Times New Roman" w:cs="Tahoma"/>
          <w:lang w:eastAsia="tr-TR"/>
        </w:rPr>
      </w:pPr>
      <w:r w:rsidRPr="003C6D01">
        <w:rPr>
          <w:rFonts w:eastAsia="Times New Roman" w:cs="Tahoma"/>
          <w:lang w:eastAsia="tr-TR"/>
        </w:rPr>
        <w:t>İstanbul’da</w:t>
      </w:r>
      <w:r w:rsidR="003C6D01" w:rsidRPr="003C6D01">
        <w:rPr>
          <w:rFonts w:eastAsia="Times New Roman" w:cs="Tahoma"/>
          <w:lang w:eastAsia="tr-TR"/>
        </w:rPr>
        <w:t xml:space="preserve"> toplana</w:t>
      </w:r>
      <w:r>
        <w:rPr>
          <w:rFonts w:eastAsia="Times New Roman" w:cs="Tahoma"/>
          <w:lang w:eastAsia="tr-TR"/>
        </w:rPr>
        <w:t>n Meb</w:t>
      </w:r>
      <w:r w:rsidR="003C6D01" w:rsidRPr="003C6D01">
        <w:rPr>
          <w:rFonts w:eastAsia="Times New Roman" w:cs="Tahoma"/>
          <w:lang w:eastAsia="tr-TR"/>
        </w:rPr>
        <w:t>usan Meclisinde Müdafaa-i Hukuk yerine ……………………………….. adıyla grup kuruldu</w:t>
      </w:r>
      <w:r w:rsidR="003C6D01">
        <w:rPr>
          <w:rFonts w:eastAsia="Times New Roman" w:cs="Tahoma"/>
          <w:lang w:eastAsia="tr-TR"/>
        </w:rPr>
        <w:t>.</w:t>
      </w:r>
    </w:p>
    <w:p w:rsidR="003C6D01" w:rsidRPr="008B08C2" w:rsidRDefault="008B08C2" w:rsidP="008B08C2">
      <w:pPr>
        <w:pStyle w:val="ListeParagraf"/>
        <w:numPr>
          <w:ilvl w:val="0"/>
          <w:numId w:val="32"/>
        </w:numPr>
        <w:spacing w:after="0" w:line="240" w:lineRule="auto"/>
        <w:ind w:right="212"/>
        <w:rPr>
          <w:rFonts w:eastAsia="Times New Roman" w:cs="Tahoma"/>
          <w:lang w:eastAsia="tr-TR"/>
        </w:rPr>
      </w:pPr>
      <w:r>
        <w:rPr>
          <w:rFonts w:eastAsia="Times New Roman" w:cs="Tahoma"/>
          <w:lang w:eastAsia="tr-TR"/>
        </w:rPr>
        <w:t xml:space="preserve">…………………………………… </w:t>
      </w:r>
      <w:r w:rsidR="003C6D01" w:rsidRPr="003C6D01">
        <w:rPr>
          <w:rFonts w:eastAsia="Times New Roman" w:cs="Tahoma"/>
          <w:lang w:eastAsia="tr-TR"/>
        </w:rPr>
        <w:t>Mustafa Kemal’in “Anafartalar Kahramanı” unvanını aldığı cephe</w:t>
      </w:r>
      <w:r>
        <w:rPr>
          <w:rFonts w:eastAsia="Times New Roman" w:cs="Tahoma"/>
          <w:lang w:eastAsia="tr-TR"/>
        </w:rPr>
        <w:t>dir.</w:t>
      </w:r>
    </w:p>
    <w:p w:rsidR="00314884" w:rsidRPr="003D5609" w:rsidRDefault="000D2256" w:rsidP="00103BF9">
      <w:pPr>
        <w:spacing w:before="120" w:line="240" w:lineRule="auto"/>
        <w:rPr>
          <w:rFonts w:cs="Tahoma"/>
          <w:b/>
        </w:rPr>
      </w:pPr>
      <w:r w:rsidRPr="003D5609">
        <w:rPr>
          <w:rFonts w:cs="Tahoma"/>
          <w:b/>
          <w:bCs/>
        </w:rPr>
        <w:t>3)</w:t>
      </w:r>
      <w:r w:rsidR="00FB3A12" w:rsidRPr="003D5609">
        <w:rPr>
          <w:rFonts w:cs="Tahoma"/>
          <w:b/>
          <w:bCs/>
        </w:rPr>
        <w:t>Aşağıda verilen gelişmeleri kronolojik sırayı takip ederek tarih şeridine yerleşt</w:t>
      </w:r>
      <w:r w:rsidR="003D5609">
        <w:rPr>
          <w:rFonts w:cs="Tahoma"/>
          <w:b/>
          <w:bCs/>
        </w:rPr>
        <w:t>i</w:t>
      </w:r>
      <w:r w:rsidR="00FB3A12" w:rsidRPr="003D5609">
        <w:rPr>
          <w:rFonts w:cs="Tahoma"/>
          <w:b/>
          <w:bCs/>
        </w:rPr>
        <w:t>riniz.</w:t>
      </w:r>
      <w:r w:rsidR="007634DB" w:rsidRPr="003D5609">
        <w:rPr>
          <w:rFonts w:cs="Tahoma"/>
          <w:b/>
        </w:rPr>
        <w:t>(2x5=10p)</w:t>
      </w:r>
    </w:p>
    <w:tbl>
      <w:tblPr>
        <w:tblStyle w:val="TabloKlavuzu"/>
        <w:tblW w:w="0" w:type="auto"/>
        <w:shd w:val="clear" w:color="auto" w:fill="C6D9F1" w:themeFill="text2" w:themeFillTint="33"/>
        <w:tblLook w:val="04A0"/>
      </w:tblPr>
      <w:tblGrid>
        <w:gridCol w:w="2093"/>
        <w:gridCol w:w="1701"/>
        <w:gridCol w:w="2126"/>
        <w:gridCol w:w="1985"/>
        <w:gridCol w:w="3651"/>
      </w:tblGrid>
      <w:tr w:rsidR="003D5609" w:rsidTr="003D5609">
        <w:tc>
          <w:tcPr>
            <w:tcW w:w="2093" w:type="dxa"/>
            <w:shd w:val="clear" w:color="auto" w:fill="C6D9F1" w:themeFill="text2" w:themeFillTint="33"/>
          </w:tcPr>
          <w:p w:rsidR="00FB3A12" w:rsidRPr="003D5609" w:rsidRDefault="003D5609" w:rsidP="00103BF9">
            <w:pPr>
              <w:spacing w:before="120"/>
              <w:rPr>
                <w:rFonts w:cs="Tahoma"/>
                <w:b/>
                <w:bCs/>
              </w:rPr>
            </w:pPr>
            <w:r>
              <w:rPr>
                <w:rFonts w:cs="Tahoma"/>
                <w:b/>
                <w:bCs/>
              </w:rPr>
              <w:t>1-</w:t>
            </w:r>
            <w:r w:rsidRPr="003D5609">
              <w:rPr>
                <w:rFonts w:cs="Tahoma"/>
                <w:b/>
                <w:bCs/>
              </w:rPr>
              <w:t>Amasya Genelgesi</w:t>
            </w:r>
          </w:p>
        </w:tc>
        <w:tc>
          <w:tcPr>
            <w:tcW w:w="1701" w:type="dxa"/>
            <w:shd w:val="clear" w:color="auto" w:fill="C6D9F1" w:themeFill="text2" w:themeFillTint="33"/>
          </w:tcPr>
          <w:p w:rsidR="00FB3A12" w:rsidRPr="003D5609" w:rsidRDefault="003D5609" w:rsidP="00103BF9">
            <w:pPr>
              <w:spacing w:before="120"/>
              <w:rPr>
                <w:rFonts w:cs="Tahoma"/>
                <w:b/>
                <w:bCs/>
              </w:rPr>
            </w:pPr>
            <w:r>
              <w:rPr>
                <w:rFonts w:cs="Tahoma"/>
                <w:b/>
                <w:bCs/>
              </w:rPr>
              <w:t>2-</w:t>
            </w:r>
            <w:r w:rsidRPr="003D5609">
              <w:rPr>
                <w:rFonts w:cs="Tahoma"/>
                <w:b/>
                <w:bCs/>
              </w:rPr>
              <w:t>Sivas Kongresi</w:t>
            </w:r>
          </w:p>
        </w:tc>
        <w:tc>
          <w:tcPr>
            <w:tcW w:w="2126" w:type="dxa"/>
            <w:shd w:val="clear" w:color="auto" w:fill="C6D9F1" w:themeFill="text2" w:themeFillTint="33"/>
          </w:tcPr>
          <w:p w:rsidR="00FB3A12" w:rsidRPr="003D5609" w:rsidRDefault="003D5609" w:rsidP="00103BF9">
            <w:pPr>
              <w:spacing w:before="120"/>
              <w:rPr>
                <w:rFonts w:cs="Tahoma"/>
                <w:b/>
                <w:bCs/>
              </w:rPr>
            </w:pPr>
            <w:r>
              <w:rPr>
                <w:rFonts w:cs="Tahoma"/>
                <w:b/>
                <w:bCs/>
              </w:rPr>
              <w:t>3-</w:t>
            </w:r>
            <w:r w:rsidRPr="003D5609">
              <w:rPr>
                <w:rFonts w:cs="Tahoma"/>
                <w:b/>
                <w:bCs/>
              </w:rPr>
              <w:t>Erzurum Kongresi</w:t>
            </w:r>
          </w:p>
        </w:tc>
        <w:tc>
          <w:tcPr>
            <w:tcW w:w="1985" w:type="dxa"/>
            <w:shd w:val="clear" w:color="auto" w:fill="C6D9F1" w:themeFill="text2" w:themeFillTint="33"/>
          </w:tcPr>
          <w:p w:rsidR="00FB3A12" w:rsidRPr="003D5609" w:rsidRDefault="003D5609" w:rsidP="00103BF9">
            <w:pPr>
              <w:spacing w:before="120"/>
              <w:rPr>
                <w:rFonts w:cs="Tahoma"/>
                <w:b/>
                <w:bCs/>
              </w:rPr>
            </w:pPr>
            <w:r>
              <w:rPr>
                <w:rFonts w:cs="Tahoma"/>
                <w:b/>
                <w:bCs/>
              </w:rPr>
              <w:t>4-</w:t>
            </w:r>
            <w:r w:rsidR="00FB3A12" w:rsidRPr="003D5609">
              <w:rPr>
                <w:rFonts w:cs="Tahoma"/>
                <w:b/>
                <w:bCs/>
              </w:rPr>
              <w:t>Havza Genelgesi</w:t>
            </w:r>
          </w:p>
        </w:tc>
        <w:tc>
          <w:tcPr>
            <w:tcW w:w="3651" w:type="dxa"/>
            <w:shd w:val="clear" w:color="auto" w:fill="C6D9F1" w:themeFill="text2" w:themeFillTint="33"/>
          </w:tcPr>
          <w:p w:rsidR="00FB3A12" w:rsidRPr="003D5609" w:rsidRDefault="003D5609" w:rsidP="00103BF9">
            <w:pPr>
              <w:spacing w:before="120"/>
              <w:rPr>
                <w:rFonts w:cs="Tahoma"/>
                <w:b/>
                <w:bCs/>
              </w:rPr>
            </w:pPr>
            <w:r>
              <w:rPr>
                <w:rFonts w:cs="Tahoma"/>
                <w:b/>
                <w:bCs/>
              </w:rPr>
              <w:t>5</w:t>
            </w:r>
            <w:r w:rsidR="00FB3A12" w:rsidRPr="003D5609">
              <w:rPr>
                <w:rFonts w:cs="Tahoma"/>
                <w:b/>
                <w:bCs/>
              </w:rPr>
              <w:t>-Mustafa Kemal’in Samsun’a Çıkışı</w:t>
            </w:r>
          </w:p>
        </w:tc>
      </w:tr>
    </w:tbl>
    <w:p w:rsidR="00EB24ED" w:rsidRDefault="0004670C" w:rsidP="00103BF9">
      <w:pPr>
        <w:spacing w:before="120" w:line="240" w:lineRule="auto"/>
        <w:rPr>
          <w:rFonts w:ascii="Tahoma" w:hAnsi="Tahoma" w:cs="Tahoma"/>
          <w:b/>
          <w:bCs/>
          <w:sz w:val="20"/>
          <w:szCs w:val="20"/>
        </w:rPr>
      </w:pPr>
      <w:r>
        <w:rPr>
          <w:rFonts w:ascii="Tahoma" w:hAnsi="Tahoma" w:cs="Tahoma"/>
          <w:b/>
          <w:bCs/>
          <w:noProof/>
          <w:sz w:val="20"/>
          <w:szCs w:val="20"/>
          <w:lang w:eastAsia="tr-TR"/>
        </w:rPr>
        <w:pict>
          <v:shapetype id="_x0000_t32" coordsize="21600,21600" o:spt="32" o:oned="t" path="m,l21600,21600e" filled="f">
            <v:path arrowok="t" fillok="f" o:connecttype="none"/>
            <o:lock v:ext="edit" shapetype="t"/>
          </v:shapetype>
          <v:shape id="Düz Ok Bağlayıcısı 30" o:spid="_x0000_s1071" type="#_x0000_t32" style="position:absolute;margin-left:161.3pt;margin-top:35.15pt;width:0;height:18pt;flip:y;z-index:251645440;visibility:visible;mso-position-horizontal-relative:text;mso-position-vertical-relative:text;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" strokecolor="#c0504d [3205]" strokeweight="2pt">
            <v:stroke endarrow="open"/>
            <v:shadow on="t" color="black" opacity="24903f" origin=",.5" offset="0,.55556mm"/>
          </v:shape>
        </w:pict>
      </w:r>
      <w:r w:rsidRPr="0004670C">
        <w:rPr>
          <w:rFonts w:ascii="Tahoma" w:hAnsi="Tahoma" w:cs="Tahoma"/>
          <w:noProof/>
          <w:sz w:val="20"/>
          <w:szCs w:val="20"/>
          <w:lang w:eastAsia="tr-TR"/>
        </w:rPr>
        <w:pict>
          <v:roundrect id="Yuvarlatılmış Dikdörtgen 27" o:spid="_x0000_s1070" style="position:absolute;margin-left:396.05pt;margin-top:22.7pt;width:91.5pt;height:30.75pt;z-index:251642368;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" fillcolor="#c6d9f1 [671]" strokecolor="#622423 [1605]" strokeweight="2pt"/>
        </w:pict>
      </w:r>
      <w:r w:rsidRPr="0004670C">
        <w:rPr>
          <w:rFonts w:ascii="Tahoma" w:hAnsi="Tahoma" w:cs="Tahoma"/>
          <w:noProof/>
          <w:sz w:val="20"/>
          <w:szCs w:val="20"/>
          <w:lang w:eastAsia="tr-TR"/>
        </w:rPr>
        <w:pict>
          <v:roundrect id="Yuvarlatılmış Dikdörtgen 23" o:spid="_x0000_s1069" style="position:absolute;margin-left:21.8pt;margin-top:21.2pt;width:91.5pt;height:30.75pt;z-index:251638272;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" fillcolor="#c6d9f1 [671]" strokecolor="#622423 [1605]" strokeweight="2pt"/>
        </w:pict>
      </w:r>
      <w:r w:rsidRPr="0004670C">
        <w:rPr>
          <w:rFonts w:ascii="Tahoma" w:hAnsi="Tahoma" w:cs="Tahoma"/>
          <w:noProof/>
          <w:sz w:val="20"/>
          <w:szCs w:val="20"/>
          <w:lang w:eastAsia="tr-TR"/>
        </w:rPr>
        <w:pict>
          <v:roundrect id="Yuvarlatılmış Dikdörtgen 25" o:spid="_x0000_s1068" style="position:absolute;margin-left:204.8pt;margin-top:19.7pt;width:91.5pt;height:30.75pt;z-index:251640320;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" fillcolor="#c6d9f1 [671]" strokecolor="#622423 [1605]" strokeweight="2pt"/>
        </w:pict>
      </w:r>
      <w:r w:rsidR="003D5609">
        <w:rPr>
          <w:rFonts w:ascii="Tahoma" w:hAnsi="Tahoma" w:cs="Tahoma"/>
          <w:b/>
          <w:bCs/>
          <w:sz w:val="20"/>
          <w:szCs w:val="20"/>
        </w:rPr>
        <w:br/>
      </w:r>
      <w:r w:rsidR="002A232D">
        <w:rPr>
          <w:rFonts w:ascii="Tahoma" w:hAnsi="Tahoma" w:cs="Tahoma"/>
          <w:b/>
          <w:bCs/>
          <w:sz w:val="20"/>
          <w:szCs w:val="20"/>
        </w:rPr>
        <w:tab/>
      </w:r>
      <w:r w:rsidR="002A232D">
        <w:rPr>
          <w:rFonts w:ascii="Tahoma" w:hAnsi="Tahoma" w:cs="Tahoma"/>
          <w:b/>
          <w:bCs/>
          <w:sz w:val="20"/>
          <w:szCs w:val="20"/>
        </w:rPr>
        <w:tab/>
      </w:r>
      <w:r w:rsidR="002A232D">
        <w:rPr>
          <w:rFonts w:ascii="Tahoma" w:hAnsi="Tahoma" w:cs="Tahoma"/>
          <w:b/>
          <w:bCs/>
          <w:sz w:val="20"/>
          <w:szCs w:val="20"/>
        </w:rPr>
        <w:tab/>
        <w:t xml:space="preserve">      28 Mayıs</w:t>
      </w:r>
      <w:r w:rsidR="003D5609">
        <w:rPr>
          <w:rFonts w:ascii="Tahoma" w:hAnsi="Tahoma" w:cs="Tahoma"/>
          <w:b/>
          <w:bCs/>
          <w:sz w:val="20"/>
          <w:szCs w:val="20"/>
        </w:rPr>
        <w:t xml:space="preserve"> 1919</w:t>
      </w:r>
      <w:r w:rsidR="002A232D">
        <w:rPr>
          <w:rFonts w:ascii="Tahoma" w:hAnsi="Tahoma" w:cs="Tahoma"/>
          <w:b/>
          <w:bCs/>
          <w:sz w:val="20"/>
          <w:szCs w:val="20"/>
        </w:rPr>
        <w:tab/>
      </w:r>
      <w:r w:rsidR="003D5609">
        <w:rPr>
          <w:rFonts w:ascii="Tahoma" w:hAnsi="Tahoma" w:cs="Tahoma"/>
          <w:b/>
          <w:bCs/>
          <w:sz w:val="20"/>
          <w:szCs w:val="20"/>
        </w:rPr>
        <w:tab/>
        <w:t xml:space="preserve">      23 Temmuz 1919</w:t>
      </w:r>
    </w:p>
    <w:p w:rsidR="00EB24ED" w:rsidRPr="00EB24ED" w:rsidRDefault="0004670C" w:rsidP="00EB24ED">
      <w:pPr>
        <w:rPr>
          <w:rFonts w:ascii="Tahoma" w:hAnsi="Tahoma" w:cs="Tahoma"/>
          <w:sz w:val="20"/>
          <w:szCs w:val="20"/>
        </w:rPr>
      </w:pPr>
      <w:r w:rsidRPr="0004670C">
        <w:rPr>
          <w:rFonts w:ascii="Tahoma" w:hAnsi="Tahoma" w:cs="Tahoma"/>
          <w:b/>
          <w:bCs/>
          <w:noProof/>
          <w:sz w:val="20"/>
          <w:szCs w:val="20"/>
          <w:lang w:eastAsia="tr-TR"/>
        </w:rPr>
        <w:pict>
          <v:shape id="Düz Ok Bağlayıcısı 32" o:spid="_x0000_s1067" type="#_x0000_t32" style="position:absolute;margin-left:342.8pt;margin-top:1.05pt;width:0;height:18pt;flip:y;z-index:2516464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" strokecolor="#c0504d [3205]" strokeweight="2pt">
            <v:stroke endarrow="open"/>
            <v:shadow on="t" color="black" opacity="24903f" origin=",.5" offset="0,.55556mm"/>
          </v:shape>
        </w:pict>
      </w:r>
      <w:r w:rsidRPr="0004670C">
        <w:rPr>
          <w:rFonts w:ascii="Tahoma" w:hAnsi="Tahoma" w:cs="Tahoma"/>
          <w:b/>
          <w:bCs/>
          <w:noProof/>
          <w:sz w:val="20"/>
          <w:szCs w:val="20"/>
          <w:lang w:eastAsia="tr-TR"/>
        </w:rPr>
        <w:pict>
          <v:shape id="Düz Ok Bağlayıcısı 15" o:spid="_x0000_s1066" type="#_x0000_t32" style="position:absolute;margin-left:12.75pt;margin-top:24.6pt;width:534.75pt;height:0;z-index:25163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" strokecolor="#c0504d [3205]" strokeweight="2pt">
            <v:stroke startarrow="open" endarrow="open"/>
            <v:shadow on="t" color="black" opacity="24903f" origin=",.5" offset="0,.55556mm"/>
          </v:shape>
        </w:pict>
      </w:r>
      <w:r w:rsidRPr="0004670C">
        <w:rPr>
          <w:rFonts w:ascii="Tahoma" w:hAnsi="Tahoma" w:cs="Tahoma"/>
          <w:b/>
          <w:bCs/>
          <w:noProof/>
          <w:sz w:val="20"/>
          <w:szCs w:val="20"/>
          <w:lang w:eastAsia="tr-TR"/>
        </w:rPr>
        <w:pict>
          <v:oval id="Oval 16" o:spid="_x0000_s1065" style="position:absolute;margin-left:63.05pt;margin-top:18.65pt;width:11.25pt;height:12.75pt;z-index:251632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" fillcolor="#c0504d [3205]" strokecolor="#622423 [1605]" strokeweight="2pt"/>
        </w:pict>
      </w:r>
      <w:r w:rsidRPr="0004670C">
        <w:rPr>
          <w:rFonts w:ascii="Tahoma" w:hAnsi="Tahoma" w:cs="Tahoma"/>
          <w:b/>
          <w:bCs/>
          <w:noProof/>
          <w:sz w:val="20"/>
          <w:szCs w:val="20"/>
          <w:lang w:eastAsia="tr-TR"/>
        </w:rPr>
        <w:pict>
          <v:oval id="Oval 21" o:spid="_x0000_s1064" style="position:absolute;margin-left:436.55pt;margin-top:18.65pt;width:11.25pt;height:12.75pt;z-index:2516362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" fillcolor="#c0504d [3205]" strokecolor="#622423 [1605]" strokeweight="2pt"/>
        </w:pict>
      </w:r>
      <w:r w:rsidRPr="0004670C">
        <w:rPr>
          <w:rFonts w:ascii="Tahoma" w:hAnsi="Tahoma" w:cs="Tahoma"/>
          <w:b/>
          <w:bCs/>
          <w:noProof/>
          <w:sz w:val="20"/>
          <w:szCs w:val="20"/>
          <w:lang w:eastAsia="tr-TR"/>
        </w:rPr>
        <w:pict>
          <v:oval id="Oval 20" o:spid="_x0000_s1063" style="position:absolute;margin-left:337.55pt;margin-top:17.9pt;width:11.25pt;height:12.75pt;z-index:2516352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" fillcolor="#c0504d [3205]" strokecolor="#622423 [1605]" strokeweight="2pt"/>
        </w:pict>
      </w:r>
      <w:r w:rsidRPr="0004670C">
        <w:rPr>
          <w:rFonts w:ascii="Tahoma" w:hAnsi="Tahoma" w:cs="Tahoma"/>
          <w:b/>
          <w:bCs/>
          <w:noProof/>
          <w:sz w:val="20"/>
          <w:szCs w:val="20"/>
          <w:lang w:eastAsia="tr-TR"/>
        </w:rPr>
        <w:pict>
          <v:oval id="Oval 19" o:spid="_x0000_s1062" style="position:absolute;margin-left:246.8pt;margin-top:17.9pt;width:11.25pt;height:12.75pt;z-index:2516341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" fillcolor="#c0504d [3205]" strokecolor="#622423 [1605]" strokeweight="2pt"/>
        </w:pict>
      </w:r>
      <w:r w:rsidRPr="0004670C">
        <w:rPr>
          <w:rFonts w:ascii="Tahoma" w:hAnsi="Tahoma" w:cs="Tahoma"/>
          <w:b/>
          <w:bCs/>
          <w:noProof/>
          <w:sz w:val="20"/>
          <w:szCs w:val="20"/>
          <w:lang w:eastAsia="tr-TR"/>
        </w:rPr>
        <w:pict>
          <v:oval id="Oval 18" o:spid="_x0000_s1061" style="position:absolute;margin-left:155.3pt;margin-top:17.9pt;width:11.25pt;height:12.75pt;z-index:251633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" fillcolor="#c0504d [3205]" strokecolor="#622423 [1605]" strokeweight="2pt"/>
        </w:pict>
      </w:r>
      <w:r w:rsidRPr="0004670C">
        <w:rPr>
          <w:rFonts w:ascii="Tahoma" w:hAnsi="Tahoma" w:cs="Tahoma"/>
          <w:b/>
          <w:bCs/>
          <w:noProof/>
          <w:sz w:val="20"/>
          <w:szCs w:val="20"/>
          <w:lang w:eastAsia="tr-TR"/>
        </w:rPr>
        <w:pict>
          <v:shape id="Düz Ok Bağlayıcısı 22" o:spid="_x0000_s1060" type="#_x0000_t32" style="position:absolute;margin-left:68.3pt;margin-top:30.65pt;width:0;height:18.7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" strokecolor="#c0504d [3205]" strokeweight="2pt">
            <v:stroke endarrow="open"/>
            <v:shadow on="t" color="black" opacity="24903f" origin=",.5" offset="0,.55556mm"/>
          </v:shape>
        </w:pict>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r w:rsidR="003D5609">
        <w:rPr>
          <w:rFonts w:ascii="Tahoma" w:hAnsi="Tahoma" w:cs="Tahoma"/>
          <w:sz w:val="20"/>
          <w:szCs w:val="20"/>
        </w:rPr>
        <w:tab/>
      </w:r>
    </w:p>
    <w:p w:rsidR="00EB24ED" w:rsidRPr="00EB24ED" w:rsidRDefault="0004670C" w:rsidP="00EB24ED">
      <w:pPr>
        <w:rPr>
          <w:rFonts w:ascii="Tahoma" w:hAnsi="Tahoma" w:cs="Tahoma"/>
          <w:sz w:val="20"/>
          <w:szCs w:val="20"/>
        </w:rPr>
      </w:pPr>
      <w:r>
        <w:rPr>
          <w:rFonts w:ascii="Tahoma" w:hAnsi="Tahoma" w:cs="Tahoma"/>
          <w:noProof/>
          <w:sz w:val="20"/>
          <w:szCs w:val="20"/>
          <w:lang w:eastAsia="tr-TR"/>
        </w:rPr>
        <w:pict>
          <v:roundrect id="Yuvarlatılmış Dikdörtgen 26" o:spid="_x0000_s1059" style="position:absolute;margin-left:303.05pt;margin-top:15.75pt;width:91.5pt;height:30.75pt;z-index:25164134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" fillcolor="#c6d9f1 [671]" strokecolor="#622423 [1605]" strokeweight="2pt"/>
        </w:pict>
      </w:r>
      <w:r w:rsidRPr="0004670C">
        <w:rPr>
          <w:rFonts w:ascii="Tahoma" w:hAnsi="Tahoma" w:cs="Tahoma"/>
          <w:b/>
          <w:bCs/>
          <w:noProof/>
          <w:sz w:val="20"/>
          <w:szCs w:val="20"/>
          <w:lang w:eastAsia="tr-TR"/>
        </w:rPr>
        <w:pict>
          <v:shape id="Düz Ok Bağlayıcısı 29" o:spid="_x0000_s1058" type="#_x0000_t32" style="position:absolute;margin-left:442.55pt;margin-top:6.8pt;width:0;height:18.7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" strokecolor="#c0504d [3205]" strokeweight="2pt">
            <v:stroke endarrow="open"/>
            <v:shadow on="t" color="black" opacity="24903f" origin=",.5" offset="0,.55556mm"/>
          </v:shape>
        </w:pict>
      </w:r>
      <w:r w:rsidRPr="0004670C">
        <w:rPr>
          <w:rFonts w:ascii="Tahoma" w:hAnsi="Tahoma" w:cs="Tahoma"/>
          <w:b/>
          <w:bCs/>
          <w:noProof/>
          <w:sz w:val="20"/>
          <w:szCs w:val="20"/>
          <w:lang w:eastAsia="tr-TR"/>
        </w:rPr>
        <w:pict>
          <v:shape id="Düz Ok Bağlayıcısı 28" o:spid="_x0000_s1057" type="#_x0000_t32" style="position:absolute;margin-left:252.8pt;margin-top:7.55pt;width:0;height:18.7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" strokecolor="#c0504d [3205]" strokeweight="2pt">
            <v:stroke endarrow="open"/>
            <v:shadow on="t" color="black" opacity="24903f" origin=",.5" offset="0,.55556mm"/>
          </v:shape>
        </w:pict>
      </w:r>
      <w:r>
        <w:rPr>
          <w:rFonts w:ascii="Tahoma" w:hAnsi="Tahoma" w:cs="Tahoma"/>
          <w:noProof/>
          <w:sz w:val="20"/>
          <w:szCs w:val="20"/>
          <w:lang w:eastAsia="tr-TR"/>
        </w:rPr>
        <w:pict>
          <v:roundrect id="Yuvarlatılmış Dikdörtgen 24" o:spid="_x0000_s1056" style="position:absolute;margin-left:113.3pt;margin-top:12.75pt;width:91.5pt;height:30.75pt;z-index:251639296;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" fillcolor="#c6d9f1 [671]" strokecolor="#622423 [1605]" strokeweight="2pt"/>
        </w:pict>
      </w:r>
    </w:p>
    <w:tbl>
      <w:tblPr>
        <w:tblpPr w:leftFromText="141" w:rightFromText="141" w:vertAnchor="text" w:horzAnchor="margin" w:tblpY="986"/>
        <w:tblW w:w="1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461"/>
      </w:tblGrid>
      <w:tr w:rsidR="00355CC8" w:rsidTr="00890F4A">
        <w:trPr>
          <w:trHeight w:val="451"/>
        </w:trPr>
        <w:tc>
          <w:tcPr>
            <w:tcW w:w="11461" w:type="dxa"/>
            <w:shd w:val="clear" w:color="auto" w:fill="DBE5F1" w:themeFill="accent1" w:themeFillTint="33"/>
          </w:tcPr>
          <w:p w:rsidR="00355CC8" w:rsidRPr="00355CC8" w:rsidRDefault="004C7CA0" w:rsidP="00890F4A">
            <w:pPr>
              <w:spacing w:after="0" w:line="240" w:lineRule="auto"/>
              <w:ind w:right="212"/>
              <w:jc w:val="both"/>
              <w:rPr>
                <w:rFonts w:eastAsia="Times New Roman" w:cstheme="minorHAnsi"/>
                <w:b/>
                <w:lang w:eastAsia="tr-TR"/>
              </w:rPr>
            </w:pPr>
            <w:r>
              <w:rPr>
                <w:rFonts w:eastAsia="Times New Roman" w:cstheme="minorHAnsi"/>
                <w:b/>
                <w:lang w:eastAsia="tr-TR"/>
              </w:rPr>
              <w:t>4)</w:t>
            </w:r>
            <w:r w:rsidR="00890F4A">
              <w:rPr>
                <w:rFonts w:eastAsia="Times New Roman" w:cstheme="minorHAnsi"/>
                <w:b/>
                <w:lang w:eastAsia="tr-TR"/>
              </w:rPr>
              <w:t>Aşağıda verilen cemiyetleri ve kuruldukları bölgeleri doğru şekilde eşleştiriniz.(2x5=10p)</w:t>
            </w:r>
          </w:p>
        </w:tc>
      </w:tr>
      <w:tr w:rsidR="00355CC8" w:rsidTr="00890F4A">
        <w:trPr>
          <w:trHeight w:val="3356"/>
        </w:trPr>
        <w:tc>
          <w:tcPr>
            <w:tcW w:w="11461" w:type="dxa"/>
          </w:tcPr>
          <w:p w:rsidR="00355CC8" w:rsidRDefault="0004670C" w:rsidP="00890F4A">
            <w:pPr>
              <w:spacing w:after="0" w:line="240" w:lineRule="auto"/>
              <w:ind w:right="212"/>
              <w:jc w:val="both"/>
              <w:rPr>
                <w:rFonts w:eastAsia="Times New Roman" w:cstheme="minorHAnsi"/>
                <w:b/>
                <w:bCs/>
                <w:noProof/>
                <w:lang w:eastAsia="tr-TR"/>
              </w:rPr>
            </w:pPr>
            <w:r>
              <w:rPr>
                <w:rFonts w:eastAsia="Times New Roman" w:cstheme="minorHAnsi"/>
                <w:b/>
                <w:bCs/>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Sağ Ok 7" o:spid="_x0000_s1045" type="#_x0000_t13" style="position:absolute;left:0;text-align:left;margin-left:426.8pt;margin-top:5.65pt;width:136.5pt;height:22.5pt;flip:x;z-index:251666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 xml:space="preserve">1- </w:t>
                        </w:r>
                        <w:r w:rsidR="004C7CA0">
                          <w:rPr>
                            <w:rFonts w:cstheme="minorHAnsi"/>
                            <w:b/>
                            <w:color w:val="000000"/>
                          </w:rPr>
                          <w:t xml:space="preserve">İzmir ve </w:t>
                        </w:r>
                        <w:r w:rsidR="00E43F54">
                          <w:rPr>
                            <w:rFonts w:cstheme="minorHAnsi"/>
                            <w:b/>
                            <w:color w:val="000000"/>
                          </w:rPr>
                          <w:t>Çevresi</w:t>
                        </w:r>
                      </w:p>
                      <w:p w:rsidR="00355CC8" w:rsidRPr="000801CA" w:rsidRDefault="00355CC8" w:rsidP="00355CC8">
                        <w:pPr>
                          <w:pStyle w:val="ListeParagraf"/>
                          <w:autoSpaceDE w:val="0"/>
                          <w:autoSpaceDN w:val="0"/>
                          <w:adjustRightInd w:val="0"/>
                          <w:spacing w:after="0" w:line="240" w:lineRule="auto"/>
                          <w:ind w:left="0"/>
                          <w:rPr>
                            <w:rFonts w:cstheme="minorHAnsi"/>
                            <w:b/>
                            <w:color w:val="0D0D0D" w:themeColor="text1" w:themeTint="F2"/>
                          </w:rPr>
                        </w:pPr>
                      </w:p>
                    </w:txbxContent>
                  </v:textbox>
                </v:shape>
              </w:pict>
            </w:r>
            <w:r>
              <w:rPr>
                <w:rFonts w:eastAsia="Times New Roman" w:cstheme="minorHAnsi"/>
                <w:b/>
                <w:bCs/>
                <w:noProof/>
                <w:lang w:eastAsia="tr-TR"/>
              </w:rPr>
              <w:pict>
                <v:shape id="Sağ Ok 10" o:spid="_x0000_s1046" type="#_x0000_t13" style="position:absolute;left:0;text-align:left;margin-left:7.55pt;margin-top:5.85pt;width:389.25pt;height:22.5pt;z-index:251650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" adj="20803,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Anadolu Kadınları Müdafaa-i Vatan Cemiyeti</w:t>
                        </w:r>
                      </w:p>
                      <w:p w:rsidR="00355CC8" w:rsidRPr="00D325EB" w:rsidRDefault="00355CC8" w:rsidP="00355CC8">
                        <w:pPr>
                          <w:autoSpaceDE w:val="0"/>
                          <w:autoSpaceDN w:val="0"/>
                          <w:adjustRightInd w:val="0"/>
                          <w:spacing w:after="0" w:line="240" w:lineRule="auto"/>
                          <w:rPr>
                            <w:rFonts w:cstheme="minorHAnsi"/>
                            <w:b/>
                            <w:color w:val="0D0D0D" w:themeColor="text1" w:themeTint="F2"/>
                          </w:rPr>
                        </w:pPr>
                      </w:p>
                    </w:txbxContent>
                  </v:textbox>
                </v:shape>
              </w:pict>
            </w:r>
          </w:p>
          <w:p w:rsidR="00355CC8" w:rsidRDefault="00355CC8" w:rsidP="00890F4A">
            <w:pPr>
              <w:spacing w:after="0" w:line="240" w:lineRule="auto"/>
              <w:ind w:right="212"/>
              <w:jc w:val="both"/>
              <w:rPr>
                <w:rFonts w:eastAsia="Times New Roman" w:cstheme="minorHAnsi"/>
                <w:b/>
                <w:bCs/>
                <w:noProof/>
                <w:lang w:eastAsia="tr-TR"/>
              </w:rPr>
            </w:pPr>
          </w:p>
          <w:p w:rsidR="00355CC8" w:rsidRPr="00494C4B" w:rsidRDefault="0004670C" w:rsidP="00890F4A">
            <w:pPr>
              <w:spacing w:after="0" w:line="240" w:lineRule="auto"/>
              <w:ind w:right="212"/>
              <w:jc w:val="both"/>
              <w:rPr>
                <w:rFonts w:eastAsia="Times New Roman" w:cstheme="minorHAnsi"/>
                <w:b/>
                <w:bCs/>
                <w:lang w:eastAsia="tr-TR"/>
              </w:rPr>
            </w:pPr>
            <w:r>
              <w:rPr>
                <w:rFonts w:eastAsia="Times New Roman" w:cstheme="minorHAnsi"/>
                <w:b/>
                <w:bCs/>
                <w:noProof/>
                <w:lang w:eastAsia="tr-TR"/>
              </w:rPr>
              <w:pict>
                <v:shape id="Sağ Ok 3" o:spid="_x0000_s1047" type="#_x0000_t13" style="position:absolute;left:0;text-align:left;margin-left:426.05pt;margin-top:71.8pt;width:135.75pt;height:22.5pt;flip:x;z-index:251684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" adj="19315,0" fillcolor="#c6d9f1 [671]" strokecolor="#548dd4 [1951]" strokeweight="2pt">
                  <v:textbox>
                    <w:txbxContent>
                      <w:p w:rsidR="00355CC8" w:rsidRPr="0060029F" w:rsidRDefault="00355CC8" w:rsidP="00355CC8">
                        <w:pPr>
                          <w:rPr>
                            <w:rFonts w:cstheme="minorHAnsi"/>
                            <w:b/>
                            <w:color w:val="000000" w:themeColor="text1"/>
                          </w:rPr>
                        </w:pPr>
                        <w:r w:rsidRPr="0060029F">
                          <w:rPr>
                            <w:rFonts w:cstheme="minorHAnsi"/>
                            <w:b/>
                            <w:color w:val="000000" w:themeColor="text1"/>
                          </w:rPr>
                          <w:t>4-</w:t>
                        </w:r>
                        <w:r w:rsidR="004C7CA0">
                          <w:rPr>
                            <w:rFonts w:cstheme="minorHAnsi"/>
                            <w:b/>
                            <w:color w:val="000000" w:themeColor="text1"/>
                          </w:rPr>
                          <w:t>Sivasta Kuruldu</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2" o:spid="_x0000_s1048" type="#_x0000_t13" style="position:absolute;left:0;text-align:left;margin-left:426.05pt;margin-top:105.55pt;width:136.5pt;height:22.5pt;flip:x;z-index:251689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5-</w:t>
                        </w:r>
                        <w:r w:rsidR="004C7CA0">
                          <w:rPr>
                            <w:rFonts w:cstheme="minorHAnsi"/>
                            <w:b/>
                            <w:color w:val="000000"/>
                          </w:rPr>
                          <w:t>Doğu Trakya Bölgesi</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9" o:spid="_x0000_s1049" type="#_x0000_t13" style="position:absolute;left:0;text-align:left;margin-left:426.05pt;margin-top:8.05pt;width:136.5pt;height:24pt;flip:x;z-index:2516710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" adj="19176,0" fillcolor="#c6d9f1 [671]" strokecolor="#548dd4 [1951]" strokeweight="2pt">
                  <v:textbox>
                    <w:txbxContent>
                      <w:p w:rsidR="00355CC8" w:rsidRPr="000D4106" w:rsidRDefault="00355CC8" w:rsidP="00355CC8">
                        <w:pPr>
                          <w:rPr>
                            <w:rFonts w:cstheme="minorHAnsi"/>
                            <w:b/>
                            <w:color w:val="000000"/>
                          </w:rPr>
                        </w:pPr>
                        <w:r w:rsidRPr="000D4106">
                          <w:rPr>
                            <w:rFonts w:cstheme="minorHAnsi"/>
                            <w:b/>
                            <w:color w:val="000000"/>
                          </w:rPr>
                          <w:t xml:space="preserve">2- </w:t>
                        </w:r>
                        <w:r w:rsidR="004C7CA0">
                          <w:rPr>
                            <w:rFonts w:cstheme="minorHAnsi"/>
                            <w:b/>
                            <w:color w:val="000000"/>
                          </w:rPr>
                          <w:t>Karadeniz Kıyıları</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11" o:spid="_x0000_s1050" type="#_x0000_t13" style="position:absolute;left:0;text-align:left;margin-left:426.05pt;margin-top:37.3pt;width:136.5pt;height:22.5pt;flip:x;z-index:2516751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" adj="19327,0" fillcolor="#c6d9f1 [671]" strokecolor="#548dd4 [1951]" strokeweight="2pt">
                  <v:textbox>
                    <w:txbxContent>
                      <w:p w:rsidR="00355CC8" w:rsidRPr="0060029F" w:rsidRDefault="00355CC8" w:rsidP="00355CC8">
                        <w:pPr>
                          <w:rPr>
                            <w:rFonts w:cstheme="minorHAnsi"/>
                            <w:b/>
                            <w:color w:val="000000"/>
                          </w:rPr>
                        </w:pPr>
                        <w:r w:rsidRPr="0060029F">
                          <w:rPr>
                            <w:rFonts w:cstheme="minorHAnsi"/>
                            <w:b/>
                            <w:color w:val="000000"/>
                          </w:rPr>
                          <w:t>3-</w:t>
                        </w:r>
                        <w:r w:rsidR="004C7CA0">
                          <w:rPr>
                            <w:rFonts w:cstheme="minorHAnsi"/>
                            <w:b/>
                            <w:color w:val="000000"/>
                          </w:rPr>
                          <w:t>Adana ve Çevresi</w:t>
                        </w:r>
                      </w:p>
                      <w:p w:rsidR="00355CC8" w:rsidRPr="00123141" w:rsidRDefault="00355CC8" w:rsidP="00355CC8">
                        <w:pPr>
                          <w:autoSpaceDE w:val="0"/>
                          <w:autoSpaceDN w:val="0"/>
                          <w:adjustRightInd w:val="0"/>
                          <w:spacing w:after="0" w:line="240" w:lineRule="auto"/>
                          <w:rPr>
                            <w:rFonts w:cstheme="minorHAnsi"/>
                            <w:b/>
                            <w:color w:val="0D0D0D" w:themeColor="text1" w:themeTint="F2"/>
                          </w:rPr>
                        </w:pPr>
                      </w:p>
                    </w:txbxContent>
                  </v:textbox>
                </v:shape>
              </w:pict>
            </w:r>
            <w:r>
              <w:rPr>
                <w:rFonts w:eastAsia="Times New Roman" w:cstheme="minorHAnsi"/>
                <w:b/>
                <w:bCs/>
                <w:noProof/>
                <w:lang w:eastAsia="tr-TR"/>
              </w:rPr>
              <w:pict>
                <v:shape id="Sağ Ok 12" o:spid="_x0000_s1051" type="#_x0000_t13" style="position:absolute;left:0;text-align:left;margin-left:6.25pt;margin-top:106.55pt;width:391.55pt;height:21.75pt;z-index:2516792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" adj="20834,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Redd-i İlhak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5" o:spid="_x0000_s1052" type="#_x0000_t13" style="position:absolute;left:0;text-align:left;margin-left:6.05pt;margin-top:74.25pt;width:391.55pt;height:21.7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" adj="20834,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Kilikyalılar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121862" o:spid="_x0000_s1053" type="#_x0000_t13" style="position:absolute;left:0;text-align:left;margin-left:6.8pt;margin-top:41.25pt;width:391.55pt;height:23.25pt;z-index:2516587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" adj="20781,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017CC">
                          <w:rPr>
                            <w:rFonts w:cstheme="minorHAnsi"/>
                            <w:b/>
                            <w:color w:val="000000" w:themeColor="text1"/>
                          </w:rPr>
                          <w:t>Trabzon Muhafaza</w:t>
                        </w:r>
                        <w:r w:rsidR="004C7CA0">
                          <w:rPr>
                            <w:rFonts w:cstheme="minorHAnsi"/>
                            <w:b/>
                            <w:color w:val="000000" w:themeColor="text1"/>
                          </w:rPr>
                          <w:t>-i Hukuk Cemiyeti</w:t>
                        </w:r>
                      </w:p>
                      <w:p w:rsidR="00355CC8" w:rsidRPr="00F72CC4" w:rsidRDefault="00355CC8" w:rsidP="00355CC8">
                        <w:pPr>
                          <w:autoSpaceDE w:val="0"/>
                          <w:autoSpaceDN w:val="0"/>
                          <w:adjustRightInd w:val="0"/>
                          <w:spacing w:after="0" w:line="240" w:lineRule="auto"/>
                          <w:rPr>
                            <w:rFonts w:cstheme="minorHAnsi"/>
                            <w:b/>
                            <w:color w:val="000000" w:themeColor="text1"/>
                          </w:rPr>
                        </w:pPr>
                      </w:p>
                    </w:txbxContent>
                  </v:textbox>
                </v:shape>
              </w:pict>
            </w:r>
            <w:r>
              <w:rPr>
                <w:rFonts w:eastAsia="Times New Roman" w:cstheme="minorHAnsi"/>
                <w:b/>
                <w:bCs/>
                <w:noProof/>
                <w:lang w:eastAsia="tr-TR"/>
              </w:rPr>
              <w:pict>
                <v:shape id="Sağ Ok 6" o:spid="_x0000_s1054" type="#_x0000_t13" style="position:absolute;left:0;text-align:left;margin-left:6.8pt;margin-top:8.25pt;width:391.6pt;height:24pt;z-index:2516546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" adj="20755,0" fillcolor="#c6d9f1 [671]" strokecolor="#548dd4 [1951]" strokeweight="2pt">
                  <v:textbox>
                    <w:txbxContent>
                      <w:p w:rsidR="00355CC8" w:rsidRPr="00F72CC4" w:rsidRDefault="00355CC8" w:rsidP="00355CC8">
                        <w:pPr>
                          <w:rPr>
                            <w:rFonts w:cstheme="minorHAnsi"/>
                            <w:b/>
                            <w:color w:val="000000" w:themeColor="text1"/>
                          </w:rPr>
                        </w:pPr>
                        <w:r>
                          <w:rPr>
                            <w:rFonts w:cstheme="minorHAnsi"/>
                            <w:b/>
                            <w:color w:val="000000" w:themeColor="text1"/>
                          </w:rPr>
                          <w:t xml:space="preserve">(     ) </w:t>
                        </w:r>
                        <w:r w:rsidR="004C7CA0">
                          <w:rPr>
                            <w:rFonts w:cstheme="minorHAnsi"/>
                            <w:b/>
                            <w:color w:val="000000" w:themeColor="text1"/>
                          </w:rPr>
                          <w:t>Trakya Paşaeli Müdafaa-i Hukuk Cemiyeti</w:t>
                        </w:r>
                      </w:p>
                      <w:p w:rsidR="00355CC8" w:rsidRPr="00C02CB8" w:rsidRDefault="00355CC8" w:rsidP="00355CC8">
                        <w:pPr>
                          <w:autoSpaceDE w:val="0"/>
                          <w:autoSpaceDN w:val="0"/>
                          <w:adjustRightInd w:val="0"/>
                          <w:spacing w:after="0" w:line="240" w:lineRule="auto"/>
                          <w:rPr>
                            <w:rFonts w:cstheme="minorHAnsi"/>
                            <w:b/>
                            <w:color w:val="0D0D0D" w:themeColor="text1" w:themeTint="F2"/>
                          </w:rPr>
                        </w:pPr>
                      </w:p>
                    </w:txbxContent>
                  </v:textbox>
                </v:shape>
              </w:pict>
            </w:r>
          </w:p>
        </w:tc>
      </w:tr>
    </w:tbl>
    <w:p w:rsidR="00EB24ED" w:rsidRPr="00B23B89" w:rsidRDefault="00FB3A12" w:rsidP="00890F4A">
      <w:pPr>
        <w:rPr>
          <w:rFonts w:ascii="Tahoma" w:hAnsi="Tahoma" w:cs="Tahoma"/>
          <w:b/>
          <w:sz w:val="20"/>
          <w:szCs w:val="20"/>
        </w:rPr>
        <w:sectPr w:rsidR="00EB24ED" w:rsidRPr="00B23B89" w:rsidSect="00730715">
          <w:pgSz w:w="11906" w:h="16838"/>
          <w:pgMar w:top="709" w:right="282" w:bottom="284" w:left="284" w:header="708" w:footer="708" w:gutter="0"/>
          <w:cols w:sep="1" w:space="567"/>
          <w:docGrid w:linePitch="360"/>
        </w:sectPr>
      </w:pPr>
      <w:r w:rsidRPr="00FB3A12">
        <w:rPr>
          <w:rFonts w:ascii="Tahoma" w:hAnsi="Tahoma" w:cs="Tahoma"/>
          <w:b/>
          <w:sz w:val="20"/>
          <w:szCs w:val="20"/>
        </w:rPr>
        <w:t>19 Mayıs 1919</w:t>
      </w:r>
      <w:r w:rsidR="002A232D">
        <w:rPr>
          <w:rFonts w:ascii="Tahoma" w:hAnsi="Tahoma" w:cs="Tahoma"/>
          <w:b/>
          <w:sz w:val="20"/>
          <w:szCs w:val="20"/>
        </w:rPr>
        <w:tab/>
      </w:r>
      <w:r w:rsidR="002A232D">
        <w:rPr>
          <w:rFonts w:ascii="Tahoma" w:hAnsi="Tahoma" w:cs="Tahoma"/>
          <w:b/>
          <w:sz w:val="20"/>
          <w:szCs w:val="20"/>
        </w:rPr>
        <w:tab/>
      </w:r>
      <w:r w:rsidR="002A232D">
        <w:rPr>
          <w:rFonts w:ascii="Tahoma" w:hAnsi="Tahoma" w:cs="Tahoma"/>
          <w:b/>
          <w:sz w:val="20"/>
          <w:szCs w:val="20"/>
        </w:rPr>
        <w:tab/>
      </w:r>
      <w:r w:rsidR="002A232D">
        <w:rPr>
          <w:rFonts w:ascii="Tahoma" w:hAnsi="Tahoma" w:cs="Tahoma"/>
          <w:b/>
          <w:sz w:val="20"/>
          <w:szCs w:val="20"/>
        </w:rPr>
        <w:tab/>
        <w:t xml:space="preserve"> 22 Haziran 1919</w:t>
      </w:r>
      <w:r w:rsidR="003D5609">
        <w:rPr>
          <w:rFonts w:ascii="Tahoma" w:hAnsi="Tahoma" w:cs="Tahoma"/>
          <w:b/>
          <w:sz w:val="20"/>
          <w:szCs w:val="20"/>
        </w:rPr>
        <w:tab/>
      </w:r>
      <w:r w:rsidR="003D5609">
        <w:rPr>
          <w:rFonts w:ascii="Tahoma" w:hAnsi="Tahoma" w:cs="Tahoma"/>
          <w:b/>
          <w:sz w:val="20"/>
          <w:szCs w:val="20"/>
        </w:rPr>
        <w:tab/>
      </w:r>
      <w:r w:rsidR="003D5609">
        <w:rPr>
          <w:rFonts w:ascii="Tahoma" w:hAnsi="Tahoma" w:cs="Tahoma"/>
          <w:b/>
          <w:sz w:val="20"/>
          <w:szCs w:val="20"/>
        </w:rPr>
        <w:tab/>
      </w:r>
      <w:r w:rsidR="003D5609">
        <w:rPr>
          <w:rFonts w:ascii="Tahoma" w:hAnsi="Tahoma" w:cs="Tahoma"/>
          <w:b/>
          <w:sz w:val="20"/>
          <w:szCs w:val="20"/>
        </w:rPr>
        <w:tab/>
        <w:t>4-11 Eylül 1919</w:t>
      </w:r>
    </w:p>
    <w:p w:rsidR="000A527A" w:rsidRDefault="000A527A" w:rsidP="000A527A">
      <w:pPr>
        <w:spacing w:line="240" w:lineRule="auto"/>
        <w:rPr>
          <w:rFonts w:cstheme="minorHAnsi"/>
          <w:sz w:val="16"/>
          <w:szCs w:val="16"/>
        </w:rPr>
      </w:pPr>
      <w:r>
        <w:rPr>
          <w:rFonts w:ascii="Comic Sans MS" w:hAnsi="Comic Sans MS" w:cstheme="minorHAnsi"/>
          <w:b/>
          <w:sz w:val="16"/>
          <w:szCs w:val="16"/>
        </w:rPr>
        <w:lastRenderedPageBreak/>
        <w:t>1)</w:t>
      </w:r>
      <w:r>
        <w:rPr>
          <w:rFonts w:cstheme="minorHAnsi"/>
          <w:sz w:val="16"/>
          <w:szCs w:val="16"/>
        </w:rPr>
        <w:t xml:space="preserve"> XVIII. yüzyıla kadar her türlü üretim insan gücüyle yapılıyordu. 1765’de buhar motorunun icat edilmesiyle bu üretim biçimi köklü bir değişime uğradı. Böylece buhar gücüyle çalışan makinelerin üretimde kullanılmasıyla ............?................. başlamış oldu.Kömür, petrol ve su gücüyle çalışan fabrikalar kuruldu. Osmanlı Avrupa ile rekabet edemedi. Küçük tezgâhlar ve atölyeler kapandı. İşsizlik arttı. Osmanlı Avrupa’nın pazarı haline geldi.   (4P)</w:t>
      </w:r>
    </w:p>
    <w:p w:rsidR="000A527A" w:rsidRDefault="000A527A" w:rsidP="000A527A">
      <w:pPr>
        <w:spacing w:after="0"/>
        <w:rPr>
          <w:rFonts w:cstheme="minorHAnsi"/>
          <w:b/>
          <w:sz w:val="16"/>
          <w:szCs w:val="16"/>
        </w:rPr>
      </w:pPr>
      <w:r>
        <w:rPr>
          <w:rFonts w:cstheme="minorHAnsi"/>
          <w:b/>
          <w:sz w:val="16"/>
          <w:szCs w:val="16"/>
        </w:rPr>
        <w:t>Yukarıda soru işareti ile belirtilen yere aşağıdakilerden hangisi getirilmelidir?</w:t>
      </w:r>
    </w:p>
    <w:p w:rsidR="000A527A" w:rsidRDefault="000A527A" w:rsidP="000A527A">
      <w:pPr>
        <w:spacing w:after="0" w:line="240" w:lineRule="auto"/>
        <w:rPr>
          <w:rFonts w:cstheme="minorHAnsi"/>
          <w:sz w:val="16"/>
          <w:szCs w:val="16"/>
        </w:rPr>
      </w:pPr>
      <w:r>
        <w:rPr>
          <w:rFonts w:cstheme="minorHAnsi"/>
          <w:sz w:val="16"/>
          <w:szCs w:val="16"/>
        </w:rPr>
        <w:t>A) Fransız  İhtilali       B) I. Dünya Savaşı       C)Rönesans            D)Sanayi inkılabı</w:t>
      </w:r>
    </w:p>
    <w:p w:rsidR="000A527A" w:rsidRDefault="000A527A" w:rsidP="000A527A">
      <w:pPr>
        <w:spacing w:after="0" w:line="240" w:lineRule="auto"/>
        <w:rPr>
          <w:rFonts w:cstheme="minorHAnsi"/>
          <w:sz w:val="16"/>
          <w:szCs w:val="16"/>
        </w:rPr>
      </w:pPr>
    </w:p>
    <w:p w:rsidR="000A527A" w:rsidRDefault="000A527A" w:rsidP="000A527A">
      <w:pPr>
        <w:spacing w:after="0" w:line="240" w:lineRule="auto"/>
        <w:rPr>
          <w:rFonts w:cstheme="minorHAnsi"/>
          <w:sz w:val="16"/>
          <w:szCs w:val="16"/>
        </w:rPr>
      </w:pPr>
      <w:r>
        <w:rPr>
          <w:rFonts w:ascii="Comic Sans MS" w:hAnsi="Comic Sans MS" w:cstheme="minorHAnsi"/>
          <w:b/>
          <w:sz w:val="16"/>
          <w:szCs w:val="16"/>
        </w:rPr>
        <w:t>2)</w:t>
      </w:r>
      <w:r>
        <w:rPr>
          <w:rFonts w:cstheme="minorHAnsi"/>
          <w:sz w:val="16"/>
          <w:szCs w:val="16"/>
        </w:rPr>
        <w:t xml:space="preserve"> Sofya Askeri Ataşeliği görevinde bulunmuştu. Bulgaristan’da yaşayan Türklerle iletişime geçerek onların siyasi  ve sosyal haklarını yükseltmeye çalışmıştır. Bulgar Meclisine misafir olarak katılmış ve gözlem yaparak bazı notlar tutmuştur. Elçilikte görevli iken diğer ülke temsilcileri ile  ilişkilerini geliştirmiş çeşitli yemek, toplantı ve balolara katılarak Avrupalı yaşamını yakından görmüştür.</w:t>
      </w:r>
    </w:p>
    <w:p w:rsidR="000A527A" w:rsidRDefault="000A527A" w:rsidP="000A527A">
      <w:pPr>
        <w:spacing w:after="0" w:line="240" w:lineRule="auto"/>
        <w:ind w:right="-227"/>
        <w:rPr>
          <w:rFonts w:cstheme="minorHAnsi"/>
          <w:b/>
          <w:sz w:val="16"/>
          <w:szCs w:val="16"/>
        </w:rPr>
      </w:pPr>
      <w:r>
        <w:rPr>
          <w:rFonts w:cstheme="minorHAnsi"/>
          <w:b/>
          <w:sz w:val="16"/>
          <w:szCs w:val="16"/>
        </w:rPr>
        <w:t xml:space="preserve">Yukarıdaki paragrafa bakarak aşağıdaki yorumların hangisine </w:t>
      </w:r>
      <w:r>
        <w:rPr>
          <w:rFonts w:cstheme="minorHAnsi"/>
          <w:b/>
          <w:sz w:val="16"/>
          <w:szCs w:val="16"/>
          <w:u w:val="single"/>
        </w:rPr>
        <w:t xml:space="preserve">ulaşılamaz? N  </w:t>
      </w:r>
      <w:r>
        <w:rPr>
          <w:rFonts w:cstheme="minorHAnsi"/>
          <w:sz w:val="16"/>
          <w:szCs w:val="16"/>
        </w:rPr>
        <w:t xml:space="preserve"> (4P)</w:t>
      </w:r>
    </w:p>
    <w:p w:rsidR="000A527A" w:rsidRDefault="000A527A" w:rsidP="000A527A">
      <w:pPr>
        <w:spacing w:after="0" w:line="240" w:lineRule="auto"/>
        <w:rPr>
          <w:rFonts w:cstheme="minorHAnsi"/>
          <w:sz w:val="16"/>
          <w:szCs w:val="16"/>
        </w:rPr>
      </w:pPr>
      <w:r>
        <w:rPr>
          <w:rFonts w:cstheme="minorHAnsi"/>
          <w:sz w:val="16"/>
          <w:szCs w:val="16"/>
        </w:rPr>
        <w:t>A)Milliyetçi bir tutumda bulunmuştur.</w:t>
      </w:r>
    </w:p>
    <w:p w:rsidR="000A527A" w:rsidRDefault="000A527A" w:rsidP="000A527A">
      <w:pPr>
        <w:spacing w:after="0" w:line="240" w:lineRule="auto"/>
        <w:rPr>
          <w:rFonts w:cstheme="minorHAnsi"/>
          <w:sz w:val="16"/>
          <w:szCs w:val="16"/>
        </w:rPr>
      </w:pPr>
      <w:r>
        <w:rPr>
          <w:rFonts w:cstheme="minorHAnsi"/>
          <w:sz w:val="16"/>
          <w:szCs w:val="16"/>
        </w:rPr>
        <w:t>B)Askeri  tecrübesini arttırmıştır.</w:t>
      </w:r>
    </w:p>
    <w:p w:rsidR="000A527A" w:rsidRDefault="000A527A" w:rsidP="000A527A">
      <w:pPr>
        <w:spacing w:after="0" w:line="240" w:lineRule="auto"/>
        <w:rPr>
          <w:rFonts w:cstheme="minorHAnsi"/>
          <w:sz w:val="16"/>
          <w:szCs w:val="16"/>
        </w:rPr>
      </w:pPr>
      <w:r>
        <w:rPr>
          <w:rFonts w:cstheme="minorHAnsi"/>
          <w:sz w:val="16"/>
          <w:szCs w:val="16"/>
        </w:rPr>
        <w:t>C)Farklı kültürleri tanıma imkanı bulmuştur.</w:t>
      </w:r>
    </w:p>
    <w:p w:rsidR="000A527A" w:rsidRDefault="000A527A" w:rsidP="000A527A">
      <w:pPr>
        <w:spacing w:after="0" w:line="240" w:lineRule="auto"/>
        <w:rPr>
          <w:rFonts w:cstheme="minorHAnsi"/>
          <w:sz w:val="16"/>
          <w:szCs w:val="16"/>
        </w:rPr>
      </w:pPr>
      <w:r>
        <w:rPr>
          <w:rFonts w:cstheme="minorHAnsi"/>
          <w:sz w:val="16"/>
          <w:szCs w:val="16"/>
        </w:rPr>
        <w:t>D) Diplomatik bilgi ve  becerisini geliştirmiştir.</w:t>
      </w:r>
    </w:p>
    <w:p w:rsidR="000A527A" w:rsidRDefault="000A527A" w:rsidP="000A527A">
      <w:pPr>
        <w:spacing w:after="0" w:line="240" w:lineRule="auto"/>
        <w:ind w:left="-170"/>
        <w:rPr>
          <w:rFonts w:cstheme="minorHAnsi"/>
          <w:sz w:val="16"/>
          <w:szCs w:val="16"/>
        </w:rPr>
      </w:pPr>
    </w:p>
    <w:p w:rsidR="000A527A" w:rsidRDefault="000A527A" w:rsidP="000A527A">
      <w:pPr>
        <w:pStyle w:val="Default"/>
        <w:rPr>
          <w:rFonts w:asciiTheme="minorHAnsi" w:hAnsiTheme="minorHAnsi" w:cstheme="minorHAnsi"/>
          <w:bCs/>
          <w:sz w:val="16"/>
          <w:szCs w:val="16"/>
        </w:rPr>
      </w:pPr>
      <w:r>
        <w:rPr>
          <w:rFonts w:ascii="Comic Sans MS" w:hAnsi="Comic Sans MS" w:cstheme="minorHAnsi"/>
          <w:b/>
          <w:sz w:val="16"/>
          <w:szCs w:val="16"/>
        </w:rPr>
        <w:t>3)</w:t>
      </w:r>
      <w:r>
        <w:rPr>
          <w:rFonts w:asciiTheme="minorHAnsi" w:hAnsiTheme="minorHAnsi" w:cstheme="minorHAnsi"/>
          <w:bCs/>
          <w:sz w:val="16"/>
          <w:szCs w:val="16"/>
        </w:rPr>
        <w:t xml:space="preserve">I. Dünya Savaşı başladığında Osmanlı Devleti tarafsızlığını ilan etmişti. Ancak Trablusgarp ve Balkan Savaşlarında büyük toprak kaybeden, kaybettiklerini geri alabilmek için hem askerî hem de siyasi çalışmalar yapmaya devam ediyordu. Avrupa’daki bloklaşmada kendine yer arayan Osmanlı Devleti İtilaf Devletleri safında yer almak istiyordu. Fakat İtilaf Devletleri Osmanlı Devleti topraklarını paylaşma niyetinde oldukları için bu teklifi reddetti. Bu durumda yalnız kalmak istemeyen Osmanlı Devleti, Almanya’nın da yoğun çabaları sonucunda İttifak Devletleriyle görüşmelere başladı.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b/>
          <w:bCs/>
          <w:sz w:val="16"/>
          <w:szCs w:val="16"/>
        </w:rPr>
        <w:t xml:space="preserve">Yukarıda verilen bilgilerden hangisi </w:t>
      </w:r>
      <w:r>
        <w:rPr>
          <w:rFonts w:asciiTheme="minorHAnsi" w:hAnsiTheme="minorHAnsi" w:cstheme="minorHAnsi"/>
          <w:b/>
          <w:bCs/>
          <w:sz w:val="16"/>
          <w:szCs w:val="16"/>
          <w:u w:val="single"/>
        </w:rPr>
        <w:t>çıkarılamaz?</w:t>
      </w:r>
      <w:r>
        <w:rPr>
          <w:rFonts w:cstheme="minorHAnsi"/>
          <w:sz w:val="16"/>
          <w:szCs w:val="16"/>
        </w:rPr>
        <w:t>(4P)</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A) İtilaf devletlerinin Osmanlı üzerinde başka planları vardır.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B) Osmanlı kaybettiği toprakları geri almayı düşünmektedir.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C) Almanya Osmanlı'nın halifelik gücünden yararlanmak istemektedir. </w:t>
      </w:r>
    </w:p>
    <w:p w:rsidR="000A527A" w:rsidRDefault="000A527A" w:rsidP="000A527A">
      <w:pPr>
        <w:pStyle w:val="Default"/>
        <w:spacing w:after="13"/>
        <w:rPr>
          <w:rFonts w:asciiTheme="minorHAnsi" w:hAnsiTheme="minorHAnsi" w:cstheme="minorHAnsi"/>
          <w:sz w:val="16"/>
          <w:szCs w:val="16"/>
        </w:rPr>
      </w:pPr>
      <w:r>
        <w:rPr>
          <w:rFonts w:asciiTheme="minorHAnsi" w:hAnsiTheme="minorHAnsi" w:cstheme="minorHAnsi"/>
          <w:sz w:val="16"/>
          <w:szCs w:val="16"/>
        </w:rPr>
        <w:t xml:space="preserve">D) Osmanlı siyasi yalnızlıktan kurtulmak istemektedir.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noProof/>
          <w:color w:val="000000"/>
          <w:sz w:val="16"/>
          <w:szCs w:val="16"/>
        </w:rPr>
        <w:drawing>
          <wp:inline distT="0" distB="0" distL="0" distR="0">
            <wp:extent cx="3238500" cy="1228725"/>
            <wp:effectExtent l="0" t="0" r="0" b="9525"/>
            <wp:docPr id="8" name="Resim 8" descr="Açıklama: Türkiye-Dilsiz-Haritası-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Türkiye-Dilsiz-Haritası-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38500" cy="1228725"/>
                    </a:xfrm>
                    <a:prstGeom prst="rect">
                      <a:avLst/>
                    </a:prstGeom>
                    <a:noFill/>
                    <a:ln>
                      <a:noFill/>
                    </a:ln>
                  </pic:spPr>
                </pic:pic>
              </a:graphicData>
            </a:graphic>
          </wp:inline>
        </w:drawing>
      </w:r>
      <w:r>
        <w:rPr>
          <w:rFonts w:ascii="Comic Sans MS" w:hAnsi="Comic Sans MS" w:cstheme="minorHAnsi"/>
          <w:b/>
          <w:color w:val="000000"/>
          <w:sz w:val="16"/>
          <w:szCs w:val="16"/>
        </w:rPr>
        <w:t xml:space="preserve"> 4) </w:t>
      </w:r>
      <w:r>
        <w:rPr>
          <w:rFonts w:asciiTheme="minorHAnsi" w:hAnsiTheme="minorHAnsi" w:cstheme="minorHAnsi"/>
          <w:b/>
          <w:color w:val="000000"/>
          <w:sz w:val="16"/>
          <w:szCs w:val="16"/>
        </w:rPr>
        <w:t xml:space="preserve">Yukarıdaki  haritada işaretli yerlerde kurulan zararlı cemiyetler  hangi seçenekte doğru olarak belirtilmiştir?  </w:t>
      </w:r>
      <w:r>
        <w:rPr>
          <w:rFonts w:cstheme="minorHAnsi"/>
          <w:sz w:val="16"/>
          <w:szCs w:val="16"/>
        </w:rPr>
        <w:t>(4P)</w:t>
      </w:r>
    </w:p>
    <w:p w:rsidR="000A527A" w:rsidRDefault="000A527A" w:rsidP="000A527A">
      <w:pPr>
        <w:pStyle w:val="NormalWeb"/>
        <w:spacing w:before="0" w:beforeAutospacing="0" w:after="0" w:afterAutospacing="0"/>
        <w:rPr>
          <w:rFonts w:asciiTheme="minorHAnsi" w:hAnsiTheme="minorHAnsi" w:cstheme="minorHAnsi"/>
          <w:b/>
          <w:color w:val="000000"/>
          <w:sz w:val="16"/>
          <w:szCs w:val="16"/>
        </w:rPr>
      </w:pPr>
      <w:r>
        <w:rPr>
          <w:rFonts w:asciiTheme="minorHAnsi" w:hAnsiTheme="minorHAnsi" w:cstheme="minorHAnsi"/>
          <w:b/>
          <w:color w:val="000000"/>
          <w:sz w:val="16"/>
          <w:szCs w:val="16"/>
        </w:rPr>
        <w:t>1                               2                             3</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A)TaşnakHınçak           Rum Pontus          Mavri Mira</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B)Rum Pontus               Mavri Mira           TaşnakHınçak</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C) Mavri Mira                Rum Pontus         TaşnakHınçak</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D) TaşnakHınçakMavri Mira           Rum Pontus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Comic Sans MS" w:hAnsi="Comic Sans MS" w:cstheme="minorHAnsi"/>
          <w:b/>
          <w:color w:val="000000"/>
          <w:sz w:val="16"/>
          <w:szCs w:val="16"/>
        </w:rPr>
        <w:t>5)</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Mavri Mira Cemiyeti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 Etnik-i Eterya Cemiyeti</w:t>
      </w:r>
      <w:r>
        <w:rPr>
          <w:rFonts w:asciiTheme="minorHAnsi" w:hAnsiTheme="minorHAnsi" w:cstheme="minorHAnsi"/>
          <w:color w:val="000000"/>
          <w:sz w:val="16"/>
          <w:szCs w:val="16"/>
        </w:rPr>
        <w:br/>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 xml:space="preserve"> Alyans İsrail Cemiyeti          </w:t>
      </w: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TaşnakHJınçak Cemiyeti</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sym w:font="Wingdings 2" w:char="F0AE"/>
      </w:r>
      <w:r>
        <w:rPr>
          <w:rFonts w:asciiTheme="minorHAnsi" w:hAnsiTheme="minorHAnsi" w:cstheme="minorHAnsi"/>
          <w:color w:val="000000"/>
          <w:sz w:val="16"/>
          <w:szCs w:val="16"/>
        </w:rPr>
        <w:t>Pontus Rum Cemiyeti</w:t>
      </w:r>
    </w:p>
    <w:p w:rsidR="000A527A" w:rsidRDefault="000A527A" w:rsidP="000A527A">
      <w:pPr>
        <w:pStyle w:val="NormalWeb"/>
        <w:spacing w:before="0" w:beforeAutospacing="0" w:after="0" w:afterAutospacing="0"/>
        <w:rPr>
          <w:rFonts w:asciiTheme="minorHAnsi" w:hAnsiTheme="minorHAnsi" w:cstheme="minorHAnsi"/>
          <w:b/>
          <w:color w:val="000000"/>
          <w:sz w:val="16"/>
          <w:szCs w:val="16"/>
        </w:rPr>
      </w:pPr>
      <w:r>
        <w:rPr>
          <w:rFonts w:asciiTheme="minorHAnsi" w:hAnsiTheme="minorHAnsi" w:cstheme="minorHAnsi"/>
          <w:b/>
          <w:color w:val="000000"/>
          <w:sz w:val="16"/>
          <w:szCs w:val="16"/>
        </w:rPr>
        <w:t xml:space="preserve">Yukarıdaki   cemiyetlerin  aşağıdaki faaliyetlerden  hangisini yaptığı </w:t>
      </w:r>
      <w:r>
        <w:rPr>
          <w:rFonts w:asciiTheme="minorHAnsi" w:hAnsiTheme="minorHAnsi" w:cstheme="minorHAnsi"/>
          <w:b/>
          <w:color w:val="000000"/>
          <w:sz w:val="16"/>
          <w:szCs w:val="16"/>
          <w:u w:val="single"/>
        </w:rPr>
        <w:t xml:space="preserve">söylenemez?   </w:t>
      </w:r>
      <w:r>
        <w:rPr>
          <w:rFonts w:cstheme="minorHAnsi"/>
          <w:sz w:val="16"/>
          <w:szCs w:val="16"/>
        </w:rPr>
        <w:t>(4P)</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A) Bölücü faaliyetlerde bulunmuşlardır.</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B)</w:t>
      </w:r>
      <w:r>
        <w:rPr>
          <w:rFonts w:ascii="Calibri" w:hAnsi="Calibri" w:cs="Calibri"/>
          <w:color w:val="000000"/>
          <w:sz w:val="16"/>
          <w:szCs w:val="16"/>
        </w:rPr>
        <w:t xml:space="preserve"> İtilaf Devletleri tarafından </w:t>
      </w:r>
      <w:r>
        <w:rPr>
          <w:rFonts w:asciiTheme="minorHAnsi" w:hAnsiTheme="minorHAnsi" w:cstheme="minorHAnsi"/>
          <w:color w:val="000000"/>
          <w:sz w:val="16"/>
          <w:szCs w:val="16"/>
        </w:rPr>
        <w:t>kışkırtılmışlardır.</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Theme="minorHAnsi" w:hAnsiTheme="minorHAnsi" w:cstheme="minorHAnsi"/>
          <w:color w:val="000000"/>
          <w:sz w:val="16"/>
          <w:szCs w:val="16"/>
        </w:rPr>
        <w:t xml:space="preserve">C) 7. ve 24. maddelere dayanarak işgallerde bulunmuşlardır </w:t>
      </w:r>
    </w:p>
    <w:p w:rsidR="000A527A" w:rsidRDefault="000A527A" w:rsidP="000A527A">
      <w:pPr>
        <w:pStyle w:val="NormalWeb"/>
        <w:spacing w:before="0" w:beforeAutospacing="0" w:after="0" w:afterAutospacing="0"/>
        <w:rPr>
          <w:rFonts w:ascii="Calibri" w:hAnsi="Calibri" w:cs="Calibri"/>
          <w:color w:val="000000"/>
          <w:sz w:val="16"/>
          <w:szCs w:val="16"/>
        </w:rPr>
      </w:pPr>
      <w:r>
        <w:rPr>
          <w:rFonts w:asciiTheme="minorHAnsi" w:hAnsiTheme="minorHAnsi" w:cstheme="minorHAnsi"/>
          <w:color w:val="000000"/>
          <w:sz w:val="16"/>
          <w:szCs w:val="16"/>
        </w:rPr>
        <w:t xml:space="preserve">D) </w:t>
      </w:r>
      <w:r>
        <w:rPr>
          <w:rFonts w:ascii="Calibri" w:hAnsi="Calibri" w:cs="Calibri"/>
          <w:color w:val="000000"/>
          <w:sz w:val="16"/>
          <w:szCs w:val="16"/>
        </w:rPr>
        <w:t xml:space="preserve">Osmanlı Devleti’nin zor durumundan faydalanarak bağımsız devletler  </w:t>
      </w:r>
    </w:p>
    <w:p w:rsidR="000A527A" w:rsidRDefault="000A527A" w:rsidP="000A527A">
      <w:pPr>
        <w:pStyle w:val="NormalWeb"/>
        <w:spacing w:before="0" w:beforeAutospacing="0" w:after="0" w:afterAutospacing="0"/>
        <w:rPr>
          <w:rFonts w:asciiTheme="minorHAnsi" w:hAnsiTheme="minorHAnsi" w:cstheme="minorHAnsi"/>
          <w:color w:val="000000"/>
          <w:sz w:val="16"/>
          <w:szCs w:val="16"/>
        </w:rPr>
      </w:pPr>
      <w:r>
        <w:rPr>
          <w:rFonts w:ascii="Calibri" w:hAnsi="Calibri" w:cs="Calibri"/>
          <w:color w:val="000000"/>
          <w:sz w:val="16"/>
          <w:szCs w:val="16"/>
        </w:rPr>
        <w:t xml:space="preserve"> kurmaya çalışmışlardır.</w:t>
      </w:r>
    </w:p>
    <w:p w:rsidR="000A527A" w:rsidRDefault="000A527A" w:rsidP="000A527A">
      <w:pPr>
        <w:pStyle w:val="Default"/>
        <w:rPr>
          <w:rFonts w:asciiTheme="minorHAnsi" w:hAnsiTheme="minorHAnsi" w:cstheme="minorHAnsi"/>
          <w:sz w:val="16"/>
          <w:szCs w:val="16"/>
        </w:rPr>
      </w:pPr>
    </w:p>
    <w:p w:rsidR="000A527A" w:rsidRDefault="000A527A" w:rsidP="000A527A">
      <w:pPr>
        <w:pStyle w:val="Default"/>
        <w:rPr>
          <w:rFonts w:asciiTheme="minorHAnsi" w:hAnsiTheme="minorHAnsi" w:cstheme="minorHAnsi"/>
          <w:sz w:val="16"/>
          <w:szCs w:val="16"/>
        </w:rPr>
      </w:pPr>
      <w:r>
        <w:rPr>
          <w:rFonts w:ascii="Comic Sans MS" w:hAnsi="Comic Sans MS" w:cstheme="minorHAnsi"/>
          <w:b/>
          <w:sz w:val="16"/>
          <w:szCs w:val="16"/>
        </w:rPr>
        <w:t xml:space="preserve">6) </w:t>
      </w:r>
      <w:r>
        <w:rPr>
          <w:rFonts w:asciiTheme="minorHAnsi" w:hAnsiTheme="minorHAnsi" w:cstheme="minorHAnsi"/>
          <w:b/>
          <w:bCs/>
          <w:sz w:val="16"/>
          <w:szCs w:val="16"/>
        </w:rPr>
        <w:t>İzmir’in Yunanlılar tarafından işgal edilmesiyle bir</w:t>
      </w:r>
      <w:r>
        <w:rPr>
          <w:rFonts w:asciiTheme="minorHAnsi" w:hAnsiTheme="minorHAnsi" w:cstheme="minorHAnsi"/>
          <w:b/>
          <w:bCs/>
          <w:sz w:val="16"/>
          <w:szCs w:val="16"/>
        </w:rPr>
        <w:softHyphen/>
        <w:t xml:space="preserve">likte; </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1 - İtalyanlar ile Yunanlılar arasında savaş çıkmıştır</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 xml:space="preserve">2 - İtalya ile İtilaf Devletlerinin arası bozulmuştur. </w:t>
      </w:r>
    </w:p>
    <w:p w:rsidR="000A527A" w:rsidRDefault="000A527A" w:rsidP="000A527A">
      <w:pPr>
        <w:pStyle w:val="Pa4"/>
        <w:spacing w:line="240" w:lineRule="auto"/>
        <w:ind w:left="708"/>
        <w:rPr>
          <w:rFonts w:asciiTheme="minorHAnsi" w:hAnsiTheme="minorHAnsi" w:cstheme="minorHAnsi"/>
          <w:color w:val="000000"/>
          <w:sz w:val="16"/>
          <w:szCs w:val="16"/>
        </w:rPr>
      </w:pPr>
      <w:r>
        <w:rPr>
          <w:rFonts w:asciiTheme="minorHAnsi" w:hAnsiTheme="minorHAnsi" w:cstheme="minorHAnsi"/>
          <w:color w:val="000000"/>
          <w:sz w:val="16"/>
          <w:szCs w:val="16"/>
        </w:rPr>
        <w:t>3 - Anadolu halkında ulusal bilinç uyanmıştır.</w:t>
      </w:r>
    </w:p>
    <w:p w:rsidR="000A527A" w:rsidRDefault="000A527A" w:rsidP="000A527A">
      <w:pPr>
        <w:pStyle w:val="Pa4"/>
        <w:rPr>
          <w:rFonts w:asciiTheme="minorHAnsi" w:hAnsiTheme="minorHAnsi" w:cstheme="minorHAnsi"/>
          <w:color w:val="000000"/>
          <w:sz w:val="16"/>
          <w:szCs w:val="16"/>
        </w:rPr>
      </w:pPr>
      <w:r>
        <w:rPr>
          <w:rFonts w:asciiTheme="minorHAnsi" w:hAnsiTheme="minorHAnsi" w:cstheme="minorHAnsi"/>
          <w:b/>
          <w:bCs/>
          <w:color w:val="000000"/>
          <w:sz w:val="16"/>
          <w:szCs w:val="16"/>
        </w:rPr>
        <w:t xml:space="preserve">Sonuçlarından hangileri ortaya çıkmıştır?     </w:t>
      </w:r>
      <w:r>
        <w:rPr>
          <w:rFonts w:cstheme="minorHAnsi"/>
          <w:sz w:val="16"/>
          <w:szCs w:val="16"/>
        </w:rPr>
        <w:t>(4P)</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A)Yalnız 1     B)Yalnız 2        C) 2 ve 3       D)1, 2 ve 3 </w:t>
      </w:r>
    </w:p>
    <w:p w:rsidR="000A527A" w:rsidRDefault="000A527A" w:rsidP="000A527A">
      <w:pPr>
        <w:pStyle w:val="Default"/>
        <w:rPr>
          <w:rFonts w:asciiTheme="minorHAnsi" w:hAnsiTheme="minorHAnsi" w:cstheme="minorHAnsi"/>
          <w:sz w:val="16"/>
          <w:szCs w:val="16"/>
        </w:rPr>
      </w:pPr>
    </w:p>
    <w:p w:rsidR="000A527A" w:rsidRDefault="000A527A" w:rsidP="000A527A">
      <w:pPr>
        <w:spacing w:after="0" w:line="240" w:lineRule="auto"/>
        <w:rPr>
          <w:b/>
          <w:sz w:val="16"/>
        </w:rPr>
      </w:pPr>
      <w:r>
        <w:rPr>
          <w:rFonts w:ascii="Comic Sans MS" w:hAnsi="Comic Sans MS"/>
          <w:b/>
          <w:sz w:val="16"/>
          <w:szCs w:val="18"/>
        </w:rPr>
        <w:t>7)</w:t>
      </w:r>
      <w:r>
        <w:rPr>
          <w:b/>
          <w:sz w:val="16"/>
        </w:rPr>
        <w:t xml:space="preserve">Aşağıdakilerden hangisi Kuvay-ı Milliyenin kaldırılmasının sebeplerinden </w:t>
      </w:r>
      <w:r>
        <w:rPr>
          <w:b/>
          <w:sz w:val="16"/>
          <w:u w:val="single"/>
        </w:rPr>
        <w:t xml:space="preserve">değildir?    </w:t>
      </w:r>
      <w:r>
        <w:rPr>
          <w:rFonts w:cstheme="minorHAnsi"/>
          <w:sz w:val="16"/>
          <w:szCs w:val="16"/>
        </w:rPr>
        <w:t>(4P)</w:t>
      </w:r>
    </w:p>
    <w:p w:rsidR="000A527A" w:rsidRDefault="000A527A" w:rsidP="000A527A">
      <w:pPr>
        <w:spacing w:after="0" w:line="240" w:lineRule="auto"/>
        <w:rPr>
          <w:sz w:val="16"/>
        </w:rPr>
      </w:pPr>
      <w:r>
        <w:rPr>
          <w:sz w:val="16"/>
        </w:rPr>
        <w:t>A) TBMM’ye ve Milli Mücadele’ye karşı çıkan isyanları bastırmaları</w:t>
      </w:r>
    </w:p>
    <w:p w:rsidR="000A527A" w:rsidRDefault="000A527A" w:rsidP="000A527A">
      <w:pPr>
        <w:spacing w:after="0" w:line="240" w:lineRule="auto"/>
        <w:rPr>
          <w:sz w:val="16"/>
        </w:rPr>
      </w:pPr>
      <w:r>
        <w:rPr>
          <w:sz w:val="16"/>
        </w:rPr>
        <w:t>B) Askeri disiplinden yoksun olmaları</w:t>
      </w:r>
    </w:p>
    <w:p w:rsidR="000A527A" w:rsidRDefault="000A527A" w:rsidP="000A527A">
      <w:pPr>
        <w:spacing w:after="0" w:line="240" w:lineRule="auto"/>
        <w:rPr>
          <w:sz w:val="16"/>
        </w:rPr>
      </w:pPr>
      <w:r>
        <w:rPr>
          <w:sz w:val="16"/>
        </w:rPr>
        <w:t>C) İşgalleri yavaşlatabilmelerine rağmen tamamen durduramamaları</w:t>
      </w:r>
    </w:p>
    <w:p w:rsidR="000A527A" w:rsidRDefault="000A527A" w:rsidP="000A527A">
      <w:pPr>
        <w:spacing w:after="0" w:line="240" w:lineRule="auto"/>
        <w:rPr>
          <w:sz w:val="16"/>
        </w:rPr>
      </w:pPr>
      <w:r>
        <w:rPr>
          <w:sz w:val="16"/>
        </w:rPr>
        <w:t>D) Bölgesel olmaları</w:t>
      </w:r>
    </w:p>
    <w:p w:rsidR="000A527A" w:rsidRDefault="000A527A" w:rsidP="000A527A">
      <w:pPr>
        <w:pStyle w:val="Default"/>
        <w:rPr>
          <w:rFonts w:asciiTheme="minorHAnsi" w:hAnsiTheme="minorHAnsi" w:cstheme="minorHAnsi"/>
          <w:sz w:val="18"/>
          <w:szCs w:val="20"/>
        </w:rPr>
      </w:pP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8"/>
          <w:szCs w:val="20"/>
        </w:rPr>
        <w:t>8</w:t>
      </w:r>
      <w:r>
        <w:rPr>
          <w:rFonts w:ascii="Comic Sans MS" w:hAnsi="Comic Sans MS" w:cstheme="minorHAnsi"/>
          <w:b/>
          <w:sz w:val="16"/>
          <w:szCs w:val="16"/>
        </w:rPr>
        <w:t>)</w:t>
      </w:r>
      <w:r>
        <w:rPr>
          <w:rFonts w:asciiTheme="minorHAnsi" w:hAnsiTheme="minorHAnsi" w:cstheme="minorHAnsi"/>
          <w:sz w:val="16"/>
          <w:szCs w:val="16"/>
        </w:rPr>
        <w:t xml:space="preserve">    *Rusya’nın İngiltere’den yardım istemesi.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lastRenderedPageBreak/>
        <w:t xml:space="preserve">        *Çanakkale cephesinin açılması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        *Osmanlı Devletinin Çanakkale savaşını kazanması</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         *__________?______________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b/>
          <w:bCs/>
          <w:sz w:val="16"/>
          <w:szCs w:val="16"/>
        </w:rPr>
        <w:t xml:space="preserve">Yukarıda I. Dünya Savaşı ile ilgili birbiri ardına gelişen olaylar sırası ile verilmiştir. Soru işareti ile boşluk bırakılan yere aşağıdakilerden hangisi gelebilir?     </w:t>
      </w:r>
      <w:r>
        <w:rPr>
          <w:rFonts w:cstheme="minorHAnsi"/>
          <w:sz w:val="16"/>
          <w:szCs w:val="16"/>
        </w:rPr>
        <w:t>(4P)</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A) Osmanlı ile Almanya arasında ittifak yapılmıştır</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 xml:space="preserve">B) Rusya savaştan çekilmiştir. </w:t>
      </w:r>
    </w:p>
    <w:p w:rsidR="000A527A" w:rsidRDefault="000A527A" w:rsidP="000A527A">
      <w:pPr>
        <w:pStyle w:val="Default"/>
        <w:spacing w:after="14"/>
        <w:rPr>
          <w:rFonts w:asciiTheme="minorHAnsi" w:hAnsiTheme="minorHAnsi" w:cstheme="minorHAnsi"/>
          <w:sz w:val="16"/>
          <w:szCs w:val="16"/>
        </w:rPr>
      </w:pPr>
      <w:r>
        <w:rPr>
          <w:rFonts w:asciiTheme="minorHAnsi" w:hAnsiTheme="minorHAnsi" w:cstheme="minorHAnsi"/>
          <w:sz w:val="16"/>
          <w:szCs w:val="16"/>
        </w:rPr>
        <w:t xml:space="preserve">C) İtalya taraf değiştirerek itilaf devletlerine geçmiştir. </w:t>
      </w:r>
    </w:p>
    <w:p w:rsidR="000A527A" w:rsidRDefault="000A527A" w:rsidP="000A527A">
      <w:pPr>
        <w:pStyle w:val="Default"/>
        <w:rPr>
          <w:rFonts w:asciiTheme="minorHAnsi" w:hAnsiTheme="minorHAnsi" w:cstheme="minorHAnsi"/>
          <w:sz w:val="16"/>
          <w:szCs w:val="16"/>
        </w:rPr>
      </w:pPr>
      <w:r>
        <w:rPr>
          <w:rFonts w:asciiTheme="minorHAnsi" w:hAnsiTheme="minorHAnsi" w:cstheme="minorHAnsi"/>
          <w:sz w:val="16"/>
          <w:szCs w:val="16"/>
        </w:rPr>
        <w:t xml:space="preserve">D) I. Dünya Savaşı  sonlanmıştır </w:t>
      </w:r>
    </w:p>
    <w:p w:rsidR="000A527A" w:rsidRDefault="000A527A" w:rsidP="000A527A">
      <w:pPr>
        <w:spacing w:after="0" w:line="240" w:lineRule="auto"/>
        <w:ind w:left="-170"/>
        <w:rPr>
          <w:rFonts w:cstheme="minorHAnsi"/>
          <w:sz w:val="16"/>
          <w:szCs w:val="16"/>
        </w:rPr>
      </w:pPr>
    </w:p>
    <w:p w:rsidR="000A527A" w:rsidRDefault="000A527A" w:rsidP="000A527A">
      <w:pPr>
        <w:shd w:val="clear" w:color="auto" w:fill="FFFFFF"/>
        <w:spacing w:after="0" w:line="240" w:lineRule="auto"/>
        <w:rPr>
          <w:rFonts w:ascii="Calibri" w:eastAsia="Times New Roman" w:hAnsi="Calibri" w:cs="Calibri"/>
          <w:sz w:val="16"/>
          <w:szCs w:val="16"/>
        </w:rPr>
      </w:pPr>
      <w:r>
        <w:rPr>
          <w:rFonts w:ascii="Comic Sans MS" w:hAnsi="Comic Sans MS" w:cstheme="minorHAnsi"/>
          <w:b/>
          <w:sz w:val="16"/>
          <w:szCs w:val="16"/>
        </w:rPr>
        <w:t>9)</w:t>
      </w:r>
      <w:r>
        <w:rPr>
          <w:rFonts w:ascii="Calibri" w:eastAsia="Times New Roman" w:hAnsi="Calibri" w:cs="Calibri"/>
          <w:sz w:val="16"/>
          <w:szCs w:val="16"/>
        </w:rPr>
        <w:t>Avrupa’nın  sınırlarının yeniden çizilmesi, sömürgelerin</w:t>
      </w:r>
      <w:r>
        <w:rPr>
          <w:rFonts w:eastAsia="Times New Roman" w:cs="Calibri"/>
          <w:sz w:val="16"/>
          <w:szCs w:val="16"/>
        </w:rPr>
        <w:t xml:space="preserve"> durumu </w:t>
      </w:r>
      <w:r>
        <w:rPr>
          <w:rFonts w:ascii="Calibri" w:eastAsia="Times New Roman" w:hAnsi="Calibri" w:cs="Calibri"/>
          <w:sz w:val="16"/>
          <w:szCs w:val="16"/>
        </w:rPr>
        <w:t xml:space="preserve"> ve Rusya savaştan çekildiği için Osmanlı Devleti topraklarının yeniden paylaşılması </w:t>
      </w:r>
      <w:r>
        <w:rPr>
          <w:rFonts w:eastAsia="Times New Roman" w:cs="Calibri"/>
          <w:sz w:val="16"/>
          <w:szCs w:val="16"/>
        </w:rPr>
        <w:t>Paris Barış Konferansının ana gündem maddeleriydi.</w:t>
      </w:r>
      <w:r>
        <w:rPr>
          <w:rFonts w:ascii="Calibri" w:eastAsia="Times New Roman" w:hAnsi="Calibri" w:cs="Calibri"/>
          <w:sz w:val="16"/>
          <w:szCs w:val="16"/>
        </w:rPr>
        <w:t xml:space="preserve">.İngiltere’nin sömürgelerine giden en önemli yol Akdeniz’den geçiyordu. Akdeniz’de güçlü bir İtalya yerine zayıf bir Yunanistan, İngiltere’nin çıkarlarına daha uygundu. Bu nedenle İngiltere Başbakanı Lloyd George (LoydCorç), İtalyanların Anadolu’da yayılmasına karşı çıktı. Ayrıca Yunan heyeti, konferansa “İzmir’de Rum nüfusunun çoğunluk olduğuna dair” sahte belgeler sunmuştu. </w:t>
      </w:r>
    </w:p>
    <w:p w:rsidR="000A527A" w:rsidRDefault="000A527A" w:rsidP="000A527A">
      <w:pPr>
        <w:shd w:val="clear" w:color="auto" w:fill="FFFFFF"/>
        <w:spacing w:after="0" w:line="240" w:lineRule="auto"/>
        <w:ind w:right="-57"/>
        <w:rPr>
          <w:rFonts w:eastAsia="Times New Roman" w:cs="Calibri"/>
          <w:sz w:val="16"/>
          <w:szCs w:val="16"/>
        </w:rPr>
      </w:pPr>
      <w:r>
        <w:rPr>
          <w:rFonts w:ascii="Calibri" w:eastAsia="Times New Roman" w:hAnsi="Calibri" w:cs="Calibri"/>
          <w:sz w:val="16"/>
          <w:szCs w:val="16"/>
        </w:rPr>
        <w:t xml:space="preserve">İngiltere, Yunanların İzmir’deki Rumları koruma bahanesiyle İzmir’e asker çıkarmalarına izin verilmesini önerdi. Fransa ve ABD bu teklifi kabul etti. Yalnız kalan İtalya da bu </w:t>
      </w:r>
      <w:r>
        <w:rPr>
          <w:rFonts w:eastAsia="Times New Roman" w:cs="Calibri"/>
          <w:sz w:val="16"/>
          <w:szCs w:val="16"/>
        </w:rPr>
        <w:t xml:space="preserve">durumu kabul etmek zorunda </w:t>
      </w:r>
      <w:r>
        <w:rPr>
          <w:rFonts w:ascii="Calibri" w:eastAsia="Times New Roman" w:hAnsi="Calibri" w:cs="Calibri"/>
          <w:sz w:val="16"/>
          <w:szCs w:val="16"/>
        </w:rPr>
        <w:t xml:space="preserve">kaldı. </w:t>
      </w:r>
    </w:p>
    <w:p w:rsidR="000A527A" w:rsidRDefault="000A527A" w:rsidP="000A527A">
      <w:pPr>
        <w:shd w:val="clear" w:color="auto" w:fill="FFFFFF"/>
        <w:spacing w:after="0" w:line="240" w:lineRule="auto"/>
        <w:ind w:right="-57"/>
        <w:rPr>
          <w:rFonts w:eastAsia="Times New Roman" w:cs="Calibri"/>
          <w:sz w:val="16"/>
          <w:szCs w:val="16"/>
        </w:rPr>
      </w:pPr>
    </w:p>
    <w:p w:rsidR="000A527A" w:rsidRDefault="000A527A" w:rsidP="000A527A">
      <w:pPr>
        <w:shd w:val="clear" w:color="auto" w:fill="FFFFFF"/>
        <w:spacing w:after="0" w:line="240" w:lineRule="auto"/>
        <w:ind w:left="-57" w:right="-57"/>
        <w:rPr>
          <w:rFonts w:eastAsia="Times New Roman" w:cs="Calibri"/>
          <w:b/>
          <w:sz w:val="16"/>
          <w:szCs w:val="16"/>
        </w:rPr>
      </w:pPr>
      <w:r>
        <w:rPr>
          <w:rFonts w:eastAsia="Times New Roman" w:cs="Calibri"/>
          <w:b/>
          <w:sz w:val="16"/>
          <w:szCs w:val="16"/>
        </w:rPr>
        <w:t xml:space="preserve">Yukarıdaki bilgilerden hareketle aşağıdakilerden hangisi </w:t>
      </w:r>
      <w:r>
        <w:rPr>
          <w:rFonts w:eastAsia="Times New Roman" w:cs="Calibri"/>
          <w:b/>
          <w:sz w:val="16"/>
          <w:szCs w:val="16"/>
          <w:u w:val="single"/>
        </w:rPr>
        <w:t>söylenemez?</w:t>
      </w:r>
      <w:r>
        <w:rPr>
          <w:rFonts w:cstheme="minorHAnsi"/>
          <w:sz w:val="16"/>
          <w:szCs w:val="16"/>
        </w:rPr>
        <w:t>(4P)</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A) İtilaf Devletleri arasında görüş ayrılıkları vardır</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B) İtilaf devletlerinin Osmanlı toprakları üzerinde çıkarları vardır</w:t>
      </w:r>
    </w:p>
    <w:p w:rsidR="000A527A" w:rsidRDefault="000A527A" w:rsidP="000A527A">
      <w:pPr>
        <w:shd w:val="clear" w:color="auto" w:fill="FFFFFF"/>
        <w:spacing w:after="0" w:line="240" w:lineRule="auto"/>
        <w:rPr>
          <w:rFonts w:eastAsia="Times New Roman" w:cs="Calibri"/>
          <w:sz w:val="16"/>
          <w:szCs w:val="16"/>
        </w:rPr>
      </w:pPr>
      <w:r>
        <w:rPr>
          <w:rFonts w:eastAsia="Times New Roman" w:cs="Calibri"/>
          <w:sz w:val="16"/>
          <w:szCs w:val="16"/>
        </w:rPr>
        <w:t>C) Osmanlı toprakları I. Dünya savaşı öncesinde anlaşıldığı gibi, İtilaf devletleri arasında paylaşılmıştır.</w:t>
      </w:r>
    </w:p>
    <w:p w:rsidR="000A527A" w:rsidRDefault="000A527A" w:rsidP="000A527A">
      <w:pPr>
        <w:shd w:val="clear" w:color="auto" w:fill="FFFFFF"/>
        <w:spacing w:after="0" w:line="240" w:lineRule="auto"/>
        <w:rPr>
          <w:rFonts w:ascii="Calibri" w:eastAsia="Times New Roman" w:hAnsi="Calibri" w:cs="Calibri"/>
          <w:sz w:val="16"/>
          <w:szCs w:val="16"/>
        </w:rPr>
      </w:pPr>
      <w:r>
        <w:rPr>
          <w:rFonts w:eastAsia="Times New Roman" w:cs="Calibri"/>
          <w:sz w:val="16"/>
          <w:szCs w:val="16"/>
        </w:rPr>
        <w:t>D)Yunanlılar konferansta yanıltıcı bilgiler vermiştir.</w:t>
      </w:r>
    </w:p>
    <w:p w:rsidR="000A527A" w:rsidRDefault="0004670C" w:rsidP="000A527A">
      <w:pPr>
        <w:spacing w:after="0"/>
        <w:rPr>
          <w:rFonts w:eastAsiaTheme="minorEastAsia" w:cstheme="minorHAnsi"/>
          <w:sz w:val="16"/>
          <w:szCs w:val="16"/>
        </w:rPr>
      </w:pPr>
      <w:r w:rsidRPr="0004670C">
        <w:rPr>
          <w:rFonts w:eastAsiaTheme="minorEastAsia"/>
          <w:noProof/>
          <w:lang w:eastAsia="tr-TR"/>
        </w:rPr>
        <w:pict>
          <v:shape id="Metin Kutusu 13" o:spid="_x0000_s1055" type="#_x0000_t202" style="position:absolute;margin-left:21.4pt;margin-top:5.2pt;width:239.75pt;height:43.4pt;z-index:251731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">
            <v:textbox>
              <w:txbxContent>
                <w:p w:rsidR="000A527A" w:rsidRDefault="000A527A" w:rsidP="000A527A">
                  <w:pPr>
                    <w:spacing w:after="0" w:line="240" w:lineRule="auto"/>
                    <w:jc w:val="center"/>
                    <w:rPr>
                      <w:sz w:val="20"/>
                      <w:szCs w:val="16"/>
                    </w:rPr>
                  </w:pPr>
                  <w:r>
                    <w:rPr>
                      <w:sz w:val="20"/>
                      <w:szCs w:val="16"/>
                    </w:rPr>
                    <w:t>AMASYA GENELGESİ</w:t>
                  </w:r>
                </w:p>
                <w:p w:rsidR="000A527A" w:rsidRDefault="000A527A" w:rsidP="000A527A">
                  <w:pPr>
                    <w:spacing w:after="0"/>
                    <w:rPr>
                      <w:sz w:val="16"/>
                      <w:szCs w:val="16"/>
                    </w:rPr>
                  </w:pPr>
                  <w:r>
                    <w:rPr>
                      <w:sz w:val="16"/>
                      <w:szCs w:val="16"/>
                    </w:rPr>
                    <w:t>Vatanın bütünlüğü ve milletin bağımsızlığını, yine milletin azim ve kararı kurtaracaktır</w:t>
                  </w:r>
                </w:p>
              </w:txbxContent>
            </v:textbox>
          </v:shape>
        </w:pict>
      </w:r>
    </w:p>
    <w:p w:rsidR="000A527A" w:rsidRDefault="000A527A" w:rsidP="000A527A">
      <w:pPr>
        <w:spacing w:after="0" w:line="240" w:lineRule="auto"/>
        <w:rPr>
          <w:sz w:val="16"/>
        </w:rPr>
      </w:pPr>
    </w:p>
    <w:p w:rsidR="000A527A" w:rsidRDefault="000A527A" w:rsidP="000A527A">
      <w:pPr>
        <w:spacing w:after="0"/>
        <w:rPr>
          <w:color w:val="333333"/>
          <w:sz w:val="16"/>
          <w:szCs w:val="16"/>
          <w:shd w:val="clear" w:color="auto" w:fill="FFFFFE"/>
        </w:rPr>
      </w:pPr>
      <w:r>
        <w:rPr>
          <w:rStyle w:val="apple-style-span"/>
          <w:rFonts w:ascii="Comic Sans MS" w:hAnsi="Comic Sans MS"/>
          <w:b/>
          <w:color w:val="333333"/>
          <w:shd w:val="clear" w:color="auto" w:fill="FFFFFE"/>
        </w:rPr>
        <w:t xml:space="preserve">10)  </w:t>
      </w:r>
    </w:p>
    <w:p w:rsidR="000A527A" w:rsidRDefault="000A527A" w:rsidP="000A527A">
      <w:pPr>
        <w:pStyle w:val="Default"/>
      </w:pPr>
    </w:p>
    <w:p w:rsidR="000A527A" w:rsidRDefault="000A527A" w:rsidP="000A527A">
      <w:pPr>
        <w:pStyle w:val="Default"/>
        <w:rPr>
          <w:rFonts w:asciiTheme="minorHAnsi" w:hAnsiTheme="minorHAnsi" w:cstheme="minorHAnsi"/>
          <w:sz w:val="20"/>
        </w:rPr>
      </w:pPr>
      <w:r>
        <w:rPr>
          <w:rFonts w:asciiTheme="minorHAnsi" w:hAnsiTheme="minorHAnsi" w:cstheme="minorHAnsi"/>
          <w:b/>
          <w:bCs/>
          <w:sz w:val="16"/>
          <w:szCs w:val="20"/>
        </w:rPr>
        <w:t xml:space="preserve">Amasya Genelgesi’nin yukarıdaki maddesinden yola çıkarak aşağıdakilerden hangisi söylenebilir?    </w:t>
      </w:r>
      <w:r>
        <w:rPr>
          <w:rFonts w:cstheme="minorHAnsi"/>
          <w:sz w:val="16"/>
          <w:szCs w:val="16"/>
        </w:rPr>
        <w:t>(4P)</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a) Manda ve himaye  reddedilmiştir.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b) Teslimiyetçi bir politika önerisinde bulunulmuştur.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c) Milli Cemiyetlerin birleştirilmesi vurgulanmıştır.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d) Kurtuluşu Savaşı’nın amacı ve yöntemi belirtilmiştir. </w:t>
      </w:r>
    </w:p>
    <w:p w:rsidR="000A527A" w:rsidRDefault="000A527A" w:rsidP="000A527A">
      <w:pPr>
        <w:spacing w:after="0"/>
        <w:rPr>
          <w:rFonts w:cstheme="minorHAnsi"/>
          <w:sz w:val="16"/>
          <w:szCs w:val="16"/>
        </w:rPr>
      </w:pPr>
    </w:p>
    <w:p w:rsidR="000A527A" w:rsidRDefault="000A527A" w:rsidP="000A527A">
      <w:pPr>
        <w:spacing w:after="0" w:line="240" w:lineRule="auto"/>
        <w:rPr>
          <w:rFonts w:cs="Tahoma"/>
          <w:sz w:val="16"/>
          <w:szCs w:val="18"/>
        </w:rPr>
      </w:pPr>
      <w:r>
        <w:rPr>
          <w:rFonts w:ascii="Comic Sans MS" w:hAnsi="Comic Sans MS" w:cstheme="minorHAnsi"/>
          <w:b/>
          <w:sz w:val="16"/>
          <w:szCs w:val="16"/>
        </w:rPr>
        <w:t>11)</w:t>
      </w:r>
      <w:r>
        <w:rPr>
          <w:rFonts w:cs="Tahoma"/>
          <w:sz w:val="16"/>
          <w:szCs w:val="18"/>
        </w:rPr>
        <w:t xml:space="preserve">Mustafa </w:t>
      </w:r>
      <w:r>
        <w:rPr>
          <w:rFonts w:ascii="Calibri" w:eastAsia="Calibri" w:hAnsi="Calibri" w:cs="Tahoma"/>
          <w:sz w:val="16"/>
          <w:szCs w:val="18"/>
        </w:rPr>
        <w:t>Kemal Samsun’un bir ilçesi olan Havza’ya geçer ve bir bildiri yayınlar.</w:t>
      </w:r>
      <w:r>
        <w:rPr>
          <w:rFonts w:cs="Tahoma"/>
          <w:sz w:val="16"/>
          <w:szCs w:val="18"/>
        </w:rPr>
        <w:t xml:space="preserve"> Y</w:t>
      </w:r>
      <w:r>
        <w:rPr>
          <w:rFonts w:ascii="Calibri" w:eastAsia="Calibri" w:hAnsi="Calibri" w:cs="Tahoma"/>
          <w:sz w:val="16"/>
          <w:szCs w:val="18"/>
        </w:rPr>
        <w:t xml:space="preserve">apılan işgallerin haksız olduğunu </w:t>
      </w:r>
      <w:r>
        <w:rPr>
          <w:rFonts w:cs="Tahoma"/>
          <w:sz w:val="16"/>
          <w:szCs w:val="18"/>
        </w:rPr>
        <w:t>belirtmiş</w:t>
      </w:r>
      <w:r>
        <w:rPr>
          <w:rFonts w:ascii="Calibri" w:eastAsia="Calibri" w:hAnsi="Calibri" w:cs="Tahoma"/>
          <w:sz w:val="16"/>
          <w:szCs w:val="18"/>
        </w:rPr>
        <w:t>.Halkın İşgallere karşı mitingler düzenlemesini ve İtilaf devletleri temsilciliklerine  protesto telgrafları çekmelerini istemiştir.</w:t>
      </w:r>
    </w:p>
    <w:p w:rsidR="000A527A" w:rsidRDefault="000A527A" w:rsidP="000A527A">
      <w:pPr>
        <w:spacing w:after="0" w:line="240" w:lineRule="auto"/>
        <w:rPr>
          <w:rFonts w:cs="Tahoma"/>
          <w:b/>
          <w:sz w:val="16"/>
          <w:szCs w:val="18"/>
        </w:rPr>
      </w:pPr>
      <w:r>
        <w:rPr>
          <w:rFonts w:cs="Tahoma"/>
          <w:b/>
          <w:sz w:val="16"/>
          <w:szCs w:val="18"/>
        </w:rPr>
        <w:t xml:space="preserve">Mustafa Kemal'in havza bildirisi ile neyi amaçladığı savunulabilir?     </w:t>
      </w:r>
      <w:r>
        <w:rPr>
          <w:rFonts w:cstheme="minorHAnsi"/>
          <w:sz w:val="16"/>
          <w:szCs w:val="16"/>
        </w:rPr>
        <w:t>(4P)</w:t>
      </w:r>
    </w:p>
    <w:p w:rsidR="000A527A" w:rsidRDefault="000A527A" w:rsidP="000A527A">
      <w:pPr>
        <w:spacing w:after="0" w:line="240" w:lineRule="auto"/>
        <w:rPr>
          <w:rFonts w:cs="Tahoma"/>
          <w:sz w:val="16"/>
          <w:szCs w:val="18"/>
        </w:rPr>
      </w:pPr>
      <w:r>
        <w:rPr>
          <w:rFonts w:cs="Tahoma"/>
          <w:sz w:val="16"/>
          <w:szCs w:val="18"/>
        </w:rPr>
        <w:t>A)Halkı sükunete davet etmeyi</w:t>
      </w:r>
    </w:p>
    <w:p w:rsidR="000A527A" w:rsidRDefault="000A527A" w:rsidP="000A527A">
      <w:pPr>
        <w:spacing w:after="0" w:line="240" w:lineRule="auto"/>
        <w:rPr>
          <w:rFonts w:cs="Tahoma"/>
          <w:sz w:val="16"/>
          <w:szCs w:val="18"/>
        </w:rPr>
      </w:pPr>
      <w:r>
        <w:rPr>
          <w:rFonts w:cs="Tahoma"/>
          <w:sz w:val="16"/>
          <w:szCs w:val="18"/>
        </w:rPr>
        <w:t>B)Komşu ülkelerden silah yardımının sağlanmasını</w:t>
      </w:r>
    </w:p>
    <w:p w:rsidR="000A527A" w:rsidRDefault="000A527A" w:rsidP="000A527A">
      <w:pPr>
        <w:spacing w:after="0" w:line="240" w:lineRule="auto"/>
        <w:rPr>
          <w:rFonts w:cs="Tahoma"/>
          <w:sz w:val="16"/>
          <w:szCs w:val="18"/>
        </w:rPr>
      </w:pPr>
      <w:r>
        <w:rPr>
          <w:rFonts w:cs="Tahoma"/>
          <w:sz w:val="16"/>
          <w:szCs w:val="18"/>
        </w:rPr>
        <w:t>C)Mondros ateşkes anlaşmasının imzalanmamasını</w:t>
      </w:r>
    </w:p>
    <w:p w:rsidR="000A527A" w:rsidRDefault="000A527A" w:rsidP="000A527A">
      <w:pPr>
        <w:spacing w:after="0" w:line="240" w:lineRule="auto"/>
        <w:rPr>
          <w:rFonts w:ascii="Calibri" w:eastAsia="Calibri" w:hAnsi="Calibri" w:cs="Tahoma"/>
          <w:sz w:val="16"/>
          <w:szCs w:val="18"/>
        </w:rPr>
      </w:pPr>
      <w:r>
        <w:rPr>
          <w:rFonts w:cs="Tahoma"/>
          <w:sz w:val="16"/>
          <w:szCs w:val="18"/>
        </w:rPr>
        <w:t>D)Milli bilinci uyandırmayı</w:t>
      </w:r>
    </w:p>
    <w:p w:rsidR="000A527A" w:rsidRDefault="000A527A" w:rsidP="000A527A">
      <w:pPr>
        <w:spacing w:after="0" w:line="240" w:lineRule="auto"/>
        <w:rPr>
          <w:rFonts w:eastAsiaTheme="minorEastAsia" w:cstheme="minorHAnsi"/>
          <w:sz w:val="16"/>
          <w:szCs w:val="16"/>
        </w:rPr>
      </w:pPr>
    </w:p>
    <w:p w:rsidR="000A527A" w:rsidRDefault="000A527A" w:rsidP="000A527A">
      <w:pPr>
        <w:spacing w:after="0" w:line="240" w:lineRule="auto"/>
        <w:rPr>
          <w:rFonts w:cs="Tahoma"/>
          <w:sz w:val="16"/>
          <w:szCs w:val="18"/>
        </w:rPr>
      </w:pPr>
      <w:r>
        <w:rPr>
          <w:rFonts w:ascii="Comic Sans MS" w:hAnsi="Comic Sans MS" w:cstheme="minorHAnsi"/>
          <w:b/>
          <w:sz w:val="16"/>
          <w:szCs w:val="16"/>
        </w:rPr>
        <w:t>12)</w:t>
      </w:r>
      <w:r>
        <w:rPr>
          <w:rFonts w:ascii="Calibri" w:eastAsia="Calibri" w:hAnsi="Calibri" w:cs="Tahoma"/>
          <w:sz w:val="16"/>
          <w:szCs w:val="18"/>
        </w:rPr>
        <w:t>Vilayat-ı Şarkıye (Doğu Anadolu cemiyeti) ve Trabzon Muhafaza-i Hukuk cemiyeti  tarafından Kazım Karabekir’in katkıları ile toplanmıştır. Amaç doğuda Türk topraklarında bir Ermeni devletinin kurulmasını engellemek (yani toplanış amacı kendi bölgesini kurtarmaktır,bölgeseldir) Mustafa Kemal’in kongreye katılması ile  bölgesel olan kongre Ulusal bir nitelik kazanmıştır.Alınan kararlar tüm vatanı ilgilendiren kararlar olmuştur.Bu yüzden Erzurum Kongresi</w:t>
      </w:r>
      <w:r>
        <w:rPr>
          <w:rFonts w:cs="Tahoma"/>
          <w:sz w:val="16"/>
          <w:szCs w:val="18"/>
        </w:rPr>
        <w:t>.......</w:t>
      </w:r>
    </w:p>
    <w:p w:rsidR="000A527A" w:rsidRDefault="000A527A" w:rsidP="000A527A">
      <w:pPr>
        <w:spacing w:after="0"/>
        <w:rPr>
          <w:rFonts w:cstheme="minorHAnsi"/>
          <w:sz w:val="16"/>
          <w:szCs w:val="16"/>
        </w:rPr>
      </w:pPr>
    </w:p>
    <w:p w:rsidR="000A527A" w:rsidRDefault="000A527A" w:rsidP="000A527A">
      <w:pPr>
        <w:spacing w:after="0"/>
        <w:rPr>
          <w:rFonts w:cs="Tahoma"/>
          <w:b/>
          <w:sz w:val="16"/>
          <w:szCs w:val="18"/>
        </w:rPr>
      </w:pPr>
      <w:r>
        <w:rPr>
          <w:rFonts w:cs="Tahoma"/>
          <w:b/>
          <w:sz w:val="16"/>
          <w:szCs w:val="18"/>
        </w:rPr>
        <w:t xml:space="preserve">Yukarıdaki cümle aşağıdakilerden hangisiyle tamamlanırsa anlam bütünlüğü sağlanmış olur?    </w:t>
      </w:r>
      <w:r>
        <w:rPr>
          <w:rFonts w:cstheme="minorHAnsi"/>
          <w:sz w:val="16"/>
          <w:szCs w:val="16"/>
        </w:rPr>
        <w:t>(3P)</w:t>
      </w:r>
    </w:p>
    <w:p w:rsidR="000A527A" w:rsidRDefault="000A527A" w:rsidP="000A527A">
      <w:pPr>
        <w:spacing w:after="0"/>
        <w:rPr>
          <w:rFonts w:cs="Tahoma"/>
          <w:sz w:val="16"/>
          <w:szCs w:val="18"/>
        </w:rPr>
      </w:pPr>
      <w:r>
        <w:rPr>
          <w:rFonts w:cs="Tahoma"/>
          <w:sz w:val="16"/>
          <w:szCs w:val="18"/>
        </w:rPr>
        <w:t>A)İtilaf devletleri tarafından engellenmeye çalışılmıştır.</w:t>
      </w:r>
    </w:p>
    <w:p w:rsidR="000A527A" w:rsidRDefault="000A527A" w:rsidP="000A527A">
      <w:pPr>
        <w:spacing w:after="0"/>
        <w:rPr>
          <w:rFonts w:cs="Tahoma"/>
          <w:sz w:val="16"/>
          <w:szCs w:val="18"/>
        </w:rPr>
      </w:pPr>
      <w:r>
        <w:rPr>
          <w:rFonts w:cs="Tahoma"/>
          <w:sz w:val="16"/>
          <w:szCs w:val="18"/>
        </w:rPr>
        <w:t xml:space="preserve">B)Toplanış amacı bakımından bölgesel alınan kararlar bakımından ulusal bir  </w:t>
      </w:r>
    </w:p>
    <w:p w:rsidR="000A527A" w:rsidRDefault="000A527A" w:rsidP="000A527A">
      <w:pPr>
        <w:spacing w:after="0"/>
        <w:rPr>
          <w:rFonts w:cs="Tahoma"/>
          <w:sz w:val="16"/>
          <w:szCs w:val="18"/>
        </w:rPr>
      </w:pPr>
      <w:r>
        <w:rPr>
          <w:rFonts w:cs="Tahoma"/>
          <w:sz w:val="16"/>
          <w:szCs w:val="18"/>
        </w:rPr>
        <w:t xml:space="preserve">      kongredir</w:t>
      </w:r>
    </w:p>
    <w:p w:rsidR="000A527A" w:rsidRDefault="000A527A" w:rsidP="000A527A">
      <w:pPr>
        <w:spacing w:after="0"/>
        <w:rPr>
          <w:rFonts w:cs="Tahoma"/>
          <w:sz w:val="16"/>
          <w:szCs w:val="18"/>
        </w:rPr>
      </w:pPr>
      <w:r>
        <w:rPr>
          <w:rFonts w:cs="Tahoma"/>
          <w:sz w:val="16"/>
          <w:szCs w:val="18"/>
        </w:rPr>
        <w:t>C)Milli Mücadele'nin askeri safhasını oluşturmuştur</w:t>
      </w:r>
    </w:p>
    <w:p w:rsidR="000A527A" w:rsidRDefault="000A527A" w:rsidP="000A527A">
      <w:pPr>
        <w:spacing w:after="0"/>
        <w:rPr>
          <w:rFonts w:cs="Tahoma"/>
          <w:sz w:val="16"/>
          <w:szCs w:val="18"/>
        </w:rPr>
      </w:pPr>
      <w:r>
        <w:rPr>
          <w:rFonts w:cs="Tahoma"/>
          <w:sz w:val="16"/>
          <w:szCs w:val="18"/>
        </w:rPr>
        <w:t>D)İstanbul hükümeti tarafından takdir edilmiştir</w:t>
      </w:r>
    </w:p>
    <w:p w:rsidR="000A527A" w:rsidRDefault="000A527A" w:rsidP="000A527A">
      <w:pPr>
        <w:spacing w:after="0"/>
        <w:rPr>
          <w:rFonts w:cs="Tahoma"/>
          <w:sz w:val="16"/>
          <w:szCs w:val="18"/>
        </w:rPr>
      </w:pPr>
    </w:p>
    <w:p w:rsidR="000A527A" w:rsidRDefault="000A527A" w:rsidP="000A527A">
      <w:pPr>
        <w:spacing w:after="0"/>
        <w:rPr>
          <w:rFonts w:cs="Tahoma"/>
          <w:sz w:val="16"/>
          <w:szCs w:val="18"/>
        </w:rPr>
      </w:pPr>
      <w:r>
        <w:rPr>
          <w:rFonts w:ascii="Comic Sans MS" w:hAnsi="Comic Sans MS" w:cstheme="minorHAnsi"/>
          <w:b/>
          <w:sz w:val="16"/>
          <w:szCs w:val="16"/>
        </w:rPr>
        <w:t>13)</w:t>
      </w:r>
      <w:r>
        <w:rPr>
          <w:rFonts w:cstheme="minorHAnsi"/>
          <w:bCs/>
          <w:sz w:val="16"/>
          <w:szCs w:val="20"/>
        </w:rPr>
        <w:t>Mustafa Kemal Paşa, Temsil heyeti üyelerine ve komutanlara Mebusan Meclisi açılmadan önce kendisiyle görüşmek üzere Ankara’ya gelmelerini söyledi. Mustafa Kemal Paşa ve Temsil Heyeti üyeleri 27 Aralık 1919’da Ankara’ya geldi. Bu  küçük Anadolu kenti daha sonra Milli Mücadele'nin  yönetim merkezi oldu.</w:t>
      </w:r>
    </w:p>
    <w:p w:rsidR="000A527A" w:rsidRDefault="000A527A" w:rsidP="000A527A">
      <w:pPr>
        <w:pStyle w:val="Default"/>
        <w:rPr>
          <w:rFonts w:asciiTheme="minorHAnsi" w:hAnsiTheme="minorHAnsi" w:cstheme="minorHAnsi"/>
          <w:b/>
          <w:sz w:val="16"/>
          <w:szCs w:val="20"/>
        </w:rPr>
      </w:pPr>
      <w:r>
        <w:rPr>
          <w:rFonts w:asciiTheme="minorHAnsi" w:hAnsiTheme="minorHAnsi" w:cstheme="minorHAnsi"/>
          <w:b/>
          <w:bCs/>
          <w:sz w:val="16"/>
          <w:szCs w:val="20"/>
        </w:rPr>
        <w:t xml:space="preserve">Toplantı için Temsil Heyeti’nin Ankara’yı seçme nedenleri arasında hangisi </w:t>
      </w:r>
      <w:r>
        <w:rPr>
          <w:rFonts w:asciiTheme="minorHAnsi" w:hAnsiTheme="minorHAnsi" w:cstheme="minorHAnsi"/>
          <w:b/>
          <w:bCs/>
          <w:sz w:val="16"/>
          <w:szCs w:val="20"/>
          <w:u w:val="single"/>
        </w:rPr>
        <w:t>sayılamaz?</w:t>
      </w:r>
      <w:r>
        <w:rPr>
          <w:rFonts w:cstheme="minorHAnsi"/>
          <w:sz w:val="16"/>
          <w:szCs w:val="16"/>
        </w:rPr>
        <w:t>(3P)</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A) Güvenli bir konumda olması </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B) Demiryolların ve karayollarının kesişim noktasında olması </w:t>
      </w:r>
    </w:p>
    <w:p w:rsidR="000A527A" w:rsidRDefault="000A527A" w:rsidP="000A527A">
      <w:pPr>
        <w:pStyle w:val="Default"/>
        <w:spacing w:after="13"/>
        <w:rPr>
          <w:rFonts w:asciiTheme="minorHAnsi" w:hAnsiTheme="minorHAnsi" w:cstheme="minorHAnsi"/>
          <w:sz w:val="16"/>
          <w:szCs w:val="20"/>
        </w:rPr>
      </w:pPr>
      <w:r>
        <w:rPr>
          <w:rFonts w:asciiTheme="minorHAnsi" w:hAnsiTheme="minorHAnsi" w:cstheme="minorHAnsi"/>
          <w:sz w:val="16"/>
          <w:szCs w:val="20"/>
        </w:rPr>
        <w:t xml:space="preserve">C) Gelişmiş bir şehir olması </w:t>
      </w:r>
    </w:p>
    <w:p w:rsidR="000A527A" w:rsidRDefault="000A527A" w:rsidP="000A527A">
      <w:pPr>
        <w:pStyle w:val="Default"/>
        <w:rPr>
          <w:rFonts w:asciiTheme="minorHAnsi" w:hAnsiTheme="minorHAnsi" w:cstheme="minorHAnsi"/>
          <w:sz w:val="16"/>
          <w:szCs w:val="20"/>
        </w:rPr>
      </w:pPr>
      <w:r>
        <w:rPr>
          <w:rFonts w:asciiTheme="minorHAnsi" w:hAnsiTheme="minorHAnsi" w:cstheme="minorHAnsi"/>
          <w:sz w:val="16"/>
          <w:szCs w:val="20"/>
        </w:rPr>
        <w:t xml:space="preserve">D) Batı Cephesi’ne ve İstanbul’a yakın olması </w:t>
      </w:r>
    </w:p>
    <w:bookmarkStart w:id="0" w:name="_GoBack"/>
    <w:bookmarkEnd w:id="0"/>
    <w:p w:rsidR="00D40494" w:rsidRPr="00D40494" w:rsidRDefault="00315E3D" w:rsidP="00890F4A">
      <w:pPr>
        <w:rPr>
          <w:b/>
        </w:rPr>
      </w:pPr>
      <w:r>
        <w:rPr>
          <w:rFonts w:ascii="Comic Sans MS" w:hAnsi="Comic Sans MS"/>
          <w:sz w:val="20"/>
          <w:szCs w:val="20"/>
        </w:rPr>
        <w:fldChar w:fldCharType="begin"/>
      </w:r>
      <w:r>
        <w:rPr>
          <w:rFonts w:ascii="Comic Sans MS" w:hAnsi="Comic Sans MS"/>
          <w:sz w:val="20"/>
          <w:szCs w:val="20"/>
        </w:rPr>
        <w:instrText xml:space="preserve"> HYPERLINK "https://www.sorubak.com" </w:instrText>
      </w:r>
      <w:r>
        <w:rPr>
          <w:rFonts w:ascii="Comic Sans MS" w:hAnsi="Comic Sans MS"/>
          <w:sz w:val="20"/>
          <w:szCs w:val="20"/>
        </w:rPr>
        <w:fldChar w:fldCharType="separate"/>
      </w:r>
      <w:r w:rsidRPr="003F5726">
        <w:rPr>
          <w:rStyle w:val="Kpr"/>
          <w:rFonts w:ascii="Comic Sans MS" w:hAnsi="Comic Sans MS"/>
          <w:sz w:val="20"/>
          <w:szCs w:val="20"/>
        </w:rPr>
        <w:t>https://www.sorubak.com</w:t>
      </w:r>
      <w:r>
        <w:rPr>
          <w:rFonts w:ascii="Comic Sans MS" w:hAnsi="Comic Sans MS"/>
          <w:sz w:val="20"/>
          <w:szCs w:val="20"/>
        </w:rPr>
        <w:fldChar w:fldCharType="end"/>
      </w:r>
      <w:r>
        <w:rPr>
          <w:rFonts w:ascii="Comic Sans MS" w:hAnsi="Comic Sans MS"/>
          <w:sz w:val="20"/>
          <w:szCs w:val="20"/>
        </w:rPr>
        <w:t xml:space="preserve"> </w:t>
      </w:r>
    </w:p>
    <w:sectPr w:rsidR="00D40494" w:rsidRPr="00D40494" w:rsidSect="00EB24ED">
      <w:pgSz w:w="11906" w:h="16838"/>
      <w:pgMar w:top="709" w:right="282" w:bottom="284" w:left="284" w:header="708" w:footer="708" w:gutter="0"/>
      <w:cols w:num="2" w:sep="1" w:space="56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84C" w:rsidRDefault="0038584C" w:rsidP="00627D6E">
      <w:pPr>
        <w:spacing w:after="0" w:line="240" w:lineRule="auto"/>
      </w:pPr>
      <w:r>
        <w:separator/>
      </w:r>
    </w:p>
  </w:endnote>
  <w:endnote w:type="continuationSeparator" w:id="1">
    <w:p w:rsidR="0038584C" w:rsidRDefault="0038584C" w:rsidP="00627D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61002A87" w:usb1="80000000" w:usb2="00000008" w:usb3="00000000" w:csb0="000101FF" w:csb1="00000000"/>
  </w:font>
  <w:font w:name="Times New Roman TUR">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84C" w:rsidRDefault="0038584C" w:rsidP="00627D6E">
      <w:pPr>
        <w:spacing w:after="0" w:line="240" w:lineRule="auto"/>
      </w:pPr>
      <w:r>
        <w:separator/>
      </w:r>
    </w:p>
  </w:footnote>
  <w:footnote w:type="continuationSeparator" w:id="1">
    <w:p w:rsidR="0038584C" w:rsidRDefault="0038584C" w:rsidP="00627D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1489D"/>
    <w:multiLevelType w:val="hybridMultilevel"/>
    <w:tmpl w:val="81A40A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0C1116A"/>
    <w:multiLevelType w:val="hybridMultilevel"/>
    <w:tmpl w:val="7B3AE2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5361BBB"/>
    <w:multiLevelType w:val="hybridMultilevel"/>
    <w:tmpl w:val="626AE07E"/>
    <w:lvl w:ilvl="0" w:tplc="F9ACF242">
      <w:start w:val="1"/>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5D6A9F"/>
    <w:multiLevelType w:val="hybridMultilevel"/>
    <w:tmpl w:val="900C9A1C"/>
    <w:lvl w:ilvl="0" w:tplc="041F0001">
      <w:start w:val="1"/>
      <w:numFmt w:val="bullet"/>
      <w:lvlText w:val=""/>
      <w:lvlJc w:val="left"/>
      <w:pPr>
        <w:ind w:left="758" w:hanging="360"/>
      </w:pPr>
      <w:rPr>
        <w:rFonts w:ascii="Symbol" w:hAnsi="Symbol"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4">
    <w:nsid w:val="0F8E74B0"/>
    <w:multiLevelType w:val="hybridMultilevel"/>
    <w:tmpl w:val="027E015E"/>
    <w:lvl w:ilvl="0" w:tplc="79B8FF6E">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5">
    <w:nsid w:val="0FFE2913"/>
    <w:multiLevelType w:val="hybridMultilevel"/>
    <w:tmpl w:val="11C04AE2"/>
    <w:lvl w:ilvl="0" w:tplc="89F63FBA">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148F5DB6"/>
    <w:multiLevelType w:val="hybridMultilevel"/>
    <w:tmpl w:val="B4EC584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5261123"/>
    <w:multiLevelType w:val="hybridMultilevel"/>
    <w:tmpl w:val="4DE4B7EC"/>
    <w:lvl w:ilvl="0" w:tplc="192613F8">
      <w:start w:val="1"/>
      <w:numFmt w:val="upperLetter"/>
      <w:lvlText w:val="%1)"/>
      <w:lvlJc w:val="left"/>
      <w:pPr>
        <w:ind w:left="947" w:hanging="360"/>
      </w:pPr>
      <w:rPr>
        <w:rFonts w:hint="default"/>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nsid w:val="15C60437"/>
    <w:multiLevelType w:val="hybridMultilevel"/>
    <w:tmpl w:val="F88E0BD2"/>
    <w:lvl w:ilvl="0" w:tplc="341C7A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AA85EB0"/>
    <w:multiLevelType w:val="hybridMultilevel"/>
    <w:tmpl w:val="A0426A3E"/>
    <w:lvl w:ilvl="0" w:tplc="4DFEA1AA">
      <w:start w:val="1"/>
      <w:numFmt w:val="upperLetter"/>
      <w:lvlText w:val="%1)"/>
      <w:lvlJc w:val="left"/>
      <w:pPr>
        <w:ind w:left="947" w:hanging="360"/>
      </w:pPr>
      <w:rPr>
        <w:rFonts w:hint="default"/>
        <w:b/>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10">
    <w:nsid w:val="2026069A"/>
    <w:multiLevelType w:val="hybridMultilevel"/>
    <w:tmpl w:val="F90E507E"/>
    <w:lvl w:ilvl="0" w:tplc="8E361002">
      <w:start w:val="1"/>
      <w:numFmt w:val="upperLetter"/>
      <w:lvlText w:val="%1)"/>
      <w:lvlJc w:val="left"/>
      <w:pPr>
        <w:ind w:left="1791" w:hanging="360"/>
      </w:pPr>
      <w:rPr>
        <w:rFonts w:hint="default"/>
        <w:color w:val="auto"/>
      </w:rPr>
    </w:lvl>
    <w:lvl w:ilvl="1" w:tplc="041F0019" w:tentative="1">
      <w:start w:val="1"/>
      <w:numFmt w:val="lowerLetter"/>
      <w:lvlText w:val="%2."/>
      <w:lvlJc w:val="left"/>
      <w:pPr>
        <w:ind w:left="2369" w:hanging="360"/>
      </w:pPr>
    </w:lvl>
    <w:lvl w:ilvl="2" w:tplc="041F001B" w:tentative="1">
      <w:start w:val="1"/>
      <w:numFmt w:val="lowerRoman"/>
      <w:lvlText w:val="%3."/>
      <w:lvlJc w:val="right"/>
      <w:pPr>
        <w:ind w:left="3089" w:hanging="180"/>
      </w:pPr>
    </w:lvl>
    <w:lvl w:ilvl="3" w:tplc="041F000F" w:tentative="1">
      <w:start w:val="1"/>
      <w:numFmt w:val="decimal"/>
      <w:lvlText w:val="%4."/>
      <w:lvlJc w:val="left"/>
      <w:pPr>
        <w:ind w:left="3809" w:hanging="360"/>
      </w:pPr>
    </w:lvl>
    <w:lvl w:ilvl="4" w:tplc="041F0019" w:tentative="1">
      <w:start w:val="1"/>
      <w:numFmt w:val="lowerLetter"/>
      <w:lvlText w:val="%5."/>
      <w:lvlJc w:val="left"/>
      <w:pPr>
        <w:ind w:left="4529" w:hanging="360"/>
      </w:pPr>
    </w:lvl>
    <w:lvl w:ilvl="5" w:tplc="041F001B" w:tentative="1">
      <w:start w:val="1"/>
      <w:numFmt w:val="lowerRoman"/>
      <w:lvlText w:val="%6."/>
      <w:lvlJc w:val="right"/>
      <w:pPr>
        <w:ind w:left="5249" w:hanging="180"/>
      </w:pPr>
    </w:lvl>
    <w:lvl w:ilvl="6" w:tplc="041F000F" w:tentative="1">
      <w:start w:val="1"/>
      <w:numFmt w:val="decimal"/>
      <w:lvlText w:val="%7."/>
      <w:lvlJc w:val="left"/>
      <w:pPr>
        <w:ind w:left="5969" w:hanging="360"/>
      </w:pPr>
    </w:lvl>
    <w:lvl w:ilvl="7" w:tplc="041F0019" w:tentative="1">
      <w:start w:val="1"/>
      <w:numFmt w:val="lowerLetter"/>
      <w:lvlText w:val="%8."/>
      <w:lvlJc w:val="left"/>
      <w:pPr>
        <w:ind w:left="6689" w:hanging="360"/>
      </w:pPr>
    </w:lvl>
    <w:lvl w:ilvl="8" w:tplc="041F001B" w:tentative="1">
      <w:start w:val="1"/>
      <w:numFmt w:val="lowerRoman"/>
      <w:lvlText w:val="%9."/>
      <w:lvlJc w:val="right"/>
      <w:pPr>
        <w:ind w:left="7409" w:hanging="180"/>
      </w:pPr>
    </w:lvl>
  </w:abstractNum>
  <w:abstractNum w:abstractNumId="11">
    <w:nsid w:val="26E26FED"/>
    <w:multiLevelType w:val="hybridMultilevel"/>
    <w:tmpl w:val="CA187234"/>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BB874A8"/>
    <w:multiLevelType w:val="hybridMultilevel"/>
    <w:tmpl w:val="15687ECE"/>
    <w:lvl w:ilvl="0" w:tplc="E14CBA76">
      <w:start w:val="1"/>
      <w:numFmt w:val="decimal"/>
      <w:lvlText w:val="%1)"/>
      <w:lvlJc w:val="left"/>
      <w:pPr>
        <w:ind w:left="1500" w:hanging="360"/>
      </w:pPr>
      <w:rPr>
        <w:b/>
        <w:color w:val="auto"/>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3">
    <w:nsid w:val="2F89443C"/>
    <w:multiLevelType w:val="hybridMultilevel"/>
    <w:tmpl w:val="A1362A6A"/>
    <w:lvl w:ilvl="0" w:tplc="01BE1310">
      <w:start w:val="2"/>
      <w:numFmt w:val="decimal"/>
      <w:lvlText w:val="%1)"/>
      <w:lvlJc w:val="left"/>
      <w:pPr>
        <w:ind w:left="1500" w:hanging="360"/>
      </w:pPr>
      <w:rPr>
        <w:rFonts w:eastAsiaTheme="minorHAnsi"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14">
    <w:nsid w:val="373F3450"/>
    <w:multiLevelType w:val="hybridMultilevel"/>
    <w:tmpl w:val="2FBCB64E"/>
    <w:lvl w:ilvl="0" w:tplc="6FE89C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81836AE"/>
    <w:multiLevelType w:val="hybridMultilevel"/>
    <w:tmpl w:val="F45C0286"/>
    <w:lvl w:ilvl="0" w:tplc="8E361002">
      <w:start w:val="1"/>
      <w:numFmt w:val="upperLetter"/>
      <w:lvlText w:val="%1)"/>
      <w:lvlJc w:val="left"/>
      <w:pPr>
        <w:ind w:left="929" w:hanging="360"/>
      </w:pPr>
      <w:rPr>
        <w:rFonts w:hint="default"/>
        <w:color w:val="auto"/>
      </w:rPr>
    </w:lvl>
    <w:lvl w:ilvl="1" w:tplc="041F0019" w:tentative="1">
      <w:start w:val="1"/>
      <w:numFmt w:val="lowerLetter"/>
      <w:lvlText w:val="%2."/>
      <w:lvlJc w:val="left"/>
      <w:pPr>
        <w:ind w:left="1507" w:hanging="360"/>
      </w:pPr>
    </w:lvl>
    <w:lvl w:ilvl="2" w:tplc="041F001B" w:tentative="1">
      <w:start w:val="1"/>
      <w:numFmt w:val="lowerRoman"/>
      <w:lvlText w:val="%3."/>
      <w:lvlJc w:val="right"/>
      <w:pPr>
        <w:ind w:left="2227" w:hanging="180"/>
      </w:pPr>
    </w:lvl>
    <w:lvl w:ilvl="3" w:tplc="041F000F" w:tentative="1">
      <w:start w:val="1"/>
      <w:numFmt w:val="decimal"/>
      <w:lvlText w:val="%4."/>
      <w:lvlJc w:val="left"/>
      <w:pPr>
        <w:ind w:left="2947" w:hanging="360"/>
      </w:pPr>
    </w:lvl>
    <w:lvl w:ilvl="4" w:tplc="041F0019" w:tentative="1">
      <w:start w:val="1"/>
      <w:numFmt w:val="lowerLetter"/>
      <w:lvlText w:val="%5."/>
      <w:lvlJc w:val="left"/>
      <w:pPr>
        <w:ind w:left="3667" w:hanging="360"/>
      </w:pPr>
    </w:lvl>
    <w:lvl w:ilvl="5" w:tplc="041F001B" w:tentative="1">
      <w:start w:val="1"/>
      <w:numFmt w:val="lowerRoman"/>
      <w:lvlText w:val="%6."/>
      <w:lvlJc w:val="right"/>
      <w:pPr>
        <w:ind w:left="4387" w:hanging="180"/>
      </w:pPr>
    </w:lvl>
    <w:lvl w:ilvl="6" w:tplc="041F000F" w:tentative="1">
      <w:start w:val="1"/>
      <w:numFmt w:val="decimal"/>
      <w:lvlText w:val="%7."/>
      <w:lvlJc w:val="left"/>
      <w:pPr>
        <w:ind w:left="5107" w:hanging="360"/>
      </w:pPr>
    </w:lvl>
    <w:lvl w:ilvl="7" w:tplc="041F0019" w:tentative="1">
      <w:start w:val="1"/>
      <w:numFmt w:val="lowerLetter"/>
      <w:lvlText w:val="%8."/>
      <w:lvlJc w:val="left"/>
      <w:pPr>
        <w:ind w:left="5827" w:hanging="360"/>
      </w:pPr>
    </w:lvl>
    <w:lvl w:ilvl="8" w:tplc="041F001B" w:tentative="1">
      <w:start w:val="1"/>
      <w:numFmt w:val="lowerRoman"/>
      <w:lvlText w:val="%9."/>
      <w:lvlJc w:val="right"/>
      <w:pPr>
        <w:ind w:left="6547" w:hanging="180"/>
      </w:pPr>
    </w:lvl>
  </w:abstractNum>
  <w:abstractNum w:abstractNumId="16">
    <w:nsid w:val="39355AA3"/>
    <w:multiLevelType w:val="hybridMultilevel"/>
    <w:tmpl w:val="4A10A8B8"/>
    <w:lvl w:ilvl="0" w:tplc="14EE2CA2">
      <w:start w:val="1"/>
      <w:numFmt w:val="decimal"/>
      <w:lvlText w:val="%1)"/>
      <w:lvlJc w:val="left"/>
      <w:pPr>
        <w:ind w:left="720" w:hanging="360"/>
      </w:pPr>
      <w:rPr>
        <w:rFonts w:eastAsiaTheme="minorHAnsi" w:hint="default"/>
        <w:b/>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A0C1D57"/>
    <w:multiLevelType w:val="hybridMultilevel"/>
    <w:tmpl w:val="B7DC2B8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2B295E"/>
    <w:multiLevelType w:val="hybridMultilevel"/>
    <w:tmpl w:val="6F44ECD8"/>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C4858D4"/>
    <w:multiLevelType w:val="hybridMultilevel"/>
    <w:tmpl w:val="EE84D8D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C13EED"/>
    <w:multiLevelType w:val="hybridMultilevel"/>
    <w:tmpl w:val="AEC0A97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4D951CA3"/>
    <w:multiLevelType w:val="hybridMultilevel"/>
    <w:tmpl w:val="C52CACC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2">
    <w:nsid w:val="4D9A46DA"/>
    <w:multiLevelType w:val="hybridMultilevel"/>
    <w:tmpl w:val="9E768EF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FC27F0F"/>
    <w:multiLevelType w:val="hybridMultilevel"/>
    <w:tmpl w:val="B3CE6D30"/>
    <w:lvl w:ilvl="0" w:tplc="A972F1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2571305"/>
    <w:multiLevelType w:val="hybridMultilevel"/>
    <w:tmpl w:val="B66E511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5357771B"/>
    <w:multiLevelType w:val="hybridMultilevel"/>
    <w:tmpl w:val="A4D4C8E6"/>
    <w:lvl w:ilvl="0" w:tplc="A9ACA596">
      <w:start w:val="1"/>
      <w:numFmt w:val="bullet"/>
      <w:lvlText w:val=""/>
      <w:lvlJc w:val="left"/>
      <w:pPr>
        <w:tabs>
          <w:tab w:val="num" w:pos="502"/>
        </w:tabs>
        <w:ind w:left="502" w:hanging="360"/>
      </w:pPr>
      <w:rPr>
        <w:rFonts w:ascii="Wingdings" w:hAnsi="Wingdings" w:hint="default"/>
        <w:sz w:val="20"/>
        <w:szCs w:val="2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5ADC785E"/>
    <w:multiLevelType w:val="hybridMultilevel"/>
    <w:tmpl w:val="17CEC1BE"/>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9471667"/>
    <w:multiLevelType w:val="hybridMultilevel"/>
    <w:tmpl w:val="25267430"/>
    <w:lvl w:ilvl="0" w:tplc="8EAABC44">
      <w:start w:val="1"/>
      <w:numFmt w:val="upperLetter"/>
      <w:lvlText w:val="%1)"/>
      <w:lvlJc w:val="left"/>
      <w:pPr>
        <w:ind w:left="587" w:hanging="36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6ABD2E01"/>
    <w:multiLevelType w:val="hybridMultilevel"/>
    <w:tmpl w:val="AE7A0D82"/>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3066F02"/>
    <w:multiLevelType w:val="hybridMultilevel"/>
    <w:tmpl w:val="6AF6B926"/>
    <w:lvl w:ilvl="0" w:tplc="8E361002">
      <w:start w:val="1"/>
      <w:numFmt w:val="upperLetter"/>
      <w:lvlText w:val="%1)"/>
      <w:lvlJc w:val="left"/>
      <w:pPr>
        <w:ind w:left="862" w:hanging="360"/>
      </w:pPr>
      <w:rPr>
        <w:rFonts w:hint="default"/>
        <w:color w:val="auto"/>
      </w:r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31">
    <w:nsid w:val="7ADF18E2"/>
    <w:multiLevelType w:val="hybridMultilevel"/>
    <w:tmpl w:val="A4DE7DF2"/>
    <w:lvl w:ilvl="0" w:tplc="6230351C">
      <w:start w:val="1"/>
      <w:numFmt w:val="upperRoman"/>
      <w:lvlText w:val="%1."/>
      <w:lvlJc w:val="left"/>
      <w:pPr>
        <w:ind w:left="1145" w:hanging="360"/>
      </w:pPr>
      <w:rPr>
        <w:rFonts w:hint="default"/>
      </w:rPr>
    </w:lvl>
    <w:lvl w:ilvl="1" w:tplc="041F0019" w:tentative="1">
      <w:start w:val="1"/>
      <w:numFmt w:val="lowerLetter"/>
      <w:lvlText w:val="%2."/>
      <w:lvlJc w:val="left"/>
      <w:pPr>
        <w:ind w:left="1865" w:hanging="360"/>
      </w:pPr>
    </w:lvl>
    <w:lvl w:ilvl="2" w:tplc="041F001B" w:tentative="1">
      <w:start w:val="1"/>
      <w:numFmt w:val="lowerRoman"/>
      <w:lvlText w:val="%3."/>
      <w:lvlJc w:val="right"/>
      <w:pPr>
        <w:ind w:left="2585" w:hanging="180"/>
      </w:pPr>
    </w:lvl>
    <w:lvl w:ilvl="3" w:tplc="041F000F" w:tentative="1">
      <w:start w:val="1"/>
      <w:numFmt w:val="decimal"/>
      <w:lvlText w:val="%4."/>
      <w:lvlJc w:val="left"/>
      <w:pPr>
        <w:ind w:left="3305" w:hanging="360"/>
      </w:pPr>
    </w:lvl>
    <w:lvl w:ilvl="4" w:tplc="041F0019" w:tentative="1">
      <w:start w:val="1"/>
      <w:numFmt w:val="lowerLetter"/>
      <w:lvlText w:val="%5."/>
      <w:lvlJc w:val="left"/>
      <w:pPr>
        <w:ind w:left="4025" w:hanging="360"/>
      </w:pPr>
    </w:lvl>
    <w:lvl w:ilvl="5" w:tplc="041F001B" w:tentative="1">
      <w:start w:val="1"/>
      <w:numFmt w:val="lowerRoman"/>
      <w:lvlText w:val="%6."/>
      <w:lvlJc w:val="right"/>
      <w:pPr>
        <w:ind w:left="4745" w:hanging="180"/>
      </w:pPr>
    </w:lvl>
    <w:lvl w:ilvl="6" w:tplc="041F000F" w:tentative="1">
      <w:start w:val="1"/>
      <w:numFmt w:val="decimal"/>
      <w:lvlText w:val="%7."/>
      <w:lvlJc w:val="left"/>
      <w:pPr>
        <w:ind w:left="5465" w:hanging="360"/>
      </w:pPr>
    </w:lvl>
    <w:lvl w:ilvl="7" w:tplc="041F0019" w:tentative="1">
      <w:start w:val="1"/>
      <w:numFmt w:val="lowerLetter"/>
      <w:lvlText w:val="%8."/>
      <w:lvlJc w:val="left"/>
      <w:pPr>
        <w:ind w:left="6185" w:hanging="360"/>
      </w:pPr>
    </w:lvl>
    <w:lvl w:ilvl="8" w:tplc="041F001B" w:tentative="1">
      <w:start w:val="1"/>
      <w:numFmt w:val="lowerRoman"/>
      <w:lvlText w:val="%9."/>
      <w:lvlJc w:val="right"/>
      <w:pPr>
        <w:ind w:left="6905" w:hanging="180"/>
      </w:pPr>
    </w:lvl>
  </w:abstractNum>
  <w:abstractNum w:abstractNumId="32">
    <w:nsid w:val="7EEB57A3"/>
    <w:multiLevelType w:val="hybridMultilevel"/>
    <w:tmpl w:val="0E2284A8"/>
    <w:lvl w:ilvl="0" w:tplc="B2C6D3CE">
      <w:start w:val="5"/>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33">
    <w:nsid w:val="7EF13C3F"/>
    <w:multiLevelType w:val="hybridMultilevel"/>
    <w:tmpl w:val="2A52F742"/>
    <w:lvl w:ilvl="0" w:tplc="81AC49B2">
      <w:start w:val="1"/>
      <w:numFmt w:val="upperLetter"/>
      <w:lvlText w:val="%1)"/>
      <w:lvlJc w:val="left"/>
      <w:pPr>
        <w:ind w:left="720" w:hanging="360"/>
      </w:pPr>
      <w:rPr>
        <w:rFonts w:hint="default"/>
        <w:b/>
      </w:rPr>
    </w:lvl>
    <w:lvl w:ilvl="1" w:tplc="4B4283A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9"/>
  </w:num>
  <w:num w:numId="3">
    <w:abstractNumId w:val="7"/>
  </w:num>
  <w:num w:numId="4">
    <w:abstractNumId w:val="28"/>
  </w:num>
  <w:num w:numId="5">
    <w:abstractNumId w:val="29"/>
  </w:num>
  <w:num w:numId="6">
    <w:abstractNumId w:val="5"/>
  </w:num>
  <w:num w:numId="7">
    <w:abstractNumId w:val="11"/>
  </w:num>
  <w:num w:numId="8">
    <w:abstractNumId w:val="17"/>
  </w:num>
  <w:num w:numId="9">
    <w:abstractNumId w:val="24"/>
  </w:num>
  <w:num w:numId="10">
    <w:abstractNumId w:val="25"/>
  </w:num>
  <w:num w:numId="11">
    <w:abstractNumId w:val="20"/>
  </w:num>
  <w:num w:numId="12">
    <w:abstractNumId w:val="19"/>
  </w:num>
  <w:num w:numId="13">
    <w:abstractNumId w:val="1"/>
  </w:num>
  <w:num w:numId="14">
    <w:abstractNumId w:val="18"/>
  </w:num>
  <w:num w:numId="15">
    <w:abstractNumId w:val="27"/>
  </w:num>
  <w:num w:numId="16">
    <w:abstractNumId w:val="6"/>
  </w:num>
  <w:num w:numId="17">
    <w:abstractNumId w:val="2"/>
  </w:num>
  <w:num w:numId="18">
    <w:abstractNumId w:val="8"/>
  </w:num>
  <w:num w:numId="19">
    <w:abstractNumId w:val="23"/>
  </w:num>
  <w:num w:numId="20">
    <w:abstractNumId w:val="26"/>
  </w:num>
  <w:num w:numId="21">
    <w:abstractNumId w:val="22"/>
  </w:num>
  <w:num w:numId="22">
    <w:abstractNumId w:val="12"/>
  </w:num>
  <w:num w:numId="23">
    <w:abstractNumId w:val="30"/>
  </w:num>
  <w:num w:numId="24">
    <w:abstractNumId w:val="15"/>
  </w:num>
  <w:num w:numId="25">
    <w:abstractNumId w:val="10"/>
  </w:num>
  <w:num w:numId="26">
    <w:abstractNumId w:val="4"/>
  </w:num>
  <w:num w:numId="27">
    <w:abstractNumId w:val="31"/>
  </w:num>
  <w:num w:numId="28">
    <w:abstractNumId w:val="14"/>
  </w:num>
  <w:num w:numId="29">
    <w:abstractNumId w:val="13"/>
  </w:num>
  <w:num w:numId="30">
    <w:abstractNumId w:val="3"/>
  </w:num>
  <w:num w:numId="31">
    <w:abstractNumId w:val="21"/>
  </w:num>
  <w:num w:numId="32">
    <w:abstractNumId w:val="0"/>
  </w:num>
  <w:num w:numId="33">
    <w:abstractNumId w:val="16"/>
  </w:num>
  <w:num w:numId="34">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CA3CF4"/>
    <w:rsid w:val="00003E2C"/>
    <w:rsid w:val="000073C2"/>
    <w:rsid w:val="000075A8"/>
    <w:rsid w:val="0001221F"/>
    <w:rsid w:val="00020A1F"/>
    <w:rsid w:val="00022FAE"/>
    <w:rsid w:val="00044D90"/>
    <w:rsid w:val="0004670C"/>
    <w:rsid w:val="00052C55"/>
    <w:rsid w:val="00055DD8"/>
    <w:rsid w:val="00065304"/>
    <w:rsid w:val="000702EF"/>
    <w:rsid w:val="000727A0"/>
    <w:rsid w:val="00076A1D"/>
    <w:rsid w:val="00083795"/>
    <w:rsid w:val="00092835"/>
    <w:rsid w:val="000952C5"/>
    <w:rsid w:val="0009559A"/>
    <w:rsid w:val="0009783D"/>
    <w:rsid w:val="000A36FB"/>
    <w:rsid w:val="000A527A"/>
    <w:rsid w:val="000B1549"/>
    <w:rsid w:val="000C0A0D"/>
    <w:rsid w:val="000C3E5F"/>
    <w:rsid w:val="000C542E"/>
    <w:rsid w:val="000D1D85"/>
    <w:rsid w:val="000D2256"/>
    <w:rsid w:val="000D3B26"/>
    <w:rsid w:val="000E21E3"/>
    <w:rsid w:val="000E2331"/>
    <w:rsid w:val="000E5CF8"/>
    <w:rsid w:val="000E7165"/>
    <w:rsid w:val="000E74A9"/>
    <w:rsid w:val="000E7933"/>
    <w:rsid w:val="000F2C2C"/>
    <w:rsid w:val="000F384A"/>
    <w:rsid w:val="00102930"/>
    <w:rsid w:val="00103171"/>
    <w:rsid w:val="00103BF9"/>
    <w:rsid w:val="00106AAA"/>
    <w:rsid w:val="001102D4"/>
    <w:rsid w:val="001208C4"/>
    <w:rsid w:val="00121321"/>
    <w:rsid w:val="00155A3F"/>
    <w:rsid w:val="0017402D"/>
    <w:rsid w:val="00177B73"/>
    <w:rsid w:val="00184AFE"/>
    <w:rsid w:val="0019167B"/>
    <w:rsid w:val="00194159"/>
    <w:rsid w:val="00194B9F"/>
    <w:rsid w:val="001B1DCF"/>
    <w:rsid w:val="001B26AE"/>
    <w:rsid w:val="001B530B"/>
    <w:rsid w:val="001B6F4D"/>
    <w:rsid w:val="001D40D3"/>
    <w:rsid w:val="001D5F6B"/>
    <w:rsid w:val="001E6796"/>
    <w:rsid w:val="001F59FB"/>
    <w:rsid w:val="0020062A"/>
    <w:rsid w:val="0020130B"/>
    <w:rsid w:val="0021284B"/>
    <w:rsid w:val="002157AA"/>
    <w:rsid w:val="00217FBA"/>
    <w:rsid w:val="00222942"/>
    <w:rsid w:val="00226A0B"/>
    <w:rsid w:val="00230244"/>
    <w:rsid w:val="00230E32"/>
    <w:rsid w:val="002446D9"/>
    <w:rsid w:val="002529C7"/>
    <w:rsid w:val="00252E60"/>
    <w:rsid w:val="00254247"/>
    <w:rsid w:val="0025432A"/>
    <w:rsid w:val="00254A59"/>
    <w:rsid w:val="002567E9"/>
    <w:rsid w:val="00257D07"/>
    <w:rsid w:val="00257D61"/>
    <w:rsid w:val="0026372B"/>
    <w:rsid w:val="0026684A"/>
    <w:rsid w:val="0027134E"/>
    <w:rsid w:val="0027311C"/>
    <w:rsid w:val="00277E39"/>
    <w:rsid w:val="00281A67"/>
    <w:rsid w:val="00286FD7"/>
    <w:rsid w:val="002919D2"/>
    <w:rsid w:val="002A232D"/>
    <w:rsid w:val="002A55F4"/>
    <w:rsid w:val="002A5CBE"/>
    <w:rsid w:val="002B2235"/>
    <w:rsid w:val="002B7811"/>
    <w:rsid w:val="002C4B27"/>
    <w:rsid w:val="002D68C5"/>
    <w:rsid w:val="002F0189"/>
    <w:rsid w:val="002F249F"/>
    <w:rsid w:val="002F34C0"/>
    <w:rsid w:val="00300EBD"/>
    <w:rsid w:val="0030212D"/>
    <w:rsid w:val="0031128A"/>
    <w:rsid w:val="00314884"/>
    <w:rsid w:val="00315E3D"/>
    <w:rsid w:val="00316822"/>
    <w:rsid w:val="00325558"/>
    <w:rsid w:val="00327C9E"/>
    <w:rsid w:val="00327CB3"/>
    <w:rsid w:val="00333D3F"/>
    <w:rsid w:val="0035130F"/>
    <w:rsid w:val="00355110"/>
    <w:rsid w:val="00355CC8"/>
    <w:rsid w:val="0035668E"/>
    <w:rsid w:val="00357A6B"/>
    <w:rsid w:val="00361D29"/>
    <w:rsid w:val="00380CCC"/>
    <w:rsid w:val="003814FD"/>
    <w:rsid w:val="00383485"/>
    <w:rsid w:val="0038584C"/>
    <w:rsid w:val="00385F19"/>
    <w:rsid w:val="003871E8"/>
    <w:rsid w:val="003901FF"/>
    <w:rsid w:val="003939AD"/>
    <w:rsid w:val="003A2626"/>
    <w:rsid w:val="003A57B8"/>
    <w:rsid w:val="003B23BE"/>
    <w:rsid w:val="003B4957"/>
    <w:rsid w:val="003C3F38"/>
    <w:rsid w:val="003C6D01"/>
    <w:rsid w:val="003D16A3"/>
    <w:rsid w:val="003D5609"/>
    <w:rsid w:val="003D700A"/>
    <w:rsid w:val="003E21E1"/>
    <w:rsid w:val="003F20CB"/>
    <w:rsid w:val="0040162C"/>
    <w:rsid w:val="004017CC"/>
    <w:rsid w:val="00403928"/>
    <w:rsid w:val="004127E2"/>
    <w:rsid w:val="00414838"/>
    <w:rsid w:val="00423F1E"/>
    <w:rsid w:val="00434EFE"/>
    <w:rsid w:val="00450798"/>
    <w:rsid w:val="00457545"/>
    <w:rsid w:val="00457D14"/>
    <w:rsid w:val="004657E0"/>
    <w:rsid w:val="00465A24"/>
    <w:rsid w:val="00466750"/>
    <w:rsid w:val="004841C1"/>
    <w:rsid w:val="004854FF"/>
    <w:rsid w:val="0048732D"/>
    <w:rsid w:val="0049511D"/>
    <w:rsid w:val="00496176"/>
    <w:rsid w:val="004A1BC2"/>
    <w:rsid w:val="004A2E85"/>
    <w:rsid w:val="004A4B39"/>
    <w:rsid w:val="004A4CE0"/>
    <w:rsid w:val="004A502E"/>
    <w:rsid w:val="004B005A"/>
    <w:rsid w:val="004B3523"/>
    <w:rsid w:val="004C08DC"/>
    <w:rsid w:val="004C18AF"/>
    <w:rsid w:val="004C4581"/>
    <w:rsid w:val="004C7CA0"/>
    <w:rsid w:val="004E0122"/>
    <w:rsid w:val="004E50EF"/>
    <w:rsid w:val="004F2568"/>
    <w:rsid w:val="004F784F"/>
    <w:rsid w:val="005223FC"/>
    <w:rsid w:val="0053005F"/>
    <w:rsid w:val="0053684E"/>
    <w:rsid w:val="00541543"/>
    <w:rsid w:val="005441EA"/>
    <w:rsid w:val="005501F1"/>
    <w:rsid w:val="00552364"/>
    <w:rsid w:val="00556374"/>
    <w:rsid w:val="0057416C"/>
    <w:rsid w:val="0057499F"/>
    <w:rsid w:val="005809B3"/>
    <w:rsid w:val="00581474"/>
    <w:rsid w:val="00586FE0"/>
    <w:rsid w:val="00587F70"/>
    <w:rsid w:val="005A0417"/>
    <w:rsid w:val="005A0AF9"/>
    <w:rsid w:val="005A4053"/>
    <w:rsid w:val="005A5AD6"/>
    <w:rsid w:val="005B4050"/>
    <w:rsid w:val="005B6D3E"/>
    <w:rsid w:val="005C391B"/>
    <w:rsid w:val="005D3292"/>
    <w:rsid w:val="005E205C"/>
    <w:rsid w:val="005E2186"/>
    <w:rsid w:val="005E33CE"/>
    <w:rsid w:val="005E5AC6"/>
    <w:rsid w:val="006102F8"/>
    <w:rsid w:val="0061750E"/>
    <w:rsid w:val="006177AF"/>
    <w:rsid w:val="0062227C"/>
    <w:rsid w:val="00625C1D"/>
    <w:rsid w:val="00627D6E"/>
    <w:rsid w:val="00632CC3"/>
    <w:rsid w:val="00633614"/>
    <w:rsid w:val="00647FC5"/>
    <w:rsid w:val="00670112"/>
    <w:rsid w:val="00671883"/>
    <w:rsid w:val="00672BA3"/>
    <w:rsid w:val="0068012D"/>
    <w:rsid w:val="006829E0"/>
    <w:rsid w:val="0069199E"/>
    <w:rsid w:val="006A7216"/>
    <w:rsid w:val="006A767B"/>
    <w:rsid w:val="006B3471"/>
    <w:rsid w:val="006C4097"/>
    <w:rsid w:val="006E0AD2"/>
    <w:rsid w:val="006E0F37"/>
    <w:rsid w:val="006E4C69"/>
    <w:rsid w:val="006E64E9"/>
    <w:rsid w:val="006F4397"/>
    <w:rsid w:val="006F57EC"/>
    <w:rsid w:val="00700E12"/>
    <w:rsid w:val="007249EB"/>
    <w:rsid w:val="00730715"/>
    <w:rsid w:val="0073539A"/>
    <w:rsid w:val="007356EB"/>
    <w:rsid w:val="00741971"/>
    <w:rsid w:val="00742EDE"/>
    <w:rsid w:val="0075166C"/>
    <w:rsid w:val="007634DB"/>
    <w:rsid w:val="007664EA"/>
    <w:rsid w:val="00782F2E"/>
    <w:rsid w:val="0079423E"/>
    <w:rsid w:val="007B466A"/>
    <w:rsid w:val="007B6F24"/>
    <w:rsid w:val="007C450A"/>
    <w:rsid w:val="007D713F"/>
    <w:rsid w:val="007E3B85"/>
    <w:rsid w:val="007E41E0"/>
    <w:rsid w:val="007E77D4"/>
    <w:rsid w:val="00800111"/>
    <w:rsid w:val="00804474"/>
    <w:rsid w:val="0081654A"/>
    <w:rsid w:val="008170C9"/>
    <w:rsid w:val="00823171"/>
    <w:rsid w:val="00823881"/>
    <w:rsid w:val="0084011A"/>
    <w:rsid w:val="00847782"/>
    <w:rsid w:val="0085084F"/>
    <w:rsid w:val="008615BD"/>
    <w:rsid w:val="008668CE"/>
    <w:rsid w:val="00872059"/>
    <w:rsid w:val="0088475E"/>
    <w:rsid w:val="008855EF"/>
    <w:rsid w:val="00886EC5"/>
    <w:rsid w:val="00887FF5"/>
    <w:rsid w:val="00890F4A"/>
    <w:rsid w:val="008913F7"/>
    <w:rsid w:val="00891F30"/>
    <w:rsid w:val="008A5ED9"/>
    <w:rsid w:val="008B08C2"/>
    <w:rsid w:val="008B16A3"/>
    <w:rsid w:val="008C7ACE"/>
    <w:rsid w:val="008E5B27"/>
    <w:rsid w:val="008F2C65"/>
    <w:rsid w:val="008F6888"/>
    <w:rsid w:val="00907893"/>
    <w:rsid w:val="00913B8E"/>
    <w:rsid w:val="0091511C"/>
    <w:rsid w:val="00917598"/>
    <w:rsid w:val="00925D75"/>
    <w:rsid w:val="009304E5"/>
    <w:rsid w:val="00931D52"/>
    <w:rsid w:val="0093515A"/>
    <w:rsid w:val="00943229"/>
    <w:rsid w:val="00944885"/>
    <w:rsid w:val="00954ACF"/>
    <w:rsid w:val="00955E51"/>
    <w:rsid w:val="00956163"/>
    <w:rsid w:val="00965491"/>
    <w:rsid w:val="00967E5D"/>
    <w:rsid w:val="00972B0A"/>
    <w:rsid w:val="00975197"/>
    <w:rsid w:val="009809CE"/>
    <w:rsid w:val="0098365B"/>
    <w:rsid w:val="009A0A1E"/>
    <w:rsid w:val="009A1BF2"/>
    <w:rsid w:val="009A6482"/>
    <w:rsid w:val="009C2156"/>
    <w:rsid w:val="009D4CC1"/>
    <w:rsid w:val="009E354B"/>
    <w:rsid w:val="009F44DE"/>
    <w:rsid w:val="00A006EB"/>
    <w:rsid w:val="00A1457A"/>
    <w:rsid w:val="00A169DD"/>
    <w:rsid w:val="00A20888"/>
    <w:rsid w:val="00A22B3C"/>
    <w:rsid w:val="00A31050"/>
    <w:rsid w:val="00A34499"/>
    <w:rsid w:val="00A36423"/>
    <w:rsid w:val="00A432E4"/>
    <w:rsid w:val="00A44727"/>
    <w:rsid w:val="00A506FF"/>
    <w:rsid w:val="00A74C66"/>
    <w:rsid w:val="00A76C7B"/>
    <w:rsid w:val="00A8405B"/>
    <w:rsid w:val="00AB3F89"/>
    <w:rsid w:val="00AB6FE8"/>
    <w:rsid w:val="00AB7575"/>
    <w:rsid w:val="00AB7E88"/>
    <w:rsid w:val="00AD0141"/>
    <w:rsid w:val="00AD2700"/>
    <w:rsid w:val="00AD40CA"/>
    <w:rsid w:val="00AD77B6"/>
    <w:rsid w:val="00AF2298"/>
    <w:rsid w:val="00AF3E97"/>
    <w:rsid w:val="00B00F71"/>
    <w:rsid w:val="00B01CC9"/>
    <w:rsid w:val="00B05538"/>
    <w:rsid w:val="00B23963"/>
    <w:rsid w:val="00B23B89"/>
    <w:rsid w:val="00B36021"/>
    <w:rsid w:val="00B465F6"/>
    <w:rsid w:val="00B469A5"/>
    <w:rsid w:val="00B64C9F"/>
    <w:rsid w:val="00B83EF4"/>
    <w:rsid w:val="00B855FB"/>
    <w:rsid w:val="00BA7652"/>
    <w:rsid w:val="00BA7E9E"/>
    <w:rsid w:val="00BB0F4A"/>
    <w:rsid w:val="00BB2C95"/>
    <w:rsid w:val="00BB5FEB"/>
    <w:rsid w:val="00BC04A5"/>
    <w:rsid w:val="00BC6C7B"/>
    <w:rsid w:val="00BD0444"/>
    <w:rsid w:val="00BD2B53"/>
    <w:rsid w:val="00BD6264"/>
    <w:rsid w:val="00BE7096"/>
    <w:rsid w:val="00BF3586"/>
    <w:rsid w:val="00BF6221"/>
    <w:rsid w:val="00BF6F91"/>
    <w:rsid w:val="00BF763B"/>
    <w:rsid w:val="00C01B16"/>
    <w:rsid w:val="00C03273"/>
    <w:rsid w:val="00C1293F"/>
    <w:rsid w:val="00C21709"/>
    <w:rsid w:val="00C23D2E"/>
    <w:rsid w:val="00C271B8"/>
    <w:rsid w:val="00C37A45"/>
    <w:rsid w:val="00C432C1"/>
    <w:rsid w:val="00C52517"/>
    <w:rsid w:val="00C67022"/>
    <w:rsid w:val="00C758A1"/>
    <w:rsid w:val="00C82937"/>
    <w:rsid w:val="00CA3CF4"/>
    <w:rsid w:val="00CA536A"/>
    <w:rsid w:val="00CB1BA7"/>
    <w:rsid w:val="00CB206B"/>
    <w:rsid w:val="00CB5140"/>
    <w:rsid w:val="00CC1092"/>
    <w:rsid w:val="00CC5DC1"/>
    <w:rsid w:val="00CC5F10"/>
    <w:rsid w:val="00CC7B7A"/>
    <w:rsid w:val="00CD19F1"/>
    <w:rsid w:val="00CD5BDF"/>
    <w:rsid w:val="00CF6DA5"/>
    <w:rsid w:val="00D03AF0"/>
    <w:rsid w:val="00D251D4"/>
    <w:rsid w:val="00D401BB"/>
    <w:rsid w:val="00D40494"/>
    <w:rsid w:val="00D42C12"/>
    <w:rsid w:val="00D44C67"/>
    <w:rsid w:val="00D52640"/>
    <w:rsid w:val="00D53B3F"/>
    <w:rsid w:val="00D62B51"/>
    <w:rsid w:val="00D659A8"/>
    <w:rsid w:val="00D82601"/>
    <w:rsid w:val="00D82F90"/>
    <w:rsid w:val="00D97460"/>
    <w:rsid w:val="00DA00CD"/>
    <w:rsid w:val="00DA1147"/>
    <w:rsid w:val="00DA25AE"/>
    <w:rsid w:val="00DA4B0B"/>
    <w:rsid w:val="00DE0E46"/>
    <w:rsid w:val="00E00A46"/>
    <w:rsid w:val="00E0518A"/>
    <w:rsid w:val="00E113BC"/>
    <w:rsid w:val="00E24D36"/>
    <w:rsid w:val="00E254A6"/>
    <w:rsid w:val="00E27FDE"/>
    <w:rsid w:val="00E30418"/>
    <w:rsid w:val="00E3068F"/>
    <w:rsid w:val="00E31048"/>
    <w:rsid w:val="00E37641"/>
    <w:rsid w:val="00E407F3"/>
    <w:rsid w:val="00E42207"/>
    <w:rsid w:val="00E43F54"/>
    <w:rsid w:val="00E57E6D"/>
    <w:rsid w:val="00E57E76"/>
    <w:rsid w:val="00E618A6"/>
    <w:rsid w:val="00E64BC3"/>
    <w:rsid w:val="00E66E43"/>
    <w:rsid w:val="00E845D4"/>
    <w:rsid w:val="00E9455B"/>
    <w:rsid w:val="00E971C5"/>
    <w:rsid w:val="00EA2BEE"/>
    <w:rsid w:val="00EA3085"/>
    <w:rsid w:val="00EB0C58"/>
    <w:rsid w:val="00EB24ED"/>
    <w:rsid w:val="00EB5213"/>
    <w:rsid w:val="00EB7A8A"/>
    <w:rsid w:val="00EC0B27"/>
    <w:rsid w:val="00EC1C75"/>
    <w:rsid w:val="00EC5554"/>
    <w:rsid w:val="00EC57BE"/>
    <w:rsid w:val="00ED697F"/>
    <w:rsid w:val="00EE4C2D"/>
    <w:rsid w:val="00F00B17"/>
    <w:rsid w:val="00F0176D"/>
    <w:rsid w:val="00F031EC"/>
    <w:rsid w:val="00F05DD6"/>
    <w:rsid w:val="00F10EF8"/>
    <w:rsid w:val="00F20BA9"/>
    <w:rsid w:val="00F302AD"/>
    <w:rsid w:val="00F40C95"/>
    <w:rsid w:val="00F421CA"/>
    <w:rsid w:val="00F65DA3"/>
    <w:rsid w:val="00F85252"/>
    <w:rsid w:val="00F8713A"/>
    <w:rsid w:val="00F90801"/>
    <w:rsid w:val="00FA77DA"/>
    <w:rsid w:val="00FB1AB6"/>
    <w:rsid w:val="00FB3A12"/>
    <w:rsid w:val="00FB3C5A"/>
    <w:rsid w:val="00FB5328"/>
    <w:rsid w:val="00FC14C1"/>
    <w:rsid w:val="00FD79FF"/>
    <w:rsid w:val="00FE0713"/>
    <w:rsid w:val="00FE4616"/>
    <w:rsid w:val="00FE60A3"/>
    <w:rsid w:val="00FF186C"/>
    <w:rsid w:val="00FF253D"/>
    <w:rsid w:val="00FF2F2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o:shapedefaults>
    <o:shapelayout v:ext="edit">
      <o:idmap v:ext="edit" data="1"/>
      <o:rules v:ext="edit">
        <o:r id="V:Rule1" type="connector" idref="#Düz Ok Bağlayıcısı 30"/>
        <o:r id="V:Rule2" type="connector" idref="#Düz Ok Bağlayıcısı 32"/>
        <o:r id="V:Rule3" type="connector" idref="#Düz Ok Bağlayıcısı 15"/>
        <o:r id="V:Rule4" type="connector" idref="#Düz Ok Bağlayıcısı 22"/>
        <o:r id="V:Rule5" type="connector" idref="#Düz Ok Bağlayıcısı 29"/>
        <o:r id="V:Rule6" type="connector" idref="#Düz Ok Bağlayıcısı 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99"/>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paragraph" w:customStyle="1" w:styleId="Default">
    <w:name w:val="Default"/>
    <w:uiPriority w:val="99"/>
    <w:rsid w:val="000A527A"/>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0A527A"/>
    <w:pPr>
      <w:spacing w:line="201" w:lineRule="atLeast"/>
    </w:pPr>
    <w:rPr>
      <w:color w:val="auto"/>
    </w:rPr>
  </w:style>
  <w:style w:type="character" w:customStyle="1" w:styleId="apple-style-span">
    <w:name w:val="apple-style-span"/>
    <w:basedOn w:val="VarsaylanParagrafYazTipi"/>
    <w:rsid w:val="000A527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4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CA3C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kKlavuz-Vurgu5">
    <w:name w:val="Light Grid Accent 5"/>
    <w:basedOn w:val="NormalTablo"/>
    <w:uiPriority w:val="62"/>
    <w:rsid w:val="00327CB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BalonMetni">
    <w:name w:val="Balloon Text"/>
    <w:basedOn w:val="Normal"/>
    <w:link w:val="BalonMetniChar"/>
    <w:uiPriority w:val="99"/>
    <w:semiHidden/>
    <w:unhideWhenUsed/>
    <w:rsid w:val="00954A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4ACF"/>
    <w:rPr>
      <w:rFonts w:ascii="Tahoma" w:hAnsi="Tahoma" w:cs="Tahoma"/>
      <w:sz w:val="16"/>
      <w:szCs w:val="16"/>
    </w:rPr>
  </w:style>
  <w:style w:type="paragraph" w:styleId="NormalWeb">
    <w:name w:val="Normal (Web)"/>
    <w:basedOn w:val="Normal"/>
    <w:uiPriority w:val="99"/>
    <w:semiHidden/>
    <w:unhideWhenUsed/>
    <w:rsid w:val="008913F7"/>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99"/>
    <w:qFormat/>
    <w:rsid w:val="00E57E76"/>
    <w:pPr>
      <w:ind w:left="720"/>
      <w:contextualSpacing/>
    </w:pPr>
  </w:style>
  <w:style w:type="paragraph" w:styleId="AralkYok">
    <w:name w:val="No Spacing"/>
    <w:uiPriority w:val="1"/>
    <w:qFormat/>
    <w:rsid w:val="00C758A1"/>
    <w:pPr>
      <w:spacing w:after="0" w:line="240" w:lineRule="auto"/>
    </w:pPr>
  </w:style>
  <w:style w:type="table" w:customStyle="1" w:styleId="TabloKlavuzu1">
    <w:name w:val="Tablo Kılavuzu1"/>
    <w:basedOn w:val="NormalTablo"/>
    <w:next w:val="TabloKlavuzu"/>
    <w:uiPriority w:val="59"/>
    <w:rsid w:val="00CC7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kKlavuz-Vurgu6">
    <w:name w:val="Light Grid Accent 6"/>
    <w:basedOn w:val="NormalTablo"/>
    <w:uiPriority w:val="62"/>
    <w:rsid w:val="00D42C12"/>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character" w:styleId="Kpr">
    <w:name w:val="Hyperlink"/>
    <w:basedOn w:val="VarsaylanParagrafYazTipi"/>
    <w:uiPriority w:val="99"/>
    <w:unhideWhenUsed/>
    <w:rsid w:val="002919D2"/>
    <w:rPr>
      <w:color w:val="0000FF" w:themeColor="hyperlink"/>
      <w:u w:val="single"/>
    </w:rPr>
  </w:style>
  <w:style w:type="paragraph" w:styleId="GvdeMetni">
    <w:name w:val="Body Text"/>
    <w:basedOn w:val="Normal"/>
    <w:link w:val="GvdeMetniChar"/>
    <w:uiPriority w:val="1"/>
    <w:qFormat/>
    <w:rsid w:val="004F784F"/>
    <w:pPr>
      <w:autoSpaceDE w:val="0"/>
      <w:autoSpaceDN w:val="0"/>
      <w:adjustRightInd w:val="0"/>
      <w:spacing w:before="105" w:after="0" w:line="240" w:lineRule="auto"/>
      <w:ind w:left="67"/>
    </w:pPr>
    <w:rPr>
      <w:rFonts w:ascii="Arial" w:hAnsi="Arial" w:cs="Arial"/>
    </w:rPr>
  </w:style>
  <w:style w:type="character" w:customStyle="1" w:styleId="GvdeMetniChar">
    <w:name w:val="Gövde Metni Char"/>
    <w:basedOn w:val="VarsaylanParagrafYazTipi"/>
    <w:link w:val="GvdeMetni"/>
    <w:uiPriority w:val="1"/>
    <w:rsid w:val="004F784F"/>
    <w:rPr>
      <w:rFonts w:ascii="Arial" w:hAnsi="Arial" w:cs="Arial"/>
    </w:rPr>
  </w:style>
  <w:style w:type="paragraph" w:styleId="ResimYazs">
    <w:name w:val="caption"/>
    <w:basedOn w:val="Normal"/>
    <w:next w:val="Normal"/>
    <w:uiPriority w:val="35"/>
    <w:unhideWhenUsed/>
    <w:qFormat/>
    <w:rsid w:val="0009783D"/>
    <w:pPr>
      <w:spacing w:line="240" w:lineRule="auto"/>
    </w:pPr>
    <w:rPr>
      <w:i/>
      <w:iCs/>
      <w:color w:val="1F497D" w:themeColor="text2"/>
      <w:sz w:val="18"/>
      <w:szCs w:val="18"/>
    </w:rPr>
  </w:style>
  <w:style w:type="paragraph" w:customStyle="1" w:styleId="AralkYok1">
    <w:name w:val="Aralık Yok1"/>
    <w:rsid w:val="007C450A"/>
    <w:pPr>
      <w:spacing w:after="0" w:line="240" w:lineRule="auto"/>
    </w:pPr>
    <w:rPr>
      <w:rFonts w:ascii="Calibri" w:eastAsia="Times New Roman" w:hAnsi="Calibri" w:cs="Calibri"/>
      <w:lang w:eastAsia="tr-TR"/>
    </w:rPr>
  </w:style>
  <w:style w:type="character" w:customStyle="1" w:styleId="apple-converted-space">
    <w:name w:val="apple-converted-space"/>
    <w:basedOn w:val="VarsaylanParagrafYazTipi"/>
    <w:rsid w:val="003A57B8"/>
  </w:style>
  <w:style w:type="character" w:styleId="Vurgu">
    <w:name w:val="Emphasis"/>
    <w:basedOn w:val="VarsaylanParagrafYazTipi"/>
    <w:uiPriority w:val="20"/>
    <w:qFormat/>
    <w:rsid w:val="003A57B8"/>
    <w:rPr>
      <w:i/>
      <w:iCs/>
    </w:rPr>
  </w:style>
  <w:style w:type="character" w:styleId="Gl">
    <w:name w:val="Strong"/>
    <w:basedOn w:val="VarsaylanParagrafYazTipi"/>
    <w:uiPriority w:val="22"/>
    <w:qFormat/>
    <w:rsid w:val="00FD79FF"/>
    <w:rPr>
      <w:b/>
      <w:bCs/>
    </w:rPr>
  </w:style>
  <w:style w:type="paragraph" w:styleId="stbilgi">
    <w:name w:val="header"/>
    <w:basedOn w:val="Normal"/>
    <w:link w:val="stbilgiChar"/>
    <w:uiPriority w:val="99"/>
    <w:unhideWhenUsed/>
    <w:rsid w:val="00627D6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27D6E"/>
  </w:style>
  <w:style w:type="paragraph" w:styleId="Altbilgi">
    <w:name w:val="footer"/>
    <w:basedOn w:val="Normal"/>
    <w:link w:val="AltbilgiChar"/>
    <w:uiPriority w:val="99"/>
    <w:unhideWhenUsed/>
    <w:rsid w:val="00627D6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27D6E"/>
  </w:style>
  <w:style w:type="paragraph" w:customStyle="1" w:styleId="Default">
    <w:name w:val="Default"/>
    <w:uiPriority w:val="99"/>
    <w:rsid w:val="000A527A"/>
    <w:pPr>
      <w:autoSpaceDE w:val="0"/>
      <w:autoSpaceDN w:val="0"/>
      <w:adjustRightInd w:val="0"/>
      <w:spacing w:after="0" w:line="240" w:lineRule="auto"/>
    </w:pPr>
    <w:rPr>
      <w:rFonts w:ascii="Arial" w:eastAsiaTheme="minorEastAsia" w:hAnsi="Arial" w:cs="Arial"/>
      <w:color w:val="000000"/>
      <w:sz w:val="24"/>
      <w:szCs w:val="24"/>
      <w:lang w:eastAsia="tr-TR"/>
    </w:rPr>
  </w:style>
  <w:style w:type="paragraph" w:customStyle="1" w:styleId="Pa4">
    <w:name w:val="Pa4"/>
    <w:basedOn w:val="Default"/>
    <w:next w:val="Default"/>
    <w:uiPriority w:val="99"/>
    <w:rsid w:val="000A527A"/>
    <w:pPr>
      <w:spacing w:line="201" w:lineRule="atLeast"/>
    </w:pPr>
    <w:rPr>
      <w:color w:val="auto"/>
    </w:rPr>
  </w:style>
  <w:style w:type="character" w:customStyle="1" w:styleId="apple-style-span">
    <w:name w:val="apple-style-span"/>
    <w:basedOn w:val="VarsaylanParagrafYazTipi"/>
    <w:rsid w:val="000A527A"/>
  </w:style>
</w:styles>
</file>

<file path=word/webSettings.xml><?xml version="1.0" encoding="utf-8"?>
<w:webSettings xmlns:r="http://schemas.openxmlformats.org/officeDocument/2006/relationships" xmlns:w="http://schemas.openxmlformats.org/wordprocessingml/2006/main">
  <w:divs>
    <w:div w:id="673580509">
      <w:bodyDiv w:val="1"/>
      <w:marLeft w:val="0"/>
      <w:marRight w:val="0"/>
      <w:marTop w:val="0"/>
      <w:marBottom w:val="0"/>
      <w:divBdr>
        <w:top w:val="none" w:sz="0" w:space="0" w:color="auto"/>
        <w:left w:val="none" w:sz="0" w:space="0" w:color="auto"/>
        <w:bottom w:val="none" w:sz="0" w:space="0" w:color="auto"/>
        <w:right w:val="none" w:sz="0" w:space="0" w:color="auto"/>
      </w:divBdr>
    </w:div>
    <w:div w:id="681207820">
      <w:bodyDiv w:val="1"/>
      <w:marLeft w:val="0"/>
      <w:marRight w:val="0"/>
      <w:marTop w:val="0"/>
      <w:marBottom w:val="0"/>
      <w:divBdr>
        <w:top w:val="none" w:sz="0" w:space="0" w:color="auto"/>
        <w:left w:val="none" w:sz="0" w:space="0" w:color="auto"/>
        <w:bottom w:val="none" w:sz="0" w:space="0" w:color="auto"/>
        <w:right w:val="none" w:sz="0" w:space="0" w:color="auto"/>
      </w:divBdr>
    </w:div>
    <w:div w:id="1053577459">
      <w:bodyDiv w:val="1"/>
      <w:marLeft w:val="0"/>
      <w:marRight w:val="0"/>
      <w:marTop w:val="0"/>
      <w:marBottom w:val="0"/>
      <w:divBdr>
        <w:top w:val="none" w:sz="0" w:space="0" w:color="auto"/>
        <w:left w:val="none" w:sz="0" w:space="0" w:color="auto"/>
        <w:bottom w:val="none" w:sz="0" w:space="0" w:color="auto"/>
        <w:right w:val="none" w:sz="0" w:space="0" w:color="auto"/>
      </w:divBdr>
    </w:div>
    <w:div w:id="1447775625">
      <w:bodyDiv w:val="1"/>
      <w:marLeft w:val="0"/>
      <w:marRight w:val="0"/>
      <w:marTop w:val="0"/>
      <w:marBottom w:val="0"/>
      <w:divBdr>
        <w:top w:val="none" w:sz="0" w:space="0" w:color="auto"/>
        <w:left w:val="none" w:sz="0" w:space="0" w:color="auto"/>
        <w:bottom w:val="none" w:sz="0" w:space="0" w:color="auto"/>
        <w:right w:val="none" w:sz="0" w:space="0" w:color="auto"/>
      </w:divBdr>
    </w:div>
    <w:div w:id="192715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F1538F5-8AA6-4524-A24A-896777AB81D1}" type="doc">
      <dgm:prSet loTypeId="urn:microsoft.com/office/officeart/2005/8/layout/chevron2" loCatId="list" qsTypeId="urn:microsoft.com/office/officeart/2005/8/quickstyle/simple1" qsCatId="simple" csTypeId="urn:microsoft.com/office/officeart/2005/8/colors/accent2_2" csCatId="accent2" phldr="1"/>
      <dgm:spPr/>
      <dgm:t>
        <a:bodyPr/>
        <a:lstStyle/>
        <a:p>
          <a:endParaRPr lang="tr-TR"/>
        </a:p>
      </dgm:t>
    </dgm:pt>
    <dgm:pt modelId="{BC6B4F76-2F6B-4FB1-9D9A-95EA0877B5AB}">
      <dgm:prSet phldrT="[Metin]" custT="1"/>
      <dgm:spPr>
        <a:xfrm rot="5400000">
          <a:off x="-77666" y="1228002"/>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4</a:t>
          </a:r>
        </a:p>
      </dgm:t>
    </dgm:pt>
    <dgm:pt modelId="{54DCFCC8-9A13-4D35-851D-08108E3E483D}" type="parTrans" cxnId="{BAAE9215-E6F0-40DD-9860-D34F12BE90B7}">
      <dgm:prSet/>
      <dgm:spPr/>
      <dgm:t>
        <a:bodyPr/>
        <a:lstStyle/>
        <a:p>
          <a:pPr algn="l"/>
          <a:endParaRPr lang="tr-TR"/>
        </a:p>
      </dgm:t>
    </dgm:pt>
    <dgm:pt modelId="{ABBBF174-8DE9-4AB9-B60F-6F12F50AB639}" type="sibTrans" cxnId="{BAAE9215-E6F0-40DD-9860-D34F12BE90B7}">
      <dgm:prSet/>
      <dgm:spPr/>
      <dgm:t>
        <a:bodyPr/>
        <a:lstStyle/>
        <a:p>
          <a:pPr algn="l"/>
          <a:endParaRPr lang="tr-TR"/>
        </a:p>
      </dgm:t>
    </dgm:pt>
    <dgm:pt modelId="{3AA7E312-8B8F-4CFF-AA5F-61446A44BFAF}">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Çanakkale Osmanlı Devleti’nin Birinci Dünya Savaşı’ndaki  taaruz cephelerindendir.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F7D6FCDF-C77D-40A4-A230-6047661BBC76}" type="parTrans" cxnId="{CAB3C2A3-7A35-464E-B67F-E11B29F7E544}">
      <dgm:prSet/>
      <dgm:spPr/>
      <dgm:t>
        <a:bodyPr/>
        <a:lstStyle/>
        <a:p>
          <a:pPr algn="l"/>
          <a:endParaRPr lang="tr-TR"/>
        </a:p>
      </dgm:t>
    </dgm:pt>
    <dgm:pt modelId="{BE272021-DA17-4D0C-B7E3-9A2F3F759C30}" type="sibTrans" cxnId="{CAB3C2A3-7A35-464E-B67F-E11B29F7E544}">
      <dgm:prSet/>
      <dgm:spPr/>
      <dgm:t>
        <a:bodyPr/>
        <a:lstStyle/>
        <a:p>
          <a:pPr algn="l"/>
          <a:endParaRPr lang="tr-TR"/>
        </a:p>
      </dgm:t>
    </dgm:pt>
    <dgm:pt modelId="{03BF9662-CBD9-40B5-80A6-A1338365BBF2}">
      <dgm:prSet phldrT="[Metin]" custT="1"/>
      <dgm:spPr>
        <a:xfrm rot="5400000">
          <a:off x="-77666" y="1610684"/>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5</a:t>
          </a:r>
        </a:p>
      </dgm:t>
    </dgm:pt>
    <dgm:pt modelId="{C224BBFB-EBB3-41B9-8B34-83D75A2B5AD0}" type="parTrans" cxnId="{84FE9BDF-C2A3-4C92-819D-09C1702AD5C5}">
      <dgm:prSet/>
      <dgm:spPr/>
      <dgm:t>
        <a:bodyPr/>
        <a:lstStyle/>
        <a:p>
          <a:pPr algn="l"/>
          <a:endParaRPr lang="tr-TR"/>
        </a:p>
      </dgm:t>
    </dgm:pt>
    <dgm:pt modelId="{349D3E70-B31D-48F2-BC7E-F19DBE67128F}" type="sibTrans" cxnId="{84FE9BDF-C2A3-4C92-819D-09C1702AD5C5}">
      <dgm:prSet/>
      <dgm:spPr/>
      <dgm:t>
        <a:bodyPr/>
        <a:lstStyle/>
        <a:p>
          <a:pPr algn="l"/>
          <a:endParaRPr lang="tr-TR"/>
        </a:p>
      </dgm:t>
    </dgm:pt>
    <dgm:pt modelId="{9A3CF21C-7661-4B19-ACE7-45C2DECEA735}">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Kilikyalılar Cemiyeti Adana ve çevresini, işgallere karşı korumak amacıyla kuruldu.</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F230B62A-1B1B-4749-884A-7082379CDC69}" type="parTrans" cxnId="{F158DB2F-340E-43DD-BF88-EDD15714C88A}">
      <dgm:prSet/>
      <dgm:spPr/>
      <dgm:t>
        <a:bodyPr/>
        <a:lstStyle/>
        <a:p>
          <a:pPr algn="l"/>
          <a:endParaRPr lang="tr-TR"/>
        </a:p>
      </dgm:t>
    </dgm:pt>
    <dgm:pt modelId="{72D9D583-4E26-4B07-BA76-FF056AA5F7FB}" type="sibTrans" cxnId="{F158DB2F-340E-43DD-BF88-EDD15714C88A}">
      <dgm:prSet/>
      <dgm:spPr/>
      <dgm:t>
        <a:bodyPr/>
        <a:lstStyle/>
        <a:p>
          <a:pPr algn="l"/>
          <a:endParaRPr lang="tr-TR"/>
        </a:p>
      </dgm:t>
    </dgm:pt>
    <dgm:pt modelId="{66EC3946-7C8A-4B0C-9000-C6E988D69A9C}">
      <dgm:prSet custT="1"/>
      <dgm:spPr>
        <a:xfrm rot="5400000">
          <a:off x="-77666" y="845320"/>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3</a:t>
          </a:r>
        </a:p>
      </dgm:t>
    </dgm:pt>
    <dgm:pt modelId="{B5B9C915-B56C-40E1-9F6A-6F3ACDE1ECCC}" type="parTrans" cxnId="{4A150CF6-B6BE-49EF-8D83-02B2CD4EDA30}">
      <dgm:prSet/>
      <dgm:spPr/>
      <dgm:t>
        <a:bodyPr/>
        <a:lstStyle/>
        <a:p>
          <a:pPr algn="l"/>
          <a:endParaRPr lang="tr-TR"/>
        </a:p>
      </dgm:t>
    </dgm:pt>
    <dgm:pt modelId="{F1B6BFE3-E055-4C02-AF3A-666585EC2896}" type="sibTrans" cxnId="{4A150CF6-B6BE-49EF-8D83-02B2CD4EDA30}">
      <dgm:prSet/>
      <dgm:spPr/>
      <dgm:t>
        <a:bodyPr/>
        <a:lstStyle/>
        <a:p>
          <a:pPr algn="l"/>
          <a:endParaRPr lang="tr-TR"/>
        </a:p>
      </dgm:t>
    </dgm:pt>
    <dgm:pt modelId="{A8D0ECB2-B2D5-477C-9A85-0958D0F2DBB1}">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Müdafaa-i Hukuk Cemiyetleri  Sivas Kongresi’nde tek çatı altında toplanmıştır.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4E1C8C60-84F5-44AA-8B26-C406597E1FB1}" type="parTrans" cxnId="{5EC2325F-ED05-41D0-A486-5367EEA0F7D1}">
      <dgm:prSet/>
      <dgm:spPr/>
      <dgm:t>
        <a:bodyPr/>
        <a:lstStyle/>
        <a:p>
          <a:pPr algn="l"/>
          <a:endParaRPr lang="tr-TR"/>
        </a:p>
      </dgm:t>
    </dgm:pt>
    <dgm:pt modelId="{3433B71F-4F66-4E58-8704-60E55D62A9E9}" type="sibTrans" cxnId="{5EC2325F-ED05-41D0-A486-5367EEA0F7D1}">
      <dgm:prSet/>
      <dgm:spPr/>
      <dgm:t>
        <a:bodyPr/>
        <a:lstStyle/>
        <a:p>
          <a:pPr algn="l"/>
          <a:endParaRPr lang="tr-TR"/>
        </a:p>
      </dgm:t>
    </dgm:pt>
    <dgm:pt modelId="{1236CDF1-0BFA-4A0A-BD9E-3E030083D6BA}">
      <dgm:prSet custT="1"/>
      <dgm:spPr/>
      <dgm:t>
        <a:bodyPr/>
        <a:lstStyle/>
        <a:p>
          <a:r>
            <a:rPr lang="tr-TR" sz="1000" b="1">
              <a:latin typeface="Tahoma" pitchFamily="34" charset="0"/>
              <a:ea typeface="Tahoma" pitchFamily="34" charset="0"/>
              <a:cs typeface="Tahoma" pitchFamily="34" charset="0"/>
            </a:rPr>
            <a:t>6</a:t>
          </a:r>
        </a:p>
      </dgm:t>
    </dgm:pt>
    <dgm:pt modelId="{F23DECB6-0076-4F0D-84FB-AAEA5CD08923}" type="parTrans" cxnId="{CFEAEB9E-3D1B-4E24-95E8-8600AFA6CFFF}">
      <dgm:prSet/>
      <dgm:spPr/>
      <dgm:t>
        <a:bodyPr/>
        <a:lstStyle/>
        <a:p>
          <a:endParaRPr lang="tr-TR"/>
        </a:p>
      </dgm:t>
    </dgm:pt>
    <dgm:pt modelId="{DB43643C-200E-400C-BBD4-AB9BBFDC104B}" type="sibTrans" cxnId="{CFEAEB9E-3D1B-4E24-95E8-8600AFA6CFFF}">
      <dgm:prSet/>
      <dgm:spPr/>
      <dgm:t>
        <a:bodyPr/>
        <a:lstStyle/>
        <a:p>
          <a:endParaRPr lang="tr-TR"/>
        </a:p>
      </dgm:t>
    </dgm:pt>
    <dgm:pt modelId="{01392C59-5B23-484B-914E-20C4D8153A44}">
      <dgm:prSet custT="1"/>
      <dgm:spPr/>
      <dgm:t>
        <a:bodyPr/>
        <a:lstStyle/>
        <a:p>
          <a:r>
            <a:rPr lang="tr-TR" sz="1100" b="1">
              <a:latin typeface="+mn-lt"/>
              <a:ea typeface="Tahoma" pitchFamily="34" charset="0"/>
              <a:cs typeface="Tahoma" pitchFamily="34" charset="0"/>
            </a:rPr>
            <a:t>Mavri Mira Cemiyetinin amacı  Anadolu'da bir Ermeni Devleti  kurmaktı.</a:t>
          </a:r>
        </a:p>
      </dgm:t>
    </dgm:pt>
    <dgm:pt modelId="{363C765B-23BC-43D3-876C-DE77E14C3270}" type="parTrans" cxnId="{19D35249-C5BD-44D6-81B5-198ED2FA8B19}">
      <dgm:prSet/>
      <dgm:spPr/>
      <dgm:t>
        <a:bodyPr/>
        <a:lstStyle/>
        <a:p>
          <a:endParaRPr lang="tr-TR"/>
        </a:p>
      </dgm:t>
    </dgm:pt>
    <dgm:pt modelId="{57C799C3-F967-4A3D-BD13-83226AF887FC}" type="sibTrans" cxnId="{19D35249-C5BD-44D6-81B5-198ED2FA8B19}">
      <dgm:prSet/>
      <dgm:spPr/>
      <dgm:t>
        <a:bodyPr/>
        <a:lstStyle/>
        <a:p>
          <a:endParaRPr lang="tr-TR"/>
        </a:p>
      </dgm:t>
    </dgm:pt>
    <dgm:pt modelId="{AA5F3B12-AA8E-471C-9668-2C4C52BD98FD}">
      <dgm:prSet custT="1"/>
      <dgm:spPr/>
      <dgm:t>
        <a:bodyPr/>
        <a:lstStyle/>
        <a:p>
          <a:r>
            <a:rPr lang="tr-TR" sz="1100" b="1">
              <a:latin typeface="+mn-lt"/>
              <a:ea typeface="Tahoma" pitchFamily="34" charset="0"/>
              <a:cs typeface="Tahoma" pitchFamily="34" charset="0"/>
            </a:rPr>
            <a:t>7</a:t>
          </a:r>
        </a:p>
      </dgm:t>
    </dgm:pt>
    <dgm:pt modelId="{0E53F570-0EFF-4259-965E-01188684E7E3}" type="parTrans" cxnId="{E63705F4-98C5-4A67-8E0E-BDF107700A41}">
      <dgm:prSet/>
      <dgm:spPr/>
      <dgm:t>
        <a:bodyPr/>
        <a:lstStyle/>
        <a:p>
          <a:endParaRPr lang="tr-TR"/>
        </a:p>
      </dgm:t>
    </dgm:pt>
    <dgm:pt modelId="{9C96470C-399F-4928-B26C-08262118C0D2}" type="sibTrans" cxnId="{E63705F4-98C5-4A67-8E0E-BDF107700A41}">
      <dgm:prSet/>
      <dgm:spPr/>
      <dgm:t>
        <a:bodyPr/>
        <a:lstStyle/>
        <a:p>
          <a:endParaRPr lang="tr-TR"/>
        </a:p>
      </dgm:t>
    </dgm:pt>
    <dgm:pt modelId="{21557B3F-AD6B-4788-829F-15E602B7FEEF}">
      <dgm:prSet custT="1"/>
      <dgm:spPr/>
      <dgm:t>
        <a:bodyPr/>
        <a:lstStyle/>
        <a:p>
          <a:r>
            <a:rPr lang="tr-TR" sz="1100" b="1">
              <a:latin typeface="+mn-lt"/>
              <a:ea typeface="Tahoma" pitchFamily="34" charset="0"/>
              <a:cs typeface="Tahoma" pitchFamily="34" charset="0"/>
            </a:rPr>
            <a:t>8</a:t>
          </a:r>
        </a:p>
      </dgm:t>
    </dgm:pt>
    <dgm:pt modelId="{AF93FAD6-4DF0-46FE-9F83-BF66D13C5BB3}" type="parTrans" cxnId="{CBC01523-6E37-408A-8CBB-7504B3DBE125}">
      <dgm:prSet/>
      <dgm:spPr/>
      <dgm:t>
        <a:bodyPr/>
        <a:lstStyle/>
        <a:p>
          <a:endParaRPr lang="tr-TR"/>
        </a:p>
      </dgm:t>
    </dgm:pt>
    <dgm:pt modelId="{98A34201-84FC-4DF7-AD87-9381DF2D529C}" type="sibTrans" cxnId="{CBC01523-6E37-408A-8CBB-7504B3DBE125}">
      <dgm:prSet/>
      <dgm:spPr/>
      <dgm:t>
        <a:bodyPr/>
        <a:lstStyle/>
        <a:p>
          <a:endParaRPr lang="tr-TR"/>
        </a:p>
      </dgm:t>
    </dgm:pt>
    <dgm:pt modelId="{6C1E37EB-524D-4DE8-BD04-0009195A1ABD}">
      <dgm:prSet custT="1"/>
      <dgm:spPr/>
      <dgm:t>
        <a:bodyPr/>
        <a:lstStyle/>
        <a:p>
          <a:r>
            <a:rPr lang="tr-TR" sz="1100" b="1">
              <a:latin typeface="+mn-lt"/>
              <a:ea typeface="Tahoma" pitchFamily="34" charset="0"/>
              <a:cs typeface="Tahoma" pitchFamily="34" charset="0"/>
            </a:rPr>
            <a:t>9</a:t>
          </a:r>
        </a:p>
      </dgm:t>
    </dgm:pt>
    <dgm:pt modelId="{7100294E-4394-4CC3-B908-FAF3C20CB806}" type="parTrans" cxnId="{019F3F6C-0441-44A5-A459-47D22DAD419A}">
      <dgm:prSet/>
      <dgm:spPr/>
      <dgm:t>
        <a:bodyPr/>
        <a:lstStyle/>
        <a:p>
          <a:endParaRPr lang="tr-TR"/>
        </a:p>
      </dgm:t>
    </dgm:pt>
    <dgm:pt modelId="{9B8DE998-78A1-4073-8F63-12DB36FCF074}" type="sibTrans" cxnId="{019F3F6C-0441-44A5-A459-47D22DAD419A}">
      <dgm:prSet/>
      <dgm:spPr/>
      <dgm:t>
        <a:bodyPr/>
        <a:lstStyle/>
        <a:p>
          <a:endParaRPr lang="tr-TR"/>
        </a:p>
      </dgm:t>
    </dgm:pt>
    <dgm:pt modelId="{FE92EEFE-6557-4DDF-839C-514A19DBBAE5}">
      <dgm:prSet custT="1"/>
      <dgm:spPr/>
      <dgm:t>
        <a:bodyPr/>
        <a:lstStyle/>
        <a:p>
          <a:r>
            <a:rPr lang="tr-TR" sz="1100" b="1">
              <a:latin typeface="+mn-lt"/>
              <a:ea typeface="Tahoma" pitchFamily="34" charset="0"/>
              <a:cs typeface="Tahoma" pitchFamily="34" charset="0"/>
            </a:rPr>
            <a:t>10</a:t>
          </a:r>
        </a:p>
      </dgm:t>
    </dgm:pt>
    <dgm:pt modelId="{EBE19576-D453-4512-953C-EA260D718ADE}" type="parTrans" cxnId="{ED745691-F4BB-4C0B-B1DB-7846EC8391D7}">
      <dgm:prSet/>
      <dgm:spPr/>
      <dgm:t>
        <a:bodyPr/>
        <a:lstStyle/>
        <a:p>
          <a:endParaRPr lang="tr-TR"/>
        </a:p>
      </dgm:t>
    </dgm:pt>
    <dgm:pt modelId="{48D2341C-417E-49D8-9617-F5583A4BCD8C}" type="sibTrans" cxnId="{ED745691-F4BB-4C0B-B1DB-7846EC8391D7}">
      <dgm:prSet/>
      <dgm:spPr/>
      <dgm:t>
        <a:bodyPr/>
        <a:lstStyle/>
        <a:p>
          <a:endParaRPr lang="tr-TR"/>
        </a:p>
      </dgm:t>
    </dgm:pt>
    <dgm:pt modelId="{072E7299-E55F-4D1F-AA81-0227C43A7B5B}">
      <dgm:prSet custT="1"/>
      <dgm:spPr>
        <a:xfrm rot="5400000">
          <a:off x="-77666" y="462638"/>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2</a:t>
          </a:r>
        </a:p>
      </dgm:t>
    </dgm:pt>
    <dgm:pt modelId="{95E7638E-514B-4A0F-A0EF-258DC6BDB9CF}" type="sibTrans" cxnId="{05CC2394-B16C-45F5-AFCC-675B5958D8BD}">
      <dgm:prSet/>
      <dgm:spPr/>
      <dgm:t>
        <a:bodyPr/>
        <a:lstStyle/>
        <a:p>
          <a:pPr algn="l"/>
          <a:endParaRPr lang="tr-TR"/>
        </a:p>
      </dgm:t>
    </dgm:pt>
    <dgm:pt modelId="{2A606862-B1AA-4CB4-A62E-949730096738}" type="parTrans" cxnId="{05CC2394-B16C-45F5-AFCC-675B5958D8BD}">
      <dgm:prSet/>
      <dgm:spPr/>
      <dgm:t>
        <a:bodyPr/>
        <a:lstStyle/>
        <a:p>
          <a:pPr algn="l"/>
          <a:endParaRPr lang="tr-TR"/>
        </a:p>
      </dgm:t>
    </dgm:pt>
    <dgm:pt modelId="{7283FDF7-4E27-4DEF-9015-9699DD102CDC}">
      <dgm:prSet/>
      <dgm:spPr/>
      <dgm:t>
        <a:bodyPr/>
        <a:lstStyle/>
        <a:p>
          <a:r>
            <a:rPr lang="tr-TR" b="1"/>
            <a:t>Mustafa Kemalin Samsuna çıkışı  Milli  Mücadelenin başlangıcı olarak kabul edilir.</a:t>
          </a:r>
        </a:p>
      </dgm:t>
    </dgm:pt>
    <dgm:pt modelId="{5EEE7706-C10A-468C-BE92-62AB83084951}" type="parTrans" cxnId="{04E9AB15-293B-4428-A01C-A000E26E993C}">
      <dgm:prSet/>
      <dgm:spPr/>
      <dgm:t>
        <a:bodyPr/>
        <a:lstStyle/>
        <a:p>
          <a:endParaRPr lang="tr-TR"/>
        </a:p>
      </dgm:t>
    </dgm:pt>
    <dgm:pt modelId="{51389AB0-7ACC-42C7-983C-BE8ABA7B98FA}" type="sibTrans" cxnId="{04E9AB15-293B-4428-A01C-A000E26E993C}">
      <dgm:prSet/>
      <dgm:spPr/>
      <dgm:t>
        <a:bodyPr/>
        <a:lstStyle/>
        <a:p>
          <a:endParaRPr lang="tr-TR"/>
        </a:p>
      </dgm:t>
    </dgm:pt>
    <dgm:pt modelId="{58597DB5-15E2-4DC8-8305-838A6C31F83C}">
      <dgm:prSet/>
      <dgm:spPr/>
      <dgm:t>
        <a:bodyPr/>
        <a:lstStyle/>
        <a:p>
          <a:r>
            <a:rPr lang="tr-TR" b="1"/>
            <a:t>Erzurum Kongresi ile Kurtuluş Savaşı’nın amaç, gerekçe ve yöntemi ilk kez açıklanmıştır.</a:t>
          </a:r>
        </a:p>
      </dgm:t>
    </dgm:pt>
    <dgm:pt modelId="{1460A0B6-14D9-4462-B75B-3495829B9457}" type="parTrans" cxnId="{3692CC7A-2B4F-4E30-945D-A506327CF6AE}">
      <dgm:prSet/>
      <dgm:spPr/>
      <dgm:t>
        <a:bodyPr/>
        <a:lstStyle/>
        <a:p>
          <a:endParaRPr lang="tr-TR"/>
        </a:p>
      </dgm:t>
    </dgm:pt>
    <dgm:pt modelId="{6DAEA507-3580-4528-BF6A-231E036D714A}" type="sibTrans" cxnId="{3692CC7A-2B4F-4E30-945D-A506327CF6AE}">
      <dgm:prSet/>
      <dgm:spPr/>
      <dgm:t>
        <a:bodyPr/>
        <a:lstStyle/>
        <a:p>
          <a:endParaRPr lang="tr-TR"/>
        </a:p>
      </dgm:t>
    </dgm:pt>
    <dgm:pt modelId="{9F48D496-9884-4C06-A3DA-8FFFE52A257C}">
      <dgm:prSet/>
      <dgm:spPr/>
      <dgm:t>
        <a:bodyPr/>
        <a:lstStyle/>
        <a:p>
          <a:r>
            <a:rPr lang="tr-TR" b="1"/>
            <a:t>Amasya Görüşmeleri’nde Misak-ı Millî  kararları onaylanarak dünyaya duyuruldu. </a:t>
          </a:r>
        </a:p>
      </dgm:t>
    </dgm:pt>
    <dgm:pt modelId="{A50E0A37-67A6-4083-9DAE-85331B0E6BA3}" type="parTrans" cxnId="{B839A542-3284-4C71-B1D3-2D5D0607DDF0}">
      <dgm:prSet/>
      <dgm:spPr/>
      <dgm:t>
        <a:bodyPr/>
        <a:lstStyle/>
        <a:p>
          <a:endParaRPr lang="tr-TR"/>
        </a:p>
      </dgm:t>
    </dgm:pt>
    <dgm:pt modelId="{74A2A864-96D4-4687-AB80-0BEE7815C52A}" type="sibTrans" cxnId="{B839A542-3284-4C71-B1D3-2D5D0607DDF0}">
      <dgm:prSet/>
      <dgm:spPr/>
      <dgm:t>
        <a:bodyPr/>
        <a:lstStyle/>
        <a:p>
          <a:endParaRPr lang="tr-TR"/>
        </a:p>
      </dgm:t>
    </dgm:pt>
    <dgm:pt modelId="{DFCEDBF4-2256-4E79-8D0D-263464185377}">
      <dgm:prSet/>
      <dgm:spPr/>
      <dgm:t>
        <a:bodyPr/>
        <a:lstStyle/>
        <a:p>
          <a:r>
            <a:rPr lang="tr-TR" b="1"/>
            <a:t>Gümrü Antlaşması, TBMM Hükmeti’nin uluslararası alandaki ilk siyasi başarısıdır</a:t>
          </a:r>
        </a:p>
      </dgm:t>
    </dgm:pt>
    <dgm:pt modelId="{FCD7C684-ED3D-49C9-AC88-9E02ADEF39A1}" type="parTrans" cxnId="{7DE92361-58F1-4EB3-AADA-24329F32B62C}">
      <dgm:prSet/>
      <dgm:spPr/>
      <dgm:t>
        <a:bodyPr/>
        <a:lstStyle/>
        <a:p>
          <a:endParaRPr lang="tr-TR"/>
        </a:p>
      </dgm:t>
    </dgm:pt>
    <dgm:pt modelId="{6B1566A1-16AA-4C03-8F7F-22B2E09B5D3B}" type="sibTrans" cxnId="{7DE92361-58F1-4EB3-AADA-24329F32B62C}">
      <dgm:prSet/>
      <dgm:spPr/>
      <dgm:t>
        <a:bodyPr/>
        <a:lstStyle/>
        <a:p>
          <a:endParaRPr lang="tr-TR"/>
        </a:p>
      </dgm:t>
    </dgm:pt>
    <dgm:pt modelId="{4A2FD4D5-253A-40E2-A376-28CA30DEEA17}">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Mustafa Kemal’in ilk askerî başarısı Çanakkale Savaşı’dır.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4EEBF5B-8567-4BEA-886A-F7652A91F0C8}" type="sibTrans" cxnId="{6EAA2025-A4EC-4206-9B77-5289B27D154C}">
      <dgm:prSet/>
      <dgm:spPr/>
      <dgm:t>
        <a:bodyPr/>
        <a:lstStyle/>
        <a:p>
          <a:pPr algn="l"/>
          <a:endParaRPr lang="tr-TR"/>
        </a:p>
      </dgm:t>
    </dgm:pt>
    <dgm:pt modelId="{A1BB1447-9666-402D-9B46-6675CCE95826}" type="parTrans" cxnId="{6EAA2025-A4EC-4206-9B77-5289B27D154C}">
      <dgm:prSet/>
      <dgm:spPr/>
      <dgm:t>
        <a:bodyPr/>
        <a:lstStyle/>
        <a:p>
          <a:pPr algn="l"/>
          <a:endParaRPr lang="tr-TR"/>
        </a:p>
      </dgm:t>
    </dgm:pt>
    <dgm:pt modelId="{6C04893C-1642-4738-8E40-EE8E2EB96FEA}">
      <dgm:prSet phldrT="[Metin]" custT="1"/>
      <dgm:spPr>
        <a:xfrm rot="5400000">
          <a:off x="-77666" y="79956"/>
          <a:ext cx="517777" cy="362444"/>
        </a:xfr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gm:spPr>
      <dgm:t>
        <a:bodyPr/>
        <a:lstStyle/>
        <a:p>
          <a:pPr algn="ctr"/>
          <a:r>
            <a:rPr lang="tr-TR" sz="1200" b="1">
              <a:solidFill>
                <a:sysClr val="window" lastClr="FFFFFF"/>
              </a:solidFill>
              <a:latin typeface="Cambria"/>
              <a:ea typeface="+mn-ea"/>
              <a:cs typeface="+mn-cs"/>
            </a:rPr>
            <a:t>1</a:t>
          </a:r>
        </a:p>
      </dgm:t>
    </dgm:pt>
    <dgm:pt modelId="{B3140A06-F1A6-45C7-82C0-EEE2A5C2A585}" type="sibTrans" cxnId="{AA799D93-E31B-4ECB-99C8-A1DDA7E3F68F}">
      <dgm:prSet/>
      <dgm:spPr/>
      <dgm:t>
        <a:bodyPr/>
        <a:lstStyle/>
        <a:p>
          <a:pPr algn="l"/>
          <a:endParaRPr lang="tr-TR"/>
        </a:p>
      </dgm:t>
    </dgm:pt>
    <dgm:pt modelId="{6D587B56-E566-4E5C-9A7D-7EDCD5E12DA5}" type="parTrans" cxnId="{AA799D93-E31B-4ECB-99C8-A1DDA7E3F68F}">
      <dgm:prSet/>
      <dgm:spPr/>
      <dgm:t>
        <a:bodyPr/>
        <a:lstStyle/>
        <a:p>
          <a:pPr algn="l"/>
          <a:endParaRPr lang="tr-TR"/>
        </a:p>
      </dgm:t>
    </dgm:pt>
    <dgm:pt modelId="{D9863E46-F8B3-4DBA-A4BD-E7B97804FC36}">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r>
            <a:rPr lang="tr-TR" sz="1100" b="1" i="0"/>
            <a:t>İzmir’in işgaline karşı Redd-i İlhak Cemiyeti kurulmuştur.</a:t>
          </a:r>
          <a:r>
            <a:rPr lang="tr-TR" sz="1100" b="1"/>
            <a:t/>
          </a:r>
          <a:br>
            <a:rPr lang="tr-TR" sz="1100" b="1"/>
          </a:br>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59F1F76-230B-416D-9F1D-51E01BDF14F7}" type="sibTrans" cxnId="{1F3B321E-A2BE-4B35-9370-7C753EE4F46F}">
      <dgm:prSet/>
      <dgm:spPr/>
      <dgm:t>
        <a:bodyPr/>
        <a:lstStyle/>
        <a:p>
          <a:pPr algn="l"/>
          <a:endParaRPr lang="tr-TR"/>
        </a:p>
      </dgm:t>
    </dgm:pt>
    <dgm:pt modelId="{3858A3DB-4458-432A-8F8F-510AADDB894A}" type="parTrans" cxnId="{1F3B321E-A2BE-4B35-9370-7C753EE4F46F}">
      <dgm:prSet/>
      <dgm:spPr/>
      <dgm:t>
        <a:bodyPr/>
        <a:lstStyle/>
        <a:p>
          <a:pPr algn="l"/>
          <a:endParaRPr lang="tr-TR"/>
        </a:p>
      </dgm:t>
    </dgm:pt>
    <dgm:pt modelId="{497F23DE-94A8-4936-A0C8-9D2FE9F4D3DE}">
      <dgm:prSet phldrT="[Metin]" custT="1"/>
      <dgm:spPr>
        <a:xfrm rot="5400000">
          <a:off x="2790561" y="-2425826"/>
          <a:ext cx="336732"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EC91E696-E046-457B-8464-00F803D0142D}" type="parTrans" cxnId="{498ABA70-3D82-48B6-832F-61FED67A6DF4}">
      <dgm:prSet/>
      <dgm:spPr/>
      <dgm:t>
        <a:bodyPr/>
        <a:lstStyle/>
        <a:p>
          <a:endParaRPr lang="tr-TR"/>
        </a:p>
      </dgm:t>
    </dgm:pt>
    <dgm:pt modelId="{9B15D42A-00E0-4E97-A96B-9AF555325F42}" type="sibTrans" cxnId="{498ABA70-3D82-48B6-832F-61FED67A6DF4}">
      <dgm:prSet/>
      <dgm:spPr/>
      <dgm:t>
        <a:bodyPr/>
        <a:lstStyle/>
        <a:p>
          <a:endParaRPr lang="tr-TR"/>
        </a:p>
      </dgm:t>
    </dgm:pt>
    <dgm:pt modelId="{400D83CA-7085-40B6-8D17-2E12159E50E7}">
      <dgm:prSet custT="1"/>
      <dgm:spPr>
        <a:xfrm rot="5400000">
          <a:off x="2790649" y="-2043233"/>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51C78994-0E05-41B3-AC6A-C593D116D976}" type="parTrans" cxnId="{00DD9763-031A-4089-A062-1EF9CB3C2810}">
      <dgm:prSet/>
      <dgm:spPr/>
      <dgm:t>
        <a:bodyPr/>
        <a:lstStyle/>
        <a:p>
          <a:endParaRPr lang="tr-TR"/>
        </a:p>
      </dgm:t>
    </dgm:pt>
    <dgm:pt modelId="{B2825DF4-BDDE-4F01-8B83-AAC313431A48}" type="sibTrans" cxnId="{00DD9763-031A-4089-A062-1EF9CB3C2810}">
      <dgm:prSet/>
      <dgm:spPr/>
      <dgm:t>
        <a:bodyPr/>
        <a:lstStyle/>
        <a:p>
          <a:endParaRPr lang="tr-TR"/>
        </a:p>
      </dgm:t>
    </dgm:pt>
    <dgm:pt modelId="{B5837517-9A07-4CD0-82AA-7507F0C38623}">
      <dgm:prSet custT="1"/>
      <dgm:spPr>
        <a:xfrm rot="5400000">
          <a:off x="2790649" y="-1660551"/>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09B3DDF1-6526-4195-B9F2-BACB88A77DFE}" type="parTrans" cxnId="{E96CA37D-FF31-4866-869B-DD0C739D4FA5}">
      <dgm:prSet/>
      <dgm:spPr/>
      <dgm:t>
        <a:bodyPr/>
        <a:lstStyle/>
        <a:p>
          <a:endParaRPr lang="tr-TR"/>
        </a:p>
      </dgm:t>
    </dgm:pt>
    <dgm:pt modelId="{040ED0C3-1F89-43D1-A02F-AB2D0A82CD6B}" type="sibTrans" cxnId="{E96CA37D-FF31-4866-869B-DD0C739D4FA5}">
      <dgm:prSet/>
      <dgm:spPr/>
      <dgm:t>
        <a:bodyPr/>
        <a:lstStyle/>
        <a:p>
          <a:endParaRPr lang="tr-TR"/>
        </a:p>
      </dgm:t>
    </dgm:pt>
    <dgm:pt modelId="{133BDFE8-94C5-47CA-BDB3-AC52DE69A9A7}">
      <dgm:prSet phldrT="[Metin]" custT="1"/>
      <dgm:spPr>
        <a:xfrm rot="5400000">
          <a:off x="2790649" y="-1277869"/>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CCD50DD0-3C2D-4032-9E70-87ED0C3DA0FC}" type="parTrans" cxnId="{13531F71-70B6-4850-AD01-147921A70203}">
      <dgm:prSet/>
      <dgm:spPr/>
      <dgm:t>
        <a:bodyPr/>
        <a:lstStyle/>
        <a:p>
          <a:endParaRPr lang="tr-TR"/>
        </a:p>
      </dgm:t>
    </dgm:pt>
    <dgm:pt modelId="{A12086B0-5D59-409E-82F0-57696CC2540B}" type="sibTrans" cxnId="{13531F71-70B6-4850-AD01-147921A70203}">
      <dgm:prSet/>
      <dgm:spPr/>
      <dgm:t>
        <a:bodyPr/>
        <a:lstStyle/>
        <a:p>
          <a:endParaRPr lang="tr-TR"/>
        </a:p>
      </dgm:t>
    </dgm:pt>
    <dgm:pt modelId="{A96B1EEA-08B6-496E-8E91-FA021A2F4970}">
      <dgm:prSet phldrT="[Metin]" custT="1"/>
      <dgm:spPr>
        <a:xfrm rot="5400000">
          <a:off x="2790649" y="-895187"/>
          <a:ext cx="336555" cy="5192966"/>
        </a:xfr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gm:spPr>
      <dgm:t>
        <a:bodyPr/>
        <a:lstStyle/>
        <a:p>
          <a:pPr algn="l"/>
          <a:endParaRPr lang="tr-TR" sz="1100" b="1">
            <a:solidFill>
              <a:sysClr val="windowText" lastClr="000000">
                <a:hueOff val="0"/>
                <a:satOff val="0"/>
                <a:lumOff val="0"/>
                <a:alphaOff val="0"/>
              </a:sysClr>
            </a:solidFill>
            <a:latin typeface="+mn-lt"/>
            <a:ea typeface="Tahoma" pitchFamily="34" charset="0"/>
            <a:cs typeface="Tahoma" pitchFamily="34" charset="0"/>
          </a:endParaRPr>
        </a:p>
      </dgm:t>
    </dgm:pt>
    <dgm:pt modelId="{DB5E6D8B-A7C6-4A0D-9805-97DE0E8FD516}" type="parTrans" cxnId="{9E8A9A91-B019-49DF-9889-131F7D4788B4}">
      <dgm:prSet/>
      <dgm:spPr/>
      <dgm:t>
        <a:bodyPr/>
        <a:lstStyle/>
        <a:p>
          <a:endParaRPr lang="tr-TR"/>
        </a:p>
      </dgm:t>
    </dgm:pt>
    <dgm:pt modelId="{A1A9A6FF-58F8-434E-8128-EB1070379170}" type="sibTrans" cxnId="{9E8A9A91-B019-49DF-9889-131F7D4788B4}">
      <dgm:prSet/>
      <dgm:spPr/>
      <dgm:t>
        <a:bodyPr/>
        <a:lstStyle/>
        <a:p>
          <a:endParaRPr lang="tr-TR"/>
        </a:p>
      </dgm:t>
    </dgm:pt>
    <dgm:pt modelId="{3136B4DE-AB2C-44F6-8B4F-083F7D605B37}" type="pres">
      <dgm:prSet presAssocID="{CF1538F5-8AA6-4524-A24A-896777AB81D1}" presName="linearFlow" presStyleCnt="0">
        <dgm:presLayoutVars>
          <dgm:dir/>
          <dgm:animLvl val="lvl"/>
          <dgm:resizeHandles val="exact"/>
        </dgm:presLayoutVars>
      </dgm:prSet>
      <dgm:spPr/>
      <dgm:t>
        <a:bodyPr/>
        <a:lstStyle/>
        <a:p>
          <a:endParaRPr lang="tr-TR"/>
        </a:p>
      </dgm:t>
    </dgm:pt>
    <dgm:pt modelId="{DA1478FF-887C-443E-9C1E-D73B70210459}" type="pres">
      <dgm:prSet presAssocID="{6C04893C-1642-4738-8E40-EE8E2EB96FEA}" presName="composite" presStyleCnt="0"/>
      <dgm:spPr/>
    </dgm:pt>
    <dgm:pt modelId="{C12C661A-FA30-4E12-AF56-6EB99DF43615}" type="pres">
      <dgm:prSet presAssocID="{6C04893C-1642-4738-8E40-EE8E2EB96FEA}" presName="parentText" presStyleLbl="alignNode1" presStyleIdx="0" presStyleCnt="10">
        <dgm:presLayoutVars>
          <dgm:chMax val="1"/>
          <dgm:bulletEnabled val="1"/>
        </dgm:presLayoutVars>
      </dgm:prSet>
      <dgm:spPr>
        <a:prstGeom prst="chevron">
          <a:avLst/>
        </a:prstGeom>
      </dgm:spPr>
      <dgm:t>
        <a:bodyPr/>
        <a:lstStyle/>
        <a:p>
          <a:endParaRPr lang="tr-TR"/>
        </a:p>
      </dgm:t>
    </dgm:pt>
    <dgm:pt modelId="{704B6359-2981-4F0F-B8DB-88DB9C5F03E4}" type="pres">
      <dgm:prSet presAssocID="{6C04893C-1642-4738-8E40-EE8E2EB96FEA}" presName="descendantText" presStyleLbl="alignAcc1" presStyleIdx="0" presStyleCnt="10">
        <dgm:presLayoutVars>
          <dgm:bulletEnabled val="1"/>
        </dgm:presLayoutVars>
      </dgm:prSet>
      <dgm:spPr>
        <a:prstGeom prst="round2SameRect">
          <a:avLst/>
        </a:prstGeom>
      </dgm:spPr>
      <dgm:t>
        <a:bodyPr/>
        <a:lstStyle/>
        <a:p>
          <a:endParaRPr lang="tr-TR"/>
        </a:p>
      </dgm:t>
    </dgm:pt>
    <dgm:pt modelId="{046CAF84-0E38-4F8D-AE40-5361B058BA5D}" type="pres">
      <dgm:prSet presAssocID="{B3140A06-F1A6-45C7-82C0-EEE2A5C2A585}" presName="sp" presStyleCnt="0"/>
      <dgm:spPr/>
    </dgm:pt>
    <dgm:pt modelId="{2CB4F3F0-4DB6-40DC-8139-1B10B8624EFC}" type="pres">
      <dgm:prSet presAssocID="{072E7299-E55F-4D1F-AA81-0227C43A7B5B}" presName="composite" presStyleCnt="0"/>
      <dgm:spPr/>
    </dgm:pt>
    <dgm:pt modelId="{040A0280-C11A-4610-BE77-D4AD26F80F92}" type="pres">
      <dgm:prSet presAssocID="{072E7299-E55F-4D1F-AA81-0227C43A7B5B}" presName="parentText" presStyleLbl="alignNode1" presStyleIdx="1" presStyleCnt="10">
        <dgm:presLayoutVars>
          <dgm:chMax val="1"/>
          <dgm:bulletEnabled val="1"/>
        </dgm:presLayoutVars>
      </dgm:prSet>
      <dgm:spPr>
        <a:prstGeom prst="chevron">
          <a:avLst/>
        </a:prstGeom>
      </dgm:spPr>
      <dgm:t>
        <a:bodyPr/>
        <a:lstStyle/>
        <a:p>
          <a:endParaRPr lang="tr-TR"/>
        </a:p>
      </dgm:t>
    </dgm:pt>
    <dgm:pt modelId="{41795B38-B2D4-4047-8444-0821762289D5}" type="pres">
      <dgm:prSet presAssocID="{072E7299-E55F-4D1F-AA81-0227C43A7B5B}" presName="descendantText" presStyleLbl="alignAcc1" presStyleIdx="1" presStyleCnt="10">
        <dgm:presLayoutVars>
          <dgm:bulletEnabled val="1"/>
        </dgm:presLayoutVars>
      </dgm:prSet>
      <dgm:spPr>
        <a:prstGeom prst="round2SameRect">
          <a:avLst/>
        </a:prstGeom>
      </dgm:spPr>
      <dgm:t>
        <a:bodyPr/>
        <a:lstStyle/>
        <a:p>
          <a:endParaRPr lang="tr-TR"/>
        </a:p>
      </dgm:t>
    </dgm:pt>
    <dgm:pt modelId="{59715AA1-8C67-4C7F-932A-5DE9F002DB6F}" type="pres">
      <dgm:prSet presAssocID="{95E7638E-514B-4A0F-A0EF-258DC6BDB9CF}" presName="sp" presStyleCnt="0"/>
      <dgm:spPr/>
    </dgm:pt>
    <dgm:pt modelId="{EBB25512-8CD7-40FA-840C-8588AF159D7E}" type="pres">
      <dgm:prSet presAssocID="{66EC3946-7C8A-4B0C-9000-C6E988D69A9C}" presName="composite" presStyleCnt="0"/>
      <dgm:spPr/>
    </dgm:pt>
    <dgm:pt modelId="{3C9D8164-BB9D-4674-8724-84D54E5924FF}" type="pres">
      <dgm:prSet presAssocID="{66EC3946-7C8A-4B0C-9000-C6E988D69A9C}" presName="parentText" presStyleLbl="alignNode1" presStyleIdx="2" presStyleCnt="10">
        <dgm:presLayoutVars>
          <dgm:chMax val="1"/>
          <dgm:bulletEnabled val="1"/>
        </dgm:presLayoutVars>
      </dgm:prSet>
      <dgm:spPr>
        <a:prstGeom prst="chevron">
          <a:avLst/>
        </a:prstGeom>
      </dgm:spPr>
      <dgm:t>
        <a:bodyPr/>
        <a:lstStyle/>
        <a:p>
          <a:endParaRPr lang="tr-TR"/>
        </a:p>
      </dgm:t>
    </dgm:pt>
    <dgm:pt modelId="{718D4255-29F1-4473-9EEB-B2CD10393DEE}" type="pres">
      <dgm:prSet presAssocID="{66EC3946-7C8A-4B0C-9000-C6E988D69A9C}" presName="descendantText" presStyleLbl="alignAcc1" presStyleIdx="2" presStyleCnt="10" custLinFactNeighborX="1" custLinFactNeighborY="-4066">
        <dgm:presLayoutVars>
          <dgm:bulletEnabled val="1"/>
        </dgm:presLayoutVars>
      </dgm:prSet>
      <dgm:spPr>
        <a:prstGeom prst="round2SameRect">
          <a:avLst/>
        </a:prstGeom>
      </dgm:spPr>
      <dgm:t>
        <a:bodyPr/>
        <a:lstStyle/>
        <a:p>
          <a:endParaRPr lang="tr-TR"/>
        </a:p>
      </dgm:t>
    </dgm:pt>
    <dgm:pt modelId="{C05950DF-3247-4A4C-9D8C-8A310147D8AF}" type="pres">
      <dgm:prSet presAssocID="{F1B6BFE3-E055-4C02-AF3A-666585EC2896}" presName="sp" presStyleCnt="0"/>
      <dgm:spPr/>
    </dgm:pt>
    <dgm:pt modelId="{EF971C68-7469-411C-8E9A-466269351F2F}" type="pres">
      <dgm:prSet presAssocID="{BC6B4F76-2F6B-4FB1-9D9A-95EA0877B5AB}" presName="composite" presStyleCnt="0"/>
      <dgm:spPr/>
    </dgm:pt>
    <dgm:pt modelId="{277C0C39-D78E-4F15-9562-AEA4801BB331}" type="pres">
      <dgm:prSet presAssocID="{BC6B4F76-2F6B-4FB1-9D9A-95EA0877B5AB}" presName="parentText" presStyleLbl="alignNode1" presStyleIdx="3" presStyleCnt="10">
        <dgm:presLayoutVars>
          <dgm:chMax val="1"/>
          <dgm:bulletEnabled val="1"/>
        </dgm:presLayoutVars>
      </dgm:prSet>
      <dgm:spPr>
        <a:prstGeom prst="chevron">
          <a:avLst/>
        </a:prstGeom>
      </dgm:spPr>
      <dgm:t>
        <a:bodyPr/>
        <a:lstStyle/>
        <a:p>
          <a:endParaRPr lang="tr-TR"/>
        </a:p>
      </dgm:t>
    </dgm:pt>
    <dgm:pt modelId="{6BC8B20E-205C-422E-AB71-C7AB8829D9E9}" type="pres">
      <dgm:prSet presAssocID="{BC6B4F76-2F6B-4FB1-9D9A-95EA0877B5AB}" presName="descendantText" presStyleLbl="alignAcc1" presStyleIdx="3" presStyleCnt="10">
        <dgm:presLayoutVars>
          <dgm:bulletEnabled val="1"/>
        </dgm:presLayoutVars>
      </dgm:prSet>
      <dgm:spPr>
        <a:prstGeom prst="round2SameRect">
          <a:avLst/>
        </a:prstGeom>
      </dgm:spPr>
      <dgm:t>
        <a:bodyPr/>
        <a:lstStyle/>
        <a:p>
          <a:endParaRPr lang="tr-TR"/>
        </a:p>
      </dgm:t>
    </dgm:pt>
    <dgm:pt modelId="{22269D02-BFD4-40F7-B1B5-A874F98089F8}" type="pres">
      <dgm:prSet presAssocID="{ABBBF174-8DE9-4AB9-B60F-6F12F50AB639}" presName="sp" presStyleCnt="0"/>
      <dgm:spPr/>
    </dgm:pt>
    <dgm:pt modelId="{A5403BF2-8E7D-45F5-8665-62B9487E05CE}" type="pres">
      <dgm:prSet presAssocID="{03BF9662-CBD9-40B5-80A6-A1338365BBF2}" presName="composite" presStyleCnt="0"/>
      <dgm:spPr/>
    </dgm:pt>
    <dgm:pt modelId="{B8180ACE-E96F-496A-955F-C40C7194497C}" type="pres">
      <dgm:prSet presAssocID="{03BF9662-CBD9-40B5-80A6-A1338365BBF2}" presName="parentText" presStyleLbl="alignNode1" presStyleIdx="4" presStyleCnt="10">
        <dgm:presLayoutVars>
          <dgm:chMax val="1"/>
          <dgm:bulletEnabled val="1"/>
        </dgm:presLayoutVars>
      </dgm:prSet>
      <dgm:spPr>
        <a:prstGeom prst="chevron">
          <a:avLst/>
        </a:prstGeom>
      </dgm:spPr>
      <dgm:t>
        <a:bodyPr/>
        <a:lstStyle/>
        <a:p>
          <a:endParaRPr lang="tr-TR"/>
        </a:p>
      </dgm:t>
    </dgm:pt>
    <dgm:pt modelId="{7DD830F9-44D5-4B47-9659-2715A49E222F}" type="pres">
      <dgm:prSet presAssocID="{03BF9662-CBD9-40B5-80A6-A1338365BBF2}" presName="descendantText" presStyleLbl="alignAcc1" presStyleIdx="4" presStyleCnt="10">
        <dgm:presLayoutVars>
          <dgm:bulletEnabled val="1"/>
        </dgm:presLayoutVars>
      </dgm:prSet>
      <dgm:spPr>
        <a:prstGeom prst="round2SameRect">
          <a:avLst/>
        </a:prstGeom>
      </dgm:spPr>
      <dgm:t>
        <a:bodyPr/>
        <a:lstStyle/>
        <a:p>
          <a:endParaRPr lang="tr-TR"/>
        </a:p>
      </dgm:t>
    </dgm:pt>
    <dgm:pt modelId="{793B0A46-7FFE-459D-A426-ACA1EA646C1D}" type="pres">
      <dgm:prSet presAssocID="{349D3E70-B31D-48F2-BC7E-F19DBE67128F}" presName="sp" presStyleCnt="0"/>
      <dgm:spPr/>
    </dgm:pt>
    <dgm:pt modelId="{3C0BB1E8-7736-4216-B62F-C0568F5C6CFD}" type="pres">
      <dgm:prSet presAssocID="{1236CDF1-0BFA-4A0A-BD9E-3E030083D6BA}" presName="composite" presStyleCnt="0"/>
      <dgm:spPr/>
    </dgm:pt>
    <dgm:pt modelId="{BB820234-BC3D-4E19-AAB2-6548D6263457}" type="pres">
      <dgm:prSet presAssocID="{1236CDF1-0BFA-4A0A-BD9E-3E030083D6BA}" presName="parentText" presStyleLbl="alignNode1" presStyleIdx="5" presStyleCnt="10">
        <dgm:presLayoutVars>
          <dgm:chMax val="1"/>
          <dgm:bulletEnabled val="1"/>
        </dgm:presLayoutVars>
      </dgm:prSet>
      <dgm:spPr/>
      <dgm:t>
        <a:bodyPr/>
        <a:lstStyle/>
        <a:p>
          <a:endParaRPr lang="tr-TR"/>
        </a:p>
      </dgm:t>
    </dgm:pt>
    <dgm:pt modelId="{89EB260E-690C-4ACA-9229-653D45C43EFC}" type="pres">
      <dgm:prSet presAssocID="{1236CDF1-0BFA-4A0A-BD9E-3E030083D6BA}" presName="descendantText" presStyleLbl="alignAcc1" presStyleIdx="5" presStyleCnt="10" custScaleX="100220" custScaleY="87687" custLinFactNeighborX="0">
        <dgm:presLayoutVars>
          <dgm:bulletEnabled val="1"/>
        </dgm:presLayoutVars>
      </dgm:prSet>
      <dgm:spPr/>
      <dgm:t>
        <a:bodyPr/>
        <a:lstStyle/>
        <a:p>
          <a:endParaRPr lang="tr-TR"/>
        </a:p>
      </dgm:t>
    </dgm:pt>
    <dgm:pt modelId="{0A2D8EC7-02F3-48E4-A4E9-186840B5786A}" type="pres">
      <dgm:prSet presAssocID="{DB43643C-200E-400C-BBD4-AB9BBFDC104B}" presName="sp" presStyleCnt="0"/>
      <dgm:spPr/>
    </dgm:pt>
    <dgm:pt modelId="{51F2B253-9266-4C20-89EF-2D24407C524F}" type="pres">
      <dgm:prSet presAssocID="{AA5F3B12-AA8E-471C-9668-2C4C52BD98FD}" presName="composite" presStyleCnt="0"/>
      <dgm:spPr/>
    </dgm:pt>
    <dgm:pt modelId="{29688E43-5ACB-4C32-BC99-1272472D5BCD}" type="pres">
      <dgm:prSet presAssocID="{AA5F3B12-AA8E-471C-9668-2C4C52BD98FD}" presName="parentText" presStyleLbl="alignNode1" presStyleIdx="6" presStyleCnt="10">
        <dgm:presLayoutVars>
          <dgm:chMax val="1"/>
          <dgm:bulletEnabled val="1"/>
        </dgm:presLayoutVars>
      </dgm:prSet>
      <dgm:spPr/>
      <dgm:t>
        <a:bodyPr/>
        <a:lstStyle/>
        <a:p>
          <a:endParaRPr lang="tr-TR"/>
        </a:p>
      </dgm:t>
    </dgm:pt>
    <dgm:pt modelId="{A549A6CC-3F72-4FD4-BEC2-4D9083B68F66}" type="pres">
      <dgm:prSet presAssocID="{AA5F3B12-AA8E-471C-9668-2C4C52BD98FD}" presName="descendantText" presStyleLbl="alignAcc1" presStyleIdx="6" presStyleCnt="10">
        <dgm:presLayoutVars>
          <dgm:bulletEnabled val="1"/>
        </dgm:presLayoutVars>
      </dgm:prSet>
      <dgm:spPr/>
      <dgm:t>
        <a:bodyPr/>
        <a:lstStyle/>
        <a:p>
          <a:endParaRPr lang="tr-TR"/>
        </a:p>
      </dgm:t>
    </dgm:pt>
    <dgm:pt modelId="{C99E98A4-25CE-45CE-8CBA-98FAED8FD94D}" type="pres">
      <dgm:prSet presAssocID="{9C96470C-399F-4928-B26C-08262118C0D2}" presName="sp" presStyleCnt="0"/>
      <dgm:spPr/>
    </dgm:pt>
    <dgm:pt modelId="{B89DA29A-97FD-4883-9A82-F5D8C19E26C9}" type="pres">
      <dgm:prSet presAssocID="{21557B3F-AD6B-4788-829F-15E602B7FEEF}" presName="composite" presStyleCnt="0"/>
      <dgm:spPr/>
    </dgm:pt>
    <dgm:pt modelId="{A2AED049-6B48-4FAF-A9D3-6E6118BAE132}" type="pres">
      <dgm:prSet presAssocID="{21557B3F-AD6B-4788-829F-15E602B7FEEF}" presName="parentText" presStyleLbl="alignNode1" presStyleIdx="7" presStyleCnt="10">
        <dgm:presLayoutVars>
          <dgm:chMax val="1"/>
          <dgm:bulletEnabled val="1"/>
        </dgm:presLayoutVars>
      </dgm:prSet>
      <dgm:spPr/>
      <dgm:t>
        <a:bodyPr/>
        <a:lstStyle/>
        <a:p>
          <a:endParaRPr lang="tr-TR"/>
        </a:p>
      </dgm:t>
    </dgm:pt>
    <dgm:pt modelId="{8054BBDF-4E1F-4CC9-840B-E1A1607E7EE4}" type="pres">
      <dgm:prSet presAssocID="{21557B3F-AD6B-4788-829F-15E602B7FEEF}" presName="descendantText" presStyleLbl="alignAcc1" presStyleIdx="7" presStyleCnt="10">
        <dgm:presLayoutVars>
          <dgm:bulletEnabled val="1"/>
        </dgm:presLayoutVars>
      </dgm:prSet>
      <dgm:spPr/>
      <dgm:t>
        <a:bodyPr/>
        <a:lstStyle/>
        <a:p>
          <a:endParaRPr lang="tr-TR"/>
        </a:p>
      </dgm:t>
    </dgm:pt>
    <dgm:pt modelId="{0739167C-65F5-4BC5-80CC-B92CE1750D7B}" type="pres">
      <dgm:prSet presAssocID="{98A34201-84FC-4DF7-AD87-9381DF2D529C}" presName="sp" presStyleCnt="0"/>
      <dgm:spPr/>
    </dgm:pt>
    <dgm:pt modelId="{883EC4A4-C5E7-46F3-95D8-ED62F13DFBFD}" type="pres">
      <dgm:prSet presAssocID="{6C1E37EB-524D-4DE8-BD04-0009195A1ABD}" presName="composite" presStyleCnt="0"/>
      <dgm:spPr/>
    </dgm:pt>
    <dgm:pt modelId="{68F0E25E-C919-4B14-B55A-A349BE196ADC}" type="pres">
      <dgm:prSet presAssocID="{6C1E37EB-524D-4DE8-BD04-0009195A1ABD}" presName="parentText" presStyleLbl="alignNode1" presStyleIdx="8" presStyleCnt="10">
        <dgm:presLayoutVars>
          <dgm:chMax val="1"/>
          <dgm:bulletEnabled val="1"/>
        </dgm:presLayoutVars>
      </dgm:prSet>
      <dgm:spPr/>
      <dgm:t>
        <a:bodyPr/>
        <a:lstStyle/>
        <a:p>
          <a:endParaRPr lang="tr-TR"/>
        </a:p>
      </dgm:t>
    </dgm:pt>
    <dgm:pt modelId="{4387AC13-90A8-4EF9-992A-98572ABE469A}" type="pres">
      <dgm:prSet presAssocID="{6C1E37EB-524D-4DE8-BD04-0009195A1ABD}" presName="descendantText" presStyleLbl="alignAcc1" presStyleIdx="8" presStyleCnt="10">
        <dgm:presLayoutVars>
          <dgm:bulletEnabled val="1"/>
        </dgm:presLayoutVars>
      </dgm:prSet>
      <dgm:spPr/>
      <dgm:t>
        <a:bodyPr/>
        <a:lstStyle/>
        <a:p>
          <a:endParaRPr lang="tr-TR"/>
        </a:p>
      </dgm:t>
    </dgm:pt>
    <dgm:pt modelId="{B49F4410-480B-452F-9708-E445F66477AE}" type="pres">
      <dgm:prSet presAssocID="{9B8DE998-78A1-4073-8F63-12DB36FCF074}" presName="sp" presStyleCnt="0"/>
      <dgm:spPr/>
    </dgm:pt>
    <dgm:pt modelId="{293E2908-4C44-4504-AA97-E34199C9412D}" type="pres">
      <dgm:prSet presAssocID="{FE92EEFE-6557-4DDF-839C-514A19DBBAE5}" presName="composite" presStyleCnt="0"/>
      <dgm:spPr/>
    </dgm:pt>
    <dgm:pt modelId="{B005E3A2-55F6-4C53-875F-1AD7701BEE08}" type="pres">
      <dgm:prSet presAssocID="{FE92EEFE-6557-4DDF-839C-514A19DBBAE5}" presName="parentText" presStyleLbl="alignNode1" presStyleIdx="9" presStyleCnt="10">
        <dgm:presLayoutVars>
          <dgm:chMax val="1"/>
          <dgm:bulletEnabled val="1"/>
        </dgm:presLayoutVars>
      </dgm:prSet>
      <dgm:spPr/>
      <dgm:t>
        <a:bodyPr/>
        <a:lstStyle/>
        <a:p>
          <a:endParaRPr lang="tr-TR"/>
        </a:p>
      </dgm:t>
    </dgm:pt>
    <dgm:pt modelId="{2EC1B10F-7AE1-44A1-9574-07EEB525C8FE}" type="pres">
      <dgm:prSet presAssocID="{FE92EEFE-6557-4DDF-839C-514A19DBBAE5}" presName="descendantText" presStyleLbl="alignAcc1" presStyleIdx="9" presStyleCnt="10">
        <dgm:presLayoutVars>
          <dgm:bulletEnabled val="1"/>
        </dgm:presLayoutVars>
      </dgm:prSet>
      <dgm:spPr/>
      <dgm:t>
        <a:bodyPr/>
        <a:lstStyle/>
        <a:p>
          <a:endParaRPr lang="tr-TR"/>
        </a:p>
      </dgm:t>
    </dgm:pt>
  </dgm:ptLst>
  <dgm:cxnLst>
    <dgm:cxn modelId="{B7C7B3BF-38EC-49D7-BBE4-75A918D7A01F}" type="presOf" srcId="{400D83CA-7085-40B6-8D17-2E12159E50E7}" destId="{41795B38-B2D4-4047-8444-0821762289D5}" srcOrd="0" destOrd="0" presId="urn:microsoft.com/office/officeart/2005/8/layout/chevron2"/>
    <dgm:cxn modelId="{CBF38FF7-2F6F-4039-9A41-2972D894245D}" type="presOf" srcId="{66EC3946-7C8A-4B0C-9000-C6E988D69A9C}" destId="{3C9D8164-BB9D-4674-8724-84D54E5924FF}" srcOrd="0" destOrd="0" presId="urn:microsoft.com/office/officeart/2005/8/layout/chevron2"/>
    <dgm:cxn modelId="{C5143A38-C9D5-4205-9C6B-A3614A8A0303}" type="presOf" srcId="{01392C59-5B23-484B-914E-20C4D8153A44}" destId="{89EB260E-690C-4ACA-9229-653D45C43EFC}" srcOrd="0" destOrd="0" presId="urn:microsoft.com/office/officeart/2005/8/layout/chevron2"/>
    <dgm:cxn modelId="{72DECEA0-6C60-4A24-876D-FDB81DE8205B}" type="presOf" srcId="{7283FDF7-4E27-4DEF-9015-9699DD102CDC}" destId="{A549A6CC-3F72-4FD4-BEC2-4D9083B68F66}" srcOrd="0" destOrd="0" presId="urn:microsoft.com/office/officeart/2005/8/layout/chevron2"/>
    <dgm:cxn modelId="{498ABA70-3D82-48B6-832F-61FED67A6DF4}" srcId="{6C04893C-1642-4738-8E40-EE8E2EB96FEA}" destId="{497F23DE-94A8-4936-A0C8-9D2FE9F4D3DE}" srcOrd="0" destOrd="0" parTransId="{EC91E696-E046-457B-8464-00F803D0142D}" sibTransId="{9B15D42A-00E0-4E97-A96B-9AF555325F42}"/>
    <dgm:cxn modelId="{14CA1320-E635-4581-968B-B2FEF2CDBD72}" type="presOf" srcId="{FE92EEFE-6557-4DDF-839C-514A19DBBAE5}" destId="{B005E3A2-55F6-4C53-875F-1AD7701BEE08}" srcOrd="0" destOrd="0" presId="urn:microsoft.com/office/officeart/2005/8/layout/chevron2"/>
    <dgm:cxn modelId="{AAA1F205-E42D-4BCC-A2EE-D3AF421E42DB}" type="presOf" srcId="{58597DB5-15E2-4DC8-8305-838A6C31F83C}" destId="{8054BBDF-4E1F-4CC9-840B-E1A1607E7EE4}" srcOrd="0" destOrd="0" presId="urn:microsoft.com/office/officeart/2005/8/layout/chevron2"/>
    <dgm:cxn modelId="{65EDAB91-ED2C-4ECF-AA2E-B266A81D06E4}" type="presOf" srcId="{9F48D496-9884-4C06-A3DA-8FFFE52A257C}" destId="{4387AC13-90A8-4EF9-992A-98572ABE469A}" srcOrd="0" destOrd="0" presId="urn:microsoft.com/office/officeart/2005/8/layout/chevron2"/>
    <dgm:cxn modelId="{04E9AB15-293B-4428-A01C-A000E26E993C}" srcId="{AA5F3B12-AA8E-471C-9668-2C4C52BD98FD}" destId="{7283FDF7-4E27-4DEF-9015-9699DD102CDC}" srcOrd="0" destOrd="0" parTransId="{5EEE7706-C10A-468C-BE92-62AB83084951}" sibTransId="{51389AB0-7ACC-42C7-983C-BE8ABA7B98FA}"/>
    <dgm:cxn modelId="{26D88818-4F96-4156-8E70-4C4FFFDA7112}" type="presOf" srcId="{3AA7E312-8B8F-4CFF-AA5F-61446A44BFAF}" destId="{6BC8B20E-205C-422E-AB71-C7AB8829D9E9}" srcOrd="0" destOrd="1" presId="urn:microsoft.com/office/officeart/2005/8/layout/chevron2"/>
    <dgm:cxn modelId="{31ED3725-1308-415F-8CB4-DF7D15E3F847}" type="presOf" srcId="{D9863E46-F8B3-4DBA-A4BD-E7B97804FC36}" destId="{704B6359-2981-4F0F-B8DB-88DB9C5F03E4}" srcOrd="0" destOrd="1" presId="urn:microsoft.com/office/officeart/2005/8/layout/chevron2"/>
    <dgm:cxn modelId="{F158DB2F-340E-43DD-BF88-EDD15714C88A}" srcId="{03BF9662-CBD9-40B5-80A6-A1338365BBF2}" destId="{9A3CF21C-7661-4B19-ACE7-45C2DECEA735}" srcOrd="1" destOrd="0" parTransId="{F230B62A-1B1B-4749-884A-7082379CDC69}" sibTransId="{72D9D583-4E26-4B07-BA76-FF056AA5F7FB}"/>
    <dgm:cxn modelId="{7DE92361-58F1-4EB3-AADA-24329F32B62C}" srcId="{FE92EEFE-6557-4DDF-839C-514A19DBBAE5}" destId="{DFCEDBF4-2256-4E79-8D0D-263464185377}" srcOrd="0" destOrd="0" parTransId="{FCD7C684-ED3D-49C9-AC88-9E02ADEF39A1}" sibTransId="{6B1566A1-16AA-4C03-8F7F-22B2E09B5D3B}"/>
    <dgm:cxn modelId="{5018C0FF-FD1E-4FB9-A64B-A2D1A16E3EFC}" type="presOf" srcId="{4A2FD4D5-253A-40E2-A376-28CA30DEEA17}" destId="{718D4255-29F1-4473-9EEB-B2CD10393DEE}" srcOrd="0" destOrd="1" presId="urn:microsoft.com/office/officeart/2005/8/layout/chevron2"/>
    <dgm:cxn modelId="{953BF581-E458-4F52-96FC-2EEF615CE3CC}" type="presOf" srcId="{A8D0ECB2-B2D5-477C-9A85-0958D0F2DBB1}" destId="{41795B38-B2D4-4047-8444-0821762289D5}" srcOrd="0" destOrd="1" presId="urn:microsoft.com/office/officeart/2005/8/layout/chevron2"/>
    <dgm:cxn modelId="{05CC2394-B16C-45F5-AFCC-675B5958D8BD}" srcId="{CF1538F5-8AA6-4524-A24A-896777AB81D1}" destId="{072E7299-E55F-4D1F-AA81-0227C43A7B5B}" srcOrd="1" destOrd="0" parTransId="{2A606862-B1AA-4CB4-A62E-949730096738}" sibTransId="{95E7638E-514B-4A0F-A0EF-258DC6BDB9CF}"/>
    <dgm:cxn modelId="{1F3B321E-A2BE-4B35-9370-7C753EE4F46F}" srcId="{6C04893C-1642-4738-8E40-EE8E2EB96FEA}" destId="{D9863E46-F8B3-4DBA-A4BD-E7B97804FC36}" srcOrd="1" destOrd="0" parTransId="{3858A3DB-4458-432A-8F8F-510AADDB894A}" sibTransId="{559F1F76-230B-416D-9F1D-51E01BDF14F7}"/>
    <dgm:cxn modelId="{C9728509-1AFE-44C8-88B8-C19B0D8BD612}" type="presOf" srcId="{DFCEDBF4-2256-4E79-8D0D-263464185377}" destId="{2EC1B10F-7AE1-44A1-9574-07EEB525C8FE}" srcOrd="0" destOrd="0" presId="urn:microsoft.com/office/officeart/2005/8/layout/chevron2"/>
    <dgm:cxn modelId="{DBDBFE11-CB8A-48F7-BC1D-041C72E0D30C}" type="presOf" srcId="{03BF9662-CBD9-40B5-80A6-A1338365BBF2}" destId="{B8180ACE-E96F-496A-955F-C40C7194497C}" srcOrd="0" destOrd="0" presId="urn:microsoft.com/office/officeart/2005/8/layout/chevron2"/>
    <dgm:cxn modelId="{CBC01523-6E37-408A-8CBB-7504B3DBE125}" srcId="{CF1538F5-8AA6-4524-A24A-896777AB81D1}" destId="{21557B3F-AD6B-4788-829F-15E602B7FEEF}" srcOrd="7" destOrd="0" parTransId="{AF93FAD6-4DF0-46FE-9F83-BF66D13C5BB3}" sibTransId="{98A34201-84FC-4DF7-AD87-9381DF2D529C}"/>
    <dgm:cxn modelId="{8606DA52-B821-4D97-B517-1583A7B36B52}" type="presOf" srcId="{CF1538F5-8AA6-4524-A24A-896777AB81D1}" destId="{3136B4DE-AB2C-44F6-8B4F-083F7D605B37}" srcOrd="0" destOrd="0" presId="urn:microsoft.com/office/officeart/2005/8/layout/chevron2"/>
    <dgm:cxn modelId="{3692CC7A-2B4F-4E30-945D-A506327CF6AE}" srcId="{21557B3F-AD6B-4788-829F-15E602B7FEEF}" destId="{58597DB5-15E2-4DC8-8305-838A6C31F83C}" srcOrd="0" destOrd="0" parTransId="{1460A0B6-14D9-4462-B75B-3495829B9457}" sibTransId="{6DAEA507-3580-4528-BF6A-231E036D714A}"/>
    <dgm:cxn modelId="{44BFC94A-7268-4EB2-8224-9E14C87E0CCF}" type="presOf" srcId="{21557B3F-AD6B-4788-829F-15E602B7FEEF}" destId="{A2AED049-6B48-4FAF-A9D3-6E6118BAE132}" srcOrd="0" destOrd="0" presId="urn:microsoft.com/office/officeart/2005/8/layout/chevron2"/>
    <dgm:cxn modelId="{13531F71-70B6-4850-AD01-147921A70203}" srcId="{BC6B4F76-2F6B-4FB1-9D9A-95EA0877B5AB}" destId="{133BDFE8-94C5-47CA-BDB3-AC52DE69A9A7}" srcOrd="0" destOrd="0" parTransId="{CCD50DD0-3C2D-4032-9E70-87ED0C3DA0FC}" sibTransId="{A12086B0-5D59-409E-82F0-57696CC2540B}"/>
    <dgm:cxn modelId="{019F3F6C-0441-44A5-A459-47D22DAD419A}" srcId="{CF1538F5-8AA6-4524-A24A-896777AB81D1}" destId="{6C1E37EB-524D-4DE8-BD04-0009195A1ABD}" srcOrd="8" destOrd="0" parTransId="{7100294E-4394-4CC3-B908-FAF3C20CB806}" sibTransId="{9B8DE998-78A1-4073-8F63-12DB36FCF074}"/>
    <dgm:cxn modelId="{C1476421-AB7E-48E5-91C2-88E401B7D8CC}" type="presOf" srcId="{133BDFE8-94C5-47CA-BDB3-AC52DE69A9A7}" destId="{6BC8B20E-205C-422E-AB71-C7AB8829D9E9}" srcOrd="0" destOrd="0" presId="urn:microsoft.com/office/officeart/2005/8/layout/chevron2"/>
    <dgm:cxn modelId="{5196211D-BD55-4F2C-BF63-C54D398832CD}" type="presOf" srcId="{9A3CF21C-7661-4B19-ACE7-45C2DECEA735}" destId="{7DD830F9-44D5-4B47-9659-2715A49E222F}" srcOrd="0" destOrd="1" presId="urn:microsoft.com/office/officeart/2005/8/layout/chevron2"/>
    <dgm:cxn modelId="{5EC2325F-ED05-41D0-A486-5367EEA0F7D1}" srcId="{072E7299-E55F-4D1F-AA81-0227C43A7B5B}" destId="{A8D0ECB2-B2D5-477C-9A85-0958D0F2DBB1}" srcOrd="1" destOrd="0" parTransId="{4E1C8C60-84F5-44AA-8B26-C406597E1FB1}" sibTransId="{3433B71F-4F66-4E58-8704-60E55D62A9E9}"/>
    <dgm:cxn modelId="{E96CA37D-FF31-4866-869B-DD0C739D4FA5}" srcId="{66EC3946-7C8A-4B0C-9000-C6E988D69A9C}" destId="{B5837517-9A07-4CD0-82AA-7507F0C38623}" srcOrd="0" destOrd="0" parTransId="{09B3DDF1-6526-4195-B9F2-BACB88A77DFE}" sibTransId="{040ED0C3-1F89-43D1-A02F-AB2D0A82CD6B}"/>
    <dgm:cxn modelId="{B53EFDAA-F563-4316-AD56-B95F18BD752A}" type="presOf" srcId="{AA5F3B12-AA8E-471C-9668-2C4C52BD98FD}" destId="{29688E43-5ACB-4C32-BC99-1272472D5BCD}" srcOrd="0" destOrd="0" presId="urn:microsoft.com/office/officeart/2005/8/layout/chevron2"/>
    <dgm:cxn modelId="{6460CD19-496D-4E36-BE1B-7A6ED34950FE}" type="presOf" srcId="{6C1E37EB-524D-4DE8-BD04-0009195A1ABD}" destId="{68F0E25E-C919-4B14-B55A-A349BE196ADC}" srcOrd="0" destOrd="0" presId="urn:microsoft.com/office/officeart/2005/8/layout/chevron2"/>
    <dgm:cxn modelId="{60A2926A-3F94-4512-A431-4917D655EC8B}" type="presOf" srcId="{BC6B4F76-2F6B-4FB1-9D9A-95EA0877B5AB}" destId="{277C0C39-D78E-4F15-9562-AEA4801BB331}" srcOrd="0" destOrd="0" presId="urn:microsoft.com/office/officeart/2005/8/layout/chevron2"/>
    <dgm:cxn modelId="{5C58125E-ED1B-4F14-A947-2F574937EF7C}" type="presOf" srcId="{072E7299-E55F-4D1F-AA81-0227C43A7B5B}" destId="{040A0280-C11A-4610-BE77-D4AD26F80F92}" srcOrd="0" destOrd="0" presId="urn:microsoft.com/office/officeart/2005/8/layout/chevron2"/>
    <dgm:cxn modelId="{E63705F4-98C5-4A67-8E0E-BDF107700A41}" srcId="{CF1538F5-8AA6-4524-A24A-896777AB81D1}" destId="{AA5F3B12-AA8E-471C-9668-2C4C52BD98FD}" srcOrd="6" destOrd="0" parTransId="{0E53F570-0EFF-4259-965E-01188684E7E3}" sibTransId="{9C96470C-399F-4928-B26C-08262118C0D2}"/>
    <dgm:cxn modelId="{BAAE9215-E6F0-40DD-9860-D34F12BE90B7}" srcId="{CF1538F5-8AA6-4524-A24A-896777AB81D1}" destId="{BC6B4F76-2F6B-4FB1-9D9A-95EA0877B5AB}" srcOrd="3" destOrd="0" parTransId="{54DCFCC8-9A13-4D35-851D-08108E3E483D}" sibTransId="{ABBBF174-8DE9-4AB9-B60F-6F12F50AB639}"/>
    <dgm:cxn modelId="{CFEAEB9E-3D1B-4E24-95E8-8600AFA6CFFF}" srcId="{CF1538F5-8AA6-4524-A24A-896777AB81D1}" destId="{1236CDF1-0BFA-4A0A-BD9E-3E030083D6BA}" srcOrd="5" destOrd="0" parTransId="{F23DECB6-0076-4F0D-84FB-AAEA5CD08923}" sibTransId="{DB43643C-200E-400C-BBD4-AB9BBFDC104B}"/>
    <dgm:cxn modelId="{00DD9763-031A-4089-A062-1EF9CB3C2810}" srcId="{072E7299-E55F-4D1F-AA81-0227C43A7B5B}" destId="{400D83CA-7085-40B6-8D17-2E12159E50E7}" srcOrd="0" destOrd="0" parTransId="{51C78994-0E05-41B3-AC6A-C593D116D976}" sibTransId="{B2825DF4-BDDE-4F01-8B83-AAC313431A48}"/>
    <dgm:cxn modelId="{4A150CF6-B6BE-49EF-8D83-02B2CD4EDA30}" srcId="{CF1538F5-8AA6-4524-A24A-896777AB81D1}" destId="{66EC3946-7C8A-4B0C-9000-C6E988D69A9C}" srcOrd="2" destOrd="0" parTransId="{B5B9C915-B56C-40E1-9F6A-6F3ACDE1ECCC}" sibTransId="{F1B6BFE3-E055-4C02-AF3A-666585EC2896}"/>
    <dgm:cxn modelId="{764AA66B-D6B0-43E6-88D5-BBF8CAD0591B}" type="presOf" srcId="{6C04893C-1642-4738-8E40-EE8E2EB96FEA}" destId="{C12C661A-FA30-4E12-AF56-6EB99DF43615}" srcOrd="0" destOrd="0" presId="urn:microsoft.com/office/officeart/2005/8/layout/chevron2"/>
    <dgm:cxn modelId="{84FE9BDF-C2A3-4C92-819D-09C1702AD5C5}" srcId="{CF1538F5-8AA6-4524-A24A-896777AB81D1}" destId="{03BF9662-CBD9-40B5-80A6-A1338365BBF2}" srcOrd="4" destOrd="0" parTransId="{C224BBFB-EBB3-41B9-8B34-83D75A2B5AD0}" sibTransId="{349D3E70-B31D-48F2-BC7E-F19DBE67128F}"/>
    <dgm:cxn modelId="{19D35249-C5BD-44D6-81B5-198ED2FA8B19}" srcId="{1236CDF1-0BFA-4A0A-BD9E-3E030083D6BA}" destId="{01392C59-5B23-484B-914E-20C4D8153A44}" srcOrd="0" destOrd="0" parTransId="{363C765B-23BC-43D3-876C-DE77E14C3270}" sibTransId="{57C799C3-F967-4A3D-BD13-83226AF887FC}"/>
    <dgm:cxn modelId="{AA799D93-E31B-4ECB-99C8-A1DDA7E3F68F}" srcId="{CF1538F5-8AA6-4524-A24A-896777AB81D1}" destId="{6C04893C-1642-4738-8E40-EE8E2EB96FEA}" srcOrd="0" destOrd="0" parTransId="{6D587B56-E566-4E5C-9A7D-7EDCD5E12DA5}" sibTransId="{B3140A06-F1A6-45C7-82C0-EEE2A5C2A585}"/>
    <dgm:cxn modelId="{AFD279EC-032A-4031-92DC-EDA16CA5F50A}" type="presOf" srcId="{B5837517-9A07-4CD0-82AA-7507F0C38623}" destId="{718D4255-29F1-4473-9EEB-B2CD10393DEE}" srcOrd="0" destOrd="0" presId="urn:microsoft.com/office/officeart/2005/8/layout/chevron2"/>
    <dgm:cxn modelId="{01B66582-DDA8-402C-A734-DD86AD33DC9D}" type="presOf" srcId="{A96B1EEA-08B6-496E-8E91-FA021A2F4970}" destId="{7DD830F9-44D5-4B47-9659-2715A49E222F}" srcOrd="0" destOrd="0" presId="urn:microsoft.com/office/officeart/2005/8/layout/chevron2"/>
    <dgm:cxn modelId="{CAB3C2A3-7A35-464E-B67F-E11B29F7E544}" srcId="{BC6B4F76-2F6B-4FB1-9D9A-95EA0877B5AB}" destId="{3AA7E312-8B8F-4CFF-AA5F-61446A44BFAF}" srcOrd="1" destOrd="0" parTransId="{F7D6FCDF-C77D-40A4-A230-6047661BBC76}" sibTransId="{BE272021-DA17-4D0C-B7E3-9A2F3F759C30}"/>
    <dgm:cxn modelId="{B839A542-3284-4C71-B1D3-2D5D0607DDF0}" srcId="{6C1E37EB-524D-4DE8-BD04-0009195A1ABD}" destId="{9F48D496-9884-4C06-A3DA-8FFFE52A257C}" srcOrd="0" destOrd="0" parTransId="{A50E0A37-67A6-4083-9DAE-85331B0E6BA3}" sibTransId="{74A2A864-96D4-4687-AB80-0BEE7815C52A}"/>
    <dgm:cxn modelId="{6EAA2025-A4EC-4206-9B77-5289B27D154C}" srcId="{66EC3946-7C8A-4B0C-9000-C6E988D69A9C}" destId="{4A2FD4D5-253A-40E2-A376-28CA30DEEA17}" srcOrd="1" destOrd="0" parTransId="{A1BB1447-9666-402D-9B46-6675CCE95826}" sibTransId="{54EEBF5B-8567-4BEA-886A-F7652A91F0C8}"/>
    <dgm:cxn modelId="{570E4794-A3E4-483C-8297-65D21C4EA5FF}" type="presOf" srcId="{1236CDF1-0BFA-4A0A-BD9E-3E030083D6BA}" destId="{BB820234-BC3D-4E19-AAB2-6548D6263457}" srcOrd="0" destOrd="0" presId="urn:microsoft.com/office/officeart/2005/8/layout/chevron2"/>
    <dgm:cxn modelId="{9E8A9A91-B019-49DF-9889-131F7D4788B4}" srcId="{03BF9662-CBD9-40B5-80A6-A1338365BBF2}" destId="{A96B1EEA-08B6-496E-8E91-FA021A2F4970}" srcOrd="0" destOrd="0" parTransId="{DB5E6D8B-A7C6-4A0D-9805-97DE0E8FD516}" sibTransId="{A1A9A6FF-58F8-434E-8128-EB1070379170}"/>
    <dgm:cxn modelId="{D5218007-228D-4F20-87ED-011EA68DFF64}" type="presOf" srcId="{497F23DE-94A8-4936-A0C8-9D2FE9F4D3DE}" destId="{704B6359-2981-4F0F-B8DB-88DB9C5F03E4}" srcOrd="0" destOrd="0" presId="urn:microsoft.com/office/officeart/2005/8/layout/chevron2"/>
    <dgm:cxn modelId="{ED745691-F4BB-4C0B-B1DB-7846EC8391D7}" srcId="{CF1538F5-8AA6-4524-A24A-896777AB81D1}" destId="{FE92EEFE-6557-4DDF-839C-514A19DBBAE5}" srcOrd="9" destOrd="0" parTransId="{EBE19576-D453-4512-953C-EA260D718ADE}" sibTransId="{48D2341C-417E-49D8-9617-F5583A4BCD8C}"/>
    <dgm:cxn modelId="{1596362E-AAA0-42A2-B670-BBA7999CC6C0}" type="presParOf" srcId="{3136B4DE-AB2C-44F6-8B4F-083F7D605B37}" destId="{DA1478FF-887C-443E-9C1E-D73B70210459}" srcOrd="0" destOrd="0" presId="urn:microsoft.com/office/officeart/2005/8/layout/chevron2"/>
    <dgm:cxn modelId="{4FA8F1D4-D9B3-4D14-BAB2-998F1447EB73}" type="presParOf" srcId="{DA1478FF-887C-443E-9C1E-D73B70210459}" destId="{C12C661A-FA30-4E12-AF56-6EB99DF43615}" srcOrd="0" destOrd="0" presId="urn:microsoft.com/office/officeart/2005/8/layout/chevron2"/>
    <dgm:cxn modelId="{F08BBB31-1204-4D21-8795-CEFE13D61272}" type="presParOf" srcId="{DA1478FF-887C-443E-9C1E-D73B70210459}" destId="{704B6359-2981-4F0F-B8DB-88DB9C5F03E4}" srcOrd="1" destOrd="0" presId="urn:microsoft.com/office/officeart/2005/8/layout/chevron2"/>
    <dgm:cxn modelId="{7B7F6982-35A8-476A-A7A6-692C285AB014}" type="presParOf" srcId="{3136B4DE-AB2C-44F6-8B4F-083F7D605B37}" destId="{046CAF84-0E38-4F8D-AE40-5361B058BA5D}" srcOrd="1" destOrd="0" presId="urn:microsoft.com/office/officeart/2005/8/layout/chevron2"/>
    <dgm:cxn modelId="{18634319-F212-4575-88B6-EE405929D2DA}" type="presParOf" srcId="{3136B4DE-AB2C-44F6-8B4F-083F7D605B37}" destId="{2CB4F3F0-4DB6-40DC-8139-1B10B8624EFC}" srcOrd="2" destOrd="0" presId="urn:microsoft.com/office/officeart/2005/8/layout/chevron2"/>
    <dgm:cxn modelId="{093BF81A-97AD-49F3-90CC-D8D00CD242B6}" type="presParOf" srcId="{2CB4F3F0-4DB6-40DC-8139-1B10B8624EFC}" destId="{040A0280-C11A-4610-BE77-D4AD26F80F92}" srcOrd="0" destOrd="0" presId="urn:microsoft.com/office/officeart/2005/8/layout/chevron2"/>
    <dgm:cxn modelId="{3344B326-47F6-44B4-B354-3349A396C9A7}" type="presParOf" srcId="{2CB4F3F0-4DB6-40DC-8139-1B10B8624EFC}" destId="{41795B38-B2D4-4047-8444-0821762289D5}" srcOrd="1" destOrd="0" presId="urn:microsoft.com/office/officeart/2005/8/layout/chevron2"/>
    <dgm:cxn modelId="{0F6C977B-378A-4C79-9453-FF5148EECF31}" type="presParOf" srcId="{3136B4DE-AB2C-44F6-8B4F-083F7D605B37}" destId="{59715AA1-8C67-4C7F-932A-5DE9F002DB6F}" srcOrd="3" destOrd="0" presId="urn:microsoft.com/office/officeart/2005/8/layout/chevron2"/>
    <dgm:cxn modelId="{4777B615-6A8D-4AF0-933F-2FDB005A4836}" type="presParOf" srcId="{3136B4DE-AB2C-44F6-8B4F-083F7D605B37}" destId="{EBB25512-8CD7-40FA-840C-8588AF159D7E}" srcOrd="4" destOrd="0" presId="urn:microsoft.com/office/officeart/2005/8/layout/chevron2"/>
    <dgm:cxn modelId="{E1D2201C-43AB-4415-B883-A07ADC599CB6}" type="presParOf" srcId="{EBB25512-8CD7-40FA-840C-8588AF159D7E}" destId="{3C9D8164-BB9D-4674-8724-84D54E5924FF}" srcOrd="0" destOrd="0" presId="urn:microsoft.com/office/officeart/2005/8/layout/chevron2"/>
    <dgm:cxn modelId="{11F1D474-BD95-4122-8C8E-E08BCBD47839}" type="presParOf" srcId="{EBB25512-8CD7-40FA-840C-8588AF159D7E}" destId="{718D4255-29F1-4473-9EEB-B2CD10393DEE}" srcOrd="1" destOrd="0" presId="urn:microsoft.com/office/officeart/2005/8/layout/chevron2"/>
    <dgm:cxn modelId="{D6180D5D-0110-4B5F-B18C-7C6291FC3A20}" type="presParOf" srcId="{3136B4DE-AB2C-44F6-8B4F-083F7D605B37}" destId="{C05950DF-3247-4A4C-9D8C-8A310147D8AF}" srcOrd="5" destOrd="0" presId="urn:microsoft.com/office/officeart/2005/8/layout/chevron2"/>
    <dgm:cxn modelId="{3F919C31-9164-43CF-AA0D-79E9D2AD05AD}" type="presParOf" srcId="{3136B4DE-AB2C-44F6-8B4F-083F7D605B37}" destId="{EF971C68-7469-411C-8E9A-466269351F2F}" srcOrd="6" destOrd="0" presId="urn:microsoft.com/office/officeart/2005/8/layout/chevron2"/>
    <dgm:cxn modelId="{2E3216B1-9DD1-47F8-A135-5B258ED6CC57}" type="presParOf" srcId="{EF971C68-7469-411C-8E9A-466269351F2F}" destId="{277C0C39-D78E-4F15-9562-AEA4801BB331}" srcOrd="0" destOrd="0" presId="urn:microsoft.com/office/officeart/2005/8/layout/chevron2"/>
    <dgm:cxn modelId="{453D69C7-A10E-442C-9064-0A2090FF9A2A}" type="presParOf" srcId="{EF971C68-7469-411C-8E9A-466269351F2F}" destId="{6BC8B20E-205C-422E-AB71-C7AB8829D9E9}" srcOrd="1" destOrd="0" presId="urn:microsoft.com/office/officeart/2005/8/layout/chevron2"/>
    <dgm:cxn modelId="{1B9EF2C8-C787-4C01-AF88-21B5D8BD226F}" type="presParOf" srcId="{3136B4DE-AB2C-44F6-8B4F-083F7D605B37}" destId="{22269D02-BFD4-40F7-B1B5-A874F98089F8}" srcOrd="7" destOrd="0" presId="urn:microsoft.com/office/officeart/2005/8/layout/chevron2"/>
    <dgm:cxn modelId="{D12B07D1-52A9-44BF-A9C2-386AC3CF7567}" type="presParOf" srcId="{3136B4DE-AB2C-44F6-8B4F-083F7D605B37}" destId="{A5403BF2-8E7D-45F5-8665-62B9487E05CE}" srcOrd="8" destOrd="0" presId="urn:microsoft.com/office/officeart/2005/8/layout/chevron2"/>
    <dgm:cxn modelId="{41180E9A-3E22-406B-811F-AB2F7751D3F5}" type="presParOf" srcId="{A5403BF2-8E7D-45F5-8665-62B9487E05CE}" destId="{B8180ACE-E96F-496A-955F-C40C7194497C}" srcOrd="0" destOrd="0" presId="urn:microsoft.com/office/officeart/2005/8/layout/chevron2"/>
    <dgm:cxn modelId="{0247BDCC-1233-40EF-ABCA-31D2F776EE2C}" type="presParOf" srcId="{A5403BF2-8E7D-45F5-8665-62B9487E05CE}" destId="{7DD830F9-44D5-4B47-9659-2715A49E222F}" srcOrd="1" destOrd="0" presId="urn:microsoft.com/office/officeart/2005/8/layout/chevron2"/>
    <dgm:cxn modelId="{3D18012E-8598-4CE5-80F9-E5DBECF6978B}" type="presParOf" srcId="{3136B4DE-AB2C-44F6-8B4F-083F7D605B37}" destId="{793B0A46-7FFE-459D-A426-ACA1EA646C1D}" srcOrd="9" destOrd="0" presId="urn:microsoft.com/office/officeart/2005/8/layout/chevron2"/>
    <dgm:cxn modelId="{BFFEBA11-BCD1-4D0D-A176-51AA56F43F62}" type="presParOf" srcId="{3136B4DE-AB2C-44F6-8B4F-083F7D605B37}" destId="{3C0BB1E8-7736-4216-B62F-C0568F5C6CFD}" srcOrd="10" destOrd="0" presId="urn:microsoft.com/office/officeart/2005/8/layout/chevron2"/>
    <dgm:cxn modelId="{D2FFE6FE-FBC0-4F20-BBBE-85BEEAA92BCA}" type="presParOf" srcId="{3C0BB1E8-7736-4216-B62F-C0568F5C6CFD}" destId="{BB820234-BC3D-4E19-AAB2-6548D6263457}" srcOrd="0" destOrd="0" presId="urn:microsoft.com/office/officeart/2005/8/layout/chevron2"/>
    <dgm:cxn modelId="{6F28EC82-08B3-4BA0-8E7F-F49CF5DF26B6}" type="presParOf" srcId="{3C0BB1E8-7736-4216-B62F-C0568F5C6CFD}" destId="{89EB260E-690C-4ACA-9229-653D45C43EFC}" srcOrd="1" destOrd="0" presId="urn:microsoft.com/office/officeart/2005/8/layout/chevron2"/>
    <dgm:cxn modelId="{A26DF4BB-9B0B-4DCF-9A2D-46287C8867ED}" type="presParOf" srcId="{3136B4DE-AB2C-44F6-8B4F-083F7D605B37}" destId="{0A2D8EC7-02F3-48E4-A4E9-186840B5786A}" srcOrd="11" destOrd="0" presId="urn:microsoft.com/office/officeart/2005/8/layout/chevron2"/>
    <dgm:cxn modelId="{49BDEB84-B47E-47CC-A7C4-D641755402AA}" type="presParOf" srcId="{3136B4DE-AB2C-44F6-8B4F-083F7D605B37}" destId="{51F2B253-9266-4C20-89EF-2D24407C524F}" srcOrd="12" destOrd="0" presId="urn:microsoft.com/office/officeart/2005/8/layout/chevron2"/>
    <dgm:cxn modelId="{2F2DCD68-F931-44CF-B9E1-E2BAF9348144}" type="presParOf" srcId="{51F2B253-9266-4C20-89EF-2D24407C524F}" destId="{29688E43-5ACB-4C32-BC99-1272472D5BCD}" srcOrd="0" destOrd="0" presId="urn:microsoft.com/office/officeart/2005/8/layout/chevron2"/>
    <dgm:cxn modelId="{5350ACFB-65B1-4088-BB5D-8035C6BD005C}" type="presParOf" srcId="{51F2B253-9266-4C20-89EF-2D24407C524F}" destId="{A549A6CC-3F72-4FD4-BEC2-4D9083B68F66}" srcOrd="1" destOrd="0" presId="urn:microsoft.com/office/officeart/2005/8/layout/chevron2"/>
    <dgm:cxn modelId="{72834091-9553-4B1D-AD12-466F7D6C0496}" type="presParOf" srcId="{3136B4DE-AB2C-44F6-8B4F-083F7D605B37}" destId="{C99E98A4-25CE-45CE-8CBA-98FAED8FD94D}" srcOrd="13" destOrd="0" presId="urn:microsoft.com/office/officeart/2005/8/layout/chevron2"/>
    <dgm:cxn modelId="{47F3E39D-BC3F-444B-9A3F-39F28AB6FF5A}" type="presParOf" srcId="{3136B4DE-AB2C-44F6-8B4F-083F7D605B37}" destId="{B89DA29A-97FD-4883-9A82-F5D8C19E26C9}" srcOrd="14" destOrd="0" presId="urn:microsoft.com/office/officeart/2005/8/layout/chevron2"/>
    <dgm:cxn modelId="{5086D54C-9E4E-4381-9C8D-8EC9A8A41923}" type="presParOf" srcId="{B89DA29A-97FD-4883-9A82-F5D8C19E26C9}" destId="{A2AED049-6B48-4FAF-A9D3-6E6118BAE132}" srcOrd="0" destOrd="0" presId="urn:microsoft.com/office/officeart/2005/8/layout/chevron2"/>
    <dgm:cxn modelId="{C4D178E1-ED5B-4D4D-A9B6-BCB64CDDE458}" type="presParOf" srcId="{B89DA29A-97FD-4883-9A82-F5D8C19E26C9}" destId="{8054BBDF-4E1F-4CC9-840B-E1A1607E7EE4}" srcOrd="1" destOrd="0" presId="urn:microsoft.com/office/officeart/2005/8/layout/chevron2"/>
    <dgm:cxn modelId="{2A97DAED-D6CE-499E-ACDB-F36A328F46BF}" type="presParOf" srcId="{3136B4DE-AB2C-44F6-8B4F-083F7D605B37}" destId="{0739167C-65F5-4BC5-80CC-B92CE1750D7B}" srcOrd="15" destOrd="0" presId="urn:microsoft.com/office/officeart/2005/8/layout/chevron2"/>
    <dgm:cxn modelId="{BE5F274D-6E7A-4349-8FB1-DC8CDC85D466}" type="presParOf" srcId="{3136B4DE-AB2C-44F6-8B4F-083F7D605B37}" destId="{883EC4A4-C5E7-46F3-95D8-ED62F13DFBFD}" srcOrd="16" destOrd="0" presId="urn:microsoft.com/office/officeart/2005/8/layout/chevron2"/>
    <dgm:cxn modelId="{18A4F6C3-34DA-4DC1-8415-D6CD7A1C8ADF}" type="presParOf" srcId="{883EC4A4-C5E7-46F3-95D8-ED62F13DFBFD}" destId="{68F0E25E-C919-4B14-B55A-A349BE196ADC}" srcOrd="0" destOrd="0" presId="urn:microsoft.com/office/officeart/2005/8/layout/chevron2"/>
    <dgm:cxn modelId="{7773639C-ED75-439D-8BE3-A00483871F38}" type="presParOf" srcId="{883EC4A4-C5E7-46F3-95D8-ED62F13DFBFD}" destId="{4387AC13-90A8-4EF9-992A-98572ABE469A}" srcOrd="1" destOrd="0" presId="urn:microsoft.com/office/officeart/2005/8/layout/chevron2"/>
    <dgm:cxn modelId="{26D215CE-30FB-4109-BBF1-C2D71386157A}" type="presParOf" srcId="{3136B4DE-AB2C-44F6-8B4F-083F7D605B37}" destId="{B49F4410-480B-452F-9708-E445F66477AE}" srcOrd="17" destOrd="0" presId="urn:microsoft.com/office/officeart/2005/8/layout/chevron2"/>
    <dgm:cxn modelId="{AAC29285-9B20-40ED-A156-A1FC17EC139B}" type="presParOf" srcId="{3136B4DE-AB2C-44F6-8B4F-083F7D605B37}" destId="{293E2908-4C44-4504-AA97-E34199C9412D}" srcOrd="18" destOrd="0" presId="urn:microsoft.com/office/officeart/2005/8/layout/chevron2"/>
    <dgm:cxn modelId="{4966A86C-C062-4A1A-9973-6D5E9C9877D9}" type="presParOf" srcId="{293E2908-4C44-4504-AA97-E34199C9412D}" destId="{B005E3A2-55F6-4C53-875F-1AD7701BEE08}" srcOrd="0" destOrd="0" presId="urn:microsoft.com/office/officeart/2005/8/layout/chevron2"/>
    <dgm:cxn modelId="{691F8E21-2AFF-4C6C-B7F9-49A969B52A06}" type="presParOf" srcId="{293E2908-4C44-4504-AA97-E34199C9412D}" destId="{2EC1B10F-7AE1-44A1-9574-07EEB525C8FE}" srcOrd="1" destOrd="0" presId="urn:microsoft.com/office/officeart/2005/8/layout/chevron2"/>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12C661A-FA30-4E12-AF56-6EB99DF43615}">
      <dsp:nvSpPr>
        <dsp:cNvPr id="0" name=""/>
        <dsp:cNvSpPr/>
      </dsp:nvSpPr>
      <dsp:spPr>
        <a:xfrm rot="5400000">
          <a:off x="-47072" y="45348"/>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1</a:t>
          </a:r>
        </a:p>
      </dsp:txBody>
      <dsp:txXfrm rot="-5400000">
        <a:off x="-2946" y="104183"/>
        <a:ext cx="205922" cy="88252"/>
      </dsp:txXfrm>
    </dsp:sp>
    <dsp:sp modelId="{704B6359-2981-4F0F-B8DB-88DB9C5F03E4}">
      <dsp:nvSpPr>
        <dsp:cNvPr id="0" name=""/>
        <dsp:cNvSpPr/>
      </dsp:nvSpPr>
      <dsp:spPr>
        <a:xfrm rot="5400000">
          <a:off x="2785657" y="-2581459"/>
          <a:ext cx="1913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İzmir’in işgaline karşı Redd-i İlhak Cemiyeti kurulmuştur.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02976" y="10561"/>
        <a:ext cx="5347338" cy="172635"/>
      </dsp:txXfrm>
    </dsp:sp>
    <dsp:sp modelId="{040A0280-C11A-4610-BE77-D4AD26F80F92}">
      <dsp:nvSpPr>
        <dsp:cNvPr id="0" name=""/>
        <dsp:cNvSpPr/>
      </dsp:nvSpPr>
      <dsp:spPr>
        <a:xfrm rot="5400000">
          <a:off x="-47072" y="272106"/>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2</a:t>
          </a:r>
        </a:p>
      </dsp:txBody>
      <dsp:txXfrm rot="-5400000">
        <a:off x="-2946" y="330941"/>
        <a:ext cx="205922" cy="88252"/>
      </dsp:txXfrm>
    </dsp:sp>
    <dsp:sp modelId="{41795B38-B2D4-4047-8444-0821762289D5}">
      <dsp:nvSpPr>
        <dsp:cNvPr id="0" name=""/>
        <dsp:cNvSpPr/>
      </dsp:nvSpPr>
      <dsp:spPr>
        <a:xfrm rot="5400000">
          <a:off x="2785708" y="-2354752"/>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Müdafaa-i Hukuk Cemiyetleri  Sivas Kongresi’nde tek çatı altında toplanmıştır.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02976" y="237314"/>
        <a:ext cx="5347343" cy="172545"/>
      </dsp:txXfrm>
    </dsp:sp>
    <dsp:sp modelId="{3C9D8164-BB9D-4674-8724-84D54E5924FF}">
      <dsp:nvSpPr>
        <dsp:cNvPr id="0" name=""/>
        <dsp:cNvSpPr/>
      </dsp:nvSpPr>
      <dsp:spPr>
        <a:xfrm rot="5400000">
          <a:off x="-47072" y="498863"/>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3</a:t>
          </a:r>
        </a:p>
      </dsp:txBody>
      <dsp:txXfrm rot="-5400000">
        <a:off x="-2946" y="557698"/>
        <a:ext cx="205922" cy="88252"/>
      </dsp:txXfrm>
    </dsp:sp>
    <dsp:sp modelId="{718D4255-29F1-4473-9EEB-B2CD10393DEE}">
      <dsp:nvSpPr>
        <dsp:cNvPr id="0" name=""/>
        <dsp:cNvSpPr/>
      </dsp:nvSpPr>
      <dsp:spPr>
        <a:xfrm rot="5400000">
          <a:off x="2785761" y="-2135769"/>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Mustafa Kemal’in ilk askerî başarısı Çanakkale Savaşı’dır.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03029" y="456297"/>
        <a:ext cx="5347343" cy="172545"/>
      </dsp:txXfrm>
    </dsp:sp>
    <dsp:sp modelId="{277C0C39-D78E-4F15-9562-AEA4801BB331}">
      <dsp:nvSpPr>
        <dsp:cNvPr id="0" name=""/>
        <dsp:cNvSpPr/>
      </dsp:nvSpPr>
      <dsp:spPr>
        <a:xfrm rot="5400000">
          <a:off x="-47072" y="725620"/>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4</a:t>
          </a:r>
        </a:p>
      </dsp:txBody>
      <dsp:txXfrm rot="-5400000">
        <a:off x="-2946" y="784455"/>
        <a:ext cx="205922" cy="88252"/>
      </dsp:txXfrm>
    </dsp:sp>
    <dsp:sp modelId="{6BC8B20E-205C-422E-AB71-C7AB8829D9E9}">
      <dsp:nvSpPr>
        <dsp:cNvPr id="0" name=""/>
        <dsp:cNvSpPr/>
      </dsp:nvSpPr>
      <dsp:spPr>
        <a:xfrm rot="5400000">
          <a:off x="2785708" y="-1901237"/>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Çanakkale Osmanlı Devleti’nin Birinci Dünya Savaşı’ndaki  taaruz cephelerindendir.</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02976" y="690829"/>
        <a:ext cx="5347343" cy="172545"/>
      </dsp:txXfrm>
    </dsp:sp>
    <dsp:sp modelId="{B8180ACE-E96F-496A-955F-C40C7194497C}">
      <dsp:nvSpPr>
        <dsp:cNvPr id="0" name=""/>
        <dsp:cNvSpPr/>
      </dsp:nvSpPr>
      <dsp:spPr>
        <a:xfrm rot="5400000">
          <a:off x="-47072" y="952377"/>
          <a:ext cx="294174" cy="205922"/>
        </a:xfrm>
        <a:prstGeom prst="chevron">
          <a:avLst/>
        </a:prstGeom>
        <a:solidFill>
          <a:srgbClr val="C0504D">
            <a:hueOff val="0"/>
            <a:satOff val="0"/>
            <a:lumOff val="0"/>
            <a:alphaOff val="0"/>
          </a:srgb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tr-TR" sz="1200" b="1" kern="1200">
              <a:solidFill>
                <a:sysClr val="window" lastClr="FFFFFF"/>
              </a:solidFill>
              <a:latin typeface="Cambria"/>
              <a:ea typeface="+mn-ea"/>
              <a:cs typeface="+mn-cs"/>
            </a:rPr>
            <a:t>5</a:t>
          </a:r>
        </a:p>
      </dsp:txBody>
      <dsp:txXfrm rot="-5400000">
        <a:off x="-2946" y="1011212"/>
        <a:ext cx="205922" cy="88252"/>
      </dsp:txXfrm>
    </dsp:sp>
    <dsp:sp modelId="{7DD830F9-44D5-4B47-9659-2715A49E222F}">
      <dsp:nvSpPr>
        <dsp:cNvPr id="0" name=""/>
        <dsp:cNvSpPr/>
      </dsp:nvSpPr>
      <dsp:spPr>
        <a:xfrm rot="5400000">
          <a:off x="2785708" y="-1674480"/>
          <a:ext cx="191213" cy="5356677"/>
        </a:xfrm>
        <a:prstGeom prst="round2SameRect">
          <a:avLst/>
        </a:prstGeom>
        <a:solidFill>
          <a:sysClr val="window" lastClr="FFFFFF">
            <a:alpha val="90000"/>
            <a:hueOff val="0"/>
            <a:satOff val="0"/>
            <a:lumOff val="0"/>
            <a:alphaOff val="0"/>
          </a:sysClr>
        </a:solidFill>
        <a:ln w="25400" cap="flat" cmpd="sng" algn="ctr">
          <a:solidFill>
            <a:srgbClr val="C0504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a:p>
          <a:pPr marL="57150" lvl="1" indent="-57150" algn="l" defTabSz="488950">
            <a:lnSpc>
              <a:spcPct val="90000"/>
            </a:lnSpc>
            <a:spcBef>
              <a:spcPct val="0"/>
            </a:spcBef>
            <a:spcAft>
              <a:spcPct val="15000"/>
            </a:spcAft>
            <a:buChar char="••"/>
          </a:pPr>
          <a:r>
            <a:rPr lang="tr-TR" sz="1100" b="1" i="0" kern="1200"/>
            <a:t>Kilikyalılar Cemiyeti Adana ve çevresini, işgallere karşı korumak amacıyla kuruldu.</a:t>
          </a:r>
          <a:r>
            <a:rPr lang="tr-TR" sz="1100" b="1" kern="1200"/>
            <a:t/>
          </a:r>
          <a:br>
            <a:rPr lang="tr-TR" sz="1100" b="1" kern="1200"/>
          </a:br>
          <a:endParaRPr lang="tr-TR" sz="1100" b="1" kern="1200">
            <a:solidFill>
              <a:sysClr val="windowText" lastClr="000000">
                <a:hueOff val="0"/>
                <a:satOff val="0"/>
                <a:lumOff val="0"/>
                <a:alphaOff val="0"/>
              </a:sysClr>
            </a:solidFill>
            <a:latin typeface="+mn-lt"/>
            <a:ea typeface="Tahoma" pitchFamily="34" charset="0"/>
            <a:cs typeface="Tahoma" pitchFamily="34" charset="0"/>
          </a:endParaRPr>
        </a:p>
      </dsp:txBody>
      <dsp:txXfrm rot="-5400000">
        <a:off x="202976" y="917586"/>
        <a:ext cx="5347343" cy="172545"/>
      </dsp:txXfrm>
    </dsp:sp>
    <dsp:sp modelId="{BB820234-BC3D-4E19-AAB2-6548D6263457}">
      <dsp:nvSpPr>
        <dsp:cNvPr id="0" name=""/>
        <dsp:cNvSpPr/>
      </dsp:nvSpPr>
      <dsp:spPr>
        <a:xfrm rot="5400000">
          <a:off x="-47072" y="1179135"/>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tr-TR" sz="1000" b="1" kern="1200">
              <a:latin typeface="Tahoma" pitchFamily="34" charset="0"/>
              <a:ea typeface="Tahoma" pitchFamily="34" charset="0"/>
              <a:cs typeface="Tahoma" pitchFamily="34" charset="0"/>
            </a:rPr>
            <a:t>6</a:t>
          </a:r>
        </a:p>
      </dsp:txBody>
      <dsp:txXfrm rot="-5400000">
        <a:off x="-2946" y="1237970"/>
        <a:ext cx="205922" cy="88252"/>
      </dsp:txXfrm>
    </dsp:sp>
    <dsp:sp modelId="{89EB260E-690C-4ACA-9229-653D45C43EFC}">
      <dsp:nvSpPr>
        <dsp:cNvPr id="0" name=""/>
        <dsp:cNvSpPr/>
      </dsp:nvSpPr>
      <dsp:spPr>
        <a:xfrm rot="5400000">
          <a:off x="2797480" y="-1453615"/>
          <a:ext cx="167669" cy="5368462"/>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latin typeface="+mn-lt"/>
              <a:ea typeface="Tahoma" pitchFamily="34" charset="0"/>
              <a:cs typeface="Tahoma" pitchFamily="34" charset="0"/>
            </a:rPr>
            <a:t>Mavri Mira Cemiyetinin amacı  Anadolu'da bir Ermeni Devleti  kurmaktı.</a:t>
          </a:r>
        </a:p>
      </dsp:txBody>
      <dsp:txXfrm rot="-5400000">
        <a:off x="197084" y="1154966"/>
        <a:ext cx="5360277" cy="151299"/>
      </dsp:txXfrm>
    </dsp:sp>
    <dsp:sp modelId="{29688E43-5ACB-4C32-BC99-1272472D5BCD}">
      <dsp:nvSpPr>
        <dsp:cNvPr id="0" name=""/>
        <dsp:cNvSpPr/>
      </dsp:nvSpPr>
      <dsp:spPr>
        <a:xfrm rot="5400000">
          <a:off x="-47072" y="1405892"/>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7</a:t>
          </a:r>
        </a:p>
      </dsp:txBody>
      <dsp:txXfrm rot="-5400000">
        <a:off x="-2946" y="1464727"/>
        <a:ext cx="205922" cy="88252"/>
      </dsp:txXfrm>
    </dsp:sp>
    <dsp:sp modelId="{A549A6CC-3F72-4FD4-BEC2-4D9083B68F66}">
      <dsp:nvSpPr>
        <dsp:cNvPr id="0" name=""/>
        <dsp:cNvSpPr/>
      </dsp:nvSpPr>
      <dsp:spPr>
        <a:xfrm rot="5400000">
          <a:off x="2785708" y="-1220966"/>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Mustafa Kemalin Samsuna çıkışı  Milli  Mücadelenin başlangıcı olarak kabul edilir.</a:t>
          </a:r>
        </a:p>
      </dsp:txBody>
      <dsp:txXfrm rot="-5400000">
        <a:off x="202976" y="1371100"/>
        <a:ext cx="5347343" cy="172545"/>
      </dsp:txXfrm>
    </dsp:sp>
    <dsp:sp modelId="{A2AED049-6B48-4FAF-A9D3-6E6118BAE132}">
      <dsp:nvSpPr>
        <dsp:cNvPr id="0" name=""/>
        <dsp:cNvSpPr/>
      </dsp:nvSpPr>
      <dsp:spPr>
        <a:xfrm rot="5400000">
          <a:off x="-47072" y="1632649"/>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8</a:t>
          </a:r>
        </a:p>
      </dsp:txBody>
      <dsp:txXfrm rot="-5400000">
        <a:off x="-2946" y="1691484"/>
        <a:ext cx="205922" cy="88252"/>
      </dsp:txXfrm>
    </dsp:sp>
    <dsp:sp modelId="{8054BBDF-4E1F-4CC9-840B-E1A1607E7EE4}">
      <dsp:nvSpPr>
        <dsp:cNvPr id="0" name=""/>
        <dsp:cNvSpPr/>
      </dsp:nvSpPr>
      <dsp:spPr>
        <a:xfrm rot="5400000">
          <a:off x="2785708" y="-994208"/>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Erzurum Kongresi ile Kurtuluş Savaşı’nın amaç, gerekçe ve yöntemi ilk kez açıklanmıştır.</a:t>
          </a:r>
        </a:p>
      </dsp:txBody>
      <dsp:txXfrm rot="-5400000">
        <a:off x="202976" y="1597858"/>
        <a:ext cx="5347343" cy="172545"/>
      </dsp:txXfrm>
    </dsp:sp>
    <dsp:sp modelId="{68F0E25E-C919-4B14-B55A-A349BE196ADC}">
      <dsp:nvSpPr>
        <dsp:cNvPr id="0" name=""/>
        <dsp:cNvSpPr/>
      </dsp:nvSpPr>
      <dsp:spPr>
        <a:xfrm rot="5400000">
          <a:off x="-47072" y="1859406"/>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9</a:t>
          </a:r>
        </a:p>
      </dsp:txBody>
      <dsp:txXfrm rot="-5400000">
        <a:off x="-2946" y="1918241"/>
        <a:ext cx="205922" cy="88252"/>
      </dsp:txXfrm>
    </dsp:sp>
    <dsp:sp modelId="{4387AC13-90A8-4EF9-992A-98572ABE469A}">
      <dsp:nvSpPr>
        <dsp:cNvPr id="0" name=""/>
        <dsp:cNvSpPr/>
      </dsp:nvSpPr>
      <dsp:spPr>
        <a:xfrm rot="5400000">
          <a:off x="2785708" y="-767451"/>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Amasya Görüşmeleri’nde Misak-ı Millî  kararları onaylanarak dünyaya duyuruldu. </a:t>
          </a:r>
        </a:p>
      </dsp:txBody>
      <dsp:txXfrm rot="-5400000">
        <a:off x="202976" y="1824615"/>
        <a:ext cx="5347343" cy="172545"/>
      </dsp:txXfrm>
    </dsp:sp>
    <dsp:sp modelId="{B005E3A2-55F6-4C53-875F-1AD7701BEE08}">
      <dsp:nvSpPr>
        <dsp:cNvPr id="0" name=""/>
        <dsp:cNvSpPr/>
      </dsp:nvSpPr>
      <dsp:spPr>
        <a:xfrm rot="5400000">
          <a:off x="-47072" y="2086164"/>
          <a:ext cx="294174" cy="205922"/>
        </a:xfrm>
        <a:prstGeom prst="chevron">
          <a:avLst/>
        </a:prstGeom>
        <a:solidFill>
          <a:schemeClr val="accent2">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tr-TR" sz="1100" b="1" kern="1200">
              <a:latin typeface="+mn-lt"/>
              <a:ea typeface="Tahoma" pitchFamily="34" charset="0"/>
              <a:cs typeface="Tahoma" pitchFamily="34" charset="0"/>
            </a:rPr>
            <a:t>10</a:t>
          </a:r>
        </a:p>
      </dsp:txBody>
      <dsp:txXfrm rot="-5400000">
        <a:off x="-2946" y="2144999"/>
        <a:ext cx="205922" cy="88252"/>
      </dsp:txXfrm>
    </dsp:sp>
    <dsp:sp modelId="{2EC1B10F-7AE1-44A1-9574-07EEB525C8FE}">
      <dsp:nvSpPr>
        <dsp:cNvPr id="0" name=""/>
        <dsp:cNvSpPr/>
      </dsp:nvSpPr>
      <dsp:spPr>
        <a:xfrm rot="5400000">
          <a:off x="2785708" y="-540694"/>
          <a:ext cx="191213" cy="5356677"/>
        </a:xfrm>
        <a:prstGeom prst="round2SameRect">
          <a:avLst/>
        </a:prstGeom>
        <a:solidFill>
          <a:schemeClr val="lt1">
            <a:alpha val="90000"/>
            <a:hueOff val="0"/>
            <a:satOff val="0"/>
            <a:lumOff val="0"/>
            <a:alphaOff val="0"/>
          </a:schemeClr>
        </a:solidFill>
        <a:ln w="25400" cap="flat" cmpd="sng" algn="ctr">
          <a:solidFill>
            <a:schemeClr val="accent2">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78232" tIns="6985" rIns="6985" bIns="6985" numCol="1" spcCol="1270" anchor="ctr" anchorCtr="0">
          <a:noAutofit/>
        </a:bodyPr>
        <a:lstStyle/>
        <a:p>
          <a:pPr marL="57150" lvl="1" indent="-57150" algn="l" defTabSz="488950">
            <a:lnSpc>
              <a:spcPct val="90000"/>
            </a:lnSpc>
            <a:spcBef>
              <a:spcPct val="0"/>
            </a:spcBef>
            <a:spcAft>
              <a:spcPct val="15000"/>
            </a:spcAft>
            <a:buChar char="••"/>
          </a:pPr>
          <a:r>
            <a:rPr lang="tr-TR" sz="1100" b="1" kern="1200"/>
            <a:t>Gümrü Antlaşması, TBMM Hükmeti’nin uluslararası alandaki ilk siyasi başarısıdır</a:t>
          </a:r>
        </a:p>
      </dsp:txBody>
      <dsp:txXfrm rot="-5400000">
        <a:off x="202976" y="2051372"/>
        <a:ext cx="5347343" cy="172545"/>
      </dsp:txXfrm>
    </dsp:sp>
  </dsp:spTree>
</dsp:drawing>
</file>

<file path=word/diagrams/layout1.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7C389-14D8-4476-92B0-6DC18387E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1344</Words>
  <Characters>7662</Characters>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8989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2014-04-08T20:50:00Z</cp:lastPrinted>
  <dcterms:created xsi:type="dcterms:W3CDTF">2019-12-23T09:18:00Z</dcterms:created>
  <dcterms:modified xsi:type="dcterms:W3CDTF">2019-12-23T09:18:00Z</dcterms:modified>
  <cp:category>https://www.sorubak.com</cp:category>
</cp:coreProperties>
</file>