
<file path=[Content_Types].xml><?xml version="1.0" encoding="utf-8"?>
<Types xmlns="http://schemas.openxmlformats.org/package/2006/content-types">
  <Default Extension="png" ContentType="image/png"/>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AF2" w:rsidRDefault="006074D3">
      <w:r>
        <w:rPr>
          <w:noProof/>
        </w:rPr>
        <w:pict>
          <v:shapetype id="_x0000_t202" coordsize="21600,21600" o:spt="202" path="m,l,21600r21600,l21600,xe">
            <v:stroke joinstyle="miter"/>
            <v:path gradientshapeok="t" o:connecttype="rect"/>
          </v:shapetype>
          <v:shape id="_x0000_s1026" type="#_x0000_t202" style="position:absolute;margin-left:-6.6pt;margin-top:-9.55pt;width:543pt;height:37.65pt;z-index:251643392;mso-width-relative:margin;mso-height-relative:margin">
            <v:textbox>
              <w:txbxContent>
                <w:p w:rsidR="00E04AF2" w:rsidRPr="001A42CC" w:rsidRDefault="001A42CC" w:rsidP="00E04AF2">
                  <w:pPr>
                    <w:pStyle w:val="AralkYok"/>
                    <w:jc w:val="center"/>
                    <w:rPr>
                      <w:rStyle w:val="Kpr"/>
                      <w:rFonts w:asciiTheme="majorHAnsi" w:hAnsiTheme="majorHAnsi"/>
                      <w:b/>
                      <w:sz w:val="24"/>
                      <w:szCs w:val="24"/>
                    </w:rPr>
                  </w:pPr>
                  <w:r>
                    <w:rPr>
                      <w:rFonts w:asciiTheme="majorHAnsi" w:hAnsiTheme="majorHAnsi"/>
                      <w:b/>
                      <w:sz w:val="24"/>
                      <w:szCs w:val="24"/>
                    </w:rPr>
                    <w:fldChar w:fldCharType="begin"/>
                  </w:r>
                  <w:r>
                    <w:rPr>
                      <w:rFonts w:asciiTheme="majorHAnsi" w:hAnsiTheme="majorHAnsi"/>
                      <w:b/>
                      <w:sz w:val="24"/>
                      <w:szCs w:val="24"/>
                    </w:rPr>
                    <w:instrText xml:space="preserve"> HYPERLINK "https://www.sorubak.com" </w:instrText>
                  </w:r>
                  <w:r>
                    <w:rPr>
                      <w:rFonts w:asciiTheme="majorHAnsi" w:hAnsiTheme="majorHAnsi"/>
                      <w:b/>
                      <w:sz w:val="24"/>
                      <w:szCs w:val="24"/>
                    </w:rPr>
                  </w:r>
                  <w:r>
                    <w:rPr>
                      <w:rFonts w:asciiTheme="majorHAnsi" w:hAnsiTheme="majorHAnsi"/>
                      <w:b/>
                      <w:sz w:val="24"/>
                      <w:szCs w:val="24"/>
                    </w:rPr>
                    <w:fldChar w:fldCharType="separate"/>
                  </w:r>
                  <w:proofErr w:type="gramStart"/>
                  <w:r w:rsidR="00E04AF2" w:rsidRPr="001A42CC">
                    <w:rPr>
                      <w:rStyle w:val="Kpr"/>
                      <w:rFonts w:asciiTheme="majorHAnsi" w:hAnsiTheme="majorHAnsi"/>
                      <w:b/>
                      <w:sz w:val="24"/>
                      <w:szCs w:val="24"/>
                    </w:rPr>
                    <w:t>2019-2020</w:t>
                  </w:r>
                  <w:proofErr w:type="gramEnd"/>
                  <w:r w:rsidR="00E04AF2" w:rsidRPr="001A42CC">
                    <w:rPr>
                      <w:rStyle w:val="Kpr"/>
                      <w:rFonts w:asciiTheme="majorHAnsi" w:hAnsiTheme="majorHAnsi"/>
                      <w:b/>
                      <w:sz w:val="24"/>
                      <w:szCs w:val="24"/>
                    </w:rPr>
                    <w:t xml:space="preserve"> EĞİTİM ÖĞRETİM YILI SANİ KONUKOĞLU ORTAOKULU</w:t>
                  </w:r>
                </w:p>
                <w:p w:rsidR="00E04AF2" w:rsidRPr="006B5673" w:rsidRDefault="00E04AF2" w:rsidP="00E04AF2">
                  <w:pPr>
                    <w:pStyle w:val="AralkYok"/>
                    <w:jc w:val="center"/>
                    <w:rPr>
                      <w:rFonts w:asciiTheme="majorHAnsi" w:hAnsiTheme="majorHAnsi"/>
                      <w:b/>
                      <w:sz w:val="24"/>
                      <w:szCs w:val="24"/>
                    </w:rPr>
                  </w:pPr>
                  <w:bookmarkStart w:id="0" w:name="OLE_LINK1"/>
                  <w:bookmarkStart w:id="1" w:name="OLE_LINK2"/>
                  <w:r w:rsidRPr="001A42CC">
                    <w:rPr>
                      <w:rStyle w:val="Kpr"/>
                      <w:rFonts w:asciiTheme="majorHAnsi" w:hAnsiTheme="majorHAnsi"/>
                      <w:b/>
                      <w:sz w:val="24"/>
                      <w:szCs w:val="24"/>
                    </w:rPr>
                    <w:t>8. SINIF SOSYAL BİLGİLER DERSİ 1.DÖNEM 2. YAZILI</w:t>
                  </w:r>
                  <w:bookmarkEnd w:id="0"/>
                  <w:bookmarkEnd w:id="1"/>
                  <w:r w:rsidRPr="001A42CC">
                    <w:rPr>
                      <w:rStyle w:val="Kpr"/>
                      <w:rFonts w:asciiTheme="majorHAnsi" w:hAnsiTheme="majorHAnsi"/>
                      <w:b/>
                      <w:sz w:val="24"/>
                      <w:szCs w:val="24"/>
                    </w:rPr>
                    <w:t xml:space="preserve"> SORULARI</w:t>
                  </w:r>
                  <w:r w:rsidR="001A42CC">
                    <w:rPr>
                      <w:rFonts w:asciiTheme="majorHAnsi" w:hAnsiTheme="majorHAnsi"/>
                      <w:b/>
                      <w:sz w:val="24"/>
                      <w:szCs w:val="24"/>
                    </w:rPr>
                    <w:fldChar w:fldCharType="end"/>
                  </w:r>
                  <w:r w:rsidRPr="006B5673">
                    <w:rPr>
                      <w:rFonts w:asciiTheme="majorHAnsi" w:hAnsiTheme="majorHAnsi"/>
                      <w:b/>
                      <w:sz w:val="24"/>
                      <w:szCs w:val="24"/>
                    </w:rPr>
                    <w:t xml:space="preserve"> </w:t>
                  </w:r>
                </w:p>
                <w:p w:rsidR="00E04AF2" w:rsidRPr="004D50B0" w:rsidRDefault="00E04AF2" w:rsidP="00E04AF2"/>
              </w:txbxContent>
            </v:textbox>
          </v:shape>
        </w:pict>
      </w:r>
    </w:p>
    <w:p w:rsidR="00EC75D9" w:rsidRDefault="006074D3" w:rsidP="00E04AF2">
      <w:r>
        <w:rPr>
          <w:noProof/>
        </w:rPr>
        <w:pict>
          <v:shape id="_x0000_s1027" type="#_x0000_t202" style="position:absolute;margin-left:-6.6pt;margin-top:2.65pt;width:386.25pt;height:34.45pt;z-index:251650560;mso-width-relative:margin;mso-height-relative:margin">
            <v:textbox style="mso-next-textbox:#_x0000_s1027">
              <w:txbxContent>
                <w:p w:rsidR="00E04AF2" w:rsidRPr="006B5673" w:rsidRDefault="00E04AF2" w:rsidP="00E04AF2">
                  <w:pPr>
                    <w:pStyle w:val="AralkYok"/>
                    <w:rPr>
                      <w:rFonts w:asciiTheme="majorHAnsi" w:hAnsiTheme="majorHAnsi"/>
                      <w:b/>
                    </w:rPr>
                  </w:pPr>
                  <w:r w:rsidRPr="006B5673">
                    <w:rPr>
                      <w:rFonts w:asciiTheme="majorHAnsi" w:hAnsiTheme="majorHAnsi"/>
                      <w:b/>
                    </w:rPr>
                    <w:t>ADI - SOYADI:</w:t>
                  </w:r>
                </w:p>
                <w:p w:rsidR="00E04AF2" w:rsidRPr="006B5673" w:rsidRDefault="00E04AF2" w:rsidP="00E04AF2">
                  <w:pPr>
                    <w:pStyle w:val="AralkYok"/>
                    <w:rPr>
                      <w:rFonts w:asciiTheme="majorHAnsi" w:hAnsiTheme="majorHAnsi"/>
                      <w:b/>
                    </w:rPr>
                  </w:pPr>
                  <w:r w:rsidRPr="006B5673">
                    <w:rPr>
                      <w:rFonts w:asciiTheme="majorHAnsi" w:hAnsiTheme="majorHAnsi"/>
                      <w:b/>
                    </w:rPr>
                    <w:t>SINIF - NO:</w:t>
                  </w:r>
                </w:p>
              </w:txbxContent>
            </v:textbox>
          </v:shape>
        </w:pict>
      </w:r>
      <w:r>
        <w:rPr>
          <w:noProof/>
        </w:rPr>
        <w:pict>
          <v:shape id="_x0000_s1028" type="#_x0000_t202" style="position:absolute;margin-left:379.65pt;margin-top:2.65pt;width:156.75pt;height:34.45pt;z-index:251651584;mso-width-relative:margin;mso-height-relative:margin">
            <v:textbox style="mso-next-textbox:#_x0000_s1028">
              <w:txbxContent>
                <w:p w:rsidR="00E04AF2" w:rsidRPr="006B5673" w:rsidRDefault="00E04AF2" w:rsidP="00E04AF2">
                  <w:pPr>
                    <w:pStyle w:val="AralkYok"/>
                    <w:rPr>
                      <w:rFonts w:asciiTheme="majorHAnsi" w:hAnsiTheme="majorHAnsi"/>
                      <w:b/>
                    </w:rPr>
                  </w:pPr>
                  <w:r w:rsidRPr="006B5673">
                    <w:rPr>
                      <w:rFonts w:asciiTheme="majorHAnsi" w:hAnsiTheme="majorHAnsi"/>
                      <w:b/>
                    </w:rPr>
                    <w:t>PUAN:</w:t>
                  </w:r>
                </w:p>
                <w:p w:rsidR="00E04AF2" w:rsidRDefault="00E04AF2" w:rsidP="00E04AF2">
                  <w:pPr>
                    <w:pStyle w:val="AralkYok"/>
                    <w:rPr>
                      <w:b/>
                    </w:rPr>
                  </w:pPr>
                </w:p>
                <w:p w:rsidR="00E04AF2" w:rsidRDefault="00E04AF2" w:rsidP="00E04AF2">
                  <w:pPr>
                    <w:pStyle w:val="AralkYok"/>
                    <w:rPr>
                      <w:b/>
                    </w:rPr>
                  </w:pPr>
                </w:p>
                <w:p w:rsidR="00E04AF2" w:rsidRDefault="00E04AF2" w:rsidP="00E04AF2">
                  <w:pPr>
                    <w:pStyle w:val="AralkYok"/>
                    <w:rPr>
                      <w:b/>
                    </w:rPr>
                  </w:pPr>
                </w:p>
                <w:p w:rsidR="00E04AF2" w:rsidRPr="00FB0A1C" w:rsidRDefault="00E04AF2" w:rsidP="00E04AF2">
                  <w:pPr>
                    <w:pStyle w:val="AralkYok"/>
                    <w:rPr>
                      <w:b/>
                    </w:rPr>
                  </w:pPr>
                </w:p>
              </w:txbxContent>
            </v:textbox>
          </v:shape>
        </w:pict>
      </w:r>
      <w:r w:rsidR="00E04AF2">
        <w:t xml:space="preserve">                                                                                                                                                                                                                                                      </w:t>
      </w:r>
    </w:p>
    <w:p w:rsidR="00E04AF2" w:rsidRDefault="00E04AF2" w:rsidP="00E04AF2"/>
    <w:p w:rsidR="00E04AF2" w:rsidRDefault="00E04AF2" w:rsidP="00E04AF2">
      <w:pPr>
        <w:sectPr w:rsidR="00E04AF2" w:rsidSect="00E04AF2">
          <w:pgSz w:w="11906" w:h="16838"/>
          <w:pgMar w:top="568" w:right="566" w:bottom="426" w:left="567" w:header="708" w:footer="708" w:gutter="0"/>
          <w:cols w:space="708"/>
          <w:docGrid w:linePitch="360"/>
        </w:sectPr>
      </w:pPr>
    </w:p>
    <w:p w:rsidR="00E04AF2" w:rsidRPr="002252C5" w:rsidRDefault="00D31BC5" w:rsidP="00E04AF2">
      <w:pPr>
        <w:pStyle w:val="AralkYok"/>
        <w:rPr>
          <w:rFonts w:ascii="Arial" w:hAnsi="Arial" w:cs="Arial"/>
          <w:sz w:val="20"/>
          <w:szCs w:val="20"/>
        </w:rPr>
      </w:pPr>
      <w:r>
        <w:rPr>
          <w:rFonts w:ascii="Arial" w:hAnsi="Arial" w:cs="Arial"/>
          <w:sz w:val="20"/>
          <w:szCs w:val="20"/>
        </w:rPr>
        <w:lastRenderedPageBreak/>
        <w:t>1)</w:t>
      </w:r>
      <w:r w:rsidR="00E04AF2" w:rsidRPr="002252C5">
        <w:rPr>
          <w:rFonts w:ascii="Arial" w:hAnsi="Arial" w:cs="Arial"/>
          <w:sz w:val="20"/>
          <w:szCs w:val="20"/>
        </w:rPr>
        <w:t xml:space="preserve"> Avrupa’da gelişen Sanayi İnkılâbı ile sanayileşen Avrupalı devletler ürettikleri ürünleri kapitülasyonlar sayesinde Osmanlı ülkesine kolaylıkla ihraç ettiler. Osmanlı pazarları Avrupa’dan gelen maliyeti düşük sanayi mallarıyla doldu. İnsanlar, ithal ürünleri satın almaya yöneldiler.</w:t>
      </w:r>
    </w:p>
    <w:p w:rsidR="00E04AF2" w:rsidRPr="00E04AF2" w:rsidRDefault="00E04AF2" w:rsidP="00E04AF2">
      <w:pPr>
        <w:pStyle w:val="AralkYok"/>
        <w:rPr>
          <w:rFonts w:ascii="Arial" w:hAnsi="Arial" w:cs="Arial"/>
          <w:b/>
          <w:sz w:val="20"/>
          <w:szCs w:val="20"/>
        </w:rPr>
      </w:pPr>
      <w:r w:rsidRPr="00E04AF2">
        <w:rPr>
          <w:rFonts w:ascii="Arial" w:hAnsi="Arial" w:cs="Arial"/>
          <w:b/>
          <w:sz w:val="20"/>
          <w:szCs w:val="20"/>
        </w:rPr>
        <w:t>Buna göre Sanayi İnkılâbı’nın Osmanlı Devleti’nde aşağıdakilerden hangisine neden olduğu söylenebilir?</w:t>
      </w:r>
    </w:p>
    <w:p w:rsidR="00E04AF2" w:rsidRPr="002252C5" w:rsidRDefault="00E04AF2" w:rsidP="00E04AF2">
      <w:pPr>
        <w:pStyle w:val="AralkYok"/>
        <w:rPr>
          <w:rFonts w:ascii="Arial" w:hAnsi="Arial" w:cs="Arial"/>
          <w:sz w:val="20"/>
          <w:szCs w:val="20"/>
        </w:rPr>
      </w:pPr>
      <w:r w:rsidRPr="002252C5">
        <w:rPr>
          <w:rFonts w:ascii="Arial" w:hAnsi="Arial" w:cs="Arial"/>
          <w:sz w:val="20"/>
          <w:szCs w:val="20"/>
        </w:rPr>
        <w:t>A) İşsiz insan sayısında azalma olmasına</w:t>
      </w:r>
    </w:p>
    <w:p w:rsidR="00E04AF2" w:rsidRPr="002252C5" w:rsidRDefault="00E04AF2" w:rsidP="00E04AF2">
      <w:pPr>
        <w:pStyle w:val="AralkYok"/>
        <w:rPr>
          <w:rFonts w:ascii="Arial" w:hAnsi="Arial" w:cs="Arial"/>
          <w:sz w:val="20"/>
          <w:szCs w:val="20"/>
        </w:rPr>
      </w:pPr>
      <w:r w:rsidRPr="002252C5">
        <w:rPr>
          <w:rFonts w:ascii="Arial" w:hAnsi="Arial" w:cs="Arial"/>
          <w:sz w:val="20"/>
          <w:szCs w:val="20"/>
        </w:rPr>
        <w:t>B) Küçük el tezgâhlarının sayısında artış yaşanmasına</w:t>
      </w:r>
    </w:p>
    <w:p w:rsidR="00E04AF2" w:rsidRPr="002252C5" w:rsidRDefault="00E04AF2" w:rsidP="00E04AF2">
      <w:pPr>
        <w:pStyle w:val="AralkYok"/>
        <w:rPr>
          <w:rFonts w:ascii="Arial" w:hAnsi="Arial" w:cs="Arial"/>
          <w:sz w:val="20"/>
          <w:szCs w:val="20"/>
        </w:rPr>
      </w:pPr>
      <w:r w:rsidRPr="002252C5">
        <w:rPr>
          <w:rFonts w:ascii="Arial" w:hAnsi="Arial" w:cs="Arial"/>
          <w:sz w:val="20"/>
          <w:szCs w:val="20"/>
        </w:rPr>
        <w:t>C) Devletin vergi gelirlerinin çok yüksek düzeye ulaşmasına</w:t>
      </w:r>
    </w:p>
    <w:p w:rsidR="00E04AF2" w:rsidRDefault="00E04AF2" w:rsidP="00E04AF2">
      <w:pPr>
        <w:spacing w:after="0" w:line="240" w:lineRule="auto"/>
        <w:rPr>
          <w:rFonts w:ascii="Arial" w:hAnsi="Arial" w:cs="Arial"/>
          <w:sz w:val="20"/>
          <w:szCs w:val="20"/>
        </w:rPr>
      </w:pPr>
      <w:r w:rsidRPr="002252C5">
        <w:rPr>
          <w:rFonts w:ascii="Arial" w:hAnsi="Arial" w:cs="Arial"/>
          <w:sz w:val="20"/>
          <w:szCs w:val="20"/>
        </w:rPr>
        <w:t>D) Ülke topraklarının uluslararası açık bir pazara dönüşmesine</w:t>
      </w:r>
    </w:p>
    <w:p w:rsidR="00E04AF2" w:rsidRDefault="00E04AF2" w:rsidP="00E04AF2">
      <w:pPr>
        <w:pStyle w:val="AralkYok"/>
        <w:rPr>
          <w:rFonts w:ascii="Arial" w:hAnsi="Arial" w:cs="Arial"/>
          <w:sz w:val="20"/>
          <w:szCs w:val="20"/>
        </w:rPr>
      </w:pPr>
    </w:p>
    <w:p w:rsidR="00E04AF2" w:rsidRDefault="00E04AF2" w:rsidP="00E04AF2">
      <w:pPr>
        <w:pStyle w:val="AralkYok"/>
        <w:rPr>
          <w:rFonts w:ascii="Arial" w:hAnsi="Arial" w:cs="Arial"/>
          <w:sz w:val="20"/>
          <w:szCs w:val="20"/>
        </w:rPr>
      </w:pPr>
      <w:r>
        <w:rPr>
          <w:rFonts w:ascii="Arial" w:hAnsi="Arial" w:cs="Arial"/>
          <w:sz w:val="20"/>
          <w:szCs w:val="20"/>
        </w:rPr>
        <w:t xml:space="preserve">2) </w:t>
      </w:r>
      <w:r w:rsidRPr="002252C5">
        <w:rPr>
          <w:rFonts w:ascii="Arial" w:hAnsi="Arial" w:cs="Arial"/>
          <w:sz w:val="20"/>
          <w:szCs w:val="20"/>
        </w:rPr>
        <w:t xml:space="preserve">I. Bir liman kenti </w:t>
      </w:r>
      <w:r>
        <w:rPr>
          <w:rFonts w:ascii="Arial" w:hAnsi="Arial" w:cs="Arial"/>
          <w:sz w:val="20"/>
          <w:szCs w:val="20"/>
        </w:rPr>
        <w:t>olup önemli bir ticaret merkezi</w:t>
      </w:r>
    </w:p>
    <w:p w:rsidR="00E04AF2" w:rsidRPr="002252C5" w:rsidRDefault="00E04AF2" w:rsidP="00E04AF2">
      <w:pPr>
        <w:pStyle w:val="AralkYok"/>
        <w:rPr>
          <w:rFonts w:ascii="Arial" w:hAnsi="Arial" w:cs="Arial"/>
          <w:sz w:val="20"/>
          <w:szCs w:val="20"/>
        </w:rPr>
      </w:pPr>
      <w:r>
        <w:rPr>
          <w:rFonts w:ascii="Arial" w:hAnsi="Arial" w:cs="Arial"/>
          <w:sz w:val="20"/>
          <w:szCs w:val="20"/>
        </w:rPr>
        <w:t xml:space="preserve">       </w:t>
      </w:r>
      <w:proofErr w:type="gramStart"/>
      <w:r w:rsidRPr="002252C5">
        <w:rPr>
          <w:rFonts w:ascii="Arial" w:hAnsi="Arial" w:cs="Arial"/>
          <w:sz w:val="20"/>
          <w:szCs w:val="20"/>
        </w:rPr>
        <w:t>konumunda</w:t>
      </w:r>
      <w:proofErr w:type="gramEnd"/>
      <w:r w:rsidRPr="002252C5">
        <w:rPr>
          <w:rFonts w:ascii="Arial" w:hAnsi="Arial" w:cs="Arial"/>
          <w:sz w:val="20"/>
          <w:szCs w:val="20"/>
        </w:rPr>
        <w:t xml:space="preserve"> olması</w:t>
      </w:r>
    </w:p>
    <w:p w:rsidR="00E04AF2" w:rsidRDefault="00E04AF2" w:rsidP="00E04AF2">
      <w:pPr>
        <w:pStyle w:val="AralkYok"/>
        <w:rPr>
          <w:rFonts w:ascii="Arial" w:hAnsi="Arial" w:cs="Arial"/>
          <w:sz w:val="20"/>
          <w:szCs w:val="20"/>
        </w:rPr>
      </w:pPr>
      <w:r>
        <w:rPr>
          <w:rFonts w:ascii="Arial" w:hAnsi="Arial" w:cs="Arial"/>
          <w:sz w:val="20"/>
          <w:szCs w:val="20"/>
        </w:rPr>
        <w:t xml:space="preserve">    II. </w:t>
      </w:r>
      <w:r w:rsidRPr="002252C5">
        <w:rPr>
          <w:rFonts w:ascii="Arial" w:hAnsi="Arial" w:cs="Arial"/>
          <w:sz w:val="20"/>
          <w:szCs w:val="20"/>
        </w:rPr>
        <w:t>Üsküp, Belgrat, M</w:t>
      </w:r>
      <w:r>
        <w:rPr>
          <w:rFonts w:ascii="Arial" w:hAnsi="Arial" w:cs="Arial"/>
          <w:sz w:val="20"/>
          <w:szCs w:val="20"/>
        </w:rPr>
        <w:t>anastır ve İstanbul gibi önemli</w:t>
      </w:r>
    </w:p>
    <w:p w:rsidR="00E04AF2" w:rsidRPr="002252C5" w:rsidRDefault="00E04AF2" w:rsidP="00E04AF2">
      <w:pPr>
        <w:pStyle w:val="AralkYok"/>
        <w:rPr>
          <w:rFonts w:ascii="Arial" w:hAnsi="Arial" w:cs="Arial"/>
          <w:sz w:val="20"/>
          <w:szCs w:val="20"/>
        </w:rPr>
      </w:pPr>
      <w:r>
        <w:rPr>
          <w:rFonts w:ascii="Arial" w:hAnsi="Arial" w:cs="Arial"/>
          <w:sz w:val="20"/>
          <w:szCs w:val="20"/>
        </w:rPr>
        <w:t xml:space="preserve">        </w:t>
      </w:r>
      <w:proofErr w:type="gramStart"/>
      <w:r w:rsidRPr="002252C5">
        <w:rPr>
          <w:rFonts w:ascii="Arial" w:hAnsi="Arial" w:cs="Arial"/>
          <w:sz w:val="20"/>
          <w:szCs w:val="20"/>
        </w:rPr>
        <w:t>şehirlere</w:t>
      </w:r>
      <w:proofErr w:type="gramEnd"/>
      <w:r w:rsidRPr="002252C5">
        <w:rPr>
          <w:rFonts w:ascii="Arial" w:hAnsi="Arial" w:cs="Arial"/>
          <w:sz w:val="20"/>
          <w:szCs w:val="20"/>
        </w:rPr>
        <w:t xml:space="preserve"> kara ve demir yolu ile bağlı olması</w:t>
      </w:r>
    </w:p>
    <w:p w:rsidR="00E04AF2" w:rsidRDefault="003D6207" w:rsidP="00E04AF2">
      <w:pPr>
        <w:pStyle w:val="AralkYok"/>
        <w:rPr>
          <w:rFonts w:ascii="Arial" w:hAnsi="Arial" w:cs="Arial"/>
          <w:sz w:val="20"/>
          <w:szCs w:val="20"/>
        </w:rPr>
      </w:pPr>
      <w:r>
        <w:rPr>
          <w:rFonts w:ascii="Arial" w:hAnsi="Arial" w:cs="Arial"/>
          <w:sz w:val="20"/>
          <w:szCs w:val="20"/>
        </w:rPr>
        <w:t xml:space="preserve">    III. </w:t>
      </w:r>
      <w:r w:rsidR="00E04AF2" w:rsidRPr="002252C5">
        <w:rPr>
          <w:rFonts w:ascii="Arial" w:hAnsi="Arial" w:cs="Arial"/>
          <w:sz w:val="20"/>
          <w:szCs w:val="20"/>
        </w:rPr>
        <w:t>Farklı dil</w:t>
      </w:r>
      <w:r w:rsidR="00E04AF2">
        <w:rPr>
          <w:rFonts w:ascii="Arial" w:hAnsi="Arial" w:cs="Arial"/>
          <w:sz w:val="20"/>
          <w:szCs w:val="20"/>
        </w:rPr>
        <w:t>lerde birçok gazete ve derginin</w:t>
      </w:r>
    </w:p>
    <w:p w:rsidR="00E04AF2" w:rsidRPr="002252C5" w:rsidRDefault="00E04AF2" w:rsidP="00E04AF2">
      <w:pPr>
        <w:pStyle w:val="AralkYok"/>
        <w:rPr>
          <w:rFonts w:ascii="Arial" w:hAnsi="Arial" w:cs="Arial"/>
          <w:sz w:val="20"/>
          <w:szCs w:val="20"/>
        </w:rPr>
      </w:pPr>
      <w:r>
        <w:rPr>
          <w:rFonts w:ascii="Arial" w:hAnsi="Arial" w:cs="Arial"/>
          <w:sz w:val="20"/>
          <w:szCs w:val="20"/>
        </w:rPr>
        <w:t xml:space="preserve">        </w:t>
      </w:r>
      <w:proofErr w:type="gramStart"/>
      <w:r w:rsidRPr="002252C5">
        <w:rPr>
          <w:rFonts w:ascii="Arial" w:hAnsi="Arial" w:cs="Arial"/>
          <w:sz w:val="20"/>
          <w:szCs w:val="20"/>
        </w:rPr>
        <w:t>yayımlandığı</w:t>
      </w:r>
      <w:proofErr w:type="gramEnd"/>
      <w:r w:rsidRPr="002252C5">
        <w:rPr>
          <w:rFonts w:ascii="Arial" w:hAnsi="Arial" w:cs="Arial"/>
          <w:sz w:val="20"/>
          <w:szCs w:val="20"/>
        </w:rPr>
        <w:t xml:space="preserve"> bir yer olması</w:t>
      </w:r>
    </w:p>
    <w:p w:rsidR="00E04AF2" w:rsidRDefault="00E04AF2" w:rsidP="00E04AF2">
      <w:pPr>
        <w:pStyle w:val="AralkYok"/>
        <w:rPr>
          <w:rFonts w:ascii="Arial" w:hAnsi="Arial" w:cs="Arial"/>
          <w:sz w:val="20"/>
          <w:szCs w:val="20"/>
        </w:rPr>
      </w:pPr>
      <w:r w:rsidRPr="002252C5">
        <w:rPr>
          <w:rFonts w:ascii="Arial" w:hAnsi="Arial" w:cs="Arial"/>
          <w:sz w:val="20"/>
          <w:szCs w:val="20"/>
        </w:rPr>
        <w:t xml:space="preserve">   </w:t>
      </w:r>
      <w:r>
        <w:rPr>
          <w:rFonts w:ascii="Arial" w:hAnsi="Arial" w:cs="Arial"/>
          <w:sz w:val="20"/>
          <w:szCs w:val="20"/>
        </w:rPr>
        <w:t xml:space="preserve"> </w:t>
      </w:r>
      <w:r w:rsidR="003D6207">
        <w:rPr>
          <w:rFonts w:ascii="Arial" w:hAnsi="Arial" w:cs="Arial"/>
          <w:sz w:val="20"/>
          <w:szCs w:val="20"/>
        </w:rPr>
        <w:t xml:space="preserve">IV. </w:t>
      </w:r>
      <w:r w:rsidRPr="002252C5">
        <w:rPr>
          <w:rFonts w:ascii="Arial" w:hAnsi="Arial" w:cs="Arial"/>
          <w:sz w:val="20"/>
          <w:szCs w:val="20"/>
        </w:rPr>
        <w:t>Türklerle birlik</w:t>
      </w:r>
      <w:r>
        <w:rPr>
          <w:rFonts w:ascii="Arial" w:hAnsi="Arial" w:cs="Arial"/>
          <w:sz w:val="20"/>
          <w:szCs w:val="20"/>
        </w:rPr>
        <w:t>te; Rumlar, Bulgarlar, Sırplar,</w:t>
      </w:r>
    </w:p>
    <w:p w:rsidR="00E04AF2" w:rsidRPr="002252C5" w:rsidRDefault="00E04AF2" w:rsidP="00E04AF2">
      <w:pPr>
        <w:pStyle w:val="AralkYok"/>
        <w:rPr>
          <w:rFonts w:ascii="Arial" w:hAnsi="Arial" w:cs="Arial"/>
          <w:sz w:val="20"/>
          <w:szCs w:val="20"/>
        </w:rPr>
      </w:pPr>
      <w:r>
        <w:rPr>
          <w:rFonts w:ascii="Arial" w:hAnsi="Arial" w:cs="Arial"/>
          <w:sz w:val="20"/>
          <w:szCs w:val="20"/>
        </w:rPr>
        <w:t xml:space="preserve">         </w:t>
      </w:r>
      <w:r w:rsidRPr="002252C5">
        <w:rPr>
          <w:rFonts w:ascii="Arial" w:hAnsi="Arial" w:cs="Arial"/>
          <w:sz w:val="20"/>
          <w:szCs w:val="20"/>
        </w:rPr>
        <w:t xml:space="preserve">Yahudiler ve Ermenilerin yaşamlarını sürdürmeleri  </w:t>
      </w:r>
    </w:p>
    <w:p w:rsidR="00E04AF2" w:rsidRPr="00E04AF2" w:rsidRDefault="00E04AF2" w:rsidP="00E04AF2">
      <w:pPr>
        <w:pStyle w:val="AralkYok"/>
        <w:rPr>
          <w:rFonts w:ascii="Arial" w:hAnsi="Arial" w:cs="Arial"/>
          <w:b/>
          <w:sz w:val="20"/>
          <w:szCs w:val="20"/>
        </w:rPr>
      </w:pPr>
      <w:r w:rsidRPr="00E04AF2">
        <w:rPr>
          <w:rFonts w:ascii="Arial" w:hAnsi="Arial" w:cs="Arial"/>
          <w:b/>
          <w:sz w:val="20"/>
          <w:szCs w:val="20"/>
        </w:rPr>
        <w:t>Yukarıda verilen özelliklerden hangileri Selanik şehrinin çok uluslu yapısının göstergesidir?</w:t>
      </w:r>
    </w:p>
    <w:p w:rsidR="00E04AF2" w:rsidRPr="002252C5" w:rsidRDefault="00E04AF2" w:rsidP="00E04AF2">
      <w:pPr>
        <w:pStyle w:val="AralkYok"/>
        <w:rPr>
          <w:rFonts w:ascii="Arial" w:hAnsi="Arial" w:cs="Arial"/>
          <w:sz w:val="20"/>
          <w:szCs w:val="20"/>
        </w:rPr>
      </w:pPr>
      <w:r w:rsidRPr="002252C5">
        <w:rPr>
          <w:rFonts w:ascii="Arial" w:hAnsi="Arial" w:cs="Arial"/>
          <w:sz w:val="20"/>
          <w:szCs w:val="20"/>
        </w:rPr>
        <w:t xml:space="preserve">A) I ve II    </w:t>
      </w:r>
      <w:r w:rsidRPr="002252C5">
        <w:rPr>
          <w:rFonts w:ascii="Arial" w:hAnsi="Arial" w:cs="Arial"/>
          <w:sz w:val="20"/>
          <w:szCs w:val="20"/>
        </w:rPr>
        <w:tab/>
      </w:r>
      <w:r w:rsidRPr="002252C5">
        <w:rPr>
          <w:rFonts w:ascii="Arial" w:hAnsi="Arial" w:cs="Arial"/>
          <w:sz w:val="20"/>
          <w:szCs w:val="20"/>
        </w:rPr>
        <w:tab/>
      </w:r>
      <w:r>
        <w:rPr>
          <w:rFonts w:ascii="Arial" w:hAnsi="Arial" w:cs="Arial"/>
          <w:sz w:val="20"/>
          <w:szCs w:val="20"/>
        </w:rPr>
        <w:tab/>
      </w:r>
      <w:r w:rsidRPr="002252C5">
        <w:rPr>
          <w:rFonts w:ascii="Arial" w:hAnsi="Arial" w:cs="Arial"/>
          <w:sz w:val="20"/>
          <w:szCs w:val="20"/>
        </w:rPr>
        <w:t xml:space="preserve">B) II ve III    </w:t>
      </w:r>
    </w:p>
    <w:p w:rsidR="00E04AF2" w:rsidRDefault="00E04AF2" w:rsidP="00E04AF2">
      <w:pPr>
        <w:pStyle w:val="AralkYok"/>
        <w:rPr>
          <w:rFonts w:ascii="Arial" w:hAnsi="Arial" w:cs="Arial"/>
          <w:sz w:val="20"/>
          <w:szCs w:val="20"/>
        </w:rPr>
      </w:pPr>
      <w:r w:rsidRPr="002252C5">
        <w:rPr>
          <w:rFonts w:ascii="Arial" w:hAnsi="Arial" w:cs="Arial"/>
          <w:sz w:val="20"/>
          <w:szCs w:val="20"/>
        </w:rPr>
        <w:t xml:space="preserve">C) II ve IV    </w:t>
      </w:r>
      <w:r w:rsidRPr="002252C5">
        <w:rPr>
          <w:rFonts w:ascii="Arial" w:hAnsi="Arial" w:cs="Arial"/>
          <w:sz w:val="20"/>
          <w:szCs w:val="20"/>
        </w:rPr>
        <w:tab/>
      </w:r>
      <w:r w:rsidRPr="002252C5">
        <w:rPr>
          <w:rFonts w:ascii="Arial" w:hAnsi="Arial" w:cs="Arial"/>
          <w:sz w:val="20"/>
          <w:szCs w:val="20"/>
        </w:rPr>
        <w:tab/>
      </w:r>
      <w:r>
        <w:rPr>
          <w:rFonts w:ascii="Arial" w:hAnsi="Arial" w:cs="Arial"/>
          <w:sz w:val="20"/>
          <w:szCs w:val="20"/>
        </w:rPr>
        <w:tab/>
      </w:r>
      <w:r w:rsidRPr="002252C5">
        <w:rPr>
          <w:rFonts w:ascii="Arial" w:hAnsi="Arial" w:cs="Arial"/>
          <w:sz w:val="20"/>
          <w:szCs w:val="20"/>
        </w:rPr>
        <w:t>D) III ve IV</w:t>
      </w:r>
    </w:p>
    <w:p w:rsidR="00E04AF2" w:rsidRDefault="00E04AF2" w:rsidP="00E04AF2">
      <w:pPr>
        <w:pStyle w:val="AralkYok"/>
        <w:rPr>
          <w:rFonts w:ascii="Arial" w:hAnsi="Arial" w:cs="Arial"/>
          <w:sz w:val="20"/>
          <w:szCs w:val="20"/>
        </w:rPr>
      </w:pPr>
    </w:p>
    <w:p w:rsidR="006272A8" w:rsidRPr="00323A9F" w:rsidRDefault="00E04AF2" w:rsidP="006272A8">
      <w:pPr>
        <w:spacing w:after="0" w:line="240" w:lineRule="auto"/>
        <w:rPr>
          <w:rFonts w:ascii="Arial" w:hAnsi="Arial" w:cs="Arial"/>
          <w:bCs/>
          <w:sz w:val="20"/>
          <w:szCs w:val="20"/>
        </w:rPr>
      </w:pPr>
      <w:r>
        <w:rPr>
          <w:rFonts w:ascii="Arial" w:hAnsi="Arial" w:cs="Arial"/>
          <w:sz w:val="20"/>
          <w:szCs w:val="20"/>
        </w:rPr>
        <w:t>3</w:t>
      </w:r>
      <w:r w:rsidR="00D31BC5">
        <w:rPr>
          <w:rFonts w:ascii="Arial" w:hAnsi="Arial" w:cs="Arial"/>
          <w:sz w:val="20"/>
          <w:szCs w:val="20"/>
        </w:rPr>
        <w:t>)</w:t>
      </w:r>
      <w:r>
        <w:rPr>
          <w:rFonts w:ascii="Arial" w:hAnsi="Arial" w:cs="Arial"/>
          <w:sz w:val="20"/>
          <w:szCs w:val="20"/>
        </w:rPr>
        <w:t xml:space="preserve"> </w:t>
      </w:r>
      <w:r w:rsidR="006272A8" w:rsidRPr="00323A9F">
        <w:rPr>
          <w:rFonts w:ascii="Arial" w:hAnsi="Arial" w:cs="Arial"/>
          <w:sz w:val="20"/>
          <w:szCs w:val="20"/>
        </w:rPr>
        <w:t xml:space="preserve">Aşağıdaki haritada Mondros Ateşkes </w:t>
      </w:r>
      <w:r w:rsidR="006272A8">
        <w:rPr>
          <w:rFonts w:ascii="Arial" w:hAnsi="Arial" w:cs="Arial"/>
          <w:sz w:val="20"/>
          <w:szCs w:val="20"/>
        </w:rPr>
        <w:t xml:space="preserve">Antlaşması </w:t>
      </w:r>
      <w:r w:rsidR="006272A8" w:rsidRPr="00323A9F">
        <w:rPr>
          <w:rFonts w:ascii="Arial" w:hAnsi="Arial" w:cs="Arial"/>
          <w:sz w:val="20"/>
          <w:szCs w:val="20"/>
        </w:rPr>
        <w:t>sonrası işgal edilen yerler verilmiştir.</w:t>
      </w:r>
    </w:p>
    <w:p w:rsidR="006272A8" w:rsidRPr="00323A9F" w:rsidRDefault="006272A8" w:rsidP="006272A8">
      <w:pPr>
        <w:spacing w:after="0" w:line="240" w:lineRule="auto"/>
        <w:rPr>
          <w:rFonts w:ascii="Arial" w:hAnsi="Arial" w:cs="Arial"/>
          <w:bCs/>
          <w:sz w:val="20"/>
          <w:szCs w:val="20"/>
        </w:rPr>
      </w:pPr>
      <w:r w:rsidRPr="00323A9F">
        <w:rPr>
          <w:rFonts w:ascii="Arial" w:hAnsi="Arial" w:cs="Arial"/>
          <w:bCs/>
          <w:noProof/>
          <w:sz w:val="20"/>
          <w:szCs w:val="20"/>
        </w:rPr>
        <w:drawing>
          <wp:anchor distT="0" distB="0" distL="114300" distR="114300" simplePos="0" relativeHeight="251676160" behindDoc="0" locked="0" layoutInCell="1" allowOverlap="1">
            <wp:simplePos x="0" y="0"/>
            <wp:positionH relativeFrom="column">
              <wp:posOffset>373380</wp:posOffset>
            </wp:positionH>
            <wp:positionV relativeFrom="paragraph">
              <wp:posOffset>38735</wp:posOffset>
            </wp:positionV>
            <wp:extent cx="2800350" cy="1745615"/>
            <wp:effectExtent l="19050" t="19050" r="19050" b="26035"/>
            <wp:wrapNone/>
            <wp:docPr id="466" name="Resim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5">
                      <a:grayscl/>
                      <a:lum contrast="20000"/>
                    </a:blip>
                    <a:srcRect/>
                    <a:stretch>
                      <a:fillRect/>
                    </a:stretch>
                  </pic:blipFill>
                  <pic:spPr bwMode="auto">
                    <a:xfrm>
                      <a:off x="0" y="0"/>
                      <a:ext cx="2800350" cy="1745615"/>
                    </a:xfrm>
                    <a:prstGeom prst="rect">
                      <a:avLst/>
                    </a:prstGeom>
                    <a:noFill/>
                    <a:ln w="9525">
                      <a:solidFill>
                        <a:schemeClr val="accent1"/>
                      </a:solidFill>
                      <a:miter lim="800000"/>
                      <a:headEnd/>
                      <a:tailEnd/>
                    </a:ln>
                  </pic:spPr>
                </pic:pic>
              </a:graphicData>
            </a:graphic>
          </wp:anchor>
        </w:drawing>
      </w:r>
    </w:p>
    <w:p w:rsidR="006272A8" w:rsidRPr="00323A9F" w:rsidRDefault="006272A8" w:rsidP="006272A8">
      <w:pPr>
        <w:spacing w:after="0" w:line="240" w:lineRule="auto"/>
        <w:rPr>
          <w:rFonts w:ascii="Arial" w:hAnsi="Arial" w:cs="Arial"/>
          <w:bCs/>
          <w:sz w:val="20"/>
          <w:szCs w:val="20"/>
        </w:rPr>
      </w:pPr>
    </w:p>
    <w:p w:rsidR="006272A8" w:rsidRPr="00323A9F" w:rsidRDefault="006272A8" w:rsidP="006272A8">
      <w:pPr>
        <w:spacing w:after="0" w:line="240" w:lineRule="auto"/>
        <w:rPr>
          <w:rFonts w:ascii="Arial" w:hAnsi="Arial" w:cs="Arial"/>
          <w:bCs/>
          <w:sz w:val="20"/>
          <w:szCs w:val="20"/>
        </w:rPr>
      </w:pPr>
    </w:p>
    <w:p w:rsidR="006272A8" w:rsidRPr="00323A9F" w:rsidRDefault="006272A8" w:rsidP="006272A8">
      <w:pPr>
        <w:spacing w:after="0" w:line="240" w:lineRule="auto"/>
        <w:rPr>
          <w:rFonts w:ascii="Arial" w:hAnsi="Arial" w:cs="Arial"/>
          <w:bCs/>
          <w:sz w:val="20"/>
          <w:szCs w:val="20"/>
        </w:rPr>
      </w:pPr>
    </w:p>
    <w:p w:rsidR="006272A8" w:rsidRPr="00323A9F" w:rsidRDefault="006272A8" w:rsidP="006272A8">
      <w:pPr>
        <w:spacing w:after="0" w:line="240" w:lineRule="auto"/>
        <w:rPr>
          <w:rFonts w:ascii="Arial" w:hAnsi="Arial" w:cs="Arial"/>
          <w:bCs/>
          <w:sz w:val="20"/>
          <w:szCs w:val="20"/>
        </w:rPr>
      </w:pPr>
    </w:p>
    <w:p w:rsidR="006272A8" w:rsidRPr="00323A9F" w:rsidRDefault="006272A8" w:rsidP="006272A8">
      <w:pPr>
        <w:spacing w:after="0" w:line="240" w:lineRule="auto"/>
        <w:rPr>
          <w:rFonts w:ascii="Arial" w:hAnsi="Arial" w:cs="Arial"/>
          <w:bCs/>
          <w:sz w:val="20"/>
          <w:szCs w:val="20"/>
        </w:rPr>
      </w:pPr>
    </w:p>
    <w:p w:rsidR="006272A8" w:rsidRPr="00323A9F" w:rsidRDefault="006272A8" w:rsidP="006272A8">
      <w:pPr>
        <w:autoSpaceDE w:val="0"/>
        <w:autoSpaceDN w:val="0"/>
        <w:adjustRightInd w:val="0"/>
        <w:spacing w:after="0" w:line="240" w:lineRule="auto"/>
        <w:rPr>
          <w:rFonts w:ascii="Arial" w:hAnsi="Arial" w:cs="Arial"/>
          <w:sz w:val="20"/>
          <w:szCs w:val="20"/>
        </w:rPr>
      </w:pPr>
    </w:p>
    <w:p w:rsidR="006272A8" w:rsidRPr="00323A9F" w:rsidRDefault="006272A8" w:rsidP="006272A8">
      <w:pPr>
        <w:autoSpaceDE w:val="0"/>
        <w:autoSpaceDN w:val="0"/>
        <w:adjustRightInd w:val="0"/>
        <w:spacing w:after="0" w:line="240" w:lineRule="auto"/>
        <w:rPr>
          <w:rFonts w:ascii="Arial" w:hAnsi="Arial" w:cs="Arial"/>
          <w:sz w:val="20"/>
          <w:szCs w:val="20"/>
        </w:rPr>
      </w:pPr>
    </w:p>
    <w:p w:rsidR="006272A8" w:rsidRDefault="006272A8" w:rsidP="006272A8">
      <w:pPr>
        <w:autoSpaceDE w:val="0"/>
        <w:autoSpaceDN w:val="0"/>
        <w:adjustRightInd w:val="0"/>
        <w:spacing w:after="0" w:line="240" w:lineRule="auto"/>
        <w:rPr>
          <w:rFonts w:ascii="Arial" w:hAnsi="Arial" w:cs="Arial"/>
          <w:sz w:val="20"/>
          <w:szCs w:val="20"/>
        </w:rPr>
      </w:pPr>
    </w:p>
    <w:p w:rsidR="00E13415" w:rsidRPr="00323A9F" w:rsidRDefault="00E13415" w:rsidP="006272A8">
      <w:pPr>
        <w:autoSpaceDE w:val="0"/>
        <w:autoSpaceDN w:val="0"/>
        <w:adjustRightInd w:val="0"/>
        <w:spacing w:after="0" w:line="240" w:lineRule="auto"/>
        <w:rPr>
          <w:rFonts w:ascii="Arial" w:hAnsi="Arial" w:cs="Arial"/>
          <w:sz w:val="20"/>
          <w:szCs w:val="20"/>
        </w:rPr>
      </w:pPr>
    </w:p>
    <w:p w:rsidR="006272A8" w:rsidRDefault="006272A8" w:rsidP="006272A8">
      <w:pPr>
        <w:autoSpaceDE w:val="0"/>
        <w:autoSpaceDN w:val="0"/>
        <w:adjustRightInd w:val="0"/>
        <w:spacing w:after="0" w:line="240" w:lineRule="auto"/>
        <w:rPr>
          <w:rFonts w:ascii="Arial" w:hAnsi="Arial" w:cs="Arial"/>
          <w:sz w:val="20"/>
          <w:szCs w:val="20"/>
        </w:rPr>
      </w:pPr>
    </w:p>
    <w:p w:rsidR="00E13415" w:rsidRDefault="00E13415" w:rsidP="006272A8">
      <w:pPr>
        <w:autoSpaceDE w:val="0"/>
        <w:autoSpaceDN w:val="0"/>
        <w:adjustRightInd w:val="0"/>
        <w:spacing w:after="0" w:line="240" w:lineRule="auto"/>
        <w:rPr>
          <w:rFonts w:ascii="Arial" w:hAnsi="Arial" w:cs="Arial"/>
          <w:sz w:val="20"/>
          <w:szCs w:val="20"/>
        </w:rPr>
      </w:pPr>
    </w:p>
    <w:p w:rsidR="00E13415" w:rsidRDefault="00E13415" w:rsidP="006272A8">
      <w:pPr>
        <w:autoSpaceDE w:val="0"/>
        <w:autoSpaceDN w:val="0"/>
        <w:adjustRightInd w:val="0"/>
        <w:spacing w:after="0" w:line="240" w:lineRule="auto"/>
        <w:rPr>
          <w:rFonts w:ascii="Arial" w:hAnsi="Arial" w:cs="Arial"/>
          <w:sz w:val="20"/>
          <w:szCs w:val="20"/>
        </w:rPr>
      </w:pPr>
    </w:p>
    <w:p w:rsidR="006272A8" w:rsidRPr="00323A9F" w:rsidRDefault="006074D3" w:rsidP="006272A8">
      <w:pPr>
        <w:autoSpaceDE w:val="0"/>
        <w:autoSpaceDN w:val="0"/>
        <w:adjustRightInd w:val="0"/>
        <w:spacing w:after="0" w:line="240" w:lineRule="auto"/>
        <w:rPr>
          <w:rFonts w:ascii="Arial" w:hAnsi="Arial" w:cs="Arial"/>
          <w:sz w:val="20"/>
          <w:szCs w:val="20"/>
        </w:rPr>
      </w:pPr>
      <w:r>
        <w:rPr>
          <w:rFonts w:ascii="Arial" w:hAnsi="Arial" w:cs="Arial"/>
          <w:noProof/>
          <w:sz w:val="20"/>
          <w:szCs w:val="20"/>
        </w:rPr>
        <w:pict>
          <v:line id="_x0000_s1061" style="position:absolute;z-index:251677184" from="18pt,-574.35pt" to="90pt,-574.35pt" stroked="f"/>
        </w:pict>
      </w:r>
      <w:r w:rsidR="006272A8" w:rsidRPr="00323A9F">
        <w:rPr>
          <w:rFonts w:ascii="Arial" w:hAnsi="Arial" w:cs="Arial"/>
          <w:sz w:val="20"/>
          <w:szCs w:val="20"/>
        </w:rPr>
        <w:t>Aşağıdakilerden hangisinde ülke ve işgal ettiği yer doğru olarak verilmiştir?</w:t>
      </w:r>
    </w:p>
    <w:p w:rsidR="006272A8" w:rsidRPr="00323A9F" w:rsidRDefault="006074D3" w:rsidP="006272A8">
      <w:pPr>
        <w:autoSpaceDE w:val="0"/>
        <w:autoSpaceDN w:val="0"/>
        <w:adjustRightInd w:val="0"/>
        <w:spacing w:after="0" w:line="240" w:lineRule="auto"/>
        <w:rPr>
          <w:rFonts w:ascii="Arial" w:hAnsi="Arial" w:cs="Arial"/>
          <w:bCs/>
          <w:sz w:val="20"/>
          <w:szCs w:val="20"/>
        </w:rPr>
      </w:pPr>
      <w:r w:rsidRPr="006074D3">
        <w:rPr>
          <w:rFonts w:ascii="Arial" w:hAnsi="Arial" w:cs="Arial"/>
          <w:noProof/>
          <w:sz w:val="20"/>
          <w:szCs w:val="20"/>
        </w:rPr>
        <w:pict>
          <v:shapetype id="_x0000_t32" coordsize="21600,21600" o:spt="32" o:oned="t" path="m,l21600,21600e" filled="f">
            <v:path arrowok="t" fillok="f" o:connecttype="none"/>
            <o:lock v:ext="edit" shapetype="t"/>
          </v:shapetype>
          <v:shape id="_x0000_s1069" type="#_x0000_t32" style="position:absolute;margin-left:213.9pt;margin-top:9.85pt;width:44.25pt;height:0;z-index:251681280" o:connectortype="straight"/>
        </w:pict>
      </w:r>
      <w:r w:rsidRPr="006074D3">
        <w:rPr>
          <w:noProof/>
        </w:rPr>
        <w:pict>
          <v:shape id="_x0000_s1068" type="#_x0000_t32" style="position:absolute;margin-left:142.65pt;margin-top:9.8pt;width:33pt;height:.05pt;z-index:251680256" o:connectortype="straight"/>
        </w:pict>
      </w:r>
      <w:r w:rsidRPr="006074D3">
        <w:rPr>
          <w:noProof/>
        </w:rPr>
        <w:pict>
          <v:shape id="_x0000_s1067" type="#_x0000_t32" style="position:absolute;margin-left:1in;margin-top:9.8pt;width:35.4pt;height:0;z-index:251679232" o:connectortype="straight"/>
        </w:pict>
      </w:r>
      <w:r w:rsidRPr="006074D3">
        <w:rPr>
          <w:noProof/>
        </w:rPr>
        <w:pict>
          <v:shape id="_x0000_s1066" type="#_x0000_t32" style="position:absolute;margin-left:13.65pt;margin-top:9.8pt;width:30pt;height:0;z-index:251678208" o:connectortype="straight"/>
        </w:pict>
      </w:r>
      <w:r w:rsidR="006272A8" w:rsidRPr="00323A9F">
        <w:rPr>
          <w:rFonts w:ascii="Arial" w:hAnsi="Arial" w:cs="Arial"/>
          <w:sz w:val="20"/>
          <w:szCs w:val="20"/>
        </w:rPr>
        <w:t xml:space="preserve">      </w:t>
      </w:r>
      <w:r w:rsidR="002C5244">
        <w:rPr>
          <w:rFonts w:ascii="Arial" w:hAnsi="Arial" w:cs="Arial"/>
          <w:sz w:val="20"/>
          <w:szCs w:val="20"/>
        </w:rPr>
        <w:t xml:space="preserve">     </w:t>
      </w:r>
      <w:r w:rsidR="006272A8" w:rsidRPr="00323A9F">
        <w:rPr>
          <w:rFonts w:ascii="Arial" w:hAnsi="Arial" w:cs="Arial"/>
          <w:sz w:val="20"/>
          <w:szCs w:val="20"/>
        </w:rPr>
        <w:t>I</w:t>
      </w:r>
      <w:r w:rsidR="002C5244">
        <w:rPr>
          <w:rFonts w:ascii="Arial" w:hAnsi="Arial" w:cs="Arial"/>
          <w:sz w:val="20"/>
          <w:szCs w:val="20"/>
        </w:rPr>
        <w:tab/>
      </w:r>
      <w:r w:rsidR="002C5244">
        <w:rPr>
          <w:rFonts w:ascii="Arial" w:hAnsi="Arial" w:cs="Arial"/>
          <w:sz w:val="20"/>
          <w:szCs w:val="20"/>
        </w:rPr>
        <w:tab/>
        <w:t xml:space="preserve">      </w:t>
      </w:r>
      <w:r w:rsidR="006272A8" w:rsidRPr="00323A9F">
        <w:rPr>
          <w:rFonts w:ascii="Arial" w:hAnsi="Arial" w:cs="Arial"/>
          <w:sz w:val="20"/>
          <w:szCs w:val="20"/>
        </w:rPr>
        <w:t>II</w:t>
      </w:r>
      <w:r w:rsidR="002C5244">
        <w:rPr>
          <w:rFonts w:ascii="Arial" w:hAnsi="Arial" w:cs="Arial"/>
          <w:sz w:val="20"/>
          <w:szCs w:val="20"/>
        </w:rPr>
        <w:t xml:space="preserve">                     </w:t>
      </w:r>
      <w:r w:rsidR="006272A8" w:rsidRPr="00323A9F">
        <w:rPr>
          <w:rFonts w:ascii="Arial" w:hAnsi="Arial" w:cs="Arial"/>
          <w:sz w:val="20"/>
          <w:szCs w:val="20"/>
        </w:rPr>
        <w:t>III</w:t>
      </w:r>
      <w:r w:rsidR="002C5244">
        <w:rPr>
          <w:rFonts w:ascii="Arial" w:hAnsi="Arial" w:cs="Arial"/>
          <w:sz w:val="20"/>
          <w:szCs w:val="20"/>
        </w:rPr>
        <w:t xml:space="preserve">                         </w:t>
      </w:r>
      <w:r w:rsidR="006272A8" w:rsidRPr="00323A9F">
        <w:rPr>
          <w:rFonts w:ascii="Arial" w:hAnsi="Arial" w:cs="Arial"/>
          <w:sz w:val="20"/>
          <w:szCs w:val="20"/>
        </w:rPr>
        <w:t>IV</w:t>
      </w:r>
    </w:p>
    <w:p w:rsidR="006272A8" w:rsidRPr="006272A8" w:rsidRDefault="006272A8" w:rsidP="006272A8">
      <w:pPr>
        <w:autoSpaceDE w:val="0"/>
        <w:autoSpaceDN w:val="0"/>
        <w:adjustRightInd w:val="0"/>
        <w:spacing w:after="0" w:line="240" w:lineRule="auto"/>
        <w:rPr>
          <w:rFonts w:ascii="Arial" w:hAnsi="Arial" w:cs="Arial"/>
          <w:sz w:val="20"/>
          <w:szCs w:val="20"/>
        </w:rPr>
      </w:pPr>
      <w:r w:rsidRPr="00323A9F">
        <w:rPr>
          <w:rFonts w:ascii="Arial" w:hAnsi="Arial" w:cs="Arial"/>
          <w:sz w:val="20"/>
          <w:szCs w:val="20"/>
        </w:rPr>
        <w:t>A)  Fransa</w:t>
      </w:r>
      <w:r w:rsidR="002C5244">
        <w:rPr>
          <w:rFonts w:ascii="Arial" w:hAnsi="Arial" w:cs="Arial"/>
          <w:sz w:val="20"/>
          <w:szCs w:val="20"/>
        </w:rPr>
        <w:tab/>
      </w:r>
      <w:r w:rsidRPr="00323A9F">
        <w:rPr>
          <w:rFonts w:ascii="Arial" w:hAnsi="Arial" w:cs="Arial"/>
          <w:sz w:val="20"/>
          <w:szCs w:val="20"/>
        </w:rPr>
        <w:t>Ermeniler</w:t>
      </w:r>
      <w:r w:rsidR="002C5244">
        <w:rPr>
          <w:rFonts w:ascii="Arial" w:hAnsi="Arial" w:cs="Arial"/>
          <w:sz w:val="20"/>
          <w:szCs w:val="20"/>
        </w:rPr>
        <w:tab/>
      </w:r>
      <w:r w:rsidRPr="00323A9F">
        <w:rPr>
          <w:rFonts w:ascii="Arial" w:hAnsi="Arial" w:cs="Arial"/>
          <w:sz w:val="20"/>
          <w:szCs w:val="20"/>
        </w:rPr>
        <w:t>İtalya</w:t>
      </w:r>
      <w:r w:rsidR="002C5244">
        <w:rPr>
          <w:rFonts w:ascii="Arial" w:hAnsi="Arial" w:cs="Arial"/>
          <w:sz w:val="20"/>
          <w:szCs w:val="20"/>
        </w:rPr>
        <w:tab/>
      </w:r>
      <w:r w:rsidR="002C5244">
        <w:rPr>
          <w:rFonts w:ascii="Arial" w:hAnsi="Arial" w:cs="Arial"/>
          <w:sz w:val="20"/>
          <w:szCs w:val="20"/>
        </w:rPr>
        <w:tab/>
      </w:r>
      <w:r w:rsidRPr="00323A9F">
        <w:rPr>
          <w:rFonts w:ascii="Arial" w:hAnsi="Arial" w:cs="Arial"/>
          <w:sz w:val="20"/>
          <w:szCs w:val="20"/>
        </w:rPr>
        <w:t>Yunanistan</w:t>
      </w:r>
    </w:p>
    <w:p w:rsidR="006272A8" w:rsidRPr="00323A9F" w:rsidRDefault="006272A8" w:rsidP="006272A8">
      <w:pPr>
        <w:spacing w:after="0" w:line="240" w:lineRule="auto"/>
        <w:rPr>
          <w:rFonts w:ascii="Arial" w:hAnsi="Arial" w:cs="Arial"/>
          <w:bCs/>
          <w:sz w:val="20"/>
          <w:szCs w:val="20"/>
        </w:rPr>
      </w:pPr>
      <w:r w:rsidRPr="00323A9F">
        <w:rPr>
          <w:rFonts w:ascii="Arial" w:hAnsi="Arial" w:cs="Arial"/>
          <w:sz w:val="20"/>
          <w:szCs w:val="20"/>
        </w:rPr>
        <w:t>B)  Fransa</w:t>
      </w:r>
      <w:r w:rsidR="002C5244">
        <w:rPr>
          <w:rFonts w:ascii="Arial" w:hAnsi="Arial" w:cs="Arial"/>
          <w:sz w:val="20"/>
          <w:szCs w:val="20"/>
        </w:rPr>
        <w:tab/>
      </w:r>
      <w:r w:rsidRPr="00323A9F">
        <w:rPr>
          <w:rFonts w:ascii="Arial" w:hAnsi="Arial" w:cs="Arial"/>
          <w:sz w:val="20"/>
          <w:szCs w:val="20"/>
        </w:rPr>
        <w:t>İtalya</w:t>
      </w:r>
      <w:r w:rsidR="002C5244">
        <w:rPr>
          <w:rFonts w:ascii="Arial" w:hAnsi="Arial" w:cs="Arial"/>
          <w:sz w:val="20"/>
          <w:szCs w:val="20"/>
        </w:rPr>
        <w:tab/>
      </w:r>
      <w:r w:rsidR="002C5244">
        <w:rPr>
          <w:rFonts w:ascii="Arial" w:hAnsi="Arial" w:cs="Arial"/>
          <w:sz w:val="20"/>
          <w:szCs w:val="20"/>
        </w:rPr>
        <w:tab/>
      </w:r>
      <w:r w:rsidRPr="00323A9F">
        <w:rPr>
          <w:rFonts w:ascii="Arial" w:hAnsi="Arial" w:cs="Arial"/>
          <w:sz w:val="20"/>
          <w:szCs w:val="20"/>
        </w:rPr>
        <w:t>Yunanistan</w:t>
      </w:r>
      <w:r w:rsidR="002C5244">
        <w:rPr>
          <w:rFonts w:ascii="Arial" w:hAnsi="Arial" w:cs="Arial"/>
          <w:sz w:val="20"/>
          <w:szCs w:val="20"/>
        </w:rPr>
        <w:tab/>
      </w:r>
      <w:r w:rsidRPr="00323A9F">
        <w:rPr>
          <w:rFonts w:ascii="Arial" w:hAnsi="Arial" w:cs="Arial"/>
          <w:sz w:val="20"/>
          <w:szCs w:val="20"/>
        </w:rPr>
        <w:t>Ermeniler</w:t>
      </w:r>
    </w:p>
    <w:p w:rsidR="006272A8" w:rsidRPr="00323A9F" w:rsidRDefault="006272A8" w:rsidP="006272A8">
      <w:pPr>
        <w:spacing w:after="0" w:line="240" w:lineRule="auto"/>
        <w:rPr>
          <w:rFonts w:ascii="Arial" w:hAnsi="Arial" w:cs="Arial"/>
          <w:bCs/>
          <w:sz w:val="20"/>
          <w:szCs w:val="20"/>
        </w:rPr>
      </w:pPr>
      <w:r w:rsidRPr="00323A9F">
        <w:rPr>
          <w:rFonts w:ascii="Arial" w:hAnsi="Arial" w:cs="Arial"/>
          <w:sz w:val="20"/>
          <w:szCs w:val="20"/>
        </w:rPr>
        <w:t>C)  İngiltere</w:t>
      </w:r>
      <w:r w:rsidR="002C5244">
        <w:rPr>
          <w:rFonts w:ascii="Arial" w:hAnsi="Arial" w:cs="Arial"/>
          <w:sz w:val="20"/>
          <w:szCs w:val="20"/>
        </w:rPr>
        <w:tab/>
      </w:r>
      <w:r w:rsidRPr="00323A9F">
        <w:rPr>
          <w:rFonts w:ascii="Arial" w:hAnsi="Arial" w:cs="Arial"/>
          <w:sz w:val="20"/>
          <w:szCs w:val="20"/>
        </w:rPr>
        <w:t>Ermeniler</w:t>
      </w:r>
      <w:r w:rsidR="002C5244">
        <w:rPr>
          <w:rFonts w:ascii="Arial" w:hAnsi="Arial" w:cs="Arial"/>
          <w:sz w:val="20"/>
          <w:szCs w:val="20"/>
        </w:rPr>
        <w:tab/>
      </w:r>
      <w:r w:rsidRPr="00323A9F">
        <w:rPr>
          <w:rFonts w:ascii="Arial" w:hAnsi="Arial" w:cs="Arial"/>
          <w:sz w:val="20"/>
          <w:szCs w:val="20"/>
        </w:rPr>
        <w:t>İtalya</w:t>
      </w:r>
      <w:r w:rsidR="002C5244">
        <w:rPr>
          <w:rFonts w:ascii="Arial" w:hAnsi="Arial" w:cs="Arial"/>
          <w:sz w:val="20"/>
          <w:szCs w:val="20"/>
        </w:rPr>
        <w:tab/>
      </w:r>
      <w:r w:rsidR="002C5244">
        <w:rPr>
          <w:rFonts w:ascii="Arial" w:hAnsi="Arial" w:cs="Arial"/>
          <w:sz w:val="20"/>
          <w:szCs w:val="20"/>
        </w:rPr>
        <w:tab/>
      </w:r>
      <w:r w:rsidRPr="00323A9F">
        <w:rPr>
          <w:rFonts w:ascii="Arial" w:hAnsi="Arial" w:cs="Arial"/>
          <w:sz w:val="20"/>
          <w:szCs w:val="20"/>
        </w:rPr>
        <w:t>Fransa</w:t>
      </w:r>
    </w:p>
    <w:p w:rsidR="006272A8" w:rsidRPr="00323A9F" w:rsidRDefault="006272A8" w:rsidP="006272A8">
      <w:pPr>
        <w:spacing w:after="0" w:line="240" w:lineRule="auto"/>
        <w:rPr>
          <w:rFonts w:ascii="Arial" w:hAnsi="Arial" w:cs="Arial"/>
          <w:bCs/>
          <w:sz w:val="20"/>
          <w:szCs w:val="20"/>
        </w:rPr>
      </w:pPr>
      <w:r w:rsidRPr="00323A9F">
        <w:rPr>
          <w:rFonts w:ascii="Arial" w:hAnsi="Arial" w:cs="Arial"/>
          <w:sz w:val="20"/>
          <w:szCs w:val="20"/>
        </w:rPr>
        <w:t>D)  İngiltere</w:t>
      </w:r>
      <w:r w:rsidR="002C5244">
        <w:rPr>
          <w:rFonts w:ascii="Arial" w:hAnsi="Arial" w:cs="Arial"/>
          <w:sz w:val="20"/>
          <w:szCs w:val="20"/>
        </w:rPr>
        <w:tab/>
      </w:r>
      <w:r w:rsidRPr="00323A9F">
        <w:rPr>
          <w:rFonts w:ascii="Arial" w:hAnsi="Arial" w:cs="Arial"/>
          <w:sz w:val="20"/>
          <w:szCs w:val="20"/>
        </w:rPr>
        <w:t>Fransa</w:t>
      </w:r>
      <w:r w:rsidR="002C5244">
        <w:rPr>
          <w:rFonts w:ascii="Arial" w:hAnsi="Arial" w:cs="Arial"/>
          <w:sz w:val="20"/>
          <w:szCs w:val="20"/>
        </w:rPr>
        <w:tab/>
      </w:r>
      <w:r w:rsidR="002C5244">
        <w:rPr>
          <w:rFonts w:ascii="Arial" w:hAnsi="Arial" w:cs="Arial"/>
          <w:sz w:val="20"/>
          <w:szCs w:val="20"/>
        </w:rPr>
        <w:tab/>
      </w:r>
      <w:r w:rsidRPr="00323A9F">
        <w:rPr>
          <w:rFonts w:ascii="Arial" w:hAnsi="Arial" w:cs="Arial"/>
          <w:sz w:val="20"/>
          <w:szCs w:val="20"/>
        </w:rPr>
        <w:t>İtalya</w:t>
      </w:r>
      <w:r w:rsidR="002C5244">
        <w:rPr>
          <w:rFonts w:ascii="Arial" w:hAnsi="Arial" w:cs="Arial"/>
          <w:sz w:val="20"/>
          <w:szCs w:val="20"/>
        </w:rPr>
        <w:tab/>
      </w:r>
      <w:r w:rsidR="002C5244">
        <w:rPr>
          <w:rFonts w:ascii="Arial" w:hAnsi="Arial" w:cs="Arial"/>
          <w:sz w:val="20"/>
          <w:szCs w:val="20"/>
        </w:rPr>
        <w:tab/>
      </w:r>
      <w:r w:rsidRPr="00323A9F">
        <w:rPr>
          <w:rFonts w:ascii="Arial" w:hAnsi="Arial" w:cs="Arial"/>
          <w:sz w:val="20"/>
          <w:szCs w:val="20"/>
        </w:rPr>
        <w:t>Yunanistan</w:t>
      </w:r>
    </w:p>
    <w:p w:rsidR="00E04AF2" w:rsidRDefault="00E04AF2" w:rsidP="006272A8">
      <w:pPr>
        <w:pStyle w:val="AralkYok"/>
        <w:ind w:right="-11"/>
      </w:pPr>
    </w:p>
    <w:p w:rsidR="00E04AF2" w:rsidRPr="00272FCF" w:rsidRDefault="00D31BC5" w:rsidP="00E04AF2">
      <w:pPr>
        <w:pStyle w:val="AralkYok"/>
        <w:rPr>
          <w:rFonts w:ascii="Arial" w:hAnsi="Arial" w:cs="Arial"/>
          <w:sz w:val="20"/>
          <w:szCs w:val="20"/>
        </w:rPr>
      </w:pPr>
      <w:r w:rsidRPr="00272FCF">
        <w:rPr>
          <w:rFonts w:ascii="Arial" w:hAnsi="Arial" w:cs="Arial"/>
          <w:sz w:val="20"/>
          <w:szCs w:val="20"/>
        </w:rPr>
        <w:t>4)</w:t>
      </w:r>
      <w:r w:rsidR="00E04AF2" w:rsidRPr="00272FCF">
        <w:rPr>
          <w:rFonts w:ascii="Arial" w:hAnsi="Arial" w:cs="Arial"/>
          <w:sz w:val="20"/>
          <w:szCs w:val="20"/>
        </w:rPr>
        <w:t xml:space="preserve"> Mondros Ateşkes Antlaşması’nın aşağıdaki maddel</w:t>
      </w:r>
      <w:r w:rsidR="003D6207" w:rsidRPr="00272FCF">
        <w:rPr>
          <w:rFonts w:ascii="Arial" w:hAnsi="Arial" w:cs="Arial"/>
          <w:sz w:val="20"/>
          <w:szCs w:val="20"/>
        </w:rPr>
        <w:t>er</w:t>
      </w:r>
      <w:r w:rsidR="00272FCF" w:rsidRPr="00272FCF">
        <w:rPr>
          <w:rFonts w:ascii="Arial" w:hAnsi="Arial" w:cs="Arial"/>
          <w:sz w:val="20"/>
          <w:szCs w:val="20"/>
        </w:rPr>
        <w:t>in</w:t>
      </w:r>
      <w:r w:rsidR="003D6207" w:rsidRPr="00272FCF">
        <w:rPr>
          <w:rFonts w:ascii="Arial" w:hAnsi="Arial" w:cs="Arial"/>
          <w:sz w:val="20"/>
          <w:szCs w:val="20"/>
        </w:rPr>
        <w:t xml:space="preserve">den hangisi Anadolu’da </w:t>
      </w:r>
      <w:proofErr w:type="spellStart"/>
      <w:r w:rsidR="003D6207" w:rsidRPr="00272FCF">
        <w:rPr>
          <w:rFonts w:ascii="Arial" w:hAnsi="Arial" w:cs="Arial"/>
          <w:sz w:val="20"/>
          <w:szCs w:val="20"/>
        </w:rPr>
        <w:t>Kuvâ</w:t>
      </w:r>
      <w:proofErr w:type="spellEnd"/>
      <w:r w:rsidR="003D6207" w:rsidRPr="00272FCF">
        <w:rPr>
          <w:rFonts w:ascii="Arial" w:hAnsi="Arial" w:cs="Arial"/>
          <w:sz w:val="20"/>
          <w:szCs w:val="20"/>
        </w:rPr>
        <w:t>-</w:t>
      </w:r>
      <w:proofErr w:type="spellStart"/>
      <w:r w:rsidRPr="00272FCF">
        <w:rPr>
          <w:rFonts w:ascii="Arial" w:hAnsi="Arial" w:cs="Arial"/>
          <w:sz w:val="20"/>
          <w:szCs w:val="20"/>
        </w:rPr>
        <w:t>yı</w:t>
      </w:r>
      <w:proofErr w:type="spellEnd"/>
      <w:r w:rsidR="003D6207" w:rsidRPr="00272FCF">
        <w:rPr>
          <w:rFonts w:ascii="Arial" w:hAnsi="Arial" w:cs="Arial"/>
          <w:sz w:val="20"/>
          <w:szCs w:val="20"/>
        </w:rPr>
        <w:t xml:space="preserve"> Millîye birlikleri ve millî</w:t>
      </w:r>
      <w:r w:rsidR="00E04AF2" w:rsidRPr="00272FCF">
        <w:rPr>
          <w:rFonts w:ascii="Arial" w:hAnsi="Arial" w:cs="Arial"/>
          <w:sz w:val="20"/>
          <w:szCs w:val="20"/>
        </w:rPr>
        <w:t xml:space="preserve"> </w:t>
      </w:r>
      <w:r w:rsidR="003D6207" w:rsidRPr="00272FCF">
        <w:rPr>
          <w:rFonts w:ascii="Arial" w:hAnsi="Arial" w:cs="Arial"/>
          <w:sz w:val="20"/>
          <w:szCs w:val="20"/>
        </w:rPr>
        <w:t>c</w:t>
      </w:r>
      <w:r w:rsidRPr="00272FCF">
        <w:rPr>
          <w:rFonts w:ascii="Arial" w:hAnsi="Arial" w:cs="Arial"/>
          <w:sz w:val="20"/>
          <w:szCs w:val="20"/>
        </w:rPr>
        <w:t>emiyetlerin</w:t>
      </w:r>
      <w:r w:rsidR="00E04AF2" w:rsidRPr="00272FCF">
        <w:rPr>
          <w:rFonts w:ascii="Arial" w:hAnsi="Arial" w:cs="Arial"/>
          <w:sz w:val="20"/>
          <w:szCs w:val="20"/>
        </w:rPr>
        <w:t xml:space="preserve"> kurulmasında etkili olmuştur?</w:t>
      </w:r>
    </w:p>
    <w:p w:rsidR="00E04AF2" w:rsidRPr="00272FCF" w:rsidRDefault="00E04AF2" w:rsidP="00F124C4">
      <w:pPr>
        <w:pStyle w:val="AralkYok"/>
        <w:rPr>
          <w:rFonts w:ascii="Arial" w:hAnsi="Arial" w:cs="Arial"/>
          <w:sz w:val="20"/>
          <w:szCs w:val="20"/>
        </w:rPr>
      </w:pPr>
      <w:r w:rsidRPr="00272FCF">
        <w:rPr>
          <w:rFonts w:ascii="Arial" w:hAnsi="Arial" w:cs="Arial"/>
          <w:sz w:val="20"/>
          <w:szCs w:val="20"/>
        </w:rPr>
        <w:t xml:space="preserve">A) </w:t>
      </w:r>
      <w:r w:rsidR="00F124C4" w:rsidRPr="00272FCF">
        <w:rPr>
          <w:rFonts w:ascii="Arial" w:hAnsi="Arial" w:cs="Arial"/>
          <w:sz w:val="20"/>
          <w:szCs w:val="20"/>
        </w:rPr>
        <w:t>Bütün haberleşme, ulaşım araç ve gereçleri İtilaf Devletleri’nin denetimi altında bulundurulacak.</w:t>
      </w:r>
    </w:p>
    <w:p w:rsidR="00E04AF2" w:rsidRPr="00272FCF" w:rsidRDefault="00D31BC5" w:rsidP="00E04AF2">
      <w:pPr>
        <w:pStyle w:val="AralkYok"/>
        <w:rPr>
          <w:rFonts w:ascii="Arial" w:hAnsi="Arial" w:cs="Arial"/>
          <w:sz w:val="20"/>
          <w:szCs w:val="20"/>
        </w:rPr>
      </w:pPr>
      <w:r w:rsidRPr="00272FCF">
        <w:rPr>
          <w:rFonts w:ascii="Arial" w:hAnsi="Arial" w:cs="Arial"/>
          <w:sz w:val="20"/>
          <w:szCs w:val="20"/>
        </w:rPr>
        <w:t xml:space="preserve">B) </w:t>
      </w:r>
      <w:r w:rsidR="00F124C4" w:rsidRPr="00272FCF">
        <w:rPr>
          <w:rFonts w:ascii="Arial" w:hAnsi="Arial" w:cs="Arial"/>
          <w:sz w:val="20"/>
          <w:szCs w:val="20"/>
        </w:rPr>
        <w:t>Donanma, İtilaf Devletleri’nin gösterecekleri limanlarda gözetim altında tutulacak.</w:t>
      </w:r>
    </w:p>
    <w:p w:rsidR="00E04AF2" w:rsidRPr="00272FCF" w:rsidRDefault="00E04AF2" w:rsidP="00E04AF2">
      <w:pPr>
        <w:pStyle w:val="AralkYok"/>
        <w:rPr>
          <w:rFonts w:ascii="Arial" w:hAnsi="Arial" w:cs="Arial"/>
          <w:sz w:val="20"/>
          <w:szCs w:val="20"/>
        </w:rPr>
      </w:pPr>
      <w:r w:rsidRPr="00272FCF">
        <w:rPr>
          <w:rFonts w:ascii="Arial" w:hAnsi="Arial" w:cs="Arial"/>
          <w:sz w:val="20"/>
          <w:szCs w:val="20"/>
        </w:rPr>
        <w:t xml:space="preserve">C) </w:t>
      </w:r>
      <w:r w:rsidR="00F124C4" w:rsidRPr="00272FCF">
        <w:rPr>
          <w:rFonts w:ascii="Arial" w:hAnsi="Arial" w:cs="Arial"/>
          <w:sz w:val="20"/>
          <w:szCs w:val="20"/>
        </w:rPr>
        <w:t>Boğazlar, İtilaf Devletleri’ne açılacak, Karadeniz’e geçiş serbest olacak.</w:t>
      </w:r>
    </w:p>
    <w:p w:rsidR="00E04AF2" w:rsidRPr="00272FCF" w:rsidRDefault="00E04AF2" w:rsidP="00E04AF2">
      <w:pPr>
        <w:pStyle w:val="AralkYok"/>
        <w:rPr>
          <w:rFonts w:ascii="Arial" w:hAnsi="Arial" w:cs="Arial"/>
          <w:sz w:val="20"/>
          <w:szCs w:val="20"/>
        </w:rPr>
      </w:pPr>
      <w:r w:rsidRPr="00272FCF">
        <w:rPr>
          <w:rFonts w:ascii="Arial" w:hAnsi="Arial" w:cs="Arial"/>
          <w:sz w:val="20"/>
          <w:szCs w:val="20"/>
        </w:rPr>
        <w:t xml:space="preserve">D) Sınırların korunması ve iç </w:t>
      </w:r>
      <w:r w:rsidR="00D31BC5" w:rsidRPr="00272FCF">
        <w:rPr>
          <w:rFonts w:ascii="Arial" w:hAnsi="Arial" w:cs="Arial"/>
          <w:sz w:val="20"/>
          <w:szCs w:val="20"/>
        </w:rPr>
        <w:t>güvenliğin</w:t>
      </w:r>
      <w:r w:rsidRPr="00272FCF">
        <w:rPr>
          <w:rFonts w:ascii="Arial" w:hAnsi="Arial" w:cs="Arial"/>
          <w:sz w:val="20"/>
          <w:szCs w:val="20"/>
        </w:rPr>
        <w:t xml:space="preserve"> temin edilmesinin dışında, Osmanlı ordusu derhal terhis edilecek</w:t>
      </w:r>
      <w:r w:rsidR="00D31BC5" w:rsidRPr="00272FCF">
        <w:rPr>
          <w:rFonts w:ascii="Arial" w:hAnsi="Arial" w:cs="Arial"/>
          <w:sz w:val="20"/>
          <w:szCs w:val="20"/>
        </w:rPr>
        <w:t>.</w:t>
      </w:r>
    </w:p>
    <w:p w:rsidR="00E04AF2" w:rsidRDefault="00E04AF2" w:rsidP="00E04AF2">
      <w:pPr>
        <w:pStyle w:val="AralkYok"/>
        <w:rPr>
          <w:rFonts w:ascii="Arial" w:hAnsi="Arial" w:cs="Arial"/>
        </w:rPr>
      </w:pPr>
    </w:p>
    <w:p w:rsidR="00D31BC5" w:rsidRPr="002252C5" w:rsidRDefault="00E13415" w:rsidP="00D31BC5">
      <w:pPr>
        <w:pStyle w:val="ListeParagraf"/>
        <w:tabs>
          <w:tab w:val="left" w:pos="426"/>
        </w:tabs>
        <w:autoSpaceDE w:val="0"/>
        <w:autoSpaceDN w:val="0"/>
        <w:adjustRightInd w:val="0"/>
        <w:spacing w:after="0" w:line="240" w:lineRule="auto"/>
        <w:ind w:left="0"/>
        <w:rPr>
          <w:rFonts w:ascii="Arial" w:eastAsia="Calibri-Bold" w:hAnsi="Arial" w:cs="Arial"/>
          <w:color w:val="000000" w:themeColor="text1"/>
          <w:sz w:val="20"/>
          <w:szCs w:val="20"/>
        </w:rPr>
      </w:pPr>
      <w:r>
        <w:rPr>
          <w:rFonts w:ascii="Arial" w:eastAsia="Calibri-Bold" w:hAnsi="Arial" w:cs="Arial"/>
          <w:color w:val="000000" w:themeColor="text1"/>
          <w:sz w:val="20"/>
          <w:szCs w:val="20"/>
        </w:rPr>
        <w:lastRenderedPageBreak/>
        <w:t>5</w:t>
      </w:r>
      <w:r w:rsidR="009C675F">
        <w:rPr>
          <w:rFonts w:ascii="Arial" w:eastAsia="Calibri-Bold" w:hAnsi="Arial" w:cs="Arial"/>
          <w:color w:val="000000" w:themeColor="text1"/>
          <w:sz w:val="20"/>
          <w:szCs w:val="20"/>
        </w:rPr>
        <w:t xml:space="preserve">)  </w:t>
      </w:r>
      <w:r w:rsidR="00D31BC5">
        <w:rPr>
          <w:rFonts w:ascii="Arial" w:eastAsia="Calibri-Bold" w:hAnsi="Arial" w:cs="Arial"/>
          <w:color w:val="000000" w:themeColor="text1"/>
          <w:sz w:val="20"/>
          <w:szCs w:val="20"/>
        </w:rPr>
        <w:t xml:space="preserve">I. </w:t>
      </w:r>
      <w:r w:rsidR="003D6207">
        <w:rPr>
          <w:rFonts w:ascii="Arial" w:eastAsia="Calibri-Bold" w:hAnsi="Arial" w:cs="Arial"/>
          <w:color w:val="000000" w:themeColor="text1"/>
          <w:sz w:val="20"/>
          <w:szCs w:val="20"/>
        </w:rPr>
        <w:t xml:space="preserve"> </w:t>
      </w:r>
      <w:r w:rsidR="00D31BC5" w:rsidRPr="002252C5">
        <w:rPr>
          <w:rFonts w:ascii="Arial" w:eastAsia="Calibri-Bold" w:hAnsi="Arial" w:cs="Arial"/>
          <w:color w:val="000000" w:themeColor="text1"/>
          <w:sz w:val="20"/>
          <w:szCs w:val="20"/>
        </w:rPr>
        <w:t>İstanbul’u işgal ederek O</w:t>
      </w:r>
      <w:r w:rsidR="00D31BC5">
        <w:rPr>
          <w:rFonts w:ascii="Arial" w:eastAsia="Calibri-Bold" w:hAnsi="Arial" w:cs="Arial"/>
          <w:color w:val="000000" w:themeColor="text1"/>
          <w:sz w:val="20"/>
          <w:szCs w:val="20"/>
        </w:rPr>
        <w:t>smanlı Devleti’ni teslim almak</w:t>
      </w:r>
    </w:p>
    <w:p w:rsidR="00D31BC5" w:rsidRPr="002252C5" w:rsidRDefault="00D31BC5" w:rsidP="00D31BC5">
      <w:pPr>
        <w:pStyle w:val="ListeParagraf"/>
        <w:tabs>
          <w:tab w:val="left" w:pos="426"/>
        </w:tabs>
        <w:autoSpaceDE w:val="0"/>
        <w:autoSpaceDN w:val="0"/>
        <w:adjustRightInd w:val="0"/>
        <w:spacing w:after="0" w:line="240" w:lineRule="auto"/>
        <w:ind w:left="0"/>
        <w:rPr>
          <w:rFonts w:ascii="Arial" w:eastAsia="Calibri-Bold" w:hAnsi="Arial" w:cs="Arial"/>
          <w:color w:val="000000" w:themeColor="text1"/>
          <w:sz w:val="20"/>
          <w:szCs w:val="20"/>
        </w:rPr>
      </w:pPr>
      <w:r>
        <w:rPr>
          <w:rFonts w:ascii="Arial" w:eastAsia="Calibri-Bold" w:hAnsi="Arial" w:cs="Arial"/>
          <w:color w:val="000000" w:themeColor="text1"/>
          <w:sz w:val="20"/>
          <w:szCs w:val="20"/>
        </w:rPr>
        <w:t xml:space="preserve">   </w:t>
      </w:r>
      <w:r w:rsidR="009C675F">
        <w:rPr>
          <w:rFonts w:ascii="Arial" w:eastAsia="Calibri-Bold" w:hAnsi="Arial" w:cs="Arial"/>
          <w:color w:val="000000" w:themeColor="text1"/>
          <w:sz w:val="20"/>
          <w:szCs w:val="20"/>
        </w:rPr>
        <w:t xml:space="preserve"> </w:t>
      </w:r>
      <w:r>
        <w:rPr>
          <w:rFonts w:ascii="Arial" w:eastAsia="Calibri-Bold" w:hAnsi="Arial" w:cs="Arial"/>
          <w:color w:val="000000" w:themeColor="text1"/>
          <w:sz w:val="20"/>
          <w:szCs w:val="20"/>
        </w:rPr>
        <w:t xml:space="preserve"> II. </w:t>
      </w:r>
      <w:r w:rsidR="009C675F">
        <w:rPr>
          <w:rFonts w:ascii="Arial" w:eastAsia="Calibri-Bold" w:hAnsi="Arial" w:cs="Arial"/>
          <w:color w:val="000000" w:themeColor="text1"/>
          <w:sz w:val="20"/>
          <w:szCs w:val="20"/>
        </w:rPr>
        <w:t>M</w:t>
      </w:r>
      <w:r w:rsidRPr="002252C5">
        <w:rPr>
          <w:rFonts w:ascii="Arial" w:eastAsia="Calibri-Bold" w:hAnsi="Arial" w:cs="Arial"/>
          <w:color w:val="000000" w:themeColor="text1"/>
          <w:sz w:val="20"/>
          <w:szCs w:val="20"/>
        </w:rPr>
        <w:t>üttefikleri Rusya’ya</w:t>
      </w:r>
      <w:r>
        <w:rPr>
          <w:rFonts w:ascii="Arial" w:eastAsia="Calibri-Bold" w:hAnsi="Arial" w:cs="Arial"/>
          <w:color w:val="000000" w:themeColor="text1"/>
          <w:sz w:val="20"/>
          <w:szCs w:val="20"/>
        </w:rPr>
        <w:t xml:space="preserve"> yardım göndermek</w:t>
      </w:r>
    </w:p>
    <w:p w:rsidR="00D31BC5" w:rsidRPr="002252C5" w:rsidRDefault="00D31BC5" w:rsidP="00D31BC5">
      <w:pPr>
        <w:pStyle w:val="ListeParagraf"/>
        <w:tabs>
          <w:tab w:val="left" w:pos="426"/>
        </w:tabs>
        <w:autoSpaceDE w:val="0"/>
        <w:autoSpaceDN w:val="0"/>
        <w:adjustRightInd w:val="0"/>
        <w:spacing w:after="0" w:line="240" w:lineRule="auto"/>
        <w:ind w:left="0"/>
        <w:rPr>
          <w:rFonts w:ascii="Arial" w:eastAsia="Calibri-Bold" w:hAnsi="Arial" w:cs="Arial"/>
          <w:color w:val="000000" w:themeColor="text1"/>
          <w:sz w:val="20"/>
          <w:szCs w:val="20"/>
        </w:rPr>
      </w:pPr>
      <w:r>
        <w:rPr>
          <w:rFonts w:ascii="Arial" w:eastAsia="Calibri-Bold" w:hAnsi="Arial" w:cs="Arial"/>
          <w:color w:val="000000" w:themeColor="text1"/>
          <w:sz w:val="20"/>
          <w:szCs w:val="20"/>
        </w:rPr>
        <w:t xml:space="preserve">  </w:t>
      </w:r>
      <w:r w:rsidR="009C675F">
        <w:rPr>
          <w:rFonts w:ascii="Arial" w:eastAsia="Calibri-Bold" w:hAnsi="Arial" w:cs="Arial"/>
          <w:color w:val="000000" w:themeColor="text1"/>
          <w:sz w:val="20"/>
          <w:szCs w:val="20"/>
        </w:rPr>
        <w:t xml:space="preserve">  </w:t>
      </w:r>
      <w:r>
        <w:rPr>
          <w:rFonts w:ascii="Arial" w:eastAsia="Calibri-Bold" w:hAnsi="Arial" w:cs="Arial"/>
          <w:color w:val="000000" w:themeColor="text1"/>
          <w:sz w:val="20"/>
          <w:szCs w:val="20"/>
        </w:rPr>
        <w:t xml:space="preserve"> III. </w:t>
      </w:r>
      <w:r w:rsidRPr="002252C5">
        <w:rPr>
          <w:rFonts w:ascii="Arial" w:eastAsia="Calibri-Bold" w:hAnsi="Arial" w:cs="Arial"/>
          <w:color w:val="000000" w:themeColor="text1"/>
          <w:sz w:val="20"/>
          <w:szCs w:val="20"/>
        </w:rPr>
        <w:t>Almanya’da doğudan daha güçlü saldı</w:t>
      </w:r>
      <w:r w:rsidR="009C675F">
        <w:rPr>
          <w:rFonts w:ascii="Arial" w:eastAsia="Calibri-Bold" w:hAnsi="Arial" w:cs="Arial"/>
          <w:color w:val="000000" w:themeColor="text1"/>
          <w:sz w:val="20"/>
          <w:szCs w:val="20"/>
        </w:rPr>
        <w:t>rıp savaşı kısa sürede bitirmek</w:t>
      </w:r>
    </w:p>
    <w:p w:rsidR="00D31BC5" w:rsidRPr="002252C5" w:rsidRDefault="00D31BC5" w:rsidP="00D31BC5">
      <w:pPr>
        <w:tabs>
          <w:tab w:val="left" w:pos="426"/>
        </w:tabs>
        <w:autoSpaceDE w:val="0"/>
        <w:autoSpaceDN w:val="0"/>
        <w:adjustRightInd w:val="0"/>
        <w:spacing w:after="0" w:line="240" w:lineRule="auto"/>
        <w:rPr>
          <w:rFonts w:ascii="Arial" w:eastAsia="Calibri-Bold" w:hAnsi="Arial" w:cs="Arial"/>
          <w:color w:val="000000" w:themeColor="text1"/>
          <w:sz w:val="20"/>
          <w:szCs w:val="20"/>
        </w:rPr>
      </w:pPr>
      <w:r w:rsidRPr="009C675F">
        <w:rPr>
          <w:rFonts w:ascii="Arial" w:eastAsia="Calibri-Bold" w:hAnsi="Arial" w:cs="Arial"/>
          <w:b/>
          <w:color w:val="000000" w:themeColor="text1"/>
          <w:sz w:val="20"/>
          <w:szCs w:val="20"/>
        </w:rPr>
        <w:t>İtilaf Devletleri’nin bu amaçlarla Osmanlı Devleti’nde saldırdıkları cephe aşağıdakilerden hangisidir?</w:t>
      </w:r>
    </w:p>
    <w:p w:rsidR="00D31BC5" w:rsidRPr="002252C5" w:rsidRDefault="00D31BC5" w:rsidP="00D31BC5">
      <w:pPr>
        <w:tabs>
          <w:tab w:val="left" w:pos="426"/>
        </w:tabs>
        <w:autoSpaceDE w:val="0"/>
        <w:autoSpaceDN w:val="0"/>
        <w:adjustRightInd w:val="0"/>
        <w:spacing w:after="0" w:line="240" w:lineRule="auto"/>
        <w:rPr>
          <w:rFonts w:ascii="Arial" w:eastAsia="Calibri-Bold" w:hAnsi="Arial" w:cs="Arial"/>
          <w:color w:val="000000" w:themeColor="text1"/>
          <w:sz w:val="20"/>
          <w:szCs w:val="20"/>
        </w:rPr>
      </w:pPr>
      <w:r w:rsidRPr="002252C5">
        <w:rPr>
          <w:rFonts w:ascii="Arial" w:eastAsia="Calibri-Bold" w:hAnsi="Arial" w:cs="Arial"/>
          <w:color w:val="000000" w:themeColor="text1"/>
          <w:sz w:val="20"/>
          <w:szCs w:val="20"/>
        </w:rPr>
        <w:t>A) Kafkas Cephesi</w:t>
      </w:r>
      <w:r w:rsidRPr="002252C5">
        <w:rPr>
          <w:rFonts w:ascii="Arial" w:eastAsia="Calibri-Bold" w:hAnsi="Arial" w:cs="Arial"/>
          <w:color w:val="000000" w:themeColor="text1"/>
          <w:sz w:val="20"/>
          <w:szCs w:val="20"/>
        </w:rPr>
        <w:tab/>
      </w:r>
      <w:r w:rsidR="009C675F">
        <w:rPr>
          <w:rFonts w:ascii="Arial" w:eastAsia="Calibri-Bold" w:hAnsi="Arial" w:cs="Arial"/>
          <w:color w:val="000000" w:themeColor="text1"/>
          <w:sz w:val="20"/>
          <w:szCs w:val="20"/>
        </w:rPr>
        <w:tab/>
      </w:r>
      <w:r w:rsidRPr="002252C5">
        <w:rPr>
          <w:rFonts w:ascii="Arial" w:eastAsia="Calibri-Bold" w:hAnsi="Arial" w:cs="Arial"/>
          <w:color w:val="000000" w:themeColor="text1"/>
          <w:sz w:val="20"/>
          <w:szCs w:val="20"/>
        </w:rPr>
        <w:t xml:space="preserve">B) Çanakkale Cephesi </w:t>
      </w:r>
    </w:p>
    <w:p w:rsidR="00D31BC5" w:rsidRPr="002252C5" w:rsidRDefault="00D31BC5" w:rsidP="00D31BC5">
      <w:pPr>
        <w:tabs>
          <w:tab w:val="left" w:pos="426"/>
        </w:tabs>
        <w:autoSpaceDE w:val="0"/>
        <w:autoSpaceDN w:val="0"/>
        <w:adjustRightInd w:val="0"/>
        <w:spacing w:after="0" w:line="240" w:lineRule="auto"/>
        <w:rPr>
          <w:rFonts w:ascii="Arial" w:eastAsia="Calibri-Bold" w:hAnsi="Arial" w:cs="Arial"/>
          <w:color w:val="000000" w:themeColor="text1"/>
          <w:sz w:val="20"/>
          <w:szCs w:val="20"/>
        </w:rPr>
      </w:pPr>
      <w:r w:rsidRPr="002252C5">
        <w:rPr>
          <w:rFonts w:ascii="Arial" w:eastAsia="Calibri-Bold" w:hAnsi="Arial" w:cs="Arial"/>
          <w:color w:val="000000" w:themeColor="text1"/>
          <w:sz w:val="20"/>
          <w:szCs w:val="20"/>
        </w:rPr>
        <w:t>C) Kanal Cephesi</w:t>
      </w:r>
      <w:r w:rsidRPr="002252C5">
        <w:rPr>
          <w:rFonts w:ascii="Arial" w:eastAsia="Calibri-Bold" w:hAnsi="Arial" w:cs="Arial"/>
          <w:color w:val="000000" w:themeColor="text1"/>
          <w:sz w:val="20"/>
          <w:szCs w:val="20"/>
        </w:rPr>
        <w:tab/>
      </w:r>
      <w:r w:rsidRPr="002252C5">
        <w:rPr>
          <w:rFonts w:ascii="Arial" w:eastAsia="Calibri-Bold" w:hAnsi="Arial" w:cs="Arial"/>
          <w:color w:val="000000" w:themeColor="text1"/>
          <w:sz w:val="20"/>
          <w:szCs w:val="20"/>
        </w:rPr>
        <w:tab/>
        <w:t>D) Hicaz-Yemen Cephesi</w:t>
      </w:r>
    </w:p>
    <w:p w:rsidR="00975F62" w:rsidRDefault="00975F62" w:rsidP="00D31BC5">
      <w:pPr>
        <w:pStyle w:val="ListeParagraf"/>
        <w:spacing w:after="0" w:line="240" w:lineRule="auto"/>
        <w:ind w:left="0"/>
        <w:rPr>
          <w:rFonts w:ascii="Arial" w:hAnsi="Arial" w:cs="Arial"/>
          <w:sz w:val="20"/>
          <w:szCs w:val="20"/>
        </w:rPr>
      </w:pPr>
    </w:p>
    <w:p w:rsidR="006272A8" w:rsidRDefault="00E13415" w:rsidP="006272A8">
      <w:pPr>
        <w:pStyle w:val="AralkYok"/>
        <w:rPr>
          <w:rFonts w:ascii="Arial" w:hAnsi="Arial" w:cs="Arial"/>
          <w:sz w:val="20"/>
          <w:szCs w:val="20"/>
        </w:rPr>
      </w:pPr>
      <w:r>
        <w:t>6</w:t>
      </w:r>
      <w:r w:rsidR="006272A8">
        <w:t xml:space="preserve">) </w:t>
      </w:r>
      <w:r w:rsidR="006272A8">
        <w:rPr>
          <w:rFonts w:ascii="Arial" w:hAnsi="Arial" w:cs="Arial"/>
          <w:sz w:val="20"/>
          <w:szCs w:val="20"/>
        </w:rPr>
        <w:t>İtilaf Devletleri, I. Dünya Savaşı’ndan sonra yenilen devletlerden toprak elde etmek için Paris Barış Konferansı’nda manda ve himaye fikrini ortaya atmışlardır.</w:t>
      </w:r>
    </w:p>
    <w:p w:rsidR="006272A8" w:rsidRDefault="006272A8" w:rsidP="006272A8">
      <w:pPr>
        <w:pStyle w:val="AralkYok"/>
        <w:rPr>
          <w:rFonts w:ascii="Arial" w:hAnsi="Arial" w:cs="Arial"/>
          <w:b/>
          <w:sz w:val="20"/>
          <w:szCs w:val="20"/>
        </w:rPr>
      </w:pPr>
      <w:r>
        <w:rPr>
          <w:rFonts w:ascii="Arial" w:hAnsi="Arial" w:cs="Arial"/>
          <w:b/>
          <w:sz w:val="20"/>
          <w:szCs w:val="20"/>
        </w:rPr>
        <w:t>İtilaf Devletleri, Wilson İlkeleri’nin aşağıdaki maddelerinden hangisine ters düşmemek için manda ve himaye fikrini ortaya atmışlardır?</w:t>
      </w:r>
    </w:p>
    <w:p w:rsidR="006272A8" w:rsidRDefault="006272A8" w:rsidP="006272A8">
      <w:pPr>
        <w:pStyle w:val="AralkYok"/>
        <w:rPr>
          <w:rFonts w:ascii="Arial" w:hAnsi="Arial" w:cs="Arial"/>
          <w:sz w:val="20"/>
          <w:szCs w:val="20"/>
        </w:rPr>
      </w:pPr>
      <w:r>
        <w:rPr>
          <w:rFonts w:ascii="Arial" w:hAnsi="Arial" w:cs="Arial"/>
          <w:sz w:val="20"/>
          <w:szCs w:val="20"/>
        </w:rPr>
        <w:t>A) Ülkeler arasında silahlanma yarışına son verilecek.</w:t>
      </w:r>
    </w:p>
    <w:p w:rsidR="006272A8" w:rsidRDefault="006272A8" w:rsidP="006272A8">
      <w:pPr>
        <w:pStyle w:val="AralkYok"/>
        <w:rPr>
          <w:rFonts w:ascii="Arial" w:hAnsi="Arial" w:cs="Arial"/>
          <w:sz w:val="20"/>
          <w:szCs w:val="20"/>
        </w:rPr>
      </w:pPr>
      <w:r>
        <w:rPr>
          <w:rFonts w:ascii="Arial" w:hAnsi="Arial" w:cs="Arial"/>
          <w:sz w:val="20"/>
          <w:szCs w:val="20"/>
        </w:rPr>
        <w:t xml:space="preserve">B) </w:t>
      </w:r>
      <w:proofErr w:type="gramStart"/>
      <w:r>
        <w:rPr>
          <w:rFonts w:ascii="Arial" w:hAnsi="Arial" w:cs="Arial"/>
          <w:sz w:val="20"/>
          <w:szCs w:val="20"/>
        </w:rPr>
        <w:t>Devletler arasında</w:t>
      </w:r>
      <w:proofErr w:type="gramEnd"/>
      <w:r>
        <w:rPr>
          <w:rFonts w:ascii="Arial" w:hAnsi="Arial" w:cs="Arial"/>
          <w:sz w:val="20"/>
          <w:szCs w:val="20"/>
        </w:rPr>
        <w:t xml:space="preserve"> gizli bir antlaşma yapılmayacak.</w:t>
      </w:r>
    </w:p>
    <w:p w:rsidR="006272A8" w:rsidRDefault="006272A8" w:rsidP="006272A8">
      <w:pPr>
        <w:pStyle w:val="AralkYok"/>
        <w:rPr>
          <w:rFonts w:ascii="Arial" w:hAnsi="Arial" w:cs="Arial"/>
          <w:sz w:val="20"/>
          <w:szCs w:val="20"/>
        </w:rPr>
      </w:pPr>
      <w:r>
        <w:rPr>
          <w:rFonts w:ascii="Arial" w:hAnsi="Arial" w:cs="Arial"/>
          <w:sz w:val="20"/>
          <w:szCs w:val="20"/>
        </w:rPr>
        <w:t>C) Yenen devletler, yenilen devletlerden toprak ve tazminat almayacak.</w:t>
      </w:r>
    </w:p>
    <w:p w:rsidR="006272A8" w:rsidRDefault="006272A8" w:rsidP="006272A8">
      <w:pPr>
        <w:pStyle w:val="AralkYok"/>
        <w:rPr>
          <w:rFonts w:ascii="Arial" w:hAnsi="Arial" w:cs="Arial"/>
          <w:sz w:val="20"/>
          <w:szCs w:val="20"/>
        </w:rPr>
      </w:pPr>
      <w:r>
        <w:rPr>
          <w:rFonts w:ascii="Arial" w:hAnsi="Arial" w:cs="Arial"/>
          <w:sz w:val="20"/>
          <w:szCs w:val="20"/>
        </w:rPr>
        <w:t xml:space="preserve">D) </w:t>
      </w:r>
      <w:proofErr w:type="gramStart"/>
      <w:r>
        <w:rPr>
          <w:rFonts w:ascii="Arial" w:hAnsi="Arial" w:cs="Arial"/>
          <w:sz w:val="20"/>
          <w:szCs w:val="20"/>
        </w:rPr>
        <w:t>Devletler arasında</w:t>
      </w:r>
      <w:proofErr w:type="gramEnd"/>
      <w:r>
        <w:rPr>
          <w:rFonts w:ascii="Arial" w:hAnsi="Arial" w:cs="Arial"/>
          <w:sz w:val="20"/>
          <w:szCs w:val="20"/>
        </w:rPr>
        <w:t xml:space="preserve"> eşitlik sağlanacak, uluslararası ekonomik engeller kaldırılacak.</w:t>
      </w:r>
    </w:p>
    <w:p w:rsidR="006272A8" w:rsidRDefault="006272A8" w:rsidP="00D31BC5">
      <w:pPr>
        <w:pStyle w:val="ListeParagraf"/>
        <w:spacing w:after="0" w:line="240" w:lineRule="auto"/>
        <w:ind w:left="0"/>
        <w:rPr>
          <w:rFonts w:ascii="Arial" w:hAnsi="Arial" w:cs="Arial"/>
          <w:sz w:val="20"/>
          <w:szCs w:val="20"/>
        </w:rPr>
      </w:pPr>
    </w:p>
    <w:p w:rsidR="006272A8" w:rsidRPr="002252C5" w:rsidRDefault="00E13415" w:rsidP="006272A8">
      <w:pPr>
        <w:autoSpaceDE w:val="0"/>
        <w:autoSpaceDN w:val="0"/>
        <w:adjustRightInd w:val="0"/>
        <w:spacing w:after="0" w:line="240" w:lineRule="auto"/>
        <w:rPr>
          <w:rFonts w:ascii="Arial" w:hAnsi="Arial" w:cs="Arial"/>
          <w:sz w:val="20"/>
          <w:szCs w:val="20"/>
        </w:rPr>
      </w:pPr>
      <w:r>
        <w:rPr>
          <w:rFonts w:ascii="Arial" w:hAnsi="Arial" w:cs="Arial"/>
          <w:sz w:val="20"/>
          <w:szCs w:val="20"/>
        </w:rPr>
        <w:t>7</w:t>
      </w:r>
      <w:r w:rsidR="006272A8" w:rsidRPr="00975F62">
        <w:rPr>
          <w:rFonts w:ascii="Arial" w:hAnsi="Arial" w:cs="Arial"/>
          <w:sz w:val="20"/>
          <w:szCs w:val="20"/>
        </w:rPr>
        <w:t xml:space="preserve">) </w:t>
      </w:r>
      <w:proofErr w:type="spellStart"/>
      <w:r w:rsidR="006272A8">
        <w:rPr>
          <w:rFonts w:ascii="Arial" w:hAnsi="Arial" w:cs="Arial"/>
          <w:sz w:val="20"/>
          <w:szCs w:val="20"/>
        </w:rPr>
        <w:t>Kuvâ</w:t>
      </w:r>
      <w:proofErr w:type="spellEnd"/>
      <w:r w:rsidR="006272A8" w:rsidRPr="002252C5">
        <w:rPr>
          <w:rFonts w:ascii="Arial" w:hAnsi="Arial" w:cs="Arial"/>
          <w:sz w:val="20"/>
          <w:szCs w:val="20"/>
        </w:rPr>
        <w:t>-</w:t>
      </w:r>
      <w:proofErr w:type="spellStart"/>
      <w:r w:rsidR="006272A8" w:rsidRPr="002252C5">
        <w:rPr>
          <w:rFonts w:ascii="Arial" w:hAnsi="Arial" w:cs="Arial"/>
          <w:sz w:val="20"/>
          <w:szCs w:val="20"/>
        </w:rPr>
        <w:t>y</w:t>
      </w:r>
      <w:r w:rsidR="006272A8">
        <w:rPr>
          <w:rFonts w:ascii="Arial" w:hAnsi="Arial" w:cs="Arial"/>
          <w:sz w:val="20"/>
          <w:szCs w:val="20"/>
        </w:rPr>
        <w:t>ı</w:t>
      </w:r>
      <w:proofErr w:type="spellEnd"/>
      <w:r w:rsidR="006272A8">
        <w:rPr>
          <w:rFonts w:ascii="Arial" w:hAnsi="Arial" w:cs="Arial"/>
          <w:sz w:val="20"/>
          <w:szCs w:val="20"/>
        </w:rPr>
        <w:t xml:space="preserve"> </w:t>
      </w:r>
      <w:proofErr w:type="spellStart"/>
      <w:r w:rsidR="006272A8">
        <w:rPr>
          <w:rFonts w:ascii="Arial" w:hAnsi="Arial" w:cs="Arial"/>
          <w:sz w:val="20"/>
          <w:szCs w:val="20"/>
        </w:rPr>
        <w:t>Millî</w:t>
      </w:r>
      <w:r w:rsidR="006272A8" w:rsidRPr="002252C5">
        <w:rPr>
          <w:rFonts w:ascii="Arial" w:hAnsi="Arial" w:cs="Arial"/>
          <w:sz w:val="20"/>
          <w:szCs w:val="20"/>
        </w:rPr>
        <w:t>ye’nin</w:t>
      </w:r>
      <w:proofErr w:type="spellEnd"/>
      <w:r w:rsidR="006272A8" w:rsidRPr="002252C5">
        <w:rPr>
          <w:rFonts w:ascii="Arial" w:hAnsi="Arial" w:cs="Arial"/>
          <w:sz w:val="20"/>
          <w:szCs w:val="20"/>
        </w:rPr>
        <w:t xml:space="preserve"> bazı özellikleri şunlardır:</w:t>
      </w:r>
    </w:p>
    <w:p w:rsidR="006272A8" w:rsidRPr="002252C5" w:rsidRDefault="006272A8" w:rsidP="006272A8">
      <w:pPr>
        <w:pStyle w:val="AralkYok"/>
        <w:rPr>
          <w:rFonts w:ascii="Arial" w:eastAsia="Calibri" w:hAnsi="Arial" w:cs="Arial"/>
          <w:sz w:val="20"/>
          <w:szCs w:val="20"/>
        </w:rPr>
      </w:pPr>
      <w:r>
        <w:rPr>
          <w:rFonts w:ascii="Arial" w:eastAsia="Calibri" w:hAnsi="Arial" w:cs="Arial"/>
          <w:sz w:val="20"/>
          <w:szCs w:val="20"/>
        </w:rPr>
        <w:t xml:space="preserve">      </w:t>
      </w:r>
      <w:r w:rsidRPr="002252C5">
        <w:rPr>
          <w:rFonts w:ascii="Arial" w:eastAsia="Calibri" w:hAnsi="Arial" w:cs="Arial"/>
          <w:sz w:val="20"/>
          <w:szCs w:val="20"/>
        </w:rPr>
        <w:t xml:space="preserve">*Askerlik disiplininden yoksundurlar.                  </w:t>
      </w:r>
    </w:p>
    <w:p w:rsidR="006272A8" w:rsidRPr="002252C5" w:rsidRDefault="006272A8" w:rsidP="006272A8">
      <w:pPr>
        <w:pStyle w:val="AralkYok"/>
        <w:rPr>
          <w:rFonts w:ascii="Arial" w:eastAsia="Calibri" w:hAnsi="Arial" w:cs="Arial"/>
          <w:sz w:val="20"/>
          <w:szCs w:val="20"/>
        </w:rPr>
      </w:pPr>
      <w:r>
        <w:rPr>
          <w:rFonts w:ascii="Arial" w:eastAsia="Calibri" w:hAnsi="Arial" w:cs="Arial"/>
          <w:sz w:val="20"/>
          <w:szCs w:val="20"/>
        </w:rPr>
        <w:t xml:space="preserve">      </w:t>
      </w:r>
      <w:r w:rsidRPr="002252C5">
        <w:rPr>
          <w:rFonts w:ascii="Arial" w:eastAsia="Calibri" w:hAnsi="Arial" w:cs="Arial"/>
          <w:sz w:val="20"/>
          <w:szCs w:val="20"/>
        </w:rPr>
        <w:t xml:space="preserve">*Düşmanı yurttan atacak güçten yoksundurlar.           </w:t>
      </w:r>
    </w:p>
    <w:p w:rsidR="006272A8" w:rsidRPr="002252C5" w:rsidRDefault="006272A8" w:rsidP="006272A8">
      <w:pPr>
        <w:pStyle w:val="AralkYok"/>
        <w:rPr>
          <w:rFonts w:ascii="Arial" w:eastAsia="Calibri" w:hAnsi="Arial" w:cs="Arial"/>
          <w:sz w:val="20"/>
          <w:szCs w:val="20"/>
        </w:rPr>
      </w:pPr>
      <w:r>
        <w:rPr>
          <w:rFonts w:ascii="Arial" w:eastAsia="Calibri" w:hAnsi="Arial" w:cs="Arial"/>
          <w:sz w:val="20"/>
          <w:szCs w:val="20"/>
        </w:rPr>
        <w:t xml:space="preserve">     </w:t>
      </w:r>
      <w:r w:rsidR="003F40B3">
        <w:rPr>
          <w:rFonts w:ascii="Arial" w:eastAsia="Calibri" w:hAnsi="Arial" w:cs="Arial"/>
          <w:sz w:val="20"/>
          <w:szCs w:val="20"/>
        </w:rPr>
        <w:t xml:space="preserve"> </w:t>
      </w:r>
      <w:r w:rsidRPr="002252C5">
        <w:rPr>
          <w:rFonts w:ascii="Arial" w:eastAsia="Calibri" w:hAnsi="Arial" w:cs="Arial"/>
          <w:sz w:val="20"/>
          <w:szCs w:val="20"/>
        </w:rPr>
        <w:t xml:space="preserve">*İhtiyaçlarını bazen halka zor kullanarak karşılamışlardır.                                                            </w:t>
      </w:r>
    </w:p>
    <w:p w:rsidR="006272A8" w:rsidRPr="00D31BC5" w:rsidRDefault="006272A8" w:rsidP="006272A8">
      <w:pPr>
        <w:pStyle w:val="AralkYok"/>
        <w:rPr>
          <w:rFonts w:ascii="Arial" w:eastAsia="Calibri" w:hAnsi="Arial" w:cs="Arial"/>
          <w:b/>
          <w:sz w:val="20"/>
          <w:szCs w:val="20"/>
        </w:rPr>
      </w:pPr>
      <w:proofErr w:type="spellStart"/>
      <w:r>
        <w:rPr>
          <w:rFonts w:ascii="Arial" w:eastAsia="Calibri" w:hAnsi="Arial" w:cs="Arial"/>
          <w:b/>
          <w:sz w:val="20"/>
          <w:szCs w:val="20"/>
        </w:rPr>
        <w:t>Kuvâ</w:t>
      </w:r>
      <w:proofErr w:type="spellEnd"/>
      <w:r>
        <w:rPr>
          <w:rFonts w:ascii="Arial" w:eastAsia="Calibri" w:hAnsi="Arial" w:cs="Arial"/>
          <w:b/>
          <w:sz w:val="20"/>
          <w:szCs w:val="20"/>
        </w:rPr>
        <w:t>-</w:t>
      </w:r>
      <w:proofErr w:type="spellStart"/>
      <w:r>
        <w:rPr>
          <w:rFonts w:ascii="Arial" w:eastAsia="Calibri" w:hAnsi="Arial" w:cs="Arial"/>
          <w:b/>
          <w:sz w:val="20"/>
          <w:szCs w:val="20"/>
        </w:rPr>
        <w:t>yı</w:t>
      </w:r>
      <w:proofErr w:type="spellEnd"/>
      <w:r>
        <w:rPr>
          <w:rFonts w:ascii="Arial" w:eastAsia="Calibri" w:hAnsi="Arial" w:cs="Arial"/>
          <w:b/>
          <w:sz w:val="20"/>
          <w:szCs w:val="20"/>
        </w:rPr>
        <w:t xml:space="preserve"> Millî</w:t>
      </w:r>
      <w:r w:rsidRPr="00D31BC5">
        <w:rPr>
          <w:rFonts w:ascii="Arial" w:eastAsia="Calibri" w:hAnsi="Arial" w:cs="Arial"/>
          <w:b/>
          <w:sz w:val="20"/>
          <w:szCs w:val="20"/>
        </w:rPr>
        <w:t xml:space="preserve">ye birliklerinin yukarıdaki özellikleri aşağıdakilerden hangisini zorunlu kılmıştır?             </w:t>
      </w:r>
    </w:p>
    <w:p w:rsidR="006272A8" w:rsidRPr="002252C5" w:rsidRDefault="006272A8" w:rsidP="006272A8">
      <w:pPr>
        <w:pStyle w:val="AralkYok"/>
        <w:rPr>
          <w:rFonts w:ascii="Arial" w:eastAsia="Calibri" w:hAnsi="Arial" w:cs="Arial"/>
          <w:sz w:val="20"/>
          <w:szCs w:val="20"/>
        </w:rPr>
      </w:pPr>
      <w:r w:rsidRPr="002252C5">
        <w:rPr>
          <w:rFonts w:ascii="Arial" w:eastAsia="Calibri" w:hAnsi="Arial" w:cs="Arial"/>
          <w:sz w:val="20"/>
          <w:szCs w:val="20"/>
        </w:rPr>
        <w:t xml:space="preserve">A) </w:t>
      </w:r>
      <w:proofErr w:type="spellStart"/>
      <w:r w:rsidR="00021A0F">
        <w:rPr>
          <w:rFonts w:ascii="Arial" w:eastAsia="Calibri" w:hAnsi="Arial" w:cs="Arial"/>
          <w:sz w:val="20"/>
          <w:szCs w:val="20"/>
        </w:rPr>
        <w:t>Kuva</w:t>
      </w:r>
      <w:proofErr w:type="spellEnd"/>
      <w:r w:rsidR="00021A0F">
        <w:rPr>
          <w:rFonts w:ascii="Arial" w:eastAsia="Calibri" w:hAnsi="Arial" w:cs="Arial"/>
          <w:sz w:val="20"/>
          <w:szCs w:val="20"/>
        </w:rPr>
        <w:t>-</w:t>
      </w:r>
      <w:proofErr w:type="spellStart"/>
      <w:r w:rsidR="00021A0F">
        <w:rPr>
          <w:rFonts w:ascii="Arial" w:eastAsia="Calibri" w:hAnsi="Arial" w:cs="Arial"/>
          <w:sz w:val="20"/>
          <w:szCs w:val="20"/>
        </w:rPr>
        <w:t>yı</w:t>
      </w:r>
      <w:proofErr w:type="spellEnd"/>
      <w:r w:rsidR="00021A0F">
        <w:rPr>
          <w:rFonts w:ascii="Arial" w:eastAsia="Calibri" w:hAnsi="Arial" w:cs="Arial"/>
          <w:sz w:val="20"/>
          <w:szCs w:val="20"/>
        </w:rPr>
        <w:t xml:space="preserve"> Milliye komutanlarının değiştirilmesini</w:t>
      </w:r>
      <w:r w:rsidRPr="002252C5">
        <w:rPr>
          <w:rFonts w:ascii="Arial" w:eastAsia="Calibri" w:hAnsi="Arial" w:cs="Arial"/>
          <w:sz w:val="20"/>
          <w:szCs w:val="20"/>
        </w:rPr>
        <w:t xml:space="preserve">                                    </w:t>
      </w:r>
    </w:p>
    <w:p w:rsidR="006272A8" w:rsidRPr="002252C5" w:rsidRDefault="006272A8" w:rsidP="006272A8">
      <w:pPr>
        <w:pStyle w:val="AralkYok"/>
        <w:rPr>
          <w:rFonts w:ascii="Arial" w:eastAsia="Calibri" w:hAnsi="Arial" w:cs="Arial"/>
          <w:sz w:val="20"/>
          <w:szCs w:val="20"/>
        </w:rPr>
      </w:pPr>
      <w:r w:rsidRPr="002252C5">
        <w:rPr>
          <w:rFonts w:ascii="Arial" w:eastAsia="Calibri" w:hAnsi="Arial" w:cs="Arial"/>
          <w:sz w:val="20"/>
          <w:szCs w:val="20"/>
        </w:rPr>
        <w:t xml:space="preserve">B) TBMM’nin açılışının hızlandırılmasını                     </w:t>
      </w:r>
    </w:p>
    <w:p w:rsidR="006272A8" w:rsidRPr="002252C5" w:rsidRDefault="006272A8" w:rsidP="006272A8">
      <w:pPr>
        <w:pStyle w:val="AralkYok"/>
        <w:rPr>
          <w:rFonts w:ascii="Arial" w:eastAsia="Calibri" w:hAnsi="Arial" w:cs="Arial"/>
          <w:sz w:val="20"/>
          <w:szCs w:val="20"/>
        </w:rPr>
      </w:pPr>
      <w:r w:rsidRPr="002252C5">
        <w:rPr>
          <w:rFonts w:ascii="Arial" w:eastAsia="Calibri" w:hAnsi="Arial" w:cs="Arial"/>
          <w:sz w:val="20"/>
          <w:szCs w:val="20"/>
        </w:rPr>
        <w:t xml:space="preserve">C) </w:t>
      </w:r>
      <w:r w:rsidR="00021A0F">
        <w:rPr>
          <w:rFonts w:ascii="Arial" w:eastAsia="Calibri" w:hAnsi="Arial" w:cs="Arial"/>
          <w:sz w:val="20"/>
          <w:szCs w:val="20"/>
        </w:rPr>
        <w:t>Düzenli ordunun kurulmasını</w:t>
      </w:r>
      <w:r w:rsidRPr="002252C5">
        <w:rPr>
          <w:rFonts w:ascii="Arial" w:eastAsia="Calibri" w:hAnsi="Arial" w:cs="Arial"/>
          <w:sz w:val="20"/>
          <w:szCs w:val="20"/>
        </w:rPr>
        <w:t xml:space="preserve">            </w:t>
      </w:r>
    </w:p>
    <w:p w:rsidR="006C7BA1" w:rsidRDefault="006272A8" w:rsidP="006272A8">
      <w:pPr>
        <w:pStyle w:val="ListeParagraf"/>
        <w:spacing w:after="0" w:line="240" w:lineRule="auto"/>
        <w:ind w:left="0"/>
        <w:rPr>
          <w:rFonts w:ascii="Arial" w:eastAsia="Calibri" w:hAnsi="Arial" w:cs="Arial"/>
          <w:sz w:val="20"/>
          <w:szCs w:val="20"/>
        </w:rPr>
      </w:pPr>
      <w:r w:rsidRPr="002252C5">
        <w:rPr>
          <w:rFonts w:ascii="Arial" w:eastAsia="Calibri" w:hAnsi="Arial" w:cs="Arial"/>
          <w:sz w:val="20"/>
          <w:szCs w:val="20"/>
        </w:rPr>
        <w:t xml:space="preserve">D) Rusya ile Moskova </w:t>
      </w:r>
      <w:r>
        <w:rPr>
          <w:rFonts w:ascii="Arial" w:eastAsia="Calibri" w:hAnsi="Arial" w:cs="Arial"/>
          <w:sz w:val="20"/>
          <w:szCs w:val="20"/>
        </w:rPr>
        <w:t>A</w:t>
      </w:r>
      <w:r w:rsidRPr="002252C5">
        <w:rPr>
          <w:rFonts w:ascii="Arial" w:eastAsia="Calibri" w:hAnsi="Arial" w:cs="Arial"/>
          <w:sz w:val="20"/>
          <w:szCs w:val="20"/>
        </w:rPr>
        <w:t>ntlaşması</w:t>
      </w:r>
      <w:r>
        <w:rPr>
          <w:rFonts w:ascii="Arial" w:eastAsia="Calibri" w:hAnsi="Arial" w:cs="Arial"/>
          <w:sz w:val="20"/>
          <w:szCs w:val="20"/>
        </w:rPr>
        <w:t>’</w:t>
      </w:r>
      <w:r w:rsidRPr="002252C5">
        <w:rPr>
          <w:rFonts w:ascii="Arial" w:eastAsia="Calibri" w:hAnsi="Arial" w:cs="Arial"/>
          <w:sz w:val="20"/>
          <w:szCs w:val="20"/>
        </w:rPr>
        <w:t>nın imzalanmasını</w:t>
      </w:r>
    </w:p>
    <w:p w:rsidR="006272A8" w:rsidRDefault="006272A8" w:rsidP="006272A8">
      <w:pPr>
        <w:pStyle w:val="ListeParagraf"/>
        <w:spacing w:after="0" w:line="240" w:lineRule="auto"/>
        <w:ind w:left="0"/>
        <w:rPr>
          <w:rFonts w:ascii="Arial" w:eastAsia="Calibri" w:hAnsi="Arial" w:cs="Arial"/>
          <w:sz w:val="20"/>
          <w:szCs w:val="20"/>
        </w:rPr>
      </w:pPr>
    </w:p>
    <w:p w:rsidR="006272A8" w:rsidRPr="002844D0" w:rsidRDefault="00E13415" w:rsidP="006272A8">
      <w:pPr>
        <w:pStyle w:val="AralkYok"/>
        <w:rPr>
          <w:rFonts w:ascii="Arial" w:hAnsi="Arial" w:cs="Arial"/>
          <w:sz w:val="20"/>
          <w:szCs w:val="20"/>
        </w:rPr>
      </w:pPr>
      <w:r w:rsidRPr="002844D0">
        <w:rPr>
          <w:rFonts w:ascii="Arial" w:hAnsi="Arial" w:cs="Arial"/>
          <w:sz w:val="20"/>
          <w:szCs w:val="20"/>
        </w:rPr>
        <w:t>8</w:t>
      </w:r>
      <w:r w:rsidR="006272A8" w:rsidRPr="002844D0">
        <w:rPr>
          <w:rFonts w:ascii="Arial" w:hAnsi="Arial" w:cs="Arial"/>
          <w:sz w:val="20"/>
          <w:szCs w:val="20"/>
        </w:rPr>
        <w:t xml:space="preserve">) Amasya Genelgesi'nde ilk kez millî egemenliğe dayalı bir yönetimden bahsedilmiştir. </w:t>
      </w:r>
    </w:p>
    <w:p w:rsidR="006272A8" w:rsidRPr="002844D0" w:rsidRDefault="006272A8" w:rsidP="006272A8">
      <w:pPr>
        <w:pStyle w:val="AralkYok"/>
        <w:rPr>
          <w:rFonts w:ascii="Arial" w:hAnsi="Arial" w:cs="Arial"/>
          <w:b/>
          <w:sz w:val="20"/>
          <w:szCs w:val="20"/>
        </w:rPr>
      </w:pPr>
      <w:r w:rsidRPr="002844D0">
        <w:rPr>
          <w:rFonts w:ascii="Arial" w:hAnsi="Arial" w:cs="Arial"/>
          <w:b/>
          <w:bCs/>
          <w:sz w:val="20"/>
          <w:szCs w:val="20"/>
        </w:rPr>
        <w:t>Aşağıda yer</w:t>
      </w:r>
      <w:r w:rsidRPr="002844D0">
        <w:rPr>
          <w:rFonts w:ascii="Arial" w:hAnsi="Arial" w:cs="Arial"/>
          <w:b/>
          <w:sz w:val="20"/>
          <w:szCs w:val="20"/>
        </w:rPr>
        <w:t xml:space="preserve"> </w:t>
      </w:r>
      <w:r w:rsidRPr="002844D0">
        <w:rPr>
          <w:rFonts w:ascii="Arial" w:hAnsi="Arial" w:cs="Arial"/>
          <w:b/>
          <w:bCs/>
          <w:sz w:val="20"/>
          <w:szCs w:val="20"/>
        </w:rPr>
        <w:t>alan genelge maddelerinden hangisi bu</w:t>
      </w:r>
      <w:r w:rsidRPr="002844D0">
        <w:rPr>
          <w:rFonts w:ascii="Arial" w:hAnsi="Arial" w:cs="Arial"/>
          <w:b/>
          <w:sz w:val="20"/>
          <w:szCs w:val="20"/>
        </w:rPr>
        <w:t xml:space="preserve"> </w:t>
      </w:r>
      <w:r w:rsidRPr="002844D0">
        <w:rPr>
          <w:rFonts w:ascii="Arial" w:hAnsi="Arial" w:cs="Arial"/>
          <w:b/>
          <w:bCs/>
          <w:sz w:val="20"/>
          <w:szCs w:val="20"/>
        </w:rPr>
        <w:t>durumu kanıtlar niteliktedir?</w:t>
      </w:r>
    </w:p>
    <w:p w:rsidR="006272A8" w:rsidRPr="002844D0" w:rsidRDefault="006272A8" w:rsidP="006272A8">
      <w:pPr>
        <w:pStyle w:val="AralkYok"/>
        <w:rPr>
          <w:rFonts w:ascii="Arial" w:hAnsi="Arial" w:cs="Arial"/>
          <w:sz w:val="20"/>
          <w:szCs w:val="20"/>
        </w:rPr>
      </w:pPr>
      <w:r w:rsidRPr="002844D0">
        <w:rPr>
          <w:rFonts w:ascii="Arial" w:hAnsi="Arial" w:cs="Arial"/>
          <w:bCs/>
          <w:sz w:val="20"/>
          <w:szCs w:val="20"/>
        </w:rPr>
        <w:t xml:space="preserve">A) </w:t>
      </w:r>
      <w:r w:rsidRPr="002844D0">
        <w:rPr>
          <w:rFonts w:ascii="Arial" w:hAnsi="Arial" w:cs="Arial"/>
          <w:sz w:val="20"/>
          <w:szCs w:val="20"/>
        </w:rPr>
        <w:t>Vatanın bütünlüğü, milletin bağımsızlığı tehlikededir.</w:t>
      </w:r>
    </w:p>
    <w:p w:rsidR="006272A8" w:rsidRPr="002844D0" w:rsidRDefault="006272A8" w:rsidP="006272A8">
      <w:pPr>
        <w:pStyle w:val="AralkYok"/>
        <w:rPr>
          <w:rFonts w:ascii="Arial" w:hAnsi="Arial" w:cs="Arial"/>
          <w:sz w:val="20"/>
          <w:szCs w:val="20"/>
        </w:rPr>
      </w:pPr>
      <w:r w:rsidRPr="002844D0">
        <w:rPr>
          <w:rFonts w:ascii="Arial" w:hAnsi="Arial" w:cs="Arial"/>
          <w:bCs/>
          <w:sz w:val="20"/>
          <w:szCs w:val="20"/>
        </w:rPr>
        <w:t xml:space="preserve">B) </w:t>
      </w:r>
      <w:r w:rsidRPr="002844D0">
        <w:rPr>
          <w:rFonts w:ascii="Arial" w:hAnsi="Arial" w:cs="Arial"/>
          <w:sz w:val="20"/>
          <w:szCs w:val="20"/>
        </w:rPr>
        <w:t>Milletin geleceğini, yine milletin azim ve kararı kurtaracaktır.</w:t>
      </w:r>
    </w:p>
    <w:p w:rsidR="006272A8" w:rsidRPr="002844D0" w:rsidRDefault="006272A8" w:rsidP="006272A8">
      <w:pPr>
        <w:pStyle w:val="AralkYok"/>
        <w:rPr>
          <w:rFonts w:ascii="Arial" w:hAnsi="Arial" w:cs="Arial"/>
          <w:sz w:val="20"/>
          <w:szCs w:val="20"/>
        </w:rPr>
      </w:pPr>
      <w:r w:rsidRPr="002844D0">
        <w:rPr>
          <w:rFonts w:ascii="Arial" w:hAnsi="Arial" w:cs="Arial"/>
          <w:bCs/>
          <w:sz w:val="20"/>
          <w:szCs w:val="20"/>
        </w:rPr>
        <w:t xml:space="preserve">C) </w:t>
      </w:r>
      <w:r w:rsidRPr="002844D0">
        <w:rPr>
          <w:rFonts w:ascii="Arial" w:hAnsi="Arial" w:cs="Arial"/>
          <w:sz w:val="20"/>
          <w:szCs w:val="20"/>
        </w:rPr>
        <w:t>Anadolu’nun her yönden güvenilir yerlerinden biri olan Sivas’ta millî bir kongre düzenlenecektir.</w:t>
      </w:r>
    </w:p>
    <w:p w:rsidR="006272A8" w:rsidRPr="002844D0" w:rsidRDefault="006272A8" w:rsidP="006272A8">
      <w:pPr>
        <w:pStyle w:val="AralkYok"/>
        <w:rPr>
          <w:rFonts w:ascii="Arial" w:hAnsi="Arial" w:cs="Arial"/>
          <w:sz w:val="20"/>
          <w:szCs w:val="20"/>
        </w:rPr>
      </w:pPr>
      <w:r w:rsidRPr="002844D0">
        <w:rPr>
          <w:rFonts w:ascii="Arial" w:hAnsi="Arial" w:cs="Arial"/>
          <w:bCs/>
          <w:sz w:val="20"/>
          <w:szCs w:val="20"/>
        </w:rPr>
        <w:t xml:space="preserve">D) </w:t>
      </w:r>
      <w:r w:rsidRPr="002844D0">
        <w:rPr>
          <w:rFonts w:ascii="Arial" w:hAnsi="Arial" w:cs="Arial"/>
          <w:sz w:val="20"/>
          <w:szCs w:val="20"/>
        </w:rPr>
        <w:t>İstanbul Hükümeti üzerine düşen görevi yerine</w:t>
      </w:r>
    </w:p>
    <w:p w:rsidR="006272A8" w:rsidRPr="002844D0" w:rsidRDefault="006272A8" w:rsidP="006272A8">
      <w:pPr>
        <w:pStyle w:val="AralkYok"/>
        <w:rPr>
          <w:rFonts w:ascii="Arial" w:hAnsi="Arial" w:cs="Arial"/>
          <w:sz w:val="20"/>
          <w:szCs w:val="20"/>
        </w:rPr>
      </w:pPr>
      <w:proofErr w:type="gramStart"/>
      <w:r w:rsidRPr="002844D0">
        <w:rPr>
          <w:rFonts w:ascii="Arial" w:hAnsi="Arial" w:cs="Arial"/>
          <w:sz w:val="20"/>
          <w:szCs w:val="20"/>
        </w:rPr>
        <w:t>getirememektedir</w:t>
      </w:r>
      <w:proofErr w:type="gramEnd"/>
      <w:r w:rsidRPr="002844D0">
        <w:rPr>
          <w:rFonts w:ascii="Arial" w:hAnsi="Arial" w:cs="Arial"/>
          <w:sz w:val="20"/>
          <w:szCs w:val="20"/>
        </w:rPr>
        <w:t>.</w:t>
      </w:r>
    </w:p>
    <w:p w:rsidR="006272A8" w:rsidRDefault="006272A8" w:rsidP="006272A8">
      <w:pPr>
        <w:pStyle w:val="ListeParagraf"/>
        <w:spacing w:after="0" w:line="240" w:lineRule="auto"/>
        <w:ind w:left="0"/>
        <w:rPr>
          <w:rFonts w:ascii="Arial" w:hAnsi="Arial" w:cs="Arial"/>
          <w:sz w:val="20"/>
          <w:szCs w:val="20"/>
        </w:rPr>
      </w:pPr>
    </w:p>
    <w:p w:rsidR="006272A8" w:rsidRDefault="00A86FEA" w:rsidP="006272A8">
      <w:pPr>
        <w:pStyle w:val="AralkYok"/>
        <w:ind w:right="-11"/>
        <w:rPr>
          <w:rFonts w:ascii="Arial" w:hAnsi="Arial" w:cs="Arial"/>
          <w:sz w:val="20"/>
          <w:szCs w:val="20"/>
        </w:rPr>
      </w:pPr>
      <w:r>
        <w:rPr>
          <w:rFonts w:ascii="Arial" w:hAnsi="Arial" w:cs="Arial"/>
          <w:sz w:val="20"/>
          <w:szCs w:val="20"/>
        </w:rPr>
        <w:t>9</w:t>
      </w:r>
      <w:r w:rsidR="006272A8">
        <w:rPr>
          <w:rFonts w:ascii="Arial" w:hAnsi="Arial" w:cs="Arial"/>
          <w:sz w:val="20"/>
          <w:szCs w:val="20"/>
        </w:rPr>
        <w:t xml:space="preserve">) Aşağıdakilerden hangisi Temsil Heyeti’nin Ankara’ya gelme nedenlerinden biri </w:t>
      </w:r>
      <w:r w:rsidR="006272A8">
        <w:rPr>
          <w:rFonts w:ascii="Arial" w:hAnsi="Arial" w:cs="Arial"/>
          <w:sz w:val="20"/>
          <w:szCs w:val="20"/>
          <w:u w:val="single"/>
        </w:rPr>
        <w:t>değildir</w:t>
      </w:r>
      <w:r w:rsidR="006272A8">
        <w:rPr>
          <w:rFonts w:ascii="Arial" w:hAnsi="Arial" w:cs="Arial"/>
          <w:sz w:val="20"/>
          <w:szCs w:val="20"/>
        </w:rPr>
        <w:t>?</w:t>
      </w:r>
    </w:p>
    <w:p w:rsidR="006272A8" w:rsidRDefault="006272A8" w:rsidP="006272A8">
      <w:pPr>
        <w:pStyle w:val="AralkYok"/>
        <w:ind w:right="-11"/>
        <w:rPr>
          <w:rFonts w:ascii="Arial" w:hAnsi="Arial" w:cs="Arial"/>
          <w:sz w:val="20"/>
          <w:szCs w:val="20"/>
        </w:rPr>
      </w:pPr>
      <w:r>
        <w:rPr>
          <w:rFonts w:ascii="Arial" w:hAnsi="Arial" w:cs="Arial"/>
          <w:sz w:val="20"/>
          <w:szCs w:val="20"/>
        </w:rPr>
        <w:t>A) Ankara’nın işgal edilmemiş olması</w:t>
      </w:r>
    </w:p>
    <w:p w:rsidR="006272A8" w:rsidRDefault="006272A8" w:rsidP="006272A8">
      <w:pPr>
        <w:pStyle w:val="AralkYok"/>
        <w:ind w:right="-11"/>
        <w:rPr>
          <w:rFonts w:ascii="Arial" w:hAnsi="Arial" w:cs="Arial"/>
          <w:sz w:val="20"/>
          <w:szCs w:val="20"/>
        </w:rPr>
      </w:pPr>
      <w:r>
        <w:rPr>
          <w:rFonts w:ascii="Arial" w:hAnsi="Arial" w:cs="Arial"/>
          <w:sz w:val="20"/>
          <w:szCs w:val="20"/>
        </w:rPr>
        <w:t>B) Batı cephesine yakın olması</w:t>
      </w:r>
    </w:p>
    <w:p w:rsidR="006272A8" w:rsidRDefault="006272A8" w:rsidP="006272A8">
      <w:pPr>
        <w:pStyle w:val="AralkYok"/>
        <w:ind w:right="-11"/>
        <w:rPr>
          <w:rFonts w:ascii="Arial" w:hAnsi="Arial" w:cs="Arial"/>
          <w:sz w:val="20"/>
          <w:szCs w:val="20"/>
        </w:rPr>
      </w:pPr>
      <w:r>
        <w:rPr>
          <w:rFonts w:ascii="Arial" w:hAnsi="Arial" w:cs="Arial"/>
          <w:sz w:val="20"/>
          <w:szCs w:val="20"/>
        </w:rPr>
        <w:t>C) TBMM’nin burada açılmış olması</w:t>
      </w:r>
    </w:p>
    <w:p w:rsidR="006272A8" w:rsidRDefault="006272A8" w:rsidP="006272A8">
      <w:pPr>
        <w:spacing w:after="0" w:line="240" w:lineRule="auto"/>
        <w:ind w:right="-11"/>
        <w:rPr>
          <w:rFonts w:ascii="Arial" w:hAnsi="Arial" w:cs="Arial"/>
          <w:sz w:val="20"/>
          <w:szCs w:val="20"/>
        </w:rPr>
      </w:pPr>
      <w:r>
        <w:rPr>
          <w:rFonts w:ascii="Arial" w:hAnsi="Arial" w:cs="Arial"/>
          <w:sz w:val="20"/>
          <w:szCs w:val="20"/>
        </w:rPr>
        <w:t>D) Ulaşım ve haberleşmenin kolay olması</w:t>
      </w:r>
    </w:p>
    <w:p w:rsidR="006272A8" w:rsidRDefault="006272A8" w:rsidP="00D31BC5">
      <w:pPr>
        <w:pStyle w:val="ListeParagraf"/>
        <w:spacing w:after="0" w:line="240" w:lineRule="auto"/>
        <w:ind w:left="0"/>
        <w:rPr>
          <w:rFonts w:ascii="Arial" w:hAnsi="Arial" w:cs="Arial"/>
          <w:sz w:val="20"/>
          <w:szCs w:val="20"/>
        </w:rPr>
      </w:pPr>
    </w:p>
    <w:p w:rsidR="006272A8" w:rsidRPr="00235368" w:rsidRDefault="006272A8" w:rsidP="006272A8">
      <w:pPr>
        <w:pStyle w:val="AralkYok"/>
        <w:rPr>
          <w:rFonts w:ascii="Arial" w:hAnsi="Arial" w:cs="Arial"/>
          <w:noProof/>
          <w:sz w:val="20"/>
          <w:szCs w:val="20"/>
        </w:rPr>
      </w:pPr>
      <w:r>
        <w:rPr>
          <w:rFonts w:ascii="Arial" w:hAnsi="Arial" w:cs="Arial"/>
          <w:noProof/>
          <w:sz w:val="20"/>
          <w:szCs w:val="20"/>
        </w:rPr>
        <w:t>1</w:t>
      </w:r>
      <w:r w:rsidR="00A86FEA">
        <w:rPr>
          <w:rFonts w:ascii="Arial" w:hAnsi="Arial" w:cs="Arial"/>
          <w:noProof/>
          <w:sz w:val="20"/>
          <w:szCs w:val="20"/>
        </w:rPr>
        <w:t>0</w:t>
      </w:r>
      <w:r>
        <w:rPr>
          <w:rFonts w:ascii="Arial" w:hAnsi="Arial" w:cs="Arial"/>
          <w:noProof/>
          <w:sz w:val="20"/>
          <w:szCs w:val="20"/>
        </w:rPr>
        <w:t xml:space="preserve">) </w:t>
      </w:r>
      <w:r>
        <w:rPr>
          <w:rFonts w:ascii="Arial" w:hAnsi="Arial" w:cs="Arial"/>
          <w:noProof/>
          <w:sz w:val="20"/>
          <w:szCs w:val="20"/>
        </w:rPr>
        <w:tab/>
      </w:r>
      <w:r w:rsidRPr="00235368">
        <w:rPr>
          <w:rFonts w:ascii="Arial" w:hAnsi="Arial" w:cs="Arial"/>
          <w:noProof/>
          <w:sz w:val="20"/>
          <w:szCs w:val="20"/>
        </w:rPr>
        <w:t>*</w:t>
      </w:r>
      <w:r w:rsidRPr="003D6207">
        <w:rPr>
          <w:rFonts w:ascii="Arial" w:hAnsi="Arial" w:cs="Arial"/>
          <w:b/>
          <w:noProof/>
          <w:sz w:val="20"/>
          <w:szCs w:val="20"/>
        </w:rPr>
        <w:t>ONUR</w:t>
      </w:r>
      <w:r w:rsidRPr="00235368">
        <w:rPr>
          <w:rFonts w:ascii="Arial" w:hAnsi="Arial" w:cs="Arial"/>
          <w:noProof/>
          <w:sz w:val="20"/>
          <w:szCs w:val="20"/>
        </w:rPr>
        <w:t>: Toplanma şekli bakımından bölgeseldir.</w:t>
      </w:r>
    </w:p>
    <w:p w:rsidR="006272A8" w:rsidRPr="00235368" w:rsidRDefault="006272A8" w:rsidP="006272A8">
      <w:pPr>
        <w:pStyle w:val="AralkYok"/>
        <w:rPr>
          <w:rFonts w:ascii="Arial" w:hAnsi="Arial" w:cs="Arial"/>
          <w:noProof/>
          <w:sz w:val="20"/>
          <w:szCs w:val="20"/>
        </w:rPr>
      </w:pPr>
      <w:r>
        <w:rPr>
          <w:rFonts w:ascii="Arial" w:hAnsi="Arial" w:cs="Arial"/>
          <w:noProof/>
          <w:sz w:val="20"/>
          <w:szCs w:val="20"/>
        </w:rPr>
        <w:tab/>
      </w:r>
      <w:r w:rsidRPr="00235368">
        <w:rPr>
          <w:rFonts w:ascii="Arial" w:hAnsi="Arial" w:cs="Arial"/>
          <w:noProof/>
          <w:sz w:val="20"/>
          <w:szCs w:val="20"/>
        </w:rPr>
        <w:t xml:space="preserve">* </w:t>
      </w:r>
      <w:r w:rsidRPr="003D6207">
        <w:rPr>
          <w:rFonts w:ascii="Arial" w:hAnsi="Arial" w:cs="Arial"/>
          <w:b/>
          <w:noProof/>
          <w:sz w:val="20"/>
          <w:szCs w:val="20"/>
        </w:rPr>
        <w:t>TUNA</w:t>
      </w:r>
      <w:r w:rsidRPr="00235368">
        <w:rPr>
          <w:rFonts w:ascii="Arial" w:hAnsi="Arial" w:cs="Arial"/>
          <w:noProof/>
          <w:sz w:val="20"/>
          <w:szCs w:val="20"/>
        </w:rPr>
        <w:t xml:space="preserve">: </w:t>
      </w:r>
      <w:r>
        <w:rPr>
          <w:rFonts w:ascii="Arial" w:hAnsi="Arial" w:cs="Arial"/>
          <w:noProof/>
          <w:sz w:val="20"/>
          <w:szCs w:val="20"/>
        </w:rPr>
        <w:t xml:space="preserve"> </w:t>
      </w:r>
      <w:r w:rsidR="00535254">
        <w:rPr>
          <w:rFonts w:ascii="Arial" w:hAnsi="Arial" w:cs="Arial"/>
          <w:noProof/>
          <w:sz w:val="20"/>
          <w:szCs w:val="20"/>
        </w:rPr>
        <w:t>Millî</w:t>
      </w:r>
      <w:r w:rsidRPr="00235368">
        <w:rPr>
          <w:rFonts w:ascii="Arial" w:hAnsi="Arial" w:cs="Arial"/>
          <w:noProof/>
          <w:sz w:val="20"/>
          <w:szCs w:val="20"/>
        </w:rPr>
        <w:t xml:space="preserve"> cemiyetler bu kongrede birleştirilmiştir.</w:t>
      </w:r>
    </w:p>
    <w:p w:rsidR="006272A8" w:rsidRPr="00235368" w:rsidRDefault="006272A8" w:rsidP="006272A8">
      <w:pPr>
        <w:pStyle w:val="AralkYok"/>
        <w:rPr>
          <w:rFonts w:ascii="Arial" w:hAnsi="Arial" w:cs="Arial"/>
          <w:noProof/>
          <w:sz w:val="20"/>
          <w:szCs w:val="20"/>
        </w:rPr>
      </w:pPr>
      <w:r>
        <w:rPr>
          <w:rFonts w:ascii="Arial" w:hAnsi="Arial" w:cs="Arial"/>
          <w:noProof/>
          <w:sz w:val="20"/>
          <w:szCs w:val="20"/>
        </w:rPr>
        <w:tab/>
        <w:t>*</w:t>
      </w:r>
      <w:r w:rsidRPr="003D6207">
        <w:rPr>
          <w:rFonts w:ascii="Arial" w:hAnsi="Arial" w:cs="Arial"/>
          <w:b/>
          <w:noProof/>
          <w:sz w:val="20"/>
          <w:szCs w:val="20"/>
        </w:rPr>
        <w:t>MERİÇ</w:t>
      </w:r>
      <w:r>
        <w:rPr>
          <w:rFonts w:ascii="Arial" w:hAnsi="Arial" w:cs="Arial"/>
          <w:noProof/>
          <w:sz w:val="20"/>
          <w:szCs w:val="20"/>
        </w:rPr>
        <w:t xml:space="preserve">:  </w:t>
      </w:r>
      <w:r w:rsidRPr="00235368">
        <w:rPr>
          <w:rFonts w:ascii="Arial" w:hAnsi="Arial" w:cs="Arial"/>
          <w:noProof/>
          <w:sz w:val="20"/>
          <w:szCs w:val="20"/>
        </w:rPr>
        <w:t>Aldığı kararlar bakımından ulusaldır.</w:t>
      </w:r>
    </w:p>
    <w:p w:rsidR="006272A8" w:rsidRDefault="006272A8" w:rsidP="006272A8">
      <w:pPr>
        <w:pStyle w:val="AralkYok"/>
        <w:rPr>
          <w:rFonts w:ascii="Arial" w:hAnsi="Arial" w:cs="Arial"/>
          <w:noProof/>
          <w:sz w:val="20"/>
          <w:szCs w:val="20"/>
        </w:rPr>
      </w:pPr>
      <w:r>
        <w:rPr>
          <w:rFonts w:ascii="Arial" w:hAnsi="Arial" w:cs="Arial"/>
          <w:noProof/>
          <w:sz w:val="20"/>
          <w:szCs w:val="20"/>
        </w:rPr>
        <w:tab/>
        <w:t>*</w:t>
      </w:r>
      <w:r w:rsidRPr="003D6207">
        <w:rPr>
          <w:rFonts w:ascii="Arial" w:hAnsi="Arial" w:cs="Arial"/>
          <w:b/>
          <w:noProof/>
          <w:sz w:val="20"/>
          <w:szCs w:val="20"/>
        </w:rPr>
        <w:t>DUYGU</w:t>
      </w:r>
      <w:r>
        <w:rPr>
          <w:rFonts w:ascii="Arial" w:hAnsi="Arial" w:cs="Arial"/>
          <w:noProof/>
          <w:sz w:val="20"/>
          <w:szCs w:val="20"/>
        </w:rPr>
        <w:t xml:space="preserve">: </w:t>
      </w:r>
      <w:r w:rsidRPr="00235368">
        <w:rPr>
          <w:rFonts w:ascii="Arial" w:hAnsi="Arial" w:cs="Arial"/>
          <w:noProof/>
          <w:sz w:val="20"/>
          <w:szCs w:val="20"/>
        </w:rPr>
        <w:t>Manda ve himaye ilk kez reddedilmiştir.</w:t>
      </w:r>
    </w:p>
    <w:p w:rsidR="006272A8" w:rsidRDefault="006272A8" w:rsidP="006272A8">
      <w:pPr>
        <w:pStyle w:val="AralkYok"/>
        <w:rPr>
          <w:rFonts w:ascii="Arial" w:hAnsi="Arial" w:cs="Arial"/>
          <w:b/>
          <w:noProof/>
          <w:sz w:val="20"/>
          <w:szCs w:val="20"/>
        </w:rPr>
      </w:pPr>
    </w:p>
    <w:p w:rsidR="006272A8" w:rsidRPr="003D6207" w:rsidRDefault="006272A8" w:rsidP="006272A8">
      <w:pPr>
        <w:pStyle w:val="AralkYok"/>
        <w:rPr>
          <w:rFonts w:ascii="Arial" w:hAnsi="Arial" w:cs="Arial"/>
          <w:noProof/>
          <w:sz w:val="20"/>
          <w:szCs w:val="20"/>
        </w:rPr>
      </w:pPr>
      <w:r>
        <w:rPr>
          <w:rFonts w:ascii="Arial" w:hAnsi="Arial" w:cs="Arial"/>
          <w:b/>
          <w:noProof/>
          <w:sz w:val="20"/>
          <w:szCs w:val="20"/>
        </w:rPr>
        <w:t>Yukarıda Erzurum Kongresi ile ilgili bilgi veren öğrencilerden</w:t>
      </w:r>
      <w:r w:rsidRPr="00235368">
        <w:rPr>
          <w:rFonts w:ascii="Arial" w:hAnsi="Arial" w:cs="Arial"/>
          <w:b/>
          <w:noProof/>
          <w:sz w:val="20"/>
          <w:szCs w:val="20"/>
        </w:rPr>
        <w:t xml:space="preserve"> </w:t>
      </w:r>
      <w:r>
        <w:rPr>
          <w:rFonts w:ascii="Arial" w:hAnsi="Arial" w:cs="Arial"/>
          <w:b/>
          <w:noProof/>
          <w:sz w:val="20"/>
          <w:szCs w:val="20"/>
        </w:rPr>
        <w:t xml:space="preserve">hangisinin </w:t>
      </w:r>
      <w:r w:rsidRPr="00235368">
        <w:rPr>
          <w:rFonts w:ascii="Arial" w:hAnsi="Arial" w:cs="Arial"/>
          <w:b/>
          <w:noProof/>
          <w:sz w:val="20"/>
          <w:szCs w:val="20"/>
        </w:rPr>
        <w:t xml:space="preserve">verdiği bilgi </w:t>
      </w:r>
      <w:r w:rsidRPr="00235368">
        <w:rPr>
          <w:rFonts w:ascii="Arial" w:hAnsi="Arial" w:cs="Arial"/>
          <w:b/>
          <w:noProof/>
          <w:sz w:val="20"/>
          <w:szCs w:val="20"/>
          <w:u w:val="single"/>
        </w:rPr>
        <w:t>yanlıştır</w:t>
      </w:r>
      <w:r w:rsidRPr="00235368">
        <w:rPr>
          <w:rFonts w:ascii="Arial" w:hAnsi="Arial" w:cs="Arial"/>
          <w:b/>
          <w:noProof/>
          <w:sz w:val="20"/>
          <w:szCs w:val="20"/>
        </w:rPr>
        <w:t>?</w:t>
      </w:r>
    </w:p>
    <w:p w:rsidR="006272A8" w:rsidRDefault="006272A8" w:rsidP="006272A8">
      <w:pPr>
        <w:pStyle w:val="AralkYok"/>
        <w:rPr>
          <w:rFonts w:ascii="Arial" w:hAnsi="Arial" w:cs="Arial"/>
          <w:noProof/>
          <w:sz w:val="20"/>
          <w:szCs w:val="20"/>
        </w:rPr>
      </w:pPr>
      <w:r>
        <w:rPr>
          <w:rFonts w:ascii="Arial" w:hAnsi="Arial" w:cs="Arial"/>
          <w:noProof/>
          <w:sz w:val="20"/>
          <w:szCs w:val="20"/>
        </w:rPr>
        <w:t xml:space="preserve">A) </w:t>
      </w:r>
      <w:r w:rsidRPr="00235368">
        <w:rPr>
          <w:rFonts w:ascii="Arial" w:hAnsi="Arial" w:cs="Arial"/>
          <w:noProof/>
          <w:sz w:val="20"/>
          <w:szCs w:val="20"/>
        </w:rPr>
        <w:t>Onur</w:t>
      </w:r>
      <w:r w:rsidRPr="00235368">
        <w:rPr>
          <w:rFonts w:ascii="Arial" w:hAnsi="Arial" w:cs="Arial"/>
          <w:noProof/>
          <w:sz w:val="20"/>
          <w:szCs w:val="20"/>
        </w:rPr>
        <w:tab/>
      </w:r>
      <w:r w:rsidRPr="00235368">
        <w:rPr>
          <w:rFonts w:ascii="Arial" w:hAnsi="Arial" w:cs="Arial"/>
          <w:noProof/>
          <w:sz w:val="20"/>
          <w:szCs w:val="20"/>
        </w:rPr>
        <w:tab/>
      </w:r>
      <w:r w:rsidRPr="00235368">
        <w:rPr>
          <w:rFonts w:ascii="Arial" w:hAnsi="Arial" w:cs="Arial"/>
          <w:noProof/>
          <w:sz w:val="20"/>
          <w:szCs w:val="20"/>
        </w:rPr>
        <w:tab/>
      </w:r>
      <w:r>
        <w:rPr>
          <w:rFonts w:ascii="Arial" w:hAnsi="Arial" w:cs="Arial"/>
          <w:noProof/>
          <w:sz w:val="20"/>
          <w:szCs w:val="20"/>
        </w:rPr>
        <w:tab/>
        <w:t xml:space="preserve">B) </w:t>
      </w:r>
      <w:r w:rsidRPr="00235368">
        <w:rPr>
          <w:rFonts w:ascii="Arial" w:hAnsi="Arial" w:cs="Arial"/>
          <w:noProof/>
          <w:sz w:val="20"/>
          <w:szCs w:val="20"/>
        </w:rPr>
        <w:t>Tuna</w:t>
      </w:r>
      <w:r w:rsidRPr="00235368">
        <w:rPr>
          <w:rFonts w:ascii="Arial" w:hAnsi="Arial" w:cs="Arial"/>
          <w:noProof/>
          <w:sz w:val="20"/>
          <w:szCs w:val="20"/>
        </w:rPr>
        <w:tab/>
      </w:r>
    </w:p>
    <w:p w:rsidR="006272A8" w:rsidRDefault="006272A8" w:rsidP="006272A8">
      <w:pPr>
        <w:pStyle w:val="AralkYok"/>
        <w:rPr>
          <w:rFonts w:ascii="Arial" w:hAnsi="Arial" w:cs="Arial"/>
          <w:noProof/>
          <w:sz w:val="20"/>
          <w:szCs w:val="20"/>
        </w:rPr>
      </w:pPr>
      <w:r>
        <w:rPr>
          <w:rFonts w:ascii="Arial" w:hAnsi="Arial" w:cs="Arial"/>
          <w:noProof/>
          <w:sz w:val="20"/>
          <w:szCs w:val="20"/>
        </w:rPr>
        <w:t xml:space="preserve">C) </w:t>
      </w:r>
      <w:r w:rsidRPr="00235368">
        <w:rPr>
          <w:rFonts w:ascii="Arial" w:hAnsi="Arial" w:cs="Arial"/>
          <w:noProof/>
          <w:sz w:val="20"/>
          <w:szCs w:val="20"/>
        </w:rPr>
        <w:t xml:space="preserve">Meriç       </w:t>
      </w:r>
      <w:r w:rsidRPr="00235368">
        <w:rPr>
          <w:rFonts w:ascii="Arial" w:hAnsi="Arial" w:cs="Arial"/>
          <w:noProof/>
          <w:sz w:val="20"/>
          <w:szCs w:val="20"/>
        </w:rPr>
        <w:tab/>
      </w:r>
      <w:r w:rsidRPr="00235368">
        <w:rPr>
          <w:rFonts w:ascii="Arial" w:hAnsi="Arial" w:cs="Arial"/>
          <w:noProof/>
          <w:sz w:val="20"/>
          <w:szCs w:val="20"/>
        </w:rPr>
        <w:tab/>
      </w:r>
      <w:r>
        <w:rPr>
          <w:rFonts w:ascii="Arial" w:hAnsi="Arial" w:cs="Arial"/>
          <w:noProof/>
          <w:sz w:val="20"/>
          <w:szCs w:val="20"/>
        </w:rPr>
        <w:tab/>
        <w:t xml:space="preserve">D) </w:t>
      </w:r>
      <w:r w:rsidRPr="00235368">
        <w:rPr>
          <w:rFonts w:ascii="Arial" w:hAnsi="Arial" w:cs="Arial"/>
          <w:noProof/>
          <w:sz w:val="20"/>
          <w:szCs w:val="20"/>
        </w:rPr>
        <w:t>Duygu</w:t>
      </w:r>
    </w:p>
    <w:p w:rsidR="002844D0" w:rsidRDefault="002844D0" w:rsidP="006272A8">
      <w:pPr>
        <w:pStyle w:val="AralkYok"/>
        <w:rPr>
          <w:rFonts w:ascii="Arial" w:hAnsi="Arial" w:cs="Arial"/>
          <w:bCs/>
          <w:sz w:val="20"/>
          <w:szCs w:val="20"/>
        </w:rPr>
      </w:pPr>
    </w:p>
    <w:p w:rsidR="00975F62" w:rsidRPr="00A86FEA" w:rsidRDefault="006074D3" w:rsidP="006272A8">
      <w:pPr>
        <w:pStyle w:val="AralkYok"/>
        <w:rPr>
          <w:rFonts w:ascii="Arial" w:hAnsi="Arial" w:cs="Arial"/>
          <w:noProof/>
          <w:sz w:val="20"/>
          <w:szCs w:val="20"/>
        </w:rPr>
      </w:pPr>
      <w:r>
        <w:rPr>
          <w:rFonts w:ascii="Arial" w:hAnsi="Arial" w:cs="Arial"/>
          <w:noProof/>
          <w:sz w:val="20"/>
          <w:szCs w:val="20"/>
        </w:rPr>
        <w:lastRenderedPageBreak/>
        <w:pict>
          <v:rect id="_x0000_s1032" style="position:absolute;margin-left:184.1pt;margin-top:0;width:14.85pt;height:55.6pt;z-index:2516546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black [3213]" strokeweight="1.25pt">
            <v:textbox style="mso-next-textbox:#_x0000_s1032">
              <w:txbxContent>
                <w:p w:rsidR="0047703A" w:rsidRDefault="0047703A" w:rsidP="00975F62">
                  <w:pPr>
                    <w:ind w:left="-180" w:right="-168"/>
                    <w:jc w:val="center"/>
                    <w:rPr>
                      <w:rFonts w:ascii="Tahoma" w:hAnsi="Tahoma" w:cs="Tahoma"/>
                      <w:bCs/>
                      <w:sz w:val="18"/>
                      <w:szCs w:val="18"/>
                    </w:rPr>
                  </w:pPr>
                </w:p>
                <w:p w:rsidR="00975F62" w:rsidRPr="0047703A" w:rsidRDefault="00975F62" w:rsidP="00975F62">
                  <w:pPr>
                    <w:ind w:left="-180" w:right="-168"/>
                    <w:jc w:val="center"/>
                    <w:rPr>
                      <w:rFonts w:ascii="Arial" w:hAnsi="Arial" w:cs="Arial"/>
                      <w:bCs/>
                      <w:sz w:val="20"/>
                      <w:szCs w:val="20"/>
                    </w:rPr>
                  </w:pPr>
                  <w:proofErr w:type="gramStart"/>
                  <w:r w:rsidRPr="0047703A">
                    <w:rPr>
                      <w:rFonts w:ascii="Arial" w:hAnsi="Arial" w:cs="Arial"/>
                      <w:bCs/>
                      <w:sz w:val="20"/>
                      <w:szCs w:val="20"/>
                    </w:rPr>
                    <w:t>a</w:t>
                  </w:r>
                  <w:proofErr w:type="gramEnd"/>
                </w:p>
              </w:txbxContent>
            </v:textbox>
          </v:rect>
        </w:pict>
      </w:r>
      <w:r>
        <w:rPr>
          <w:rFonts w:ascii="Arial" w:hAnsi="Arial" w:cs="Arial"/>
          <w:noProof/>
          <w:sz w:val="20"/>
          <w:szCs w:val="20"/>
        </w:rPr>
        <w:pict>
          <v:rect id="_x0000_s1033" style="position:absolute;margin-left:198.95pt;margin-top:0;width:66.45pt;height:55.6pt;z-index:2516556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black [3213]" strokeweight="1.25pt">
            <v:textbox style="mso-next-textbox:#_x0000_s1033">
              <w:txbxContent>
                <w:p w:rsidR="0047703A" w:rsidRDefault="0047703A" w:rsidP="0047703A">
                  <w:pPr>
                    <w:spacing w:after="0" w:line="240" w:lineRule="auto"/>
                    <w:ind w:left="-181"/>
                    <w:jc w:val="center"/>
                    <w:rPr>
                      <w:rFonts w:ascii="Arial" w:hAnsi="Arial" w:cs="Arial"/>
                      <w:bCs/>
                      <w:sz w:val="20"/>
                      <w:szCs w:val="20"/>
                    </w:rPr>
                  </w:pPr>
                </w:p>
                <w:p w:rsidR="00975F62" w:rsidRPr="0047703A" w:rsidRDefault="00975F62" w:rsidP="00C65778">
                  <w:pPr>
                    <w:spacing w:after="0" w:line="240" w:lineRule="auto"/>
                    <w:ind w:left="-181"/>
                    <w:jc w:val="center"/>
                    <w:rPr>
                      <w:rFonts w:ascii="Arial" w:hAnsi="Arial" w:cs="Arial"/>
                      <w:bCs/>
                      <w:sz w:val="20"/>
                      <w:szCs w:val="20"/>
                    </w:rPr>
                  </w:pPr>
                  <w:r w:rsidRPr="0047703A">
                    <w:rPr>
                      <w:rFonts w:ascii="Arial" w:hAnsi="Arial" w:cs="Arial"/>
                      <w:bCs/>
                      <w:sz w:val="20"/>
                      <w:szCs w:val="20"/>
                    </w:rPr>
                    <w:t>İslamcılık</w:t>
                  </w:r>
                </w:p>
              </w:txbxContent>
            </v:textbox>
          </v:rect>
        </w:pict>
      </w:r>
      <w:r w:rsidRPr="006074D3">
        <w:rPr>
          <w:rFonts w:ascii="Arial" w:hAnsi="Arial" w:cs="Arial"/>
          <w:bCs/>
          <w:noProof/>
          <w:sz w:val="20"/>
          <w:szCs w:val="20"/>
        </w:rPr>
        <w:pict>
          <v:rect id="Dikdörtgen 129088" o:spid="_x0000_s1030" style="position:absolute;margin-left:21.15pt;margin-top:0;width:14.85pt;height:55.6pt;z-index:2516526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030" strokeweight="1.25pt">
            <v:textbox style="mso-next-textbox:#Dikdörtgen 129088">
              <w:txbxContent>
                <w:p w:rsidR="00975F62" w:rsidRDefault="00975F62" w:rsidP="00975F62">
                  <w:pPr>
                    <w:ind w:left="-180"/>
                    <w:jc w:val="center"/>
                    <w:rPr>
                      <w:rFonts w:ascii="Tahoma" w:hAnsi="Tahoma" w:cs="Tahoma"/>
                      <w:bCs/>
                      <w:sz w:val="18"/>
                      <w:szCs w:val="18"/>
                    </w:rPr>
                  </w:pPr>
                </w:p>
                <w:p w:rsidR="00975F62" w:rsidRPr="00EB6605" w:rsidRDefault="00975F62" w:rsidP="00975F62">
                  <w:pPr>
                    <w:ind w:left="-180" w:right="-168"/>
                    <w:jc w:val="center"/>
                    <w:rPr>
                      <w:rFonts w:ascii="Tahoma" w:hAnsi="Tahoma" w:cs="Tahoma"/>
                      <w:bCs/>
                      <w:sz w:val="20"/>
                      <w:szCs w:val="20"/>
                    </w:rPr>
                  </w:pPr>
                  <w:r>
                    <w:rPr>
                      <w:rFonts w:ascii="Tahoma" w:hAnsi="Tahoma" w:cs="Tahoma"/>
                      <w:bCs/>
                      <w:sz w:val="20"/>
                      <w:szCs w:val="20"/>
                    </w:rPr>
                    <w:t>1</w:t>
                  </w:r>
                </w:p>
              </w:txbxContent>
            </v:textbox>
          </v:rect>
        </w:pict>
      </w:r>
      <w:r>
        <w:rPr>
          <w:rFonts w:ascii="Arial" w:hAnsi="Arial" w:cs="Arial"/>
          <w:noProof/>
          <w:sz w:val="20"/>
          <w:szCs w:val="20"/>
        </w:rPr>
        <w:pict>
          <v:rect id="_x0000_s1031" style="position:absolute;margin-left:36pt;margin-top:0;width:138.9pt;height:55.6pt;z-index:2516536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030" strokeweight="1.25pt">
            <v:textbox style="mso-next-textbox:#_x0000_s1031">
              <w:txbxContent>
                <w:p w:rsidR="00975F62" w:rsidRPr="00975F62" w:rsidRDefault="0000124A" w:rsidP="0000124A">
                  <w:pPr>
                    <w:spacing w:after="0" w:line="240" w:lineRule="auto"/>
                    <w:ind w:left="-181"/>
                    <w:jc w:val="center"/>
                    <w:rPr>
                      <w:rFonts w:ascii="Arial" w:hAnsi="Arial" w:cs="Arial"/>
                      <w:bCs/>
                      <w:sz w:val="18"/>
                      <w:szCs w:val="18"/>
                    </w:rPr>
                  </w:pPr>
                  <w:r>
                    <w:rPr>
                      <w:rFonts w:ascii="Arial" w:hAnsi="Arial" w:cs="Arial"/>
                      <w:bCs/>
                      <w:sz w:val="18"/>
                      <w:szCs w:val="18"/>
                    </w:rPr>
                    <w:t xml:space="preserve">  </w:t>
                  </w:r>
                  <w:r w:rsidR="00975F62" w:rsidRPr="00975F62">
                    <w:rPr>
                      <w:rFonts w:ascii="Arial" w:hAnsi="Arial" w:cs="Arial"/>
                      <w:bCs/>
                      <w:sz w:val="18"/>
                      <w:szCs w:val="18"/>
                    </w:rPr>
                    <w:t>Devletin kurtuluşunun Orta Asya ve dünyadaki diğer Türk devletleriyle birleşmekten geçtiğini savunur.</w:t>
                  </w:r>
                </w:p>
              </w:txbxContent>
            </v:textbox>
          </v:rect>
        </w:pict>
      </w:r>
      <w:r w:rsidR="00A86FEA" w:rsidRPr="00A86FEA">
        <w:rPr>
          <w:rFonts w:ascii="Arial" w:hAnsi="Arial" w:cs="Arial"/>
          <w:bCs/>
          <w:sz w:val="20"/>
          <w:szCs w:val="20"/>
        </w:rPr>
        <w:t>11</w:t>
      </w:r>
      <w:r w:rsidR="00A86FEA">
        <w:rPr>
          <w:rFonts w:ascii="Arial" w:hAnsi="Arial" w:cs="Arial"/>
          <w:bCs/>
          <w:sz w:val="20"/>
          <w:szCs w:val="20"/>
        </w:rPr>
        <w:t>)</w:t>
      </w:r>
      <w:r w:rsidR="00975F62" w:rsidRPr="00A86FEA">
        <w:rPr>
          <w:rFonts w:ascii="Arial" w:hAnsi="Arial" w:cs="Arial"/>
          <w:bCs/>
          <w:sz w:val="20"/>
          <w:szCs w:val="20"/>
        </w:rPr>
        <w:t xml:space="preserve"> </w:t>
      </w:r>
    </w:p>
    <w:p w:rsidR="00975F62" w:rsidRPr="00DB382D" w:rsidRDefault="00975F62" w:rsidP="00975F62">
      <w:pPr>
        <w:ind w:left="360" w:hanging="360"/>
        <w:rPr>
          <w:rFonts w:ascii="Tahoma" w:hAnsi="Tahoma" w:cs="Tahoma"/>
          <w:sz w:val="20"/>
          <w:szCs w:val="20"/>
        </w:rPr>
      </w:pPr>
    </w:p>
    <w:p w:rsidR="00975F62" w:rsidRPr="00DB382D" w:rsidRDefault="00975F62" w:rsidP="00975F62">
      <w:pPr>
        <w:ind w:left="360" w:hanging="360"/>
        <w:rPr>
          <w:rFonts w:ascii="Tahoma" w:hAnsi="Tahoma" w:cs="Tahoma"/>
          <w:sz w:val="20"/>
          <w:szCs w:val="20"/>
        </w:rPr>
      </w:pPr>
    </w:p>
    <w:p w:rsidR="00975F62" w:rsidRPr="00DB382D" w:rsidRDefault="006074D3" w:rsidP="00975F62">
      <w:pPr>
        <w:ind w:left="360" w:hanging="360"/>
        <w:rPr>
          <w:rFonts w:ascii="Tahoma" w:hAnsi="Tahoma" w:cs="Tahoma"/>
          <w:sz w:val="20"/>
          <w:szCs w:val="20"/>
        </w:rPr>
      </w:pPr>
      <w:r>
        <w:rPr>
          <w:rFonts w:ascii="Tahoma" w:hAnsi="Tahoma" w:cs="Tahoma"/>
          <w:noProof/>
          <w:sz w:val="20"/>
          <w:szCs w:val="20"/>
        </w:rPr>
        <w:pict>
          <v:rect id="_x0000_s1043" style="position:absolute;left:0;text-align:left;margin-left:184.1pt;margin-top:2.3pt;width:14.85pt;height:57pt;z-index:2516659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black [3213]" strokeweight="1.25pt">
            <v:textbox style="mso-next-textbox:#_x0000_s1043">
              <w:txbxContent>
                <w:p w:rsidR="0047703A" w:rsidRDefault="0047703A" w:rsidP="00975F62">
                  <w:pPr>
                    <w:ind w:left="-180" w:right="-168"/>
                    <w:jc w:val="center"/>
                    <w:rPr>
                      <w:rFonts w:ascii="Tahoma" w:hAnsi="Tahoma" w:cs="Tahoma"/>
                      <w:bCs/>
                      <w:sz w:val="18"/>
                      <w:szCs w:val="18"/>
                    </w:rPr>
                  </w:pPr>
                </w:p>
                <w:p w:rsidR="00975F62" w:rsidRPr="0047703A" w:rsidRDefault="00975F62" w:rsidP="00975F62">
                  <w:pPr>
                    <w:ind w:left="-180" w:right="-168"/>
                    <w:jc w:val="center"/>
                    <w:rPr>
                      <w:rFonts w:ascii="Arial" w:hAnsi="Arial" w:cs="Arial"/>
                      <w:bCs/>
                      <w:sz w:val="20"/>
                      <w:szCs w:val="20"/>
                    </w:rPr>
                  </w:pPr>
                  <w:proofErr w:type="gramStart"/>
                  <w:r w:rsidRPr="0047703A">
                    <w:rPr>
                      <w:rFonts w:ascii="Arial" w:hAnsi="Arial" w:cs="Arial"/>
                      <w:bCs/>
                      <w:sz w:val="20"/>
                      <w:szCs w:val="20"/>
                    </w:rPr>
                    <w:t>b</w:t>
                  </w:r>
                  <w:proofErr w:type="gramEnd"/>
                </w:p>
              </w:txbxContent>
            </v:textbox>
          </v:rect>
        </w:pict>
      </w:r>
      <w:r>
        <w:rPr>
          <w:rFonts w:ascii="Tahoma" w:hAnsi="Tahoma" w:cs="Tahoma"/>
          <w:noProof/>
          <w:sz w:val="20"/>
          <w:szCs w:val="20"/>
        </w:rPr>
        <w:pict>
          <v:rect id="_x0000_s1040" style="position:absolute;left:0;text-align:left;margin-left:198.95pt;margin-top:2.3pt;width:66.45pt;height:57pt;z-index:2516628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black [3213]" strokeweight="1.25pt">
            <v:textbox style="mso-next-textbox:#_x0000_s1040">
              <w:txbxContent>
                <w:p w:rsidR="0047703A" w:rsidRDefault="0047703A" w:rsidP="0047703A">
                  <w:pPr>
                    <w:spacing w:after="0" w:line="240" w:lineRule="auto"/>
                    <w:ind w:left="-181"/>
                    <w:jc w:val="center"/>
                    <w:rPr>
                      <w:rFonts w:ascii="Arial" w:hAnsi="Arial" w:cs="Arial"/>
                      <w:bCs/>
                      <w:sz w:val="20"/>
                      <w:szCs w:val="20"/>
                    </w:rPr>
                  </w:pPr>
                </w:p>
                <w:p w:rsidR="00535254" w:rsidRDefault="00535254" w:rsidP="00535254">
                  <w:pPr>
                    <w:spacing w:after="0" w:line="240" w:lineRule="auto"/>
                    <w:ind w:left="-181"/>
                    <w:jc w:val="center"/>
                    <w:rPr>
                      <w:rFonts w:ascii="Arial" w:hAnsi="Arial" w:cs="Arial"/>
                      <w:bCs/>
                      <w:sz w:val="20"/>
                      <w:szCs w:val="20"/>
                    </w:rPr>
                  </w:pPr>
                </w:p>
                <w:p w:rsidR="00535254" w:rsidRDefault="00535254" w:rsidP="00535254">
                  <w:pPr>
                    <w:spacing w:after="0" w:line="240" w:lineRule="auto"/>
                    <w:ind w:left="-181"/>
                    <w:jc w:val="center"/>
                    <w:rPr>
                      <w:rFonts w:ascii="Arial" w:hAnsi="Arial" w:cs="Arial"/>
                      <w:bCs/>
                      <w:sz w:val="20"/>
                      <w:szCs w:val="20"/>
                    </w:rPr>
                  </w:pPr>
                  <w:r>
                    <w:rPr>
                      <w:rFonts w:ascii="Arial" w:hAnsi="Arial" w:cs="Arial"/>
                      <w:bCs/>
                      <w:sz w:val="20"/>
                      <w:szCs w:val="20"/>
                    </w:rPr>
                    <w:t>Osmanlıcılık</w:t>
                  </w:r>
                </w:p>
                <w:p w:rsidR="00975F62" w:rsidRPr="0047703A" w:rsidRDefault="00975F62" w:rsidP="00535254">
                  <w:pPr>
                    <w:spacing w:after="0" w:line="240" w:lineRule="auto"/>
                    <w:ind w:left="-181"/>
                    <w:jc w:val="center"/>
                    <w:rPr>
                      <w:rFonts w:ascii="Arial" w:hAnsi="Arial" w:cs="Arial"/>
                      <w:bCs/>
                      <w:sz w:val="20"/>
                      <w:szCs w:val="20"/>
                    </w:rPr>
                  </w:pPr>
                </w:p>
              </w:txbxContent>
            </v:textbox>
          </v:rect>
        </w:pict>
      </w:r>
      <w:r>
        <w:rPr>
          <w:rFonts w:ascii="Tahoma" w:hAnsi="Tahoma" w:cs="Tahoma"/>
          <w:noProof/>
          <w:sz w:val="20"/>
          <w:szCs w:val="20"/>
        </w:rPr>
        <w:pict>
          <v:rect id="_x0000_s1037" style="position:absolute;left:0;text-align:left;margin-left:21.15pt;margin-top:2.3pt;width:14.85pt;height:57.85pt;z-index:2516597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030" strokeweight="1.25pt">
            <v:textbox style="mso-next-textbox:#_x0000_s1037">
              <w:txbxContent>
                <w:p w:rsidR="00975F62" w:rsidRDefault="00975F62" w:rsidP="00975F62">
                  <w:pPr>
                    <w:ind w:left="-180"/>
                    <w:jc w:val="center"/>
                    <w:rPr>
                      <w:rFonts w:ascii="Tahoma" w:hAnsi="Tahoma" w:cs="Tahoma"/>
                      <w:bCs/>
                      <w:sz w:val="18"/>
                      <w:szCs w:val="18"/>
                    </w:rPr>
                  </w:pPr>
                </w:p>
                <w:p w:rsidR="00975F62" w:rsidRPr="00EB6605" w:rsidRDefault="00975F62" w:rsidP="00975F62">
                  <w:pPr>
                    <w:ind w:left="-180" w:right="-168"/>
                    <w:jc w:val="center"/>
                    <w:rPr>
                      <w:rFonts w:ascii="Tahoma" w:hAnsi="Tahoma" w:cs="Tahoma"/>
                      <w:bCs/>
                      <w:sz w:val="20"/>
                      <w:szCs w:val="20"/>
                    </w:rPr>
                  </w:pPr>
                  <w:r>
                    <w:rPr>
                      <w:rFonts w:ascii="Tahoma" w:hAnsi="Tahoma" w:cs="Tahoma"/>
                      <w:bCs/>
                      <w:sz w:val="20"/>
                      <w:szCs w:val="20"/>
                    </w:rPr>
                    <w:t>2</w:t>
                  </w:r>
                </w:p>
              </w:txbxContent>
            </v:textbox>
          </v:rect>
        </w:pict>
      </w:r>
      <w:r>
        <w:rPr>
          <w:rFonts w:ascii="Tahoma" w:hAnsi="Tahoma" w:cs="Tahoma"/>
          <w:noProof/>
          <w:sz w:val="20"/>
          <w:szCs w:val="20"/>
        </w:rPr>
        <w:pict>
          <v:rect id="_x0000_s1034" style="position:absolute;left:0;text-align:left;margin-left:36pt;margin-top:2.3pt;width:138.9pt;height:57.85pt;z-index:2516567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030" strokeweight="1.25pt">
            <v:textbox style="mso-next-textbox:#_x0000_s1034">
              <w:txbxContent>
                <w:p w:rsidR="00975F62" w:rsidRPr="00975F62" w:rsidRDefault="00975F62" w:rsidP="0000124A">
                  <w:pPr>
                    <w:spacing w:after="0" w:line="240" w:lineRule="auto"/>
                    <w:ind w:left="-181"/>
                    <w:jc w:val="center"/>
                    <w:rPr>
                      <w:rFonts w:ascii="Arial" w:hAnsi="Arial" w:cs="Arial"/>
                      <w:bCs/>
                      <w:sz w:val="18"/>
                      <w:szCs w:val="18"/>
                    </w:rPr>
                  </w:pPr>
                  <w:r w:rsidRPr="00975F62">
                    <w:rPr>
                      <w:rFonts w:ascii="Arial" w:hAnsi="Arial" w:cs="Arial"/>
                      <w:bCs/>
                      <w:sz w:val="18"/>
                      <w:szCs w:val="18"/>
                    </w:rPr>
                    <w:t>Devletin kurtuluşunun tüm Müslümanların Halifenin etrafında toplanarak gerçekleşeceğini savunur.</w:t>
                  </w:r>
                </w:p>
              </w:txbxContent>
            </v:textbox>
          </v:rect>
        </w:pict>
      </w:r>
    </w:p>
    <w:p w:rsidR="00975F62" w:rsidRPr="00DB382D" w:rsidRDefault="00975F62" w:rsidP="00975F62">
      <w:pPr>
        <w:ind w:left="360" w:hanging="360"/>
        <w:rPr>
          <w:rFonts w:ascii="Tahoma" w:hAnsi="Tahoma" w:cs="Tahoma"/>
          <w:sz w:val="20"/>
          <w:szCs w:val="20"/>
        </w:rPr>
      </w:pPr>
    </w:p>
    <w:p w:rsidR="00975F62" w:rsidRPr="00DB382D" w:rsidRDefault="006074D3" w:rsidP="00975F62">
      <w:pPr>
        <w:ind w:left="360" w:hanging="360"/>
        <w:rPr>
          <w:rFonts w:ascii="Tahoma" w:hAnsi="Tahoma" w:cs="Tahoma"/>
          <w:sz w:val="20"/>
          <w:szCs w:val="20"/>
        </w:rPr>
      </w:pPr>
      <w:r>
        <w:rPr>
          <w:rFonts w:ascii="Tahoma" w:hAnsi="Tahoma" w:cs="Tahoma"/>
          <w:noProof/>
          <w:sz w:val="20"/>
          <w:szCs w:val="20"/>
        </w:rPr>
        <w:pict>
          <v:rect id="_x0000_s1044" style="position:absolute;left:0;text-align:left;margin-left:184.1pt;margin-top:17.7pt;width:14.85pt;height:55.6pt;z-index:2516669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black [3213]" strokeweight="1.25pt">
            <v:textbox style="mso-next-textbox:#_x0000_s1044">
              <w:txbxContent>
                <w:p w:rsidR="0047703A" w:rsidRDefault="0047703A" w:rsidP="00975F62">
                  <w:pPr>
                    <w:ind w:left="-180" w:right="-168"/>
                    <w:jc w:val="center"/>
                    <w:rPr>
                      <w:rFonts w:ascii="Tahoma" w:hAnsi="Tahoma" w:cs="Tahoma"/>
                      <w:bCs/>
                      <w:sz w:val="18"/>
                      <w:szCs w:val="18"/>
                    </w:rPr>
                  </w:pPr>
                </w:p>
                <w:p w:rsidR="00975F62" w:rsidRPr="0047703A" w:rsidRDefault="00975F62" w:rsidP="00975F62">
                  <w:pPr>
                    <w:ind w:left="-180" w:right="-168"/>
                    <w:jc w:val="center"/>
                    <w:rPr>
                      <w:rFonts w:ascii="Arial" w:hAnsi="Arial" w:cs="Arial"/>
                      <w:bCs/>
                      <w:sz w:val="20"/>
                      <w:szCs w:val="20"/>
                    </w:rPr>
                  </w:pPr>
                  <w:proofErr w:type="gramStart"/>
                  <w:r w:rsidRPr="0047703A">
                    <w:rPr>
                      <w:rFonts w:ascii="Arial" w:hAnsi="Arial" w:cs="Arial"/>
                      <w:bCs/>
                      <w:sz w:val="20"/>
                      <w:szCs w:val="20"/>
                    </w:rPr>
                    <w:t>c</w:t>
                  </w:r>
                  <w:proofErr w:type="gramEnd"/>
                </w:p>
              </w:txbxContent>
            </v:textbox>
          </v:rect>
        </w:pict>
      </w:r>
      <w:r>
        <w:rPr>
          <w:rFonts w:ascii="Tahoma" w:hAnsi="Tahoma" w:cs="Tahoma"/>
          <w:noProof/>
          <w:sz w:val="20"/>
          <w:szCs w:val="20"/>
        </w:rPr>
        <w:pict>
          <v:rect id="_x0000_s1041" style="position:absolute;left:0;text-align:left;margin-left:198.95pt;margin-top:17.7pt;width:66.45pt;height:55.6pt;z-index:2516638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black [3213]" strokeweight="1.25pt">
            <v:textbox style="mso-next-textbox:#_x0000_s1041">
              <w:txbxContent>
                <w:p w:rsidR="00535254" w:rsidRDefault="00535254" w:rsidP="0047703A">
                  <w:pPr>
                    <w:spacing w:after="0" w:line="240" w:lineRule="auto"/>
                    <w:ind w:left="-181"/>
                    <w:jc w:val="center"/>
                    <w:rPr>
                      <w:rFonts w:ascii="Arial" w:hAnsi="Arial" w:cs="Arial"/>
                      <w:bCs/>
                      <w:sz w:val="20"/>
                      <w:szCs w:val="20"/>
                    </w:rPr>
                  </w:pPr>
                </w:p>
                <w:p w:rsidR="00975F62" w:rsidRPr="0047703A" w:rsidRDefault="00975F62" w:rsidP="0047703A">
                  <w:pPr>
                    <w:spacing w:after="0" w:line="240" w:lineRule="auto"/>
                    <w:ind w:left="-181"/>
                    <w:jc w:val="center"/>
                    <w:rPr>
                      <w:rFonts w:ascii="Arial" w:hAnsi="Arial" w:cs="Arial"/>
                      <w:bCs/>
                      <w:sz w:val="20"/>
                      <w:szCs w:val="20"/>
                    </w:rPr>
                  </w:pPr>
                  <w:r w:rsidRPr="0047703A">
                    <w:rPr>
                      <w:rFonts w:ascii="Arial" w:hAnsi="Arial" w:cs="Arial"/>
                      <w:bCs/>
                      <w:sz w:val="20"/>
                      <w:szCs w:val="20"/>
                    </w:rPr>
                    <w:t>Türkçülük</w:t>
                  </w:r>
                </w:p>
              </w:txbxContent>
            </v:textbox>
          </v:rect>
        </w:pict>
      </w:r>
      <w:r>
        <w:rPr>
          <w:rFonts w:ascii="Tahoma" w:hAnsi="Tahoma" w:cs="Tahoma"/>
          <w:noProof/>
          <w:sz w:val="20"/>
          <w:szCs w:val="20"/>
        </w:rPr>
        <w:pict>
          <v:rect id="_x0000_s1038" style="position:absolute;left:0;text-align:left;margin-left:21.15pt;margin-top:17.7pt;width:14.85pt;height:56.35pt;z-index:2516608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030" strokeweight="1.25pt">
            <v:textbox style="mso-next-textbox:#_x0000_s1038">
              <w:txbxContent>
                <w:p w:rsidR="00975F62" w:rsidRDefault="00975F62" w:rsidP="00975F62">
                  <w:pPr>
                    <w:ind w:left="-180"/>
                    <w:jc w:val="center"/>
                    <w:rPr>
                      <w:rFonts w:ascii="Tahoma" w:hAnsi="Tahoma" w:cs="Tahoma"/>
                      <w:bCs/>
                      <w:sz w:val="18"/>
                      <w:szCs w:val="18"/>
                    </w:rPr>
                  </w:pPr>
                </w:p>
                <w:p w:rsidR="00975F62" w:rsidRPr="00EB6605" w:rsidRDefault="00975F62" w:rsidP="00975F62">
                  <w:pPr>
                    <w:ind w:left="-180" w:right="-168"/>
                    <w:jc w:val="center"/>
                    <w:rPr>
                      <w:rFonts w:ascii="Tahoma" w:hAnsi="Tahoma" w:cs="Tahoma"/>
                      <w:bCs/>
                      <w:sz w:val="20"/>
                      <w:szCs w:val="20"/>
                    </w:rPr>
                  </w:pPr>
                  <w:r>
                    <w:rPr>
                      <w:rFonts w:ascii="Tahoma" w:hAnsi="Tahoma" w:cs="Tahoma"/>
                      <w:bCs/>
                      <w:sz w:val="20"/>
                      <w:szCs w:val="20"/>
                    </w:rPr>
                    <w:t>3</w:t>
                  </w:r>
                </w:p>
              </w:txbxContent>
            </v:textbox>
          </v:rect>
        </w:pict>
      </w:r>
      <w:r>
        <w:rPr>
          <w:rFonts w:ascii="Tahoma" w:hAnsi="Tahoma" w:cs="Tahoma"/>
          <w:noProof/>
          <w:sz w:val="20"/>
          <w:szCs w:val="20"/>
        </w:rPr>
        <w:pict>
          <v:rect id="_x0000_s1035" style="position:absolute;left:0;text-align:left;margin-left:36pt;margin-top:17.7pt;width:138.9pt;height:56.35pt;z-index:2516577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030" strokeweight="1.25pt">
            <v:textbox style="mso-next-textbox:#_x0000_s1035">
              <w:txbxContent>
                <w:p w:rsidR="0000124A" w:rsidRDefault="0000124A" w:rsidP="0000124A">
                  <w:pPr>
                    <w:spacing w:after="0" w:line="240" w:lineRule="auto"/>
                    <w:ind w:left="-181"/>
                    <w:jc w:val="center"/>
                    <w:rPr>
                      <w:rFonts w:ascii="Arial" w:hAnsi="Arial" w:cs="Arial"/>
                      <w:bCs/>
                      <w:sz w:val="18"/>
                      <w:szCs w:val="18"/>
                    </w:rPr>
                  </w:pPr>
                  <w:r>
                    <w:rPr>
                      <w:rFonts w:ascii="Arial" w:hAnsi="Arial" w:cs="Arial"/>
                      <w:bCs/>
                      <w:sz w:val="18"/>
                      <w:szCs w:val="18"/>
                    </w:rPr>
                    <w:t xml:space="preserve"> Devletin kurtuluşunun </w:t>
                  </w:r>
                  <w:r w:rsidR="00975F62" w:rsidRPr="00975F62">
                    <w:rPr>
                      <w:rFonts w:ascii="Arial" w:hAnsi="Arial" w:cs="Arial"/>
                      <w:bCs/>
                      <w:sz w:val="18"/>
                      <w:szCs w:val="18"/>
                    </w:rPr>
                    <w:t xml:space="preserve">yüzümüzü Batıya dönerek </w:t>
                  </w:r>
                </w:p>
                <w:p w:rsidR="0000124A" w:rsidRDefault="00975F62" w:rsidP="0000124A">
                  <w:pPr>
                    <w:spacing w:after="0" w:line="240" w:lineRule="auto"/>
                    <w:ind w:left="-181"/>
                    <w:jc w:val="center"/>
                    <w:rPr>
                      <w:rFonts w:ascii="Arial" w:hAnsi="Arial" w:cs="Arial"/>
                      <w:bCs/>
                      <w:sz w:val="18"/>
                      <w:szCs w:val="18"/>
                    </w:rPr>
                  </w:pPr>
                  <w:r w:rsidRPr="00975F62">
                    <w:rPr>
                      <w:rFonts w:ascii="Arial" w:hAnsi="Arial" w:cs="Arial"/>
                      <w:bCs/>
                      <w:sz w:val="18"/>
                      <w:szCs w:val="18"/>
                    </w:rPr>
                    <w:t xml:space="preserve">Batıyı örnek almayla </w:t>
                  </w:r>
                </w:p>
                <w:p w:rsidR="00975F62" w:rsidRPr="00975F62" w:rsidRDefault="00975F62" w:rsidP="0000124A">
                  <w:pPr>
                    <w:spacing w:after="0" w:line="240" w:lineRule="auto"/>
                    <w:ind w:left="-181"/>
                    <w:jc w:val="center"/>
                    <w:rPr>
                      <w:rFonts w:ascii="Arial" w:hAnsi="Arial" w:cs="Arial"/>
                      <w:bCs/>
                      <w:sz w:val="18"/>
                      <w:szCs w:val="18"/>
                    </w:rPr>
                  </w:pPr>
                  <w:proofErr w:type="gramStart"/>
                  <w:r w:rsidRPr="00975F62">
                    <w:rPr>
                      <w:rFonts w:ascii="Arial" w:hAnsi="Arial" w:cs="Arial"/>
                      <w:bCs/>
                      <w:sz w:val="18"/>
                      <w:szCs w:val="18"/>
                    </w:rPr>
                    <w:t>gerçekleşeceğini</w:t>
                  </w:r>
                  <w:proofErr w:type="gramEnd"/>
                  <w:r w:rsidRPr="00975F62">
                    <w:rPr>
                      <w:rFonts w:ascii="Arial" w:hAnsi="Arial" w:cs="Arial"/>
                      <w:bCs/>
                      <w:sz w:val="18"/>
                      <w:szCs w:val="18"/>
                    </w:rPr>
                    <w:t xml:space="preserve"> savunur.</w:t>
                  </w:r>
                </w:p>
              </w:txbxContent>
            </v:textbox>
          </v:rect>
        </w:pict>
      </w:r>
    </w:p>
    <w:p w:rsidR="00975F62" w:rsidRPr="00DB382D" w:rsidRDefault="00975F62" w:rsidP="00975F62">
      <w:pPr>
        <w:ind w:left="360" w:hanging="360"/>
        <w:rPr>
          <w:rFonts w:ascii="Tahoma" w:hAnsi="Tahoma" w:cs="Tahoma"/>
          <w:sz w:val="20"/>
          <w:szCs w:val="20"/>
        </w:rPr>
      </w:pPr>
    </w:p>
    <w:p w:rsidR="00975F62" w:rsidRDefault="00975F62" w:rsidP="00975F62">
      <w:pPr>
        <w:ind w:left="360" w:hanging="360"/>
        <w:rPr>
          <w:rFonts w:ascii="Tahoma" w:hAnsi="Tahoma" w:cs="Tahoma"/>
          <w:sz w:val="20"/>
          <w:szCs w:val="20"/>
        </w:rPr>
      </w:pPr>
    </w:p>
    <w:p w:rsidR="00975F62" w:rsidRPr="00DB382D" w:rsidRDefault="006074D3" w:rsidP="00975F62">
      <w:pPr>
        <w:spacing w:after="0" w:line="240" w:lineRule="auto"/>
        <w:ind w:left="357" w:hanging="357"/>
        <w:rPr>
          <w:rFonts w:ascii="Tahoma" w:hAnsi="Tahoma" w:cs="Tahoma"/>
          <w:sz w:val="20"/>
          <w:szCs w:val="20"/>
        </w:rPr>
      </w:pPr>
      <w:r>
        <w:rPr>
          <w:rFonts w:ascii="Tahoma" w:hAnsi="Tahoma" w:cs="Tahoma"/>
          <w:noProof/>
          <w:sz w:val="20"/>
          <w:szCs w:val="20"/>
        </w:rPr>
        <w:pict>
          <v:rect id="_x0000_s1045" style="position:absolute;left:0;text-align:left;margin-left:184.1pt;margin-top:6.7pt;width:14.85pt;height:59.25pt;z-index:2516679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black [3213]" strokeweight="1.25pt">
            <v:textbox style="mso-next-textbox:#_x0000_s1045">
              <w:txbxContent>
                <w:p w:rsidR="00975F62" w:rsidRDefault="00975F62" w:rsidP="00975F62">
                  <w:pPr>
                    <w:ind w:left="-180"/>
                    <w:jc w:val="center"/>
                    <w:rPr>
                      <w:rFonts w:ascii="Tahoma" w:hAnsi="Tahoma" w:cs="Tahoma"/>
                      <w:bCs/>
                      <w:sz w:val="18"/>
                      <w:szCs w:val="18"/>
                    </w:rPr>
                  </w:pPr>
                </w:p>
                <w:p w:rsidR="00975F62" w:rsidRPr="0047703A" w:rsidRDefault="00975F62" w:rsidP="00975F62">
                  <w:pPr>
                    <w:ind w:left="-180" w:right="-168"/>
                    <w:jc w:val="center"/>
                    <w:rPr>
                      <w:rFonts w:ascii="Arial" w:hAnsi="Arial" w:cs="Arial"/>
                      <w:bCs/>
                      <w:sz w:val="20"/>
                      <w:szCs w:val="20"/>
                    </w:rPr>
                  </w:pPr>
                  <w:proofErr w:type="gramStart"/>
                  <w:r w:rsidRPr="0047703A">
                    <w:rPr>
                      <w:rFonts w:ascii="Arial" w:hAnsi="Arial" w:cs="Arial"/>
                      <w:bCs/>
                      <w:sz w:val="20"/>
                      <w:szCs w:val="20"/>
                    </w:rPr>
                    <w:t>d</w:t>
                  </w:r>
                  <w:proofErr w:type="gramEnd"/>
                </w:p>
              </w:txbxContent>
            </v:textbox>
          </v:rect>
        </w:pict>
      </w:r>
      <w:r>
        <w:rPr>
          <w:rFonts w:ascii="Tahoma" w:hAnsi="Tahoma" w:cs="Tahoma"/>
          <w:noProof/>
          <w:sz w:val="20"/>
          <w:szCs w:val="20"/>
        </w:rPr>
        <w:pict>
          <v:rect id="_x0000_s1042" style="position:absolute;left:0;text-align:left;margin-left:198.95pt;margin-top:6.7pt;width:66.45pt;height:59.25pt;z-index:2516648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black [3213]" strokeweight="1.25pt">
            <v:textbox style="mso-next-textbox:#_x0000_s1042">
              <w:txbxContent>
                <w:p w:rsidR="0047703A" w:rsidRDefault="0047703A" w:rsidP="0047703A">
                  <w:pPr>
                    <w:spacing w:after="0" w:line="240" w:lineRule="auto"/>
                    <w:ind w:left="-181"/>
                    <w:jc w:val="center"/>
                    <w:rPr>
                      <w:rFonts w:ascii="Tahoma" w:hAnsi="Tahoma" w:cs="Tahoma"/>
                      <w:bCs/>
                      <w:sz w:val="18"/>
                      <w:szCs w:val="18"/>
                    </w:rPr>
                  </w:pPr>
                </w:p>
                <w:p w:rsidR="00535254" w:rsidRDefault="00535254" w:rsidP="00535254">
                  <w:pPr>
                    <w:spacing w:after="0" w:line="240" w:lineRule="auto"/>
                    <w:ind w:left="-181"/>
                    <w:jc w:val="center"/>
                    <w:rPr>
                      <w:rFonts w:ascii="Arial" w:hAnsi="Arial" w:cs="Arial"/>
                      <w:bCs/>
                      <w:sz w:val="20"/>
                      <w:szCs w:val="20"/>
                    </w:rPr>
                  </w:pPr>
                </w:p>
                <w:p w:rsidR="00535254" w:rsidRDefault="00535254" w:rsidP="00535254">
                  <w:pPr>
                    <w:spacing w:after="0" w:line="240" w:lineRule="auto"/>
                    <w:ind w:left="-181"/>
                    <w:jc w:val="center"/>
                    <w:rPr>
                      <w:rFonts w:ascii="Arial" w:hAnsi="Arial" w:cs="Arial"/>
                      <w:bCs/>
                      <w:sz w:val="20"/>
                      <w:szCs w:val="20"/>
                    </w:rPr>
                  </w:pPr>
                  <w:r>
                    <w:rPr>
                      <w:rFonts w:ascii="Arial" w:hAnsi="Arial" w:cs="Arial"/>
                      <w:bCs/>
                      <w:sz w:val="20"/>
                      <w:szCs w:val="20"/>
                    </w:rPr>
                    <w:t>Batıcılık</w:t>
                  </w:r>
                </w:p>
                <w:p w:rsidR="00975F62" w:rsidRPr="0047703A" w:rsidRDefault="00975F62" w:rsidP="00535254">
                  <w:pPr>
                    <w:spacing w:after="0" w:line="240" w:lineRule="auto"/>
                    <w:ind w:left="-181"/>
                    <w:jc w:val="center"/>
                    <w:rPr>
                      <w:rFonts w:ascii="Arial" w:hAnsi="Arial" w:cs="Arial"/>
                      <w:bCs/>
                      <w:sz w:val="20"/>
                      <w:szCs w:val="20"/>
                    </w:rPr>
                  </w:pPr>
                </w:p>
              </w:txbxContent>
            </v:textbox>
          </v:rect>
        </w:pict>
      </w:r>
      <w:r>
        <w:rPr>
          <w:rFonts w:ascii="Tahoma" w:hAnsi="Tahoma" w:cs="Tahoma"/>
          <w:noProof/>
          <w:sz w:val="20"/>
          <w:szCs w:val="20"/>
        </w:rPr>
        <w:pict>
          <v:rect id="_x0000_s1039" style="position:absolute;left:0;text-align:left;margin-left:21.15pt;margin-top:6.7pt;width:14.85pt;height:61.5pt;z-index:2516618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030" strokeweight="1.25pt">
            <v:textbox style="mso-next-textbox:#_x0000_s1039">
              <w:txbxContent>
                <w:p w:rsidR="00975F62" w:rsidRDefault="00975F62" w:rsidP="00975F62">
                  <w:pPr>
                    <w:ind w:left="-180"/>
                    <w:jc w:val="center"/>
                    <w:rPr>
                      <w:rFonts w:ascii="Tahoma" w:hAnsi="Tahoma" w:cs="Tahoma"/>
                      <w:bCs/>
                      <w:sz w:val="18"/>
                      <w:szCs w:val="18"/>
                    </w:rPr>
                  </w:pPr>
                </w:p>
                <w:p w:rsidR="00975F62" w:rsidRPr="00EB6605" w:rsidRDefault="00975F62" w:rsidP="00975F62">
                  <w:pPr>
                    <w:ind w:left="-180" w:right="-168"/>
                    <w:jc w:val="center"/>
                    <w:rPr>
                      <w:rFonts w:ascii="Tahoma" w:hAnsi="Tahoma" w:cs="Tahoma"/>
                      <w:bCs/>
                      <w:sz w:val="20"/>
                      <w:szCs w:val="20"/>
                    </w:rPr>
                  </w:pPr>
                  <w:r>
                    <w:rPr>
                      <w:rFonts w:ascii="Tahoma" w:hAnsi="Tahoma" w:cs="Tahoma"/>
                      <w:bCs/>
                      <w:sz w:val="20"/>
                      <w:szCs w:val="20"/>
                    </w:rPr>
                    <w:t>4</w:t>
                  </w:r>
                </w:p>
              </w:txbxContent>
            </v:textbox>
          </v:rect>
        </w:pict>
      </w:r>
      <w:r>
        <w:rPr>
          <w:rFonts w:ascii="Tahoma" w:hAnsi="Tahoma" w:cs="Tahoma"/>
          <w:noProof/>
          <w:sz w:val="20"/>
          <w:szCs w:val="20"/>
        </w:rPr>
        <w:pict>
          <v:rect id="_x0000_s1036" style="position:absolute;left:0;text-align:left;margin-left:36pt;margin-top:6.7pt;width:138.9pt;height:61.5pt;z-index:2516587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030" strokeweight="1.25pt">
            <v:textbox style="mso-next-textbox:#_x0000_s1036">
              <w:txbxContent>
                <w:p w:rsidR="0000124A" w:rsidRDefault="00975F62" w:rsidP="0000124A">
                  <w:pPr>
                    <w:spacing w:after="0" w:line="240" w:lineRule="auto"/>
                    <w:ind w:left="-181"/>
                    <w:jc w:val="center"/>
                    <w:rPr>
                      <w:rFonts w:ascii="Arial" w:hAnsi="Arial" w:cs="Arial"/>
                      <w:bCs/>
                      <w:sz w:val="18"/>
                      <w:szCs w:val="18"/>
                    </w:rPr>
                  </w:pPr>
                  <w:r w:rsidRPr="00975F62">
                    <w:rPr>
                      <w:rFonts w:ascii="Arial" w:hAnsi="Arial" w:cs="Arial"/>
                      <w:bCs/>
                      <w:sz w:val="18"/>
                      <w:szCs w:val="18"/>
                    </w:rPr>
                    <w:t xml:space="preserve">Devletin kurtuluşunun </w:t>
                  </w:r>
                </w:p>
                <w:p w:rsidR="0000124A" w:rsidRDefault="0000124A" w:rsidP="0000124A">
                  <w:pPr>
                    <w:spacing w:after="0" w:line="240" w:lineRule="auto"/>
                    <w:ind w:left="-181"/>
                    <w:jc w:val="center"/>
                    <w:rPr>
                      <w:rFonts w:ascii="Arial" w:hAnsi="Arial" w:cs="Arial"/>
                      <w:bCs/>
                      <w:sz w:val="18"/>
                      <w:szCs w:val="18"/>
                    </w:rPr>
                  </w:pPr>
                  <w:r>
                    <w:rPr>
                      <w:rFonts w:ascii="Arial" w:hAnsi="Arial" w:cs="Arial"/>
                      <w:bCs/>
                      <w:sz w:val="18"/>
                      <w:szCs w:val="18"/>
                    </w:rPr>
                    <w:t xml:space="preserve"> </w:t>
                  </w:r>
                  <w:proofErr w:type="gramStart"/>
                  <w:r w:rsidR="00975F62" w:rsidRPr="00975F62">
                    <w:rPr>
                      <w:rFonts w:ascii="Arial" w:hAnsi="Arial" w:cs="Arial"/>
                      <w:bCs/>
                      <w:sz w:val="18"/>
                      <w:szCs w:val="18"/>
                    </w:rPr>
                    <w:t>devletteki</w:t>
                  </w:r>
                  <w:proofErr w:type="gramEnd"/>
                  <w:r w:rsidR="00975F62" w:rsidRPr="00975F62">
                    <w:rPr>
                      <w:rFonts w:ascii="Arial" w:hAnsi="Arial" w:cs="Arial"/>
                      <w:bCs/>
                      <w:sz w:val="18"/>
                      <w:szCs w:val="18"/>
                    </w:rPr>
                    <w:t xml:space="preserve"> tüm halkların </w:t>
                  </w:r>
                </w:p>
                <w:p w:rsidR="0000124A" w:rsidRDefault="00975F62" w:rsidP="0000124A">
                  <w:pPr>
                    <w:spacing w:after="0" w:line="240" w:lineRule="auto"/>
                    <w:ind w:left="-181"/>
                    <w:jc w:val="center"/>
                    <w:rPr>
                      <w:rFonts w:ascii="Arial" w:hAnsi="Arial" w:cs="Arial"/>
                      <w:bCs/>
                      <w:sz w:val="18"/>
                      <w:szCs w:val="18"/>
                    </w:rPr>
                  </w:pPr>
                  <w:r w:rsidRPr="00975F62">
                    <w:rPr>
                      <w:rFonts w:ascii="Arial" w:hAnsi="Arial" w:cs="Arial"/>
                      <w:bCs/>
                      <w:sz w:val="18"/>
                      <w:szCs w:val="18"/>
                    </w:rPr>
                    <w:t xml:space="preserve">Osmanlı </w:t>
                  </w:r>
                  <w:r w:rsidR="0000124A">
                    <w:rPr>
                      <w:rFonts w:ascii="Arial" w:hAnsi="Arial" w:cs="Arial"/>
                      <w:bCs/>
                      <w:sz w:val="18"/>
                      <w:szCs w:val="18"/>
                    </w:rPr>
                    <w:t xml:space="preserve">vatandaşı </w:t>
                  </w:r>
                  <w:r w:rsidRPr="00975F62">
                    <w:rPr>
                      <w:rFonts w:ascii="Arial" w:hAnsi="Arial" w:cs="Arial"/>
                      <w:bCs/>
                      <w:sz w:val="18"/>
                      <w:szCs w:val="18"/>
                    </w:rPr>
                    <w:t xml:space="preserve">sayılarak </w:t>
                  </w:r>
                </w:p>
                <w:p w:rsidR="0000124A" w:rsidRDefault="00975F62" w:rsidP="0000124A">
                  <w:pPr>
                    <w:spacing w:after="0" w:line="240" w:lineRule="auto"/>
                    <w:ind w:left="-181"/>
                    <w:jc w:val="center"/>
                    <w:rPr>
                      <w:rFonts w:ascii="Arial" w:hAnsi="Arial" w:cs="Arial"/>
                      <w:bCs/>
                      <w:sz w:val="18"/>
                      <w:szCs w:val="18"/>
                    </w:rPr>
                  </w:pPr>
                  <w:proofErr w:type="gramStart"/>
                  <w:r w:rsidRPr="00975F62">
                    <w:rPr>
                      <w:rFonts w:ascii="Arial" w:hAnsi="Arial" w:cs="Arial"/>
                      <w:bCs/>
                      <w:sz w:val="18"/>
                      <w:szCs w:val="18"/>
                    </w:rPr>
                    <w:t>eşitliğin</w:t>
                  </w:r>
                  <w:proofErr w:type="gramEnd"/>
                  <w:r w:rsidRPr="00975F62">
                    <w:rPr>
                      <w:rFonts w:ascii="Arial" w:hAnsi="Arial" w:cs="Arial"/>
                      <w:bCs/>
                      <w:sz w:val="18"/>
                      <w:szCs w:val="18"/>
                    </w:rPr>
                    <w:t xml:space="preserve"> sağlanmasıyla </w:t>
                  </w:r>
                </w:p>
                <w:p w:rsidR="00975F62" w:rsidRPr="00975F62" w:rsidRDefault="00975F62" w:rsidP="0000124A">
                  <w:pPr>
                    <w:spacing w:after="0" w:line="240" w:lineRule="auto"/>
                    <w:ind w:left="-181"/>
                    <w:jc w:val="center"/>
                    <w:rPr>
                      <w:rFonts w:ascii="Arial" w:hAnsi="Arial" w:cs="Arial"/>
                      <w:bCs/>
                      <w:sz w:val="18"/>
                      <w:szCs w:val="18"/>
                    </w:rPr>
                  </w:pPr>
                  <w:proofErr w:type="gramStart"/>
                  <w:r w:rsidRPr="00975F62">
                    <w:rPr>
                      <w:rFonts w:ascii="Arial" w:hAnsi="Arial" w:cs="Arial"/>
                      <w:bCs/>
                      <w:sz w:val="18"/>
                      <w:szCs w:val="18"/>
                    </w:rPr>
                    <w:t>olacağını</w:t>
                  </w:r>
                  <w:proofErr w:type="gramEnd"/>
                  <w:r w:rsidRPr="00975F62">
                    <w:rPr>
                      <w:rFonts w:ascii="Arial" w:hAnsi="Arial" w:cs="Arial"/>
                      <w:bCs/>
                      <w:sz w:val="18"/>
                      <w:szCs w:val="18"/>
                    </w:rPr>
                    <w:t xml:space="preserve"> savunur.</w:t>
                  </w:r>
                </w:p>
              </w:txbxContent>
            </v:textbox>
          </v:rect>
        </w:pict>
      </w:r>
    </w:p>
    <w:p w:rsidR="00975F62" w:rsidRPr="00DB382D" w:rsidRDefault="00975F62" w:rsidP="00975F62">
      <w:pPr>
        <w:ind w:left="360" w:hanging="360"/>
        <w:rPr>
          <w:rFonts w:ascii="Tahoma" w:hAnsi="Tahoma" w:cs="Tahoma"/>
          <w:sz w:val="20"/>
          <w:szCs w:val="20"/>
        </w:rPr>
      </w:pPr>
    </w:p>
    <w:p w:rsidR="00975F62" w:rsidRPr="00DB382D" w:rsidRDefault="00975F62" w:rsidP="00975F62">
      <w:pPr>
        <w:ind w:left="360" w:hanging="360"/>
        <w:rPr>
          <w:rFonts w:ascii="Tahoma" w:hAnsi="Tahoma" w:cs="Tahoma"/>
          <w:sz w:val="20"/>
          <w:szCs w:val="20"/>
        </w:rPr>
      </w:pPr>
    </w:p>
    <w:p w:rsidR="0047703A" w:rsidRDefault="0047703A" w:rsidP="00975F62">
      <w:pPr>
        <w:spacing w:after="0" w:line="240" w:lineRule="auto"/>
        <w:ind w:left="360" w:hanging="360"/>
        <w:rPr>
          <w:rFonts w:ascii="Tahoma" w:hAnsi="Tahoma" w:cs="Tahoma"/>
          <w:sz w:val="20"/>
          <w:szCs w:val="20"/>
        </w:rPr>
      </w:pPr>
    </w:p>
    <w:p w:rsidR="00975F62" w:rsidRPr="00975F62" w:rsidRDefault="00975F62" w:rsidP="00975F62">
      <w:pPr>
        <w:spacing w:after="0" w:line="240" w:lineRule="auto"/>
        <w:ind w:left="360" w:hanging="360"/>
        <w:rPr>
          <w:rFonts w:ascii="Arial" w:hAnsi="Arial" w:cs="Arial"/>
          <w:b/>
          <w:bCs/>
          <w:sz w:val="20"/>
          <w:szCs w:val="20"/>
        </w:rPr>
      </w:pPr>
      <w:r w:rsidRPr="00975F62">
        <w:rPr>
          <w:rFonts w:ascii="Arial" w:hAnsi="Arial" w:cs="Arial"/>
          <w:b/>
          <w:bCs/>
          <w:sz w:val="20"/>
          <w:szCs w:val="20"/>
        </w:rPr>
        <w:t>Yukarıda verilen Osmanlı Devleti’ni çöküşt</w:t>
      </w:r>
      <w:r>
        <w:rPr>
          <w:rFonts w:ascii="Arial" w:hAnsi="Arial" w:cs="Arial"/>
          <w:b/>
          <w:bCs/>
          <w:sz w:val="20"/>
          <w:szCs w:val="20"/>
        </w:rPr>
        <w:t>en</w:t>
      </w:r>
      <w:r w:rsidR="0047703A">
        <w:rPr>
          <w:rFonts w:ascii="Arial" w:hAnsi="Arial" w:cs="Arial"/>
          <w:b/>
          <w:bCs/>
          <w:sz w:val="20"/>
          <w:szCs w:val="20"/>
        </w:rPr>
        <w:t xml:space="preserve"> </w:t>
      </w:r>
      <w:r w:rsidRPr="00975F62">
        <w:rPr>
          <w:rFonts w:ascii="Arial" w:hAnsi="Arial" w:cs="Arial"/>
          <w:b/>
          <w:bCs/>
          <w:sz w:val="20"/>
          <w:szCs w:val="20"/>
        </w:rPr>
        <w:t>kurtarmayı</w:t>
      </w:r>
    </w:p>
    <w:p w:rsidR="00975F62" w:rsidRPr="00975F62" w:rsidRDefault="00975F62" w:rsidP="00975F62">
      <w:pPr>
        <w:spacing w:after="0" w:line="240" w:lineRule="auto"/>
        <w:ind w:left="360" w:hanging="360"/>
        <w:rPr>
          <w:rFonts w:ascii="Arial" w:hAnsi="Arial" w:cs="Arial"/>
          <w:b/>
          <w:bCs/>
          <w:sz w:val="20"/>
          <w:szCs w:val="20"/>
        </w:rPr>
      </w:pPr>
      <w:proofErr w:type="gramStart"/>
      <w:r w:rsidRPr="00975F62">
        <w:rPr>
          <w:rFonts w:ascii="Arial" w:hAnsi="Arial" w:cs="Arial"/>
          <w:b/>
          <w:bCs/>
          <w:sz w:val="20"/>
          <w:szCs w:val="20"/>
        </w:rPr>
        <w:t>amaçlayan</w:t>
      </w:r>
      <w:proofErr w:type="gramEnd"/>
      <w:r w:rsidRPr="00975F62">
        <w:rPr>
          <w:rFonts w:ascii="Arial" w:hAnsi="Arial" w:cs="Arial"/>
          <w:b/>
          <w:bCs/>
          <w:sz w:val="20"/>
          <w:szCs w:val="20"/>
        </w:rPr>
        <w:t xml:space="preserve"> fikir akımları hangi seçenekte doğru şekilde</w:t>
      </w:r>
    </w:p>
    <w:p w:rsidR="00975F62" w:rsidRDefault="00975F62" w:rsidP="00975F62">
      <w:pPr>
        <w:spacing w:after="0" w:line="240" w:lineRule="auto"/>
        <w:ind w:left="360" w:hanging="360"/>
        <w:rPr>
          <w:rFonts w:ascii="Arial" w:hAnsi="Arial" w:cs="Arial"/>
          <w:b/>
          <w:bCs/>
          <w:sz w:val="20"/>
          <w:szCs w:val="20"/>
        </w:rPr>
      </w:pPr>
      <w:proofErr w:type="gramStart"/>
      <w:r w:rsidRPr="00975F62">
        <w:rPr>
          <w:rFonts w:ascii="Arial" w:hAnsi="Arial" w:cs="Arial"/>
          <w:b/>
          <w:bCs/>
          <w:sz w:val="20"/>
          <w:szCs w:val="20"/>
        </w:rPr>
        <w:t>eşleştirilmiştir</w:t>
      </w:r>
      <w:proofErr w:type="gramEnd"/>
      <w:r w:rsidRPr="00975F62">
        <w:rPr>
          <w:rFonts w:ascii="Arial" w:hAnsi="Arial" w:cs="Arial"/>
          <w:b/>
          <w:bCs/>
          <w:sz w:val="20"/>
          <w:szCs w:val="20"/>
        </w:rPr>
        <w:t>?</w:t>
      </w:r>
    </w:p>
    <w:p w:rsidR="00975F62" w:rsidRPr="00975F62" w:rsidRDefault="00975F62" w:rsidP="00975F62">
      <w:pPr>
        <w:spacing w:after="0" w:line="240" w:lineRule="auto"/>
        <w:ind w:left="360" w:hanging="360"/>
        <w:rPr>
          <w:rFonts w:ascii="Arial" w:hAnsi="Arial" w:cs="Arial"/>
          <w:b/>
          <w:bCs/>
          <w:sz w:val="20"/>
          <w:szCs w:val="20"/>
        </w:rPr>
      </w:pPr>
    </w:p>
    <w:p w:rsidR="00975F62" w:rsidRDefault="00975F62" w:rsidP="00975F62">
      <w:pPr>
        <w:spacing w:after="0" w:line="240" w:lineRule="auto"/>
        <w:ind w:left="357" w:hanging="357"/>
        <w:rPr>
          <w:rFonts w:ascii="Arial" w:hAnsi="Arial" w:cs="Arial"/>
          <w:sz w:val="20"/>
          <w:szCs w:val="20"/>
        </w:rPr>
      </w:pPr>
      <w:r w:rsidRPr="00975F62">
        <w:rPr>
          <w:rFonts w:ascii="Arial" w:hAnsi="Arial" w:cs="Arial"/>
          <w:sz w:val="20"/>
          <w:szCs w:val="20"/>
        </w:rPr>
        <w:t xml:space="preserve">A) </w:t>
      </w:r>
      <w:r w:rsidR="00021A0F">
        <w:rPr>
          <w:rFonts w:ascii="Arial" w:hAnsi="Arial" w:cs="Arial"/>
          <w:sz w:val="20"/>
          <w:szCs w:val="20"/>
        </w:rPr>
        <w:t>1-c, 2-a, 3-d, 4-b</w:t>
      </w:r>
      <w:r w:rsidRPr="00975F62">
        <w:rPr>
          <w:rFonts w:ascii="Arial" w:hAnsi="Arial" w:cs="Arial"/>
          <w:sz w:val="20"/>
          <w:szCs w:val="20"/>
        </w:rPr>
        <w:t xml:space="preserve">                B) </w:t>
      </w:r>
      <w:r w:rsidR="00913520">
        <w:rPr>
          <w:rFonts w:ascii="Arial" w:hAnsi="Arial" w:cs="Arial"/>
          <w:sz w:val="20"/>
          <w:szCs w:val="20"/>
        </w:rPr>
        <w:t>1-c, 2-a, 3-b, 4-d</w:t>
      </w:r>
    </w:p>
    <w:p w:rsidR="00975F62" w:rsidRPr="00975F62" w:rsidRDefault="00975F62" w:rsidP="00975F62">
      <w:pPr>
        <w:spacing w:after="0" w:line="240" w:lineRule="auto"/>
        <w:ind w:left="357" w:hanging="357"/>
        <w:rPr>
          <w:rFonts w:ascii="Arial" w:hAnsi="Arial" w:cs="Arial"/>
          <w:sz w:val="20"/>
          <w:szCs w:val="20"/>
        </w:rPr>
      </w:pPr>
      <w:r w:rsidRPr="00975F62">
        <w:rPr>
          <w:rFonts w:ascii="Arial" w:hAnsi="Arial" w:cs="Arial"/>
          <w:sz w:val="20"/>
          <w:szCs w:val="20"/>
        </w:rPr>
        <w:t>C)</w:t>
      </w:r>
      <w:r w:rsidRPr="00975F62">
        <w:rPr>
          <w:rFonts w:ascii="Arial" w:hAnsi="Arial" w:cs="Arial"/>
          <w:bCs/>
          <w:sz w:val="20"/>
          <w:szCs w:val="20"/>
        </w:rPr>
        <w:t xml:space="preserve"> </w:t>
      </w:r>
      <w:r w:rsidR="00021A0F">
        <w:rPr>
          <w:rFonts w:ascii="Arial" w:hAnsi="Arial" w:cs="Arial"/>
          <w:sz w:val="20"/>
          <w:szCs w:val="20"/>
        </w:rPr>
        <w:t>1-a, 2-b, 3-c, 4-d</w:t>
      </w:r>
      <w:r w:rsidRPr="00975F62">
        <w:rPr>
          <w:rFonts w:ascii="Arial" w:hAnsi="Arial" w:cs="Arial"/>
          <w:sz w:val="20"/>
          <w:szCs w:val="20"/>
        </w:rPr>
        <w:t xml:space="preserve">               </w:t>
      </w:r>
      <w:r>
        <w:rPr>
          <w:rFonts w:ascii="Arial" w:hAnsi="Arial" w:cs="Arial"/>
          <w:sz w:val="20"/>
          <w:szCs w:val="20"/>
        </w:rPr>
        <w:t xml:space="preserve"> </w:t>
      </w:r>
      <w:r w:rsidRPr="00975F62">
        <w:rPr>
          <w:rFonts w:ascii="Arial" w:hAnsi="Arial" w:cs="Arial"/>
          <w:sz w:val="20"/>
          <w:szCs w:val="20"/>
        </w:rPr>
        <w:t>D)</w:t>
      </w:r>
      <w:r w:rsidRPr="00975F62">
        <w:rPr>
          <w:rFonts w:ascii="Arial" w:hAnsi="Arial" w:cs="Arial"/>
          <w:bCs/>
          <w:sz w:val="20"/>
          <w:szCs w:val="20"/>
        </w:rPr>
        <w:t xml:space="preserve"> </w:t>
      </w:r>
      <w:r w:rsidRPr="00975F62">
        <w:rPr>
          <w:rFonts w:ascii="Arial" w:hAnsi="Arial" w:cs="Arial"/>
          <w:sz w:val="20"/>
          <w:szCs w:val="20"/>
        </w:rPr>
        <w:t>1-a, 2-c, 3-b, 4-d</w:t>
      </w:r>
    </w:p>
    <w:p w:rsidR="003D6207" w:rsidRDefault="003D6207" w:rsidP="003D6207">
      <w:pPr>
        <w:pStyle w:val="AralkYok"/>
        <w:rPr>
          <w:rFonts w:ascii="Arial" w:hAnsi="Arial" w:cs="Arial"/>
          <w:noProof/>
          <w:sz w:val="20"/>
          <w:szCs w:val="20"/>
        </w:rPr>
      </w:pPr>
    </w:p>
    <w:p w:rsidR="00021A0F" w:rsidRDefault="00021A0F" w:rsidP="00021A0F">
      <w:pPr>
        <w:pStyle w:val="ListeParagraf"/>
        <w:spacing w:after="0" w:line="240" w:lineRule="auto"/>
        <w:ind w:left="0"/>
        <w:rPr>
          <w:rFonts w:ascii="Arial" w:hAnsi="Arial" w:cs="Arial"/>
          <w:sz w:val="20"/>
          <w:szCs w:val="20"/>
        </w:rPr>
      </w:pPr>
      <w:r>
        <w:rPr>
          <w:rFonts w:ascii="Arial" w:hAnsi="Arial" w:cs="Arial"/>
          <w:noProof/>
          <w:sz w:val="20"/>
          <w:szCs w:val="20"/>
        </w:rPr>
        <w:t xml:space="preserve">12) </w:t>
      </w:r>
      <w:r>
        <w:rPr>
          <w:rFonts w:ascii="Arial" w:hAnsi="Arial" w:cs="Arial"/>
          <w:sz w:val="20"/>
          <w:szCs w:val="20"/>
        </w:rPr>
        <w:t xml:space="preserve">Ülkemizdeki bütün millî cemiyetlerin </w:t>
      </w:r>
      <w:r w:rsidRPr="00BA4028">
        <w:rPr>
          <w:rFonts w:ascii="Arial" w:hAnsi="Arial" w:cs="Arial"/>
          <w:b/>
          <w:sz w:val="20"/>
          <w:szCs w:val="20"/>
        </w:rPr>
        <w:t>“Anadolu ve Rumeli Müdafaa-i Hukuk Cemiyeti”</w:t>
      </w:r>
      <w:r>
        <w:rPr>
          <w:rFonts w:ascii="Arial" w:hAnsi="Arial" w:cs="Arial"/>
          <w:sz w:val="20"/>
          <w:szCs w:val="20"/>
        </w:rPr>
        <w:t xml:space="preserve"> adı altında birleştirilerek tek bir çatı altında toplandığı olay aşağıdakilerden hangisidir?</w:t>
      </w:r>
    </w:p>
    <w:p w:rsidR="00021A0F" w:rsidRDefault="00021A0F" w:rsidP="00021A0F">
      <w:pPr>
        <w:pStyle w:val="ListeParagraf"/>
        <w:spacing w:after="0" w:line="240" w:lineRule="auto"/>
        <w:ind w:left="0"/>
        <w:rPr>
          <w:rFonts w:ascii="Arial" w:hAnsi="Arial" w:cs="Arial"/>
          <w:sz w:val="20"/>
          <w:szCs w:val="20"/>
        </w:rPr>
      </w:pPr>
      <w:r>
        <w:rPr>
          <w:rFonts w:ascii="Arial" w:hAnsi="Arial" w:cs="Arial"/>
          <w:sz w:val="20"/>
          <w:szCs w:val="20"/>
        </w:rPr>
        <w:t>A) Sivas Kongresi</w:t>
      </w:r>
      <w:r>
        <w:rPr>
          <w:rFonts w:ascii="Arial" w:hAnsi="Arial" w:cs="Arial"/>
          <w:sz w:val="20"/>
          <w:szCs w:val="20"/>
        </w:rPr>
        <w:tab/>
      </w:r>
      <w:r>
        <w:rPr>
          <w:rFonts w:ascii="Arial" w:hAnsi="Arial" w:cs="Arial"/>
          <w:sz w:val="20"/>
          <w:szCs w:val="20"/>
        </w:rPr>
        <w:tab/>
        <w:t>B) Amasya Genelgesi</w:t>
      </w:r>
    </w:p>
    <w:p w:rsidR="00021A0F" w:rsidRDefault="00021A0F" w:rsidP="00021A0F">
      <w:pPr>
        <w:pStyle w:val="ListeParagraf"/>
        <w:spacing w:after="0" w:line="240" w:lineRule="auto"/>
        <w:ind w:left="0"/>
        <w:rPr>
          <w:rFonts w:ascii="Arial" w:hAnsi="Arial" w:cs="Arial"/>
          <w:sz w:val="20"/>
          <w:szCs w:val="20"/>
        </w:rPr>
      </w:pPr>
      <w:r>
        <w:rPr>
          <w:rFonts w:ascii="Arial" w:hAnsi="Arial" w:cs="Arial"/>
          <w:sz w:val="20"/>
          <w:szCs w:val="20"/>
        </w:rPr>
        <w:t xml:space="preserve">C) Havza Genelgesi </w:t>
      </w:r>
      <w:r>
        <w:rPr>
          <w:rFonts w:ascii="Arial" w:hAnsi="Arial" w:cs="Arial"/>
          <w:sz w:val="20"/>
          <w:szCs w:val="20"/>
        </w:rPr>
        <w:tab/>
      </w:r>
      <w:r>
        <w:rPr>
          <w:rFonts w:ascii="Arial" w:hAnsi="Arial" w:cs="Arial"/>
          <w:sz w:val="20"/>
          <w:szCs w:val="20"/>
        </w:rPr>
        <w:tab/>
        <w:t>D) Erzurum Kongresi</w:t>
      </w:r>
    </w:p>
    <w:p w:rsidR="00021A0F" w:rsidRDefault="00021A0F" w:rsidP="00021A0F">
      <w:pPr>
        <w:pStyle w:val="ListeParagraf"/>
        <w:spacing w:after="0" w:line="240" w:lineRule="auto"/>
        <w:ind w:left="0"/>
        <w:rPr>
          <w:rFonts w:ascii="Arial" w:hAnsi="Arial" w:cs="Arial"/>
          <w:sz w:val="20"/>
          <w:szCs w:val="20"/>
        </w:rPr>
      </w:pPr>
      <w:r>
        <w:rPr>
          <w:rFonts w:ascii="Arial" w:hAnsi="Arial" w:cs="Arial"/>
          <w:sz w:val="20"/>
          <w:szCs w:val="20"/>
        </w:rPr>
        <w:t xml:space="preserve"> </w:t>
      </w:r>
    </w:p>
    <w:p w:rsidR="00021A0F" w:rsidRDefault="00021A0F" w:rsidP="00021A0F">
      <w:pPr>
        <w:pStyle w:val="AralkYok"/>
        <w:rPr>
          <w:rFonts w:ascii="Arial" w:hAnsi="Arial" w:cs="Arial"/>
          <w:sz w:val="20"/>
          <w:szCs w:val="20"/>
        </w:rPr>
      </w:pPr>
      <w:r>
        <w:rPr>
          <w:rFonts w:ascii="Arial" w:hAnsi="Arial" w:cs="Arial"/>
          <w:sz w:val="20"/>
          <w:szCs w:val="20"/>
        </w:rPr>
        <w:t xml:space="preserve">13) </w:t>
      </w:r>
      <w:r>
        <w:rPr>
          <w:rFonts w:ascii="Arial" w:hAnsi="Arial" w:cs="Arial"/>
          <w:noProof/>
          <w:sz w:val="20"/>
          <w:szCs w:val="20"/>
        </w:rPr>
        <w:t>T</w:t>
      </w:r>
      <w:r>
        <w:rPr>
          <w:rFonts w:ascii="Arial" w:hAnsi="Arial" w:cs="Arial"/>
          <w:sz w:val="20"/>
          <w:szCs w:val="20"/>
        </w:rPr>
        <w:t>BMM; yasama, yürütme ve yargı yetkilerinin hepsini bünyesinde toplamıştır.</w:t>
      </w:r>
    </w:p>
    <w:p w:rsidR="00021A0F" w:rsidRDefault="00021A0F" w:rsidP="00021A0F">
      <w:pPr>
        <w:pStyle w:val="AralkYok"/>
        <w:rPr>
          <w:rFonts w:ascii="Arial" w:hAnsi="Arial" w:cs="Arial"/>
          <w:b/>
          <w:sz w:val="20"/>
          <w:szCs w:val="20"/>
        </w:rPr>
      </w:pPr>
      <w:r>
        <w:rPr>
          <w:rFonts w:ascii="Arial" w:hAnsi="Arial" w:cs="Arial"/>
          <w:b/>
          <w:sz w:val="20"/>
          <w:szCs w:val="20"/>
        </w:rPr>
        <w:t>Bu durumun nedeni olarak aşağıdakilerden hangisi gösterilebilir?</w:t>
      </w:r>
    </w:p>
    <w:p w:rsidR="00021A0F" w:rsidRDefault="00021A0F" w:rsidP="00021A0F">
      <w:pPr>
        <w:pStyle w:val="AralkYok"/>
        <w:rPr>
          <w:rFonts w:ascii="Arial" w:hAnsi="Arial" w:cs="Arial"/>
          <w:sz w:val="20"/>
          <w:szCs w:val="20"/>
        </w:rPr>
      </w:pPr>
      <w:r>
        <w:rPr>
          <w:rFonts w:ascii="Arial" w:hAnsi="Arial" w:cs="Arial"/>
          <w:sz w:val="20"/>
          <w:szCs w:val="20"/>
        </w:rPr>
        <w:t>A) Demokratik yönetim şeklinin güçlendirilmek istenmesi</w:t>
      </w:r>
    </w:p>
    <w:p w:rsidR="00021A0F" w:rsidRDefault="00021A0F" w:rsidP="00021A0F">
      <w:pPr>
        <w:pStyle w:val="AralkYok"/>
        <w:rPr>
          <w:rFonts w:ascii="Arial" w:hAnsi="Arial" w:cs="Arial"/>
          <w:sz w:val="20"/>
          <w:szCs w:val="20"/>
        </w:rPr>
      </w:pPr>
      <w:r>
        <w:rPr>
          <w:rFonts w:ascii="Arial" w:hAnsi="Arial" w:cs="Arial"/>
          <w:sz w:val="20"/>
          <w:szCs w:val="20"/>
        </w:rPr>
        <w:t>B) Kararların daha hızlı alınabilmesi ve uygulanabilmesi</w:t>
      </w:r>
    </w:p>
    <w:p w:rsidR="00021A0F" w:rsidRDefault="00021A0F" w:rsidP="00021A0F">
      <w:pPr>
        <w:pStyle w:val="AralkYok"/>
        <w:rPr>
          <w:rFonts w:ascii="Arial" w:hAnsi="Arial" w:cs="Arial"/>
          <w:sz w:val="20"/>
          <w:szCs w:val="20"/>
        </w:rPr>
      </w:pPr>
      <w:r>
        <w:rPr>
          <w:rFonts w:ascii="Arial" w:hAnsi="Arial" w:cs="Arial"/>
          <w:sz w:val="20"/>
          <w:szCs w:val="20"/>
        </w:rPr>
        <w:t>C) İstanbul Hükümeti’nin etkisinden kurtulmak istenmesi</w:t>
      </w:r>
    </w:p>
    <w:p w:rsidR="00021A0F" w:rsidRDefault="00021A0F" w:rsidP="00021A0F">
      <w:pPr>
        <w:pStyle w:val="AralkYok"/>
        <w:rPr>
          <w:rFonts w:ascii="Arial" w:hAnsi="Arial" w:cs="Arial"/>
          <w:sz w:val="20"/>
          <w:szCs w:val="20"/>
        </w:rPr>
      </w:pPr>
      <w:r>
        <w:rPr>
          <w:rFonts w:ascii="Arial" w:hAnsi="Arial" w:cs="Arial"/>
          <w:sz w:val="20"/>
          <w:szCs w:val="20"/>
        </w:rPr>
        <w:t>D) İtilaf Devletleri’nin baskısından kurtulmak istenmesi</w:t>
      </w:r>
    </w:p>
    <w:p w:rsidR="00021A0F" w:rsidRDefault="00021A0F" w:rsidP="003D6207">
      <w:pPr>
        <w:pStyle w:val="AralkYok"/>
        <w:rPr>
          <w:rFonts w:ascii="Arial" w:hAnsi="Arial" w:cs="Arial"/>
          <w:noProof/>
          <w:sz w:val="20"/>
          <w:szCs w:val="20"/>
        </w:rPr>
      </w:pPr>
    </w:p>
    <w:p w:rsidR="003D6207" w:rsidRPr="00235368" w:rsidRDefault="003D6207" w:rsidP="003D6207">
      <w:pPr>
        <w:spacing w:after="0" w:line="240" w:lineRule="auto"/>
        <w:rPr>
          <w:rFonts w:ascii="Arial" w:hAnsi="Arial" w:cs="Arial"/>
          <w:b/>
          <w:bCs/>
          <w:sz w:val="20"/>
          <w:szCs w:val="20"/>
        </w:rPr>
      </w:pPr>
      <w:r>
        <w:rPr>
          <w:rFonts w:ascii="Arial" w:hAnsi="Arial" w:cs="Arial"/>
          <w:noProof/>
          <w:sz w:val="20"/>
          <w:szCs w:val="20"/>
        </w:rPr>
        <w:t>1</w:t>
      </w:r>
      <w:r w:rsidR="00021A0F">
        <w:rPr>
          <w:rFonts w:ascii="Arial" w:hAnsi="Arial" w:cs="Arial"/>
          <w:noProof/>
          <w:sz w:val="20"/>
          <w:szCs w:val="20"/>
        </w:rPr>
        <w:t>4</w:t>
      </w:r>
      <w:r>
        <w:rPr>
          <w:rFonts w:ascii="Arial" w:hAnsi="Arial" w:cs="Arial"/>
          <w:noProof/>
          <w:sz w:val="20"/>
          <w:szCs w:val="20"/>
        </w:rPr>
        <w:t xml:space="preserve">) </w:t>
      </w:r>
      <w:r>
        <w:rPr>
          <w:rFonts w:ascii="Arial" w:hAnsi="Arial" w:cs="Arial"/>
          <w:noProof/>
          <w:sz w:val="20"/>
          <w:szCs w:val="20"/>
        </w:rPr>
        <w:tab/>
      </w:r>
      <w:r>
        <w:rPr>
          <w:rFonts w:ascii="Arial" w:hAnsi="Arial" w:cs="Arial"/>
          <w:noProof/>
          <w:sz w:val="20"/>
          <w:szCs w:val="20"/>
        </w:rPr>
        <w:tab/>
      </w:r>
      <w:r w:rsidR="00C71864">
        <w:rPr>
          <w:rFonts w:ascii="Arial" w:hAnsi="Arial" w:cs="Arial"/>
          <w:noProof/>
          <w:sz w:val="20"/>
          <w:szCs w:val="20"/>
        </w:rPr>
        <w:t xml:space="preserve">        </w:t>
      </w:r>
      <w:r w:rsidRPr="00235368">
        <w:rPr>
          <w:rFonts w:ascii="Arial" w:hAnsi="Arial" w:cs="Arial"/>
          <w:b/>
          <w:bCs/>
          <w:sz w:val="20"/>
          <w:szCs w:val="20"/>
          <w:u w:val="single"/>
        </w:rPr>
        <w:t>Yararlı Cemiyetler</w:t>
      </w:r>
    </w:p>
    <w:p w:rsidR="003D6207" w:rsidRPr="00235368" w:rsidRDefault="006074D3" w:rsidP="003D6207">
      <w:pPr>
        <w:spacing w:after="0" w:line="240" w:lineRule="auto"/>
        <w:rPr>
          <w:rFonts w:ascii="Arial" w:hAnsi="Arial" w:cs="Arial"/>
          <w:sz w:val="20"/>
          <w:szCs w:val="20"/>
        </w:rPr>
      </w:pPr>
      <w:r>
        <w:rPr>
          <w:rFonts w:ascii="Arial" w:hAnsi="Arial" w:cs="Arial"/>
          <w:noProof/>
          <w:sz w:val="20"/>
          <w:szCs w:val="20"/>
        </w:rPr>
        <w:pict>
          <v:line id="_x0000_s1054" style="position:absolute;flip:x;z-index:251668992" from="78.45pt,4.3pt" to="108pt,14.65pt"/>
        </w:pict>
      </w:r>
      <w:r>
        <w:rPr>
          <w:rFonts w:ascii="Arial" w:hAnsi="Arial" w:cs="Arial"/>
          <w:noProof/>
          <w:sz w:val="20"/>
          <w:szCs w:val="20"/>
        </w:rPr>
        <w:pict>
          <v:line id="_x0000_s1055" style="position:absolute;z-index:251670016" from="157.65pt,4.3pt" to="188.7pt,14.65pt"/>
        </w:pict>
      </w:r>
    </w:p>
    <w:p w:rsidR="00C71864" w:rsidRPr="006272A8" w:rsidRDefault="006272A8" w:rsidP="003D6207">
      <w:pPr>
        <w:spacing w:after="0" w:line="240" w:lineRule="auto"/>
        <w:rPr>
          <w:rFonts w:ascii="Arial" w:hAnsi="Arial" w:cs="Arial"/>
          <w:sz w:val="20"/>
          <w:szCs w:val="20"/>
        </w:rPr>
      </w:pPr>
      <w:r>
        <w:rPr>
          <w:rFonts w:ascii="Arial" w:hAnsi="Arial" w:cs="Arial"/>
          <w:sz w:val="20"/>
          <w:szCs w:val="20"/>
        </w:rPr>
        <w:t xml:space="preserve">                        </w:t>
      </w:r>
      <w:r w:rsidRPr="006272A8">
        <w:rPr>
          <w:rFonts w:ascii="Arial" w:hAnsi="Arial" w:cs="Arial"/>
          <w:b/>
          <w:sz w:val="20"/>
          <w:szCs w:val="20"/>
        </w:rPr>
        <w:t>I</w:t>
      </w:r>
      <w:r>
        <w:rPr>
          <w:rFonts w:ascii="Arial" w:hAnsi="Arial" w:cs="Arial"/>
          <w:b/>
          <w:sz w:val="20"/>
          <w:szCs w:val="20"/>
        </w:rPr>
        <w:t xml:space="preserve">                                              </w:t>
      </w:r>
      <w:r w:rsidRPr="006272A8">
        <w:rPr>
          <w:rFonts w:ascii="Arial" w:hAnsi="Arial" w:cs="Arial"/>
          <w:b/>
          <w:sz w:val="20"/>
          <w:szCs w:val="20"/>
        </w:rPr>
        <w:t>II</w:t>
      </w:r>
    </w:p>
    <w:p w:rsidR="003D6207" w:rsidRPr="00235368" w:rsidRDefault="006074D3" w:rsidP="003D6207">
      <w:pPr>
        <w:spacing w:after="0" w:line="240" w:lineRule="auto"/>
        <w:rPr>
          <w:rFonts w:ascii="Arial" w:hAnsi="Arial" w:cs="Arial"/>
          <w:sz w:val="20"/>
          <w:szCs w:val="20"/>
        </w:rPr>
      </w:pPr>
      <w:r>
        <w:rPr>
          <w:rFonts w:ascii="Arial" w:hAnsi="Arial" w:cs="Arial"/>
          <w:noProof/>
          <w:sz w:val="20"/>
          <w:szCs w:val="20"/>
        </w:rPr>
        <w:pict>
          <v:rect id="_x0000_s1047" style="position:absolute;margin-left:167.2pt;margin-top:.65pt;width:63pt;height:27pt;z-index:2516454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black [3213]" strokeweight="1.75pt">
            <v:stroke dashstyle="1 1" endcap="round"/>
            <v:textbox style="mso-next-textbox:#_x0000_s1047">
              <w:txbxContent>
                <w:p w:rsidR="003D6207" w:rsidRPr="00662AFF" w:rsidRDefault="003D6207" w:rsidP="003D6207">
                  <w:pPr>
                    <w:ind w:left="-180"/>
                    <w:jc w:val="center"/>
                    <w:rPr>
                      <w:rFonts w:ascii="Tahoma" w:hAnsi="Tahoma" w:cs="Tahoma"/>
                      <w:b/>
                      <w:sz w:val="28"/>
                      <w:szCs w:val="28"/>
                    </w:rPr>
                  </w:pPr>
                  <w:r>
                    <w:rPr>
                      <w:rFonts w:ascii="Tahoma" w:hAnsi="Tahoma" w:cs="Tahoma"/>
                      <w:b/>
                      <w:sz w:val="28"/>
                      <w:szCs w:val="28"/>
                    </w:rPr>
                    <w:t xml:space="preserve">  </w:t>
                  </w:r>
                  <w:r w:rsidRPr="00662AFF">
                    <w:rPr>
                      <w:rFonts w:ascii="Tahoma" w:hAnsi="Tahoma" w:cs="Tahoma"/>
                      <w:b/>
                      <w:sz w:val="28"/>
                      <w:szCs w:val="28"/>
                    </w:rPr>
                    <w:t>?</w:t>
                  </w:r>
                </w:p>
                <w:p w:rsidR="003D6207" w:rsidRDefault="003D6207" w:rsidP="003D6207">
                  <w:pPr>
                    <w:ind w:left="-180"/>
                    <w:jc w:val="center"/>
                    <w:rPr>
                      <w:rFonts w:ascii="Tahoma" w:hAnsi="Tahoma" w:cs="Tahoma"/>
                      <w:bCs/>
                      <w:sz w:val="18"/>
                      <w:szCs w:val="18"/>
                    </w:rPr>
                  </w:pPr>
                </w:p>
                <w:p w:rsidR="003D6207" w:rsidRPr="0058739D" w:rsidRDefault="003D6207" w:rsidP="003D6207">
                  <w:pPr>
                    <w:ind w:left="-180"/>
                    <w:jc w:val="center"/>
                    <w:rPr>
                      <w:rFonts w:ascii="Tahoma" w:hAnsi="Tahoma" w:cs="Tahoma"/>
                      <w:bCs/>
                      <w:sz w:val="18"/>
                      <w:szCs w:val="18"/>
                    </w:rPr>
                  </w:pPr>
                </w:p>
              </w:txbxContent>
            </v:textbox>
          </v:rect>
        </w:pict>
      </w:r>
      <w:r>
        <w:rPr>
          <w:rFonts w:ascii="Arial" w:hAnsi="Arial" w:cs="Arial"/>
          <w:noProof/>
          <w:sz w:val="20"/>
          <w:szCs w:val="20"/>
        </w:rPr>
        <w:pict>
          <v:rect id="_x0000_s1046" style="position:absolute;margin-left:36pt;margin-top:.65pt;width:63pt;height:27pt;z-index:2516444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black [3213]" strokeweight="1.75pt">
            <v:stroke dashstyle="1 1" endcap="round"/>
            <v:textbox style="mso-next-textbox:#_x0000_s1046">
              <w:txbxContent>
                <w:p w:rsidR="003D6207" w:rsidRPr="002F7C88" w:rsidRDefault="003D6207" w:rsidP="003D6207">
                  <w:pPr>
                    <w:ind w:left="-180"/>
                    <w:jc w:val="center"/>
                    <w:rPr>
                      <w:rFonts w:ascii="Tahoma" w:hAnsi="Tahoma" w:cs="Tahoma"/>
                      <w:b/>
                      <w:sz w:val="28"/>
                      <w:szCs w:val="28"/>
                    </w:rPr>
                  </w:pPr>
                  <w:r w:rsidRPr="002F7C88">
                    <w:rPr>
                      <w:rFonts w:ascii="Tahoma" w:hAnsi="Tahoma" w:cs="Tahoma"/>
                      <w:b/>
                      <w:sz w:val="28"/>
                      <w:szCs w:val="28"/>
                    </w:rPr>
                    <w:t xml:space="preserve">  ?</w:t>
                  </w:r>
                </w:p>
                <w:p w:rsidR="003D6207" w:rsidRPr="002F7C88" w:rsidRDefault="003D6207" w:rsidP="003D6207">
                  <w:pPr>
                    <w:ind w:left="-180"/>
                    <w:jc w:val="center"/>
                    <w:rPr>
                      <w:rFonts w:ascii="Tahoma" w:hAnsi="Tahoma" w:cs="Tahoma"/>
                      <w:bCs/>
                      <w:sz w:val="18"/>
                      <w:szCs w:val="18"/>
                    </w:rPr>
                  </w:pPr>
                </w:p>
                <w:p w:rsidR="003D6207" w:rsidRPr="002F7C88" w:rsidRDefault="003D6207" w:rsidP="003D6207">
                  <w:pPr>
                    <w:ind w:left="-180"/>
                    <w:jc w:val="center"/>
                    <w:rPr>
                      <w:rFonts w:ascii="Tahoma" w:hAnsi="Tahoma" w:cs="Tahoma"/>
                      <w:bCs/>
                      <w:sz w:val="18"/>
                      <w:szCs w:val="18"/>
                    </w:rPr>
                  </w:pPr>
                </w:p>
              </w:txbxContent>
            </v:textbox>
          </v:rect>
        </w:pict>
      </w:r>
      <w:r w:rsidR="00C71864">
        <w:rPr>
          <w:rFonts w:ascii="Arial" w:hAnsi="Arial" w:cs="Arial"/>
          <w:sz w:val="20"/>
          <w:szCs w:val="20"/>
        </w:rPr>
        <w:tab/>
        <w:t xml:space="preserve">          </w:t>
      </w:r>
      <w:r w:rsidR="003D6207" w:rsidRPr="00235368">
        <w:rPr>
          <w:rFonts w:ascii="Arial" w:hAnsi="Arial" w:cs="Arial"/>
          <w:sz w:val="20"/>
          <w:szCs w:val="20"/>
        </w:rPr>
        <w:t xml:space="preserve">                      </w:t>
      </w:r>
      <w:r w:rsidR="00C71864">
        <w:rPr>
          <w:rFonts w:ascii="Arial" w:hAnsi="Arial" w:cs="Arial"/>
          <w:sz w:val="20"/>
          <w:szCs w:val="20"/>
        </w:rPr>
        <w:tab/>
        <w:t xml:space="preserve">                   </w:t>
      </w:r>
    </w:p>
    <w:p w:rsidR="003D6207" w:rsidRPr="00235368" w:rsidRDefault="003D6207" w:rsidP="003D6207">
      <w:pPr>
        <w:spacing w:after="0" w:line="240" w:lineRule="auto"/>
        <w:rPr>
          <w:rFonts w:ascii="Arial" w:hAnsi="Arial" w:cs="Arial"/>
          <w:sz w:val="20"/>
          <w:szCs w:val="20"/>
        </w:rPr>
      </w:pPr>
    </w:p>
    <w:p w:rsidR="003D6207" w:rsidRPr="00235368" w:rsidRDefault="006074D3" w:rsidP="003D6207">
      <w:pPr>
        <w:spacing w:after="0" w:line="240" w:lineRule="auto"/>
        <w:rPr>
          <w:rFonts w:ascii="Arial" w:hAnsi="Arial" w:cs="Arial"/>
          <w:sz w:val="20"/>
          <w:szCs w:val="20"/>
        </w:rPr>
      </w:pPr>
      <w:r>
        <w:rPr>
          <w:rFonts w:ascii="Arial" w:hAnsi="Arial" w:cs="Arial"/>
          <w:noProof/>
          <w:sz w:val="20"/>
          <w:szCs w:val="20"/>
        </w:rPr>
        <w:pict>
          <v:rect id="_x0000_s1051" style="position:absolute;margin-left:142.9pt;margin-top:9.45pt;width:128.65pt;height:54.7pt;z-index:2516464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black [3213]" strokeweight="2pt">
            <v:stroke dashstyle="1 1" endcap="round"/>
            <v:textbox style="mso-next-textbox:#_x0000_s1051">
              <w:txbxContent>
                <w:p w:rsidR="003D6207" w:rsidRPr="00C71864" w:rsidRDefault="003D6207" w:rsidP="003D6207">
                  <w:pPr>
                    <w:rPr>
                      <w:rFonts w:ascii="Arial" w:hAnsi="Arial" w:cs="Arial"/>
                      <w:bCs/>
                      <w:sz w:val="18"/>
                      <w:szCs w:val="18"/>
                    </w:rPr>
                  </w:pPr>
                  <w:r w:rsidRPr="00C71864">
                    <w:rPr>
                      <w:rFonts w:ascii="Arial" w:hAnsi="Arial" w:cs="Arial"/>
                      <w:b/>
                      <w:sz w:val="18"/>
                      <w:szCs w:val="18"/>
                    </w:rPr>
                    <w:t xml:space="preserve"> </w:t>
                  </w:r>
                  <w:r w:rsidRPr="00C71864">
                    <w:rPr>
                      <w:rFonts w:ascii="Arial" w:hAnsi="Arial" w:cs="Arial"/>
                      <w:bCs/>
                      <w:sz w:val="18"/>
                      <w:szCs w:val="18"/>
                    </w:rPr>
                    <w:t>Dünyada Türkler hakkında yapılan haksız ve yalan propagandalara basın yayın yoluyla cevap vermiştir.</w:t>
                  </w:r>
                </w:p>
                <w:p w:rsidR="003D6207" w:rsidRPr="0058739D" w:rsidRDefault="003D6207" w:rsidP="003D6207">
                  <w:pPr>
                    <w:ind w:left="-180"/>
                    <w:jc w:val="center"/>
                    <w:rPr>
                      <w:rFonts w:ascii="Tahoma" w:hAnsi="Tahoma" w:cs="Tahoma"/>
                      <w:bCs/>
                      <w:sz w:val="18"/>
                      <w:szCs w:val="18"/>
                    </w:rPr>
                  </w:pPr>
                </w:p>
              </w:txbxContent>
            </v:textbox>
          </v:rect>
        </w:pict>
      </w:r>
      <w:r w:rsidR="003D6207" w:rsidRPr="00235368">
        <w:rPr>
          <w:rFonts w:ascii="Arial" w:hAnsi="Arial" w:cs="Arial"/>
          <w:sz w:val="20"/>
          <w:szCs w:val="20"/>
        </w:rPr>
        <w:t xml:space="preserve">   </w:t>
      </w:r>
      <w:r>
        <w:rPr>
          <w:rFonts w:ascii="Arial" w:hAnsi="Arial" w:cs="Arial"/>
          <w:noProof/>
          <w:sz w:val="20"/>
          <w:szCs w:val="20"/>
        </w:rPr>
        <w:pict>
          <v:rect id="_x0000_s1050" style="position:absolute;margin-left:0;margin-top:9.45pt;width:134.65pt;height:54.7pt;z-index:25164748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" strokecolor="black [3213]" strokeweight="2pt">
            <v:stroke dashstyle="1 1" endcap="round"/>
            <v:textbox style="mso-next-textbox:#_x0000_s1050">
              <w:txbxContent>
                <w:p w:rsidR="003D6207" w:rsidRPr="00C71864" w:rsidRDefault="003D6207" w:rsidP="003D6207">
                  <w:pPr>
                    <w:rPr>
                      <w:rFonts w:ascii="Arial" w:hAnsi="Arial" w:cs="Arial"/>
                      <w:b/>
                      <w:sz w:val="18"/>
                      <w:szCs w:val="18"/>
                    </w:rPr>
                  </w:pPr>
                  <w:r w:rsidRPr="00C71864">
                    <w:rPr>
                      <w:rFonts w:ascii="Arial" w:hAnsi="Arial" w:cs="Arial"/>
                      <w:bCs/>
                      <w:sz w:val="18"/>
                      <w:szCs w:val="18"/>
                    </w:rPr>
                    <w:t>Çukurova Bölgesi’nin Fransız ve Ermeniler tarafından işgal edilmesine karşı mücadele etmiştir.</w:t>
                  </w:r>
                </w:p>
                <w:p w:rsidR="003D6207" w:rsidRPr="0058739D" w:rsidRDefault="003D6207" w:rsidP="003D6207">
                  <w:pPr>
                    <w:ind w:left="-180"/>
                    <w:jc w:val="center"/>
                    <w:rPr>
                      <w:rFonts w:ascii="Tahoma" w:hAnsi="Tahoma" w:cs="Tahoma"/>
                      <w:bCs/>
                      <w:sz w:val="18"/>
                      <w:szCs w:val="18"/>
                    </w:rPr>
                  </w:pPr>
                </w:p>
              </w:txbxContent>
            </v:textbox>
          </v:rect>
        </w:pict>
      </w:r>
    </w:p>
    <w:p w:rsidR="003D6207" w:rsidRDefault="003D6207" w:rsidP="003D6207">
      <w:pPr>
        <w:spacing w:after="0" w:line="240" w:lineRule="auto"/>
        <w:rPr>
          <w:rFonts w:ascii="Arial" w:hAnsi="Arial" w:cs="Arial"/>
          <w:sz w:val="20"/>
          <w:szCs w:val="20"/>
        </w:rPr>
      </w:pPr>
    </w:p>
    <w:p w:rsidR="00C71864" w:rsidRDefault="00C71864" w:rsidP="003D6207">
      <w:pPr>
        <w:spacing w:after="0" w:line="240" w:lineRule="auto"/>
        <w:rPr>
          <w:rFonts w:ascii="Arial" w:hAnsi="Arial" w:cs="Arial"/>
          <w:sz w:val="20"/>
          <w:szCs w:val="20"/>
        </w:rPr>
      </w:pPr>
    </w:p>
    <w:p w:rsidR="00C71864" w:rsidRDefault="00C71864" w:rsidP="003D6207">
      <w:pPr>
        <w:spacing w:after="0" w:line="240" w:lineRule="auto"/>
        <w:rPr>
          <w:rFonts w:ascii="Arial" w:hAnsi="Arial" w:cs="Arial"/>
          <w:sz w:val="20"/>
          <w:szCs w:val="20"/>
        </w:rPr>
      </w:pPr>
    </w:p>
    <w:p w:rsidR="00C71864" w:rsidRDefault="00C71864" w:rsidP="003D6207">
      <w:pPr>
        <w:spacing w:after="0" w:line="240" w:lineRule="auto"/>
        <w:rPr>
          <w:rFonts w:ascii="Arial" w:hAnsi="Arial" w:cs="Arial"/>
          <w:sz w:val="20"/>
          <w:szCs w:val="20"/>
        </w:rPr>
      </w:pPr>
    </w:p>
    <w:p w:rsidR="007E7FB2" w:rsidRDefault="007E7FB2" w:rsidP="003D6207">
      <w:pPr>
        <w:spacing w:after="0" w:line="240" w:lineRule="auto"/>
        <w:rPr>
          <w:rFonts w:ascii="Arial" w:hAnsi="Arial" w:cs="Arial"/>
          <w:b/>
          <w:bCs/>
          <w:sz w:val="20"/>
          <w:szCs w:val="20"/>
        </w:rPr>
      </w:pPr>
    </w:p>
    <w:p w:rsidR="003D6207" w:rsidRPr="00235368" w:rsidRDefault="003D6207" w:rsidP="003D6207">
      <w:pPr>
        <w:spacing w:after="0" w:line="240" w:lineRule="auto"/>
        <w:rPr>
          <w:rFonts w:ascii="Arial" w:hAnsi="Arial" w:cs="Arial"/>
          <w:b/>
          <w:bCs/>
          <w:sz w:val="20"/>
          <w:szCs w:val="20"/>
        </w:rPr>
      </w:pPr>
      <w:r w:rsidRPr="00235368">
        <w:rPr>
          <w:rFonts w:ascii="Arial" w:hAnsi="Arial" w:cs="Arial"/>
          <w:b/>
          <w:bCs/>
          <w:sz w:val="20"/>
          <w:szCs w:val="20"/>
        </w:rPr>
        <w:t xml:space="preserve">Diyagramda numaralandırılarak ‘’?’’ </w:t>
      </w:r>
      <w:r w:rsidR="00C71864">
        <w:rPr>
          <w:rFonts w:ascii="Arial" w:hAnsi="Arial" w:cs="Arial"/>
          <w:b/>
          <w:bCs/>
          <w:sz w:val="20"/>
          <w:szCs w:val="20"/>
        </w:rPr>
        <w:t xml:space="preserve">ile gösterilen </w:t>
      </w:r>
      <w:r w:rsidRPr="00235368">
        <w:rPr>
          <w:rFonts w:ascii="Arial" w:hAnsi="Arial" w:cs="Arial"/>
          <w:b/>
          <w:bCs/>
          <w:sz w:val="20"/>
          <w:szCs w:val="20"/>
        </w:rPr>
        <w:t xml:space="preserve">yerlere aşağıdakilerden hangileri getirilmelidir? </w:t>
      </w:r>
    </w:p>
    <w:p w:rsidR="003D6207" w:rsidRPr="00235368" w:rsidRDefault="00BA4028" w:rsidP="003D6207">
      <w:pPr>
        <w:spacing w:after="0" w:line="240" w:lineRule="auto"/>
        <w:rPr>
          <w:rFonts w:ascii="Arial" w:hAnsi="Arial" w:cs="Arial"/>
          <w:sz w:val="20"/>
          <w:szCs w:val="20"/>
        </w:rPr>
      </w:pPr>
      <w:r>
        <w:rPr>
          <w:rFonts w:ascii="Arial" w:hAnsi="Arial" w:cs="Arial"/>
          <w:sz w:val="20"/>
          <w:szCs w:val="20"/>
        </w:rPr>
        <w:t xml:space="preserve">              </w:t>
      </w:r>
      <w:r w:rsidR="003D6207" w:rsidRPr="00235368">
        <w:rPr>
          <w:rFonts w:ascii="Arial" w:hAnsi="Arial" w:cs="Arial"/>
          <w:sz w:val="20"/>
          <w:szCs w:val="20"/>
        </w:rPr>
        <w:t xml:space="preserve">I                                      </w:t>
      </w:r>
      <w:r w:rsidR="00C71864">
        <w:rPr>
          <w:rFonts w:ascii="Arial" w:hAnsi="Arial" w:cs="Arial"/>
          <w:sz w:val="20"/>
          <w:szCs w:val="20"/>
        </w:rPr>
        <w:t xml:space="preserve">     </w:t>
      </w:r>
      <w:r w:rsidR="00862769">
        <w:rPr>
          <w:rFonts w:ascii="Arial" w:hAnsi="Arial" w:cs="Arial"/>
          <w:sz w:val="20"/>
          <w:szCs w:val="20"/>
        </w:rPr>
        <w:t xml:space="preserve">       </w:t>
      </w:r>
      <w:r w:rsidR="00C71864">
        <w:rPr>
          <w:rFonts w:ascii="Arial" w:hAnsi="Arial" w:cs="Arial"/>
          <w:sz w:val="20"/>
          <w:szCs w:val="20"/>
        </w:rPr>
        <w:t xml:space="preserve"> </w:t>
      </w:r>
      <w:r w:rsidR="003D6207" w:rsidRPr="00235368">
        <w:rPr>
          <w:rFonts w:ascii="Arial" w:hAnsi="Arial" w:cs="Arial"/>
          <w:sz w:val="20"/>
          <w:szCs w:val="20"/>
        </w:rPr>
        <w:t>II</w:t>
      </w:r>
    </w:p>
    <w:p w:rsidR="00C71864" w:rsidRDefault="006074D3" w:rsidP="003D6207">
      <w:pPr>
        <w:spacing w:after="0" w:line="240" w:lineRule="auto"/>
        <w:rPr>
          <w:rFonts w:ascii="Arial" w:hAnsi="Arial" w:cs="Arial"/>
          <w:sz w:val="20"/>
          <w:szCs w:val="20"/>
        </w:rPr>
      </w:pPr>
      <w:r>
        <w:rPr>
          <w:rFonts w:ascii="Arial" w:hAnsi="Arial" w:cs="Arial"/>
          <w:noProof/>
          <w:sz w:val="20"/>
          <w:szCs w:val="20"/>
        </w:rPr>
        <w:pict>
          <v:line id="_x0000_s1053" style="position:absolute;z-index:251649536" from="144.4pt,2.4pt" to="234.4pt,2.4pt"/>
        </w:pict>
      </w:r>
      <w:r>
        <w:rPr>
          <w:rFonts w:ascii="Arial" w:hAnsi="Arial" w:cs="Arial"/>
          <w:noProof/>
          <w:sz w:val="20"/>
          <w:szCs w:val="20"/>
        </w:rPr>
        <w:pict>
          <v:line id="_x0000_s1052" style="position:absolute;z-index:251648512" from="18pt,2.4pt" to="67.65pt,2.4pt"/>
        </w:pict>
      </w:r>
    </w:p>
    <w:p w:rsidR="006272A8" w:rsidRDefault="003D6207" w:rsidP="003D6207">
      <w:pPr>
        <w:spacing w:after="0" w:line="240" w:lineRule="auto"/>
        <w:rPr>
          <w:rFonts w:ascii="Arial" w:hAnsi="Arial" w:cs="Arial"/>
          <w:sz w:val="20"/>
          <w:szCs w:val="20"/>
        </w:rPr>
      </w:pPr>
      <w:r w:rsidRPr="00235368">
        <w:rPr>
          <w:rFonts w:ascii="Arial" w:hAnsi="Arial" w:cs="Arial"/>
          <w:sz w:val="20"/>
          <w:szCs w:val="20"/>
        </w:rPr>
        <w:t>A)  Kilikyalılar</w:t>
      </w:r>
      <w:r w:rsidR="00BA4028">
        <w:rPr>
          <w:rFonts w:ascii="Arial" w:hAnsi="Arial" w:cs="Arial"/>
          <w:sz w:val="20"/>
          <w:szCs w:val="20"/>
        </w:rPr>
        <w:tab/>
      </w:r>
      <w:r w:rsidR="00BA4028">
        <w:rPr>
          <w:rFonts w:ascii="Arial" w:hAnsi="Arial" w:cs="Arial"/>
          <w:sz w:val="20"/>
          <w:szCs w:val="20"/>
        </w:rPr>
        <w:tab/>
      </w:r>
      <w:r w:rsidR="00C71864">
        <w:rPr>
          <w:rFonts w:ascii="Arial" w:hAnsi="Arial" w:cs="Arial"/>
          <w:sz w:val="20"/>
          <w:szCs w:val="20"/>
        </w:rPr>
        <w:tab/>
        <w:t>Millî</w:t>
      </w:r>
      <w:r w:rsidRPr="00235368">
        <w:rPr>
          <w:rFonts w:ascii="Arial" w:hAnsi="Arial" w:cs="Arial"/>
          <w:sz w:val="20"/>
          <w:szCs w:val="20"/>
        </w:rPr>
        <w:t xml:space="preserve"> Kongre </w:t>
      </w:r>
    </w:p>
    <w:p w:rsidR="00C578E6" w:rsidRPr="00235368" w:rsidRDefault="00C578E6" w:rsidP="003D6207">
      <w:pPr>
        <w:spacing w:after="0" w:line="240" w:lineRule="auto"/>
        <w:rPr>
          <w:rFonts w:ascii="Arial" w:hAnsi="Arial" w:cs="Arial"/>
          <w:sz w:val="20"/>
          <w:szCs w:val="20"/>
        </w:rPr>
      </w:pPr>
    </w:p>
    <w:p w:rsidR="007E7FB2" w:rsidRDefault="00C71864" w:rsidP="003D6207">
      <w:pPr>
        <w:spacing w:after="0" w:line="240" w:lineRule="auto"/>
        <w:rPr>
          <w:rFonts w:ascii="Arial" w:hAnsi="Arial" w:cs="Arial"/>
          <w:sz w:val="20"/>
          <w:szCs w:val="20"/>
        </w:rPr>
      </w:pPr>
      <w:r>
        <w:rPr>
          <w:rFonts w:ascii="Arial" w:hAnsi="Arial" w:cs="Arial"/>
          <w:sz w:val="20"/>
          <w:szCs w:val="20"/>
        </w:rPr>
        <w:t xml:space="preserve">B)  </w:t>
      </w:r>
      <w:proofErr w:type="spellStart"/>
      <w:r w:rsidR="00FC7B1F">
        <w:rPr>
          <w:rFonts w:ascii="Arial" w:hAnsi="Arial" w:cs="Arial"/>
          <w:sz w:val="20"/>
          <w:szCs w:val="20"/>
        </w:rPr>
        <w:t>Redd</w:t>
      </w:r>
      <w:proofErr w:type="spellEnd"/>
      <w:r w:rsidR="00FC7B1F">
        <w:rPr>
          <w:rFonts w:ascii="Arial" w:hAnsi="Arial" w:cs="Arial"/>
          <w:sz w:val="20"/>
          <w:szCs w:val="20"/>
        </w:rPr>
        <w:t>-i İlhak</w:t>
      </w:r>
      <w:r w:rsidR="002C5244">
        <w:rPr>
          <w:rFonts w:ascii="Arial" w:hAnsi="Arial" w:cs="Arial"/>
          <w:sz w:val="20"/>
          <w:szCs w:val="20"/>
        </w:rPr>
        <w:t xml:space="preserve"> </w:t>
      </w:r>
      <w:r w:rsidR="00851741">
        <w:rPr>
          <w:rFonts w:ascii="Arial" w:hAnsi="Arial" w:cs="Arial"/>
          <w:sz w:val="20"/>
          <w:szCs w:val="20"/>
        </w:rPr>
        <w:t xml:space="preserve">     </w:t>
      </w:r>
      <w:r w:rsidR="00851741">
        <w:rPr>
          <w:rFonts w:ascii="Arial" w:hAnsi="Arial" w:cs="Arial"/>
          <w:sz w:val="20"/>
          <w:szCs w:val="20"/>
        </w:rPr>
        <w:tab/>
      </w:r>
      <w:r w:rsidR="002C5244">
        <w:rPr>
          <w:rFonts w:ascii="Arial" w:hAnsi="Arial" w:cs="Arial"/>
          <w:sz w:val="20"/>
          <w:szCs w:val="20"/>
        </w:rPr>
        <w:tab/>
      </w:r>
      <w:r w:rsidR="00851741">
        <w:rPr>
          <w:rFonts w:ascii="Arial" w:hAnsi="Arial" w:cs="Arial"/>
          <w:sz w:val="20"/>
          <w:szCs w:val="20"/>
        </w:rPr>
        <w:t xml:space="preserve">Trabzon Muhafaza-i </w:t>
      </w:r>
      <w:r w:rsidR="00BA4028">
        <w:rPr>
          <w:rFonts w:ascii="Arial" w:hAnsi="Arial" w:cs="Arial"/>
          <w:sz w:val="20"/>
          <w:szCs w:val="20"/>
        </w:rPr>
        <w:t>Hukuk</w:t>
      </w:r>
      <w:r w:rsidR="00851741">
        <w:rPr>
          <w:rFonts w:ascii="Arial" w:hAnsi="Arial" w:cs="Arial"/>
          <w:sz w:val="20"/>
          <w:szCs w:val="20"/>
        </w:rPr>
        <w:t xml:space="preserve"> </w:t>
      </w:r>
    </w:p>
    <w:p w:rsidR="00C578E6" w:rsidRPr="00235368" w:rsidRDefault="00C578E6" w:rsidP="003D6207">
      <w:pPr>
        <w:spacing w:after="0" w:line="240" w:lineRule="auto"/>
        <w:rPr>
          <w:rFonts w:ascii="Arial" w:hAnsi="Arial" w:cs="Arial"/>
          <w:sz w:val="20"/>
          <w:szCs w:val="20"/>
        </w:rPr>
      </w:pPr>
    </w:p>
    <w:p w:rsidR="00C578E6" w:rsidRDefault="00021A0F" w:rsidP="00851741">
      <w:pPr>
        <w:spacing w:after="0" w:line="240" w:lineRule="auto"/>
        <w:rPr>
          <w:rFonts w:ascii="Arial" w:hAnsi="Arial" w:cs="Arial"/>
          <w:sz w:val="20"/>
          <w:szCs w:val="20"/>
        </w:rPr>
      </w:pPr>
      <w:r>
        <w:rPr>
          <w:rFonts w:ascii="Arial" w:hAnsi="Arial" w:cs="Arial"/>
          <w:sz w:val="20"/>
          <w:szCs w:val="20"/>
        </w:rPr>
        <w:t xml:space="preserve">C) </w:t>
      </w:r>
      <w:r w:rsidR="002C5244">
        <w:rPr>
          <w:rFonts w:ascii="Arial" w:hAnsi="Arial" w:cs="Arial"/>
          <w:sz w:val="20"/>
          <w:szCs w:val="20"/>
        </w:rPr>
        <w:t xml:space="preserve">Trakya </w:t>
      </w:r>
      <w:proofErr w:type="spellStart"/>
      <w:r w:rsidR="002C5244">
        <w:rPr>
          <w:rFonts w:ascii="Arial" w:hAnsi="Arial" w:cs="Arial"/>
          <w:sz w:val="20"/>
          <w:szCs w:val="20"/>
        </w:rPr>
        <w:t>Paşaeli</w:t>
      </w:r>
      <w:proofErr w:type="spellEnd"/>
      <w:r w:rsidR="00851741">
        <w:rPr>
          <w:rFonts w:ascii="Arial" w:hAnsi="Arial" w:cs="Arial"/>
          <w:sz w:val="20"/>
          <w:szCs w:val="20"/>
        </w:rPr>
        <w:t xml:space="preserve">            </w:t>
      </w:r>
      <w:r w:rsidR="00BA4028">
        <w:rPr>
          <w:rFonts w:ascii="Arial" w:hAnsi="Arial" w:cs="Arial"/>
          <w:sz w:val="20"/>
          <w:szCs w:val="20"/>
        </w:rPr>
        <w:tab/>
      </w:r>
      <w:r w:rsidR="002C5244">
        <w:rPr>
          <w:rFonts w:ascii="Arial" w:hAnsi="Arial" w:cs="Arial"/>
          <w:sz w:val="20"/>
          <w:szCs w:val="20"/>
        </w:rPr>
        <w:t>Millî</w:t>
      </w:r>
      <w:r w:rsidR="002C5244" w:rsidRPr="00235368">
        <w:rPr>
          <w:rFonts w:ascii="Arial" w:hAnsi="Arial" w:cs="Arial"/>
          <w:sz w:val="20"/>
          <w:szCs w:val="20"/>
        </w:rPr>
        <w:t xml:space="preserve"> Kongre</w:t>
      </w:r>
      <w:r w:rsidR="00851741">
        <w:rPr>
          <w:rFonts w:ascii="Arial" w:hAnsi="Arial" w:cs="Arial"/>
          <w:sz w:val="20"/>
          <w:szCs w:val="20"/>
        </w:rPr>
        <w:t xml:space="preserve"> </w:t>
      </w:r>
    </w:p>
    <w:p w:rsidR="00C578E6" w:rsidRDefault="00C578E6" w:rsidP="00851741">
      <w:pPr>
        <w:spacing w:after="0" w:line="240" w:lineRule="auto"/>
        <w:rPr>
          <w:rFonts w:ascii="Arial" w:hAnsi="Arial" w:cs="Arial"/>
          <w:sz w:val="20"/>
          <w:szCs w:val="20"/>
        </w:rPr>
      </w:pPr>
    </w:p>
    <w:p w:rsidR="003D6207" w:rsidRDefault="003D6207" w:rsidP="00851741">
      <w:pPr>
        <w:spacing w:after="0" w:line="240" w:lineRule="auto"/>
        <w:rPr>
          <w:rFonts w:ascii="Arial" w:hAnsi="Arial" w:cs="Arial"/>
          <w:sz w:val="20"/>
          <w:szCs w:val="20"/>
        </w:rPr>
      </w:pPr>
      <w:r w:rsidRPr="00235368">
        <w:rPr>
          <w:rFonts w:ascii="Arial" w:hAnsi="Arial" w:cs="Arial"/>
          <w:sz w:val="20"/>
          <w:szCs w:val="20"/>
        </w:rPr>
        <w:t xml:space="preserve">D) </w:t>
      </w:r>
      <w:r w:rsidR="00851741">
        <w:rPr>
          <w:rFonts w:ascii="Arial" w:hAnsi="Arial" w:cs="Arial"/>
          <w:sz w:val="20"/>
          <w:szCs w:val="20"/>
        </w:rPr>
        <w:t>Millî Kongre</w:t>
      </w:r>
      <w:r w:rsidR="00BA4028">
        <w:rPr>
          <w:rFonts w:ascii="Arial" w:hAnsi="Arial" w:cs="Arial"/>
          <w:sz w:val="20"/>
          <w:szCs w:val="20"/>
        </w:rPr>
        <w:tab/>
      </w:r>
      <w:r w:rsidR="00BA4028">
        <w:rPr>
          <w:rFonts w:ascii="Arial" w:hAnsi="Arial" w:cs="Arial"/>
          <w:sz w:val="20"/>
          <w:szCs w:val="20"/>
        </w:rPr>
        <w:tab/>
      </w:r>
      <w:r w:rsidR="00851741">
        <w:rPr>
          <w:rFonts w:ascii="Arial" w:hAnsi="Arial" w:cs="Arial"/>
          <w:sz w:val="20"/>
          <w:szCs w:val="20"/>
        </w:rPr>
        <w:t xml:space="preserve">          </w:t>
      </w:r>
      <w:r w:rsidR="00851741">
        <w:rPr>
          <w:rFonts w:ascii="Arial" w:hAnsi="Arial" w:cs="Arial"/>
          <w:sz w:val="20"/>
          <w:szCs w:val="20"/>
        </w:rPr>
        <w:tab/>
        <w:t xml:space="preserve">Kilikyalılar </w:t>
      </w:r>
    </w:p>
    <w:p w:rsidR="00851741" w:rsidRDefault="00851741" w:rsidP="00851741">
      <w:pPr>
        <w:spacing w:after="0" w:line="240" w:lineRule="auto"/>
        <w:rPr>
          <w:rFonts w:ascii="Arial" w:hAnsi="Arial" w:cs="Arial"/>
          <w:noProof/>
          <w:sz w:val="20"/>
          <w:szCs w:val="20"/>
        </w:rPr>
      </w:pPr>
    </w:p>
    <w:p w:rsidR="006272A8" w:rsidRDefault="006272A8" w:rsidP="00FC7B1F">
      <w:pPr>
        <w:spacing w:after="0" w:line="240" w:lineRule="auto"/>
        <w:rPr>
          <w:rFonts w:ascii="Arial" w:hAnsi="Arial" w:cs="Arial"/>
          <w:sz w:val="20"/>
          <w:szCs w:val="20"/>
        </w:rPr>
      </w:pPr>
    </w:p>
    <w:p w:rsidR="007D2917" w:rsidRDefault="0047703A" w:rsidP="007D2917">
      <w:pPr>
        <w:spacing w:after="0" w:line="240" w:lineRule="auto"/>
        <w:rPr>
          <w:rFonts w:ascii="Arial" w:hAnsi="Arial" w:cs="Arial"/>
          <w:noProof/>
          <w:color w:val="000000"/>
          <w:sz w:val="20"/>
          <w:szCs w:val="20"/>
        </w:rPr>
      </w:pPr>
      <w:r>
        <w:rPr>
          <w:rFonts w:ascii="Arial" w:hAnsi="Arial" w:cs="Arial"/>
          <w:sz w:val="20"/>
          <w:szCs w:val="20"/>
        </w:rPr>
        <w:lastRenderedPageBreak/>
        <w:t>1</w:t>
      </w:r>
      <w:r w:rsidR="00A86FEA">
        <w:rPr>
          <w:rFonts w:ascii="Arial" w:hAnsi="Arial" w:cs="Arial"/>
          <w:sz w:val="20"/>
          <w:szCs w:val="20"/>
        </w:rPr>
        <w:t>5</w:t>
      </w:r>
      <w:r>
        <w:rPr>
          <w:rFonts w:ascii="Arial" w:hAnsi="Arial" w:cs="Arial"/>
          <w:sz w:val="20"/>
          <w:szCs w:val="20"/>
        </w:rPr>
        <w:t xml:space="preserve">) </w:t>
      </w:r>
      <w:r w:rsidR="00F01B30">
        <w:rPr>
          <w:rFonts w:ascii="Arial" w:hAnsi="Arial" w:cs="Arial"/>
          <w:noProof/>
          <w:color w:val="000000"/>
          <w:sz w:val="20"/>
          <w:szCs w:val="20"/>
        </w:rPr>
        <w:t>I. İnönü S</w:t>
      </w:r>
      <w:r w:rsidR="007D2917">
        <w:rPr>
          <w:rFonts w:ascii="Arial" w:hAnsi="Arial" w:cs="Arial"/>
          <w:noProof/>
          <w:color w:val="000000"/>
          <w:sz w:val="20"/>
          <w:szCs w:val="20"/>
        </w:rPr>
        <w:t>avaşı</w:t>
      </w:r>
      <w:r w:rsidR="00F01B30">
        <w:rPr>
          <w:rFonts w:ascii="Arial" w:hAnsi="Arial" w:cs="Arial"/>
          <w:noProof/>
          <w:color w:val="000000"/>
          <w:sz w:val="20"/>
          <w:szCs w:val="20"/>
        </w:rPr>
        <w:t>’</w:t>
      </w:r>
      <w:r w:rsidR="007D2917">
        <w:rPr>
          <w:rFonts w:ascii="Arial" w:hAnsi="Arial" w:cs="Arial"/>
          <w:noProof/>
          <w:color w:val="000000"/>
          <w:sz w:val="20"/>
          <w:szCs w:val="20"/>
        </w:rPr>
        <w:t xml:space="preserve">nın kazanılmasıyla birlikte İtilaf Devletleri Londra Konferansı’nı toplayarak </w:t>
      </w:r>
      <w:r w:rsidR="00A46DE4">
        <w:rPr>
          <w:rFonts w:ascii="Arial" w:hAnsi="Arial" w:cs="Arial"/>
          <w:noProof/>
          <w:color w:val="000000"/>
          <w:sz w:val="20"/>
          <w:szCs w:val="20"/>
        </w:rPr>
        <w:t xml:space="preserve">hem TBMM hem de </w:t>
      </w:r>
      <w:r w:rsidR="007D2917">
        <w:rPr>
          <w:rFonts w:ascii="Arial" w:hAnsi="Arial" w:cs="Arial"/>
          <w:noProof/>
          <w:color w:val="000000"/>
          <w:sz w:val="20"/>
          <w:szCs w:val="20"/>
        </w:rPr>
        <w:t>İstanbul Hükümeti</w:t>
      </w:r>
      <w:r w:rsidR="009858B1">
        <w:rPr>
          <w:rFonts w:ascii="Arial" w:hAnsi="Arial" w:cs="Arial"/>
          <w:noProof/>
          <w:color w:val="000000"/>
          <w:sz w:val="20"/>
          <w:szCs w:val="20"/>
        </w:rPr>
        <w:t>’</w:t>
      </w:r>
      <w:r w:rsidR="007D2917">
        <w:rPr>
          <w:rFonts w:ascii="Arial" w:hAnsi="Arial" w:cs="Arial"/>
          <w:noProof/>
          <w:color w:val="000000"/>
          <w:sz w:val="20"/>
          <w:szCs w:val="20"/>
        </w:rPr>
        <w:t>ni konferansa davet etmişlerdir.</w:t>
      </w:r>
    </w:p>
    <w:p w:rsidR="007D2917" w:rsidRDefault="007D2917" w:rsidP="007D2917">
      <w:pPr>
        <w:spacing w:after="0" w:line="240" w:lineRule="auto"/>
        <w:rPr>
          <w:rFonts w:ascii="Arial" w:hAnsi="Arial" w:cs="Arial"/>
          <w:b/>
          <w:noProof/>
          <w:color w:val="000000"/>
          <w:sz w:val="20"/>
          <w:szCs w:val="20"/>
        </w:rPr>
      </w:pPr>
      <w:r>
        <w:rPr>
          <w:rFonts w:ascii="Arial" w:hAnsi="Arial" w:cs="Arial"/>
          <w:b/>
          <w:noProof/>
          <w:color w:val="000000"/>
          <w:sz w:val="20"/>
          <w:szCs w:val="20"/>
        </w:rPr>
        <w:t xml:space="preserve">İtilaf Devletleri’nin konferansa bu iki hükümeti </w:t>
      </w:r>
      <w:r w:rsidR="000D6C16">
        <w:rPr>
          <w:rFonts w:ascii="Arial" w:hAnsi="Arial" w:cs="Arial"/>
          <w:b/>
          <w:noProof/>
          <w:color w:val="000000"/>
          <w:sz w:val="20"/>
          <w:szCs w:val="20"/>
        </w:rPr>
        <w:t>birlikte çağırmakla</w:t>
      </w:r>
      <w:r>
        <w:rPr>
          <w:rFonts w:ascii="Arial" w:hAnsi="Arial" w:cs="Arial"/>
          <w:b/>
          <w:noProof/>
          <w:color w:val="000000"/>
          <w:sz w:val="20"/>
          <w:szCs w:val="20"/>
        </w:rPr>
        <w:t xml:space="preserve"> </w:t>
      </w:r>
      <w:r w:rsidR="000D6C16">
        <w:rPr>
          <w:rFonts w:ascii="Arial" w:hAnsi="Arial" w:cs="Arial"/>
          <w:b/>
          <w:noProof/>
          <w:color w:val="000000"/>
          <w:sz w:val="20"/>
          <w:szCs w:val="20"/>
        </w:rPr>
        <w:t>aşağıdakilerden hangisini amaçlamışlardır</w:t>
      </w:r>
      <w:r>
        <w:rPr>
          <w:rFonts w:ascii="Arial" w:hAnsi="Arial" w:cs="Arial"/>
          <w:b/>
          <w:noProof/>
          <w:color w:val="000000"/>
          <w:sz w:val="20"/>
          <w:szCs w:val="20"/>
        </w:rPr>
        <w:t>?</w:t>
      </w:r>
    </w:p>
    <w:p w:rsidR="007D2917" w:rsidRDefault="007D2917" w:rsidP="007D2917">
      <w:pPr>
        <w:spacing w:after="0" w:line="240" w:lineRule="auto"/>
        <w:rPr>
          <w:rFonts w:ascii="Arial" w:hAnsi="Arial" w:cs="Arial"/>
          <w:noProof/>
          <w:color w:val="000000"/>
          <w:sz w:val="20"/>
          <w:szCs w:val="20"/>
        </w:rPr>
      </w:pPr>
      <w:r>
        <w:rPr>
          <w:rFonts w:ascii="Arial" w:hAnsi="Arial" w:cs="Arial"/>
          <w:noProof/>
          <w:color w:val="000000"/>
          <w:sz w:val="20"/>
          <w:szCs w:val="20"/>
        </w:rPr>
        <w:t>A) İki hükümet arasındaki anlaşmazlıkları çözmek</w:t>
      </w:r>
    </w:p>
    <w:p w:rsidR="007D2917" w:rsidRDefault="007D2917" w:rsidP="007D2917">
      <w:pPr>
        <w:spacing w:after="0" w:line="240" w:lineRule="auto"/>
        <w:rPr>
          <w:rFonts w:ascii="Arial" w:hAnsi="Arial" w:cs="Arial"/>
          <w:noProof/>
          <w:color w:val="000000"/>
          <w:sz w:val="20"/>
          <w:szCs w:val="20"/>
        </w:rPr>
      </w:pPr>
      <w:r>
        <w:rPr>
          <w:rFonts w:ascii="Arial" w:hAnsi="Arial" w:cs="Arial"/>
          <w:noProof/>
          <w:color w:val="000000"/>
          <w:sz w:val="20"/>
          <w:szCs w:val="20"/>
        </w:rPr>
        <w:t>B) Anlaşma için her iki tarafın onayını almak</w:t>
      </w:r>
    </w:p>
    <w:p w:rsidR="007D2917" w:rsidRDefault="007D2917" w:rsidP="007D2917">
      <w:pPr>
        <w:spacing w:after="0" w:line="240" w:lineRule="auto"/>
        <w:rPr>
          <w:rFonts w:ascii="Arial" w:hAnsi="Arial" w:cs="Arial"/>
          <w:noProof/>
          <w:color w:val="000000"/>
          <w:sz w:val="20"/>
          <w:szCs w:val="20"/>
        </w:rPr>
      </w:pPr>
      <w:r>
        <w:rPr>
          <w:rFonts w:ascii="Arial" w:hAnsi="Arial" w:cs="Arial"/>
          <w:noProof/>
          <w:color w:val="000000"/>
          <w:sz w:val="20"/>
          <w:szCs w:val="20"/>
        </w:rPr>
        <w:t>C) İki hükümet arasındaki anlaşmazlıklardan faydalanmak</w:t>
      </w:r>
    </w:p>
    <w:p w:rsidR="0047703A" w:rsidRPr="00235368" w:rsidRDefault="007D2917" w:rsidP="007D2917">
      <w:pPr>
        <w:pStyle w:val="ListeParagraf"/>
        <w:numPr>
          <w:ilvl w:val="0"/>
          <w:numId w:val="4"/>
        </w:numPr>
        <w:spacing w:after="0" w:line="240" w:lineRule="auto"/>
        <w:ind w:left="0" w:hanging="775"/>
        <w:rPr>
          <w:rFonts w:ascii="Arial" w:hAnsi="Arial" w:cs="Arial"/>
          <w:sz w:val="20"/>
          <w:szCs w:val="20"/>
        </w:rPr>
      </w:pPr>
      <w:r>
        <w:rPr>
          <w:rFonts w:ascii="Arial" w:hAnsi="Arial" w:cs="Arial"/>
          <w:noProof/>
          <w:color w:val="000000"/>
          <w:sz w:val="20"/>
          <w:szCs w:val="20"/>
        </w:rPr>
        <w:t>D) Türk halkının konferansta temsilini sağlamak</w:t>
      </w:r>
    </w:p>
    <w:p w:rsidR="007D2917" w:rsidRDefault="007D2917" w:rsidP="006C7BA1">
      <w:pPr>
        <w:pStyle w:val="AralkYok"/>
        <w:ind w:right="-11"/>
        <w:rPr>
          <w:rFonts w:ascii="Arial" w:hAnsi="Arial" w:cs="Arial"/>
          <w:sz w:val="20"/>
          <w:szCs w:val="20"/>
        </w:rPr>
      </w:pPr>
    </w:p>
    <w:p w:rsidR="002C3B0F" w:rsidRPr="00BB6C52" w:rsidRDefault="00524BC2" w:rsidP="002C3B0F">
      <w:pPr>
        <w:shd w:val="clear" w:color="auto" w:fill="FFFFFF"/>
        <w:ind w:left="284" w:hanging="284"/>
        <w:rPr>
          <w:b/>
        </w:rPr>
      </w:pPr>
      <w:r>
        <w:rPr>
          <w:rFonts w:ascii="Arial" w:hAnsi="Arial" w:cs="Arial"/>
          <w:noProof/>
          <w:sz w:val="20"/>
          <w:szCs w:val="20"/>
        </w:rPr>
        <w:drawing>
          <wp:anchor distT="0" distB="0" distL="114300" distR="114300" simplePos="0" relativeHeight="251674112" behindDoc="0" locked="0" layoutInCell="1" allowOverlap="1">
            <wp:simplePos x="0" y="0"/>
            <wp:positionH relativeFrom="column">
              <wp:posOffset>234315</wp:posOffset>
            </wp:positionH>
            <wp:positionV relativeFrom="paragraph">
              <wp:posOffset>7620</wp:posOffset>
            </wp:positionV>
            <wp:extent cx="3060065" cy="1943100"/>
            <wp:effectExtent l="76200" t="38100" r="102235" b="0"/>
            <wp:wrapNone/>
            <wp:docPr id="287" name="Diyagram 73"/>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anchor>
        </w:drawing>
      </w:r>
      <w:r w:rsidR="006C7BA1">
        <w:rPr>
          <w:rFonts w:ascii="Arial" w:hAnsi="Arial" w:cs="Arial"/>
          <w:sz w:val="20"/>
          <w:szCs w:val="20"/>
        </w:rPr>
        <w:t>1</w:t>
      </w:r>
      <w:r w:rsidR="00A86FEA">
        <w:rPr>
          <w:rFonts w:ascii="Arial" w:hAnsi="Arial" w:cs="Arial"/>
          <w:sz w:val="20"/>
          <w:szCs w:val="20"/>
        </w:rPr>
        <w:t>6</w:t>
      </w:r>
      <w:r w:rsidR="006C7BA1">
        <w:rPr>
          <w:rFonts w:ascii="Arial" w:hAnsi="Arial" w:cs="Arial"/>
          <w:sz w:val="20"/>
          <w:szCs w:val="20"/>
        </w:rPr>
        <w:t>)</w:t>
      </w:r>
    </w:p>
    <w:p w:rsidR="002C3B0F" w:rsidRPr="00BB6C52" w:rsidRDefault="002C3B0F" w:rsidP="002C3B0F">
      <w:pPr>
        <w:shd w:val="clear" w:color="auto" w:fill="FFFFFF"/>
        <w:ind w:left="284" w:hanging="284"/>
        <w:rPr>
          <w:b/>
        </w:rPr>
      </w:pPr>
      <w:r w:rsidRPr="00BB6C52">
        <w:rPr>
          <w:b/>
        </w:rPr>
        <w:tab/>
      </w:r>
    </w:p>
    <w:p w:rsidR="002C3B0F" w:rsidRPr="00BB6C52" w:rsidRDefault="002C3B0F" w:rsidP="002C3B0F">
      <w:pPr>
        <w:shd w:val="clear" w:color="auto" w:fill="FFFFFF"/>
        <w:ind w:left="284" w:hanging="284"/>
        <w:rPr>
          <w:b/>
        </w:rPr>
      </w:pPr>
    </w:p>
    <w:p w:rsidR="002C3B0F" w:rsidRPr="00BB6C52" w:rsidRDefault="002C3B0F" w:rsidP="002C3B0F">
      <w:pPr>
        <w:shd w:val="clear" w:color="auto" w:fill="FFFFFF"/>
        <w:ind w:left="284" w:hanging="284"/>
        <w:rPr>
          <w:b/>
        </w:rPr>
      </w:pPr>
    </w:p>
    <w:p w:rsidR="002C3B0F" w:rsidRPr="00BB6C52" w:rsidRDefault="002C3B0F" w:rsidP="002C3B0F">
      <w:pPr>
        <w:shd w:val="clear" w:color="auto" w:fill="FFFFFF"/>
        <w:ind w:left="284" w:hanging="284"/>
        <w:rPr>
          <w:b/>
        </w:rPr>
      </w:pPr>
    </w:p>
    <w:p w:rsidR="002C3B0F" w:rsidRPr="00C65778" w:rsidRDefault="002C3B0F" w:rsidP="00C65778">
      <w:pPr>
        <w:shd w:val="clear" w:color="auto" w:fill="FFFFFF"/>
        <w:spacing w:after="0" w:line="240" w:lineRule="auto"/>
        <w:rPr>
          <w:rFonts w:ascii="Arial" w:hAnsi="Arial" w:cs="Arial"/>
          <w:b/>
          <w:sz w:val="20"/>
          <w:szCs w:val="20"/>
          <w:u w:val="single"/>
        </w:rPr>
      </w:pPr>
      <w:r w:rsidRPr="002C3B0F">
        <w:rPr>
          <w:rFonts w:ascii="Arial" w:hAnsi="Arial" w:cs="Arial"/>
          <w:b/>
          <w:sz w:val="20"/>
          <w:szCs w:val="20"/>
        </w:rPr>
        <w:t xml:space="preserve">Güney cephesi ile ilgili verilen bilgi kutularından hangisi </w:t>
      </w:r>
      <w:r w:rsidRPr="002C3B0F">
        <w:rPr>
          <w:rFonts w:ascii="Arial" w:hAnsi="Arial" w:cs="Arial"/>
          <w:b/>
          <w:sz w:val="20"/>
          <w:szCs w:val="20"/>
          <w:u w:val="single"/>
        </w:rPr>
        <w:t>yanlıştır</w:t>
      </w:r>
      <w:r w:rsidRPr="002C3B0F">
        <w:rPr>
          <w:rFonts w:ascii="Arial" w:hAnsi="Arial" w:cs="Arial"/>
          <w:b/>
          <w:sz w:val="20"/>
          <w:szCs w:val="20"/>
        </w:rPr>
        <w:t>?</w:t>
      </w:r>
    </w:p>
    <w:p w:rsidR="00C65778" w:rsidRDefault="002C3B0F" w:rsidP="002C3B0F">
      <w:pPr>
        <w:shd w:val="clear" w:color="auto" w:fill="FFFFFF"/>
        <w:spacing w:after="0" w:line="240" w:lineRule="auto"/>
        <w:ind w:left="284" w:hanging="284"/>
        <w:rPr>
          <w:rFonts w:ascii="Arial" w:hAnsi="Arial" w:cs="Arial"/>
          <w:sz w:val="20"/>
          <w:szCs w:val="20"/>
        </w:rPr>
      </w:pPr>
      <w:r w:rsidRPr="002C3B0F">
        <w:rPr>
          <w:rFonts w:ascii="Arial" w:hAnsi="Arial" w:cs="Arial"/>
          <w:b/>
          <w:sz w:val="20"/>
          <w:szCs w:val="20"/>
        </w:rPr>
        <w:t xml:space="preserve">A) </w:t>
      </w:r>
      <w:r>
        <w:rPr>
          <w:rFonts w:ascii="Arial" w:hAnsi="Arial" w:cs="Arial"/>
          <w:sz w:val="20"/>
          <w:szCs w:val="20"/>
        </w:rPr>
        <w:t>I</w:t>
      </w:r>
      <w:r w:rsidR="00A5320F">
        <w:rPr>
          <w:rFonts w:ascii="Arial" w:hAnsi="Arial" w:cs="Arial"/>
          <w:sz w:val="20"/>
          <w:szCs w:val="20"/>
        </w:rPr>
        <w:t xml:space="preserve"> ve II</w:t>
      </w:r>
      <w:r w:rsidRPr="002C3B0F">
        <w:rPr>
          <w:rFonts w:ascii="Arial" w:hAnsi="Arial" w:cs="Arial"/>
          <w:sz w:val="20"/>
          <w:szCs w:val="20"/>
        </w:rPr>
        <w:tab/>
      </w:r>
      <w:r w:rsidR="00C65778">
        <w:rPr>
          <w:rFonts w:ascii="Arial" w:hAnsi="Arial" w:cs="Arial"/>
          <w:sz w:val="20"/>
          <w:szCs w:val="20"/>
        </w:rPr>
        <w:tab/>
      </w:r>
      <w:r w:rsidR="00C65778">
        <w:rPr>
          <w:rFonts w:ascii="Arial" w:hAnsi="Arial" w:cs="Arial"/>
          <w:sz w:val="20"/>
          <w:szCs w:val="20"/>
        </w:rPr>
        <w:tab/>
      </w:r>
      <w:r w:rsidRPr="002C3B0F">
        <w:rPr>
          <w:rFonts w:ascii="Arial" w:hAnsi="Arial" w:cs="Arial"/>
          <w:b/>
          <w:sz w:val="20"/>
          <w:szCs w:val="20"/>
        </w:rPr>
        <w:t xml:space="preserve">B) </w:t>
      </w:r>
      <w:r w:rsidR="00A5320F">
        <w:rPr>
          <w:rFonts w:ascii="Arial" w:hAnsi="Arial" w:cs="Arial"/>
          <w:sz w:val="20"/>
          <w:szCs w:val="20"/>
        </w:rPr>
        <w:t xml:space="preserve">I ve </w:t>
      </w:r>
      <w:r>
        <w:rPr>
          <w:rFonts w:ascii="Arial" w:hAnsi="Arial" w:cs="Arial"/>
          <w:sz w:val="20"/>
          <w:szCs w:val="20"/>
        </w:rPr>
        <w:t>II</w:t>
      </w:r>
      <w:r w:rsidR="00A5320F">
        <w:rPr>
          <w:rFonts w:ascii="Arial" w:hAnsi="Arial" w:cs="Arial"/>
          <w:sz w:val="20"/>
          <w:szCs w:val="20"/>
        </w:rPr>
        <w:t>I</w:t>
      </w:r>
      <w:r w:rsidRPr="002C3B0F">
        <w:rPr>
          <w:rFonts w:ascii="Arial" w:hAnsi="Arial" w:cs="Arial"/>
          <w:sz w:val="20"/>
          <w:szCs w:val="20"/>
        </w:rPr>
        <w:tab/>
      </w:r>
    </w:p>
    <w:p w:rsidR="002C3B0F" w:rsidRPr="00042F47" w:rsidRDefault="002C3B0F" w:rsidP="002C3B0F">
      <w:pPr>
        <w:shd w:val="clear" w:color="auto" w:fill="FFFFFF"/>
        <w:spacing w:after="0" w:line="240" w:lineRule="auto"/>
        <w:ind w:left="284" w:hanging="284"/>
        <w:rPr>
          <w:rFonts w:ascii="Arial" w:hAnsi="Arial" w:cs="Arial"/>
          <w:b/>
          <w:sz w:val="20"/>
          <w:szCs w:val="20"/>
        </w:rPr>
      </w:pPr>
      <w:r w:rsidRPr="002C3B0F">
        <w:rPr>
          <w:rFonts w:ascii="Arial" w:hAnsi="Arial" w:cs="Arial"/>
          <w:b/>
          <w:sz w:val="20"/>
          <w:szCs w:val="20"/>
        </w:rPr>
        <w:t xml:space="preserve">C) </w:t>
      </w:r>
      <w:r w:rsidR="00A5320F">
        <w:rPr>
          <w:rFonts w:ascii="Arial" w:hAnsi="Arial" w:cs="Arial"/>
          <w:sz w:val="20"/>
          <w:szCs w:val="20"/>
        </w:rPr>
        <w:t>II ve III</w:t>
      </w:r>
      <w:r w:rsidR="00042F47">
        <w:rPr>
          <w:rFonts w:ascii="Arial" w:hAnsi="Arial" w:cs="Arial"/>
          <w:b/>
          <w:sz w:val="20"/>
          <w:szCs w:val="20"/>
        </w:rPr>
        <w:tab/>
      </w:r>
      <w:r w:rsidR="00C65778">
        <w:rPr>
          <w:rFonts w:ascii="Arial" w:hAnsi="Arial" w:cs="Arial"/>
          <w:b/>
          <w:sz w:val="20"/>
          <w:szCs w:val="20"/>
        </w:rPr>
        <w:tab/>
      </w:r>
      <w:r w:rsidR="00C65778">
        <w:rPr>
          <w:rFonts w:ascii="Arial" w:hAnsi="Arial" w:cs="Arial"/>
          <w:b/>
          <w:sz w:val="20"/>
          <w:szCs w:val="20"/>
        </w:rPr>
        <w:tab/>
      </w:r>
      <w:r w:rsidRPr="002C3B0F">
        <w:rPr>
          <w:rFonts w:ascii="Arial" w:hAnsi="Arial" w:cs="Arial"/>
          <w:b/>
          <w:sz w:val="20"/>
          <w:szCs w:val="20"/>
        </w:rPr>
        <w:t xml:space="preserve">D) </w:t>
      </w:r>
      <w:r w:rsidR="00A5320F" w:rsidRPr="00A5320F">
        <w:rPr>
          <w:rFonts w:ascii="Arial" w:hAnsi="Arial" w:cs="Arial"/>
          <w:sz w:val="20"/>
          <w:szCs w:val="20"/>
        </w:rPr>
        <w:t>II ve IV</w:t>
      </w:r>
    </w:p>
    <w:p w:rsidR="007E7FB2" w:rsidRDefault="007E7FB2" w:rsidP="002C3B0F">
      <w:pPr>
        <w:pStyle w:val="AralkYok"/>
        <w:rPr>
          <w:rFonts w:ascii="Arial" w:hAnsi="Arial" w:cs="Arial"/>
          <w:noProof/>
          <w:sz w:val="20"/>
          <w:szCs w:val="20"/>
        </w:rPr>
      </w:pPr>
    </w:p>
    <w:p w:rsidR="00CA347F" w:rsidRDefault="00D06097" w:rsidP="00CA347F">
      <w:pPr>
        <w:pStyle w:val="ListeParagraf"/>
        <w:numPr>
          <w:ilvl w:val="0"/>
          <w:numId w:val="10"/>
        </w:numPr>
        <w:spacing w:after="0" w:line="240" w:lineRule="auto"/>
        <w:ind w:left="0" w:hanging="775"/>
        <w:rPr>
          <w:rFonts w:ascii="Arial" w:hAnsi="Arial" w:cs="Arial"/>
          <w:sz w:val="20"/>
          <w:szCs w:val="20"/>
        </w:rPr>
      </w:pPr>
      <w:r>
        <w:rPr>
          <w:rFonts w:ascii="Arial" w:hAnsi="Arial" w:cs="Arial"/>
          <w:noProof/>
          <w:sz w:val="20"/>
          <w:szCs w:val="20"/>
        </w:rPr>
        <w:t>1</w:t>
      </w:r>
      <w:r w:rsidR="00A86FEA">
        <w:rPr>
          <w:rFonts w:ascii="Arial" w:hAnsi="Arial" w:cs="Arial"/>
          <w:noProof/>
          <w:sz w:val="20"/>
          <w:szCs w:val="20"/>
        </w:rPr>
        <w:t>7</w:t>
      </w:r>
      <w:r>
        <w:rPr>
          <w:rFonts w:ascii="Arial" w:hAnsi="Arial" w:cs="Arial"/>
          <w:noProof/>
          <w:sz w:val="20"/>
          <w:szCs w:val="20"/>
        </w:rPr>
        <w:t xml:space="preserve">) </w:t>
      </w:r>
      <w:r w:rsidR="00CA347F">
        <w:rPr>
          <w:rFonts w:ascii="Arial" w:hAnsi="Arial" w:cs="Arial"/>
          <w:sz w:val="20"/>
          <w:szCs w:val="20"/>
        </w:rPr>
        <w:t xml:space="preserve">Aşağıdaki seçeneklerden hangisi TBMM’nin kendi varlığına karşı çıkan isyanları yok etmek için yaptığı çalışmalardan biri </w:t>
      </w:r>
      <w:r w:rsidR="00CA347F">
        <w:rPr>
          <w:rFonts w:ascii="Arial" w:hAnsi="Arial" w:cs="Arial"/>
          <w:sz w:val="20"/>
          <w:szCs w:val="20"/>
          <w:u w:val="single"/>
        </w:rPr>
        <w:t>değildir</w:t>
      </w:r>
      <w:r w:rsidR="00CA347F">
        <w:rPr>
          <w:rFonts w:ascii="Arial" w:hAnsi="Arial" w:cs="Arial"/>
          <w:sz w:val="20"/>
          <w:szCs w:val="20"/>
        </w:rPr>
        <w:t>?</w:t>
      </w:r>
    </w:p>
    <w:p w:rsidR="00CA347F" w:rsidRDefault="00CA347F" w:rsidP="00CA347F">
      <w:pPr>
        <w:pStyle w:val="ListeParagraf"/>
        <w:numPr>
          <w:ilvl w:val="0"/>
          <w:numId w:val="10"/>
        </w:numPr>
        <w:spacing w:after="0" w:line="240" w:lineRule="auto"/>
        <w:ind w:left="0" w:hanging="775"/>
        <w:rPr>
          <w:rFonts w:ascii="Arial" w:hAnsi="Arial" w:cs="Arial"/>
          <w:sz w:val="20"/>
          <w:szCs w:val="20"/>
        </w:rPr>
      </w:pPr>
      <w:r>
        <w:rPr>
          <w:rFonts w:ascii="Arial" w:hAnsi="Arial" w:cs="Arial"/>
          <w:sz w:val="20"/>
          <w:szCs w:val="20"/>
        </w:rPr>
        <w:t>A) Hıyanet-i Vataniye Kanunu’nun çıkarılması</w:t>
      </w:r>
    </w:p>
    <w:p w:rsidR="00CA347F" w:rsidRDefault="00CA347F" w:rsidP="00CA347F">
      <w:pPr>
        <w:pStyle w:val="ListeParagraf"/>
        <w:spacing w:after="0"/>
        <w:ind w:left="-142" w:firstLine="142"/>
        <w:rPr>
          <w:rFonts w:ascii="Arial" w:hAnsi="Arial" w:cs="Arial"/>
          <w:sz w:val="20"/>
          <w:szCs w:val="20"/>
        </w:rPr>
      </w:pPr>
      <w:r>
        <w:rPr>
          <w:rFonts w:ascii="Arial" w:hAnsi="Arial" w:cs="Arial"/>
          <w:sz w:val="20"/>
          <w:szCs w:val="20"/>
        </w:rPr>
        <w:t>B) İstiklal Mahkemeleri</w:t>
      </w:r>
      <w:r w:rsidR="009171CA">
        <w:rPr>
          <w:rFonts w:ascii="Arial" w:hAnsi="Arial" w:cs="Arial"/>
          <w:sz w:val="20"/>
          <w:szCs w:val="20"/>
        </w:rPr>
        <w:t>’</w:t>
      </w:r>
      <w:r>
        <w:rPr>
          <w:rFonts w:ascii="Arial" w:hAnsi="Arial" w:cs="Arial"/>
          <w:sz w:val="20"/>
          <w:szCs w:val="20"/>
        </w:rPr>
        <w:t>nin kurulması</w:t>
      </w:r>
    </w:p>
    <w:p w:rsidR="00CA347F" w:rsidRDefault="00CA347F" w:rsidP="00CA347F">
      <w:pPr>
        <w:pStyle w:val="ListeParagraf"/>
        <w:spacing w:after="0"/>
        <w:ind w:left="-142" w:firstLine="142"/>
        <w:rPr>
          <w:rFonts w:ascii="Arial" w:hAnsi="Arial" w:cs="Arial"/>
          <w:sz w:val="20"/>
          <w:szCs w:val="20"/>
        </w:rPr>
      </w:pPr>
      <w:r>
        <w:rPr>
          <w:rFonts w:ascii="Arial" w:hAnsi="Arial" w:cs="Arial"/>
          <w:sz w:val="20"/>
          <w:szCs w:val="20"/>
        </w:rPr>
        <w:t>C) İsyanları önleyici karşı fetva hazırlatılması</w:t>
      </w:r>
    </w:p>
    <w:p w:rsidR="00C71864" w:rsidRDefault="00CA347F" w:rsidP="00CA347F">
      <w:pPr>
        <w:pStyle w:val="AralkYok"/>
        <w:rPr>
          <w:rFonts w:ascii="Arial" w:hAnsi="Arial" w:cs="Arial"/>
          <w:sz w:val="20"/>
          <w:szCs w:val="20"/>
        </w:rPr>
      </w:pPr>
      <w:r>
        <w:rPr>
          <w:rFonts w:ascii="Arial" w:hAnsi="Arial" w:cs="Arial"/>
          <w:sz w:val="20"/>
          <w:szCs w:val="20"/>
        </w:rPr>
        <w:t>D) Misak-ı Millî kararlarının kabul edilmesi</w:t>
      </w:r>
    </w:p>
    <w:p w:rsidR="00CA347F" w:rsidRPr="00235368" w:rsidRDefault="00CA347F" w:rsidP="00CA347F">
      <w:pPr>
        <w:pStyle w:val="AralkYok"/>
        <w:rPr>
          <w:rFonts w:ascii="Arial" w:hAnsi="Arial" w:cs="Arial"/>
          <w:noProof/>
          <w:sz w:val="20"/>
          <w:szCs w:val="20"/>
        </w:rPr>
      </w:pPr>
    </w:p>
    <w:p w:rsidR="006C7BA1" w:rsidRPr="00410E22" w:rsidRDefault="006C7BA1" w:rsidP="006C7BA1">
      <w:pPr>
        <w:spacing w:after="0" w:line="240" w:lineRule="auto"/>
        <w:rPr>
          <w:rFonts w:ascii="Arial" w:hAnsi="Arial" w:cs="Arial"/>
          <w:sz w:val="20"/>
          <w:szCs w:val="20"/>
        </w:rPr>
      </w:pPr>
      <w:r>
        <w:rPr>
          <w:rFonts w:ascii="Arial" w:hAnsi="Arial" w:cs="Arial"/>
          <w:sz w:val="20"/>
          <w:szCs w:val="20"/>
        </w:rPr>
        <w:t>1</w:t>
      </w:r>
      <w:r w:rsidR="00A86FEA">
        <w:rPr>
          <w:rFonts w:ascii="Arial" w:hAnsi="Arial" w:cs="Arial"/>
          <w:sz w:val="20"/>
          <w:szCs w:val="20"/>
        </w:rPr>
        <w:t>8</w:t>
      </w:r>
      <w:r>
        <w:rPr>
          <w:rFonts w:ascii="Arial" w:hAnsi="Arial" w:cs="Arial"/>
          <w:sz w:val="20"/>
          <w:szCs w:val="20"/>
        </w:rPr>
        <w:t>) Sevr Barış Antlaşması’nın hukukî</w:t>
      </w:r>
      <w:r w:rsidRPr="00410E22">
        <w:rPr>
          <w:rFonts w:ascii="Arial" w:hAnsi="Arial" w:cs="Arial"/>
          <w:sz w:val="20"/>
          <w:szCs w:val="20"/>
        </w:rPr>
        <w:t xml:space="preserve"> bakımdan geçersiz olmasının nedeni aşağıdakilerden hangisi ile açıklanabilir?</w:t>
      </w:r>
    </w:p>
    <w:p w:rsidR="006C7BA1" w:rsidRPr="00410E22" w:rsidRDefault="006C7BA1" w:rsidP="006C7BA1">
      <w:pPr>
        <w:spacing w:after="0" w:line="240" w:lineRule="auto"/>
        <w:rPr>
          <w:rFonts w:ascii="Arial" w:hAnsi="Arial" w:cs="Arial"/>
          <w:sz w:val="20"/>
          <w:szCs w:val="20"/>
        </w:rPr>
      </w:pPr>
      <w:r w:rsidRPr="00410E22">
        <w:rPr>
          <w:rFonts w:ascii="Arial" w:hAnsi="Arial" w:cs="Arial"/>
          <w:sz w:val="20"/>
          <w:szCs w:val="20"/>
        </w:rPr>
        <w:t>A)</w:t>
      </w:r>
      <w:r>
        <w:rPr>
          <w:rFonts w:ascii="Arial" w:hAnsi="Arial" w:cs="Arial"/>
          <w:sz w:val="20"/>
          <w:szCs w:val="20"/>
        </w:rPr>
        <w:t xml:space="preserve"> </w:t>
      </w:r>
      <w:r w:rsidR="00535254">
        <w:rPr>
          <w:rFonts w:ascii="Arial" w:hAnsi="Arial" w:cs="Arial"/>
          <w:sz w:val="20"/>
          <w:szCs w:val="20"/>
        </w:rPr>
        <w:t xml:space="preserve">Osmanlı </w:t>
      </w:r>
      <w:proofErr w:type="spellStart"/>
      <w:r w:rsidR="00535254">
        <w:rPr>
          <w:rFonts w:ascii="Arial" w:hAnsi="Arial" w:cs="Arial"/>
          <w:sz w:val="20"/>
          <w:szCs w:val="20"/>
        </w:rPr>
        <w:t>Mebusan</w:t>
      </w:r>
      <w:proofErr w:type="spellEnd"/>
      <w:r w:rsidR="00535254">
        <w:rPr>
          <w:rFonts w:ascii="Arial" w:hAnsi="Arial" w:cs="Arial"/>
          <w:sz w:val="20"/>
          <w:szCs w:val="20"/>
        </w:rPr>
        <w:t xml:space="preserve"> Meclisi tarafından onaylanmaması</w:t>
      </w:r>
    </w:p>
    <w:p w:rsidR="006C7BA1" w:rsidRPr="00410E22" w:rsidRDefault="006C7BA1" w:rsidP="006C7BA1">
      <w:pPr>
        <w:spacing w:after="0" w:line="240" w:lineRule="auto"/>
        <w:rPr>
          <w:rFonts w:ascii="Arial" w:hAnsi="Arial" w:cs="Arial"/>
          <w:sz w:val="20"/>
          <w:szCs w:val="20"/>
        </w:rPr>
      </w:pPr>
      <w:r w:rsidRPr="00410E22">
        <w:rPr>
          <w:rFonts w:ascii="Arial" w:hAnsi="Arial" w:cs="Arial"/>
          <w:sz w:val="20"/>
          <w:szCs w:val="20"/>
        </w:rPr>
        <w:t>B)</w:t>
      </w:r>
      <w:r>
        <w:rPr>
          <w:rFonts w:ascii="Arial" w:hAnsi="Arial" w:cs="Arial"/>
          <w:sz w:val="20"/>
          <w:szCs w:val="20"/>
        </w:rPr>
        <w:t xml:space="preserve"> </w:t>
      </w:r>
      <w:r w:rsidRPr="00410E22">
        <w:rPr>
          <w:rFonts w:ascii="Arial" w:hAnsi="Arial" w:cs="Arial"/>
          <w:sz w:val="20"/>
          <w:szCs w:val="20"/>
        </w:rPr>
        <w:t>Çok ağır şartlar taşıması</w:t>
      </w:r>
    </w:p>
    <w:p w:rsidR="006C7BA1" w:rsidRPr="00410E22" w:rsidRDefault="006C7BA1" w:rsidP="006C7BA1">
      <w:pPr>
        <w:spacing w:after="0" w:line="240" w:lineRule="auto"/>
        <w:rPr>
          <w:rFonts w:ascii="Arial" w:hAnsi="Arial" w:cs="Arial"/>
          <w:sz w:val="20"/>
          <w:szCs w:val="20"/>
        </w:rPr>
      </w:pPr>
      <w:r w:rsidRPr="00410E22">
        <w:rPr>
          <w:rFonts w:ascii="Arial" w:hAnsi="Arial" w:cs="Arial"/>
          <w:sz w:val="20"/>
          <w:szCs w:val="20"/>
        </w:rPr>
        <w:t>C)</w:t>
      </w:r>
      <w:r>
        <w:rPr>
          <w:rFonts w:ascii="Arial" w:hAnsi="Arial" w:cs="Arial"/>
          <w:sz w:val="20"/>
          <w:szCs w:val="20"/>
        </w:rPr>
        <w:t xml:space="preserve"> İtilaf D</w:t>
      </w:r>
      <w:r w:rsidRPr="00410E22">
        <w:rPr>
          <w:rFonts w:ascii="Arial" w:hAnsi="Arial" w:cs="Arial"/>
          <w:sz w:val="20"/>
          <w:szCs w:val="20"/>
        </w:rPr>
        <w:t>evletleri arasında görüş ayrılıklarının başlaması</w:t>
      </w:r>
    </w:p>
    <w:p w:rsidR="003D6207" w:rsidRDefault="006C7BA1" w:rsidP="006C7BA1">
      <w:pPr>
        <w:spacing w:after="0" w:line="240" w:lineRule="auto"/>
        <w:ind w:left="357" w:hanging="357"/>
        <w:rPr>
          <w:rFonts w:ascii="Arial" w:hAnsi="Arial" w:cs="Arial"/>
          <w:sz w:val="20"/>
          <w:szCs w:val="20"/>
        </w:rPr>
      </w:pPr>
      <w:r w:rsidRPr="00410E22">
        <w:rPr>
          <w:rFonts w:ascii="Arial" w:hAnsi="Arial" w:cs="Arial"/>
          <w:sz w:val="20"/>
          <w:szCs w:val="20"/>
        </w:rPr>
        <w:t>D)</w:t>
      </w:r>
      <w:r>
        <w:rPr>
          <w:rFonts w:ascii="Arial" w:hAnsi="Arial" w:cs="Arial"/>
          <w:sz w:val="20"/>
          <w:szCs w:val="20"/>
        </w:rPr>
        <w:t xml:space="preserve"> </w:t>
      </w:r>
      <w:r w:rsidR="00535254">
        <w:rPr>
          <w:rFonts w:ascii="Arial" w:hAnsi="Arial" w:cs="Arial"/>
          <w:sz w:val="20"/>
          <w:szCs w:val="20"/>
        </w:rPr>
        <w:t>Ankara’da millî bir hareketin başlaması</w:t>
      </w:r>
    </w:p>
    <w:p w:rsidR="006C7BA1" w:rsidRDefault="006074D3" w:rsidP="007D2917">
      <w:pPr>
        <w:spacing w:after="0" w:line="240" w:lineRule="auto"/>
        <w:rPr>
          <w:rFonts w:ascii="Arial" w:hAnsi="Arial" w:cs="Arial"/>
          <w:sz w:val="20"/>
          <w:szCs w:val="20"/>
        </w:rPr>
      </w:pPr>
      <w:r w:rsidRPr="006074D3">
        <w:rPr>
          <w:rFonts w:ascii="Arial" w:eastAsia="Calibri" w:hAnsi="Arial" w:cs="Arial"/>
          <w:noProof/>
          <w:sz w:val="20"/>
          <w:szCs w:val="20"/>
        </w:rPr>
        <w:pict>
          <v:roundrect id="_x0000_s1058" style="position:absolute;margin-left:20.7pt;margin-top:9.25pt;width:182.25pt;height:25.5pt;z-index:251671040" arcsize="10923f">
            <v:textbox style="mso-next-textbox:#_x0000_s1058">
              <w:txbxContent>
                <w:p w:rsidR="002F7C88" w:rsidRPr="007E7FB2" w:rsidRDefault="00EA6C98" w:rsidP="007E7FB2">
                  <w:pPr>
                    <w:spacing w:after="0" w:line="240" w:lineRule="auto"/>
                    <w:rPr>
                      <w:rFonts w:ascii="Arial" w:hAnsi="Arial" w:cs="Arial"/>
                      <w:sz w:val="20"/>
                      <w:szCs w:val="20"/>
                    </w:rPr>
                  </w:pPr>
                  <w:r>
                    <w:rPr>
                      <w:rFonts w:ascii="Arial" w:hAnsi="Arial" w:cs="Arial"/>
                      <w:sz w:val="20"/>
                      <w:szCs w:val="20"/>
                    </w:rPr>
                    <w:t>TBMM’nin ilk siyasî</w:t>
                  </w:r>
                  <w:r w:rsidR="002F7C88" w:rsidRPr="007E7FB2">
                    <w:rPr>
                      <w:rFonts w:ascii="Arial" w:hAnsi="Arial" w:cs="Arial"/>
                      <w:sz w:val="20"/>
                      <w:szCs w:val="20"/>
                    </w:rPr>
                    <w:t xml:space="preserve"> başarısıdır.</w:t>
                  </w:r>
                </w:p>
              </w:txbxContent>
            </v:textbox>
          </v:roundrect>
        </w:pict>
      </w:r>
    </w:p>
    <w:p w:rsidR="006C7BA1" w:rsidRPr="00410E22" w:rsidRDefault="006C7BA1" w:rsidP="006C7BA1">
      <w:pPr>
        <w:spacing w:after="0" w:line="240" w:lineRule="auto"/>
        <w:rPr>
          <w:rFonts w:ascii="Arial" w:eastAsia="Calibri" w:hAnsi="Arial" w:cs="Arial"/>
          <w:sz w:val="20"/>
          <w:szCs w:val="20"/>
        </w:rPr>
      </w:pPr>
      <w:r>
        <w:rPr>
          <w:rFonts w:ascii="Arial" w:hAnsi="Arial" w:cs="Arial"/>
          <w:sz w:val="20"/>
          <w:szCs w:val="20"/>
        </w:rPr>
        <w:t xml:space="preserve">19) </w:t>
      </w:r>
      <w:r w:rsidRPr="00410E22">
        <w:rPr>
          <w:rFonts w:ascii="Arial" w:eastAsia="Calibri" w:hAnsi="Arial" w:cs="Arial"/>
          <w:sz w:val="20"/>
          <w:szCs w:val="20"/>
        </w:rPr>
        <w:t xml:space="preserve"> </w:t>
      </w:r>
    </w:p>
    <w:p w:rsidR="006C7BA1" w:rsidRPr="00410E22" w:rsidRDefault="006C7BA1" w:rsidP="006C7BA1">
      <w:pPr>
        <w:spacing w:after="0" w:line="240" w:lineRule="auto"/>
        <w:rPr>
          <w:rFonts w:ascii="Arial" w:eastAsia="Calibri" w:hAnsi="Arial" w:cs="Arial"/>
          <w:sz w:val="20"/>
          <w:szCs w:val="20"/>
        </w:rPr>
      </w:pPr>
    </w:p>
    <w:p w:rsidR="006C7BA1" w:rsidRPr="00410E22" w:rsidRDefault="006074D3" w:rsidP="006C7BA1">
      <w:pPr>
        <w:spacing w:after="0" w:line="240" w:lineRule="auto"/>
        <w:rPr>
          <w:rFonts w:ascii="Arial" w:eastAsia="Calibri" w:hAnsi="Arial" w:cs="Arial"/>
          <w:sz w:val="20"/>
          <w:szCs w:val="20"/>
        </w:rPr>
      </w:pPr>
      <w:r w:rsidRPr="006074D3">
        <w:rPr>
          <w:rFonts w:ascii="Arial" w:hAnsi="Arial" w:cs="Arial"/>
          <w:noProof/>
          <w:sz w:val="20"/>
          <w:szCs w:val="20"/>
        </w:rPr>
        <w:pict>
          <v:roundrect id="_x0000_s1059" style="position:absolute;margin-left:20.7pt;margin-top:6.65pt;width:182.25pt;height:25.5pt;z-index:251672064" arcsize="10923f">
            <v:textbox>
              <w:txbxContent>
                <w:p w:rsidR="007E7FB2" w:rsidRPr="007E7FB2" w:rsidRDefault="007E7FB2" w:rsidP="007E7FB2">
                  <w:pPr>
                    <w:spacing w:after="0" w:line="240" w:lineRule="auto"/>
                    <w:rPr>
                      <w:rFonts w:ascii="Arial" w:hAnsi="Arial" w:cs="Arial"/>
                      <w:sz w:val="20"/>
                      <w:szCs w:val="20"/>
                    </w:rPr>
                  </w:pPr>
                  <w:r w:rsidRPr="007E7FB2">
                    <w:rPr>
                      <w:rFonts w:ascii="Arial" w:hAnsi="Arial" w:cs="Arial"/>
                      <w:sz w:val="20"/>
                      <w:szCs w:val="20"/>
                    </w:rPr>
                    <w:t>Türk</w:t>
                  </w:r>
                  <w:r w:rsidR="00EA6C98">
                    <w:rPr>
                      <w:rFonts w:ascii="Arial" w:hAnsi="Arial" w:cs="Arial"/>
                      <w:sz w:val="20"/>
                      <w:szCs w:val="20"/>
                    </w:rPr>
                    <w:t xml:space="preserve"> </w:t>
                  </w:r>
                  <w:r w:rsidRPr="007E7FB2">
                    <w:rPr>
                      <w:rFonts w:ascii="Arial" w:hAnsi="Arial" w:cs="Arial"/>
                      <w:sz w:val="20"/>
                      <w:szCs w:val="20"/>
                    </w:rPr>
                    <w:t>-</w:t>
                  </w:r>
                  <w:r w:rsidR="00EA6C98">
                    <w:rPr>
                      <w:rFonts w:ascii="Arial" w:hAnsi="Arial" w:cs="Arial"/>
                      <w:sz w:val="20"/>
                      <w:szCs w:val="20"/>
                    </w:rPr>
                    <w:t xml:space="preserve"> </w:t>
                  </w:r>
                  <w:r w:rsidRPr="007E7FB2">
                    <w:rPr>
                      <w:rFonts w:ascii="Arial" w:hAnsi="Arial" w:cs="Arial"/>
                      <w:sz w:val="20"/>
                      <w:szCs w:val="20"/>
                    </w:rPr>
                    <w:t>Ermeni Savaşı son bulmuştur.</w:t>
                  </w:r>
                </w:p>
                <w:p w:rsidR="007E7FB2" w:rsidRPr="007E7FB2" w:rsidRDefault="007E7FB2" w:rsidP="007E7FB2"/>
              </w:txbxContent>
            </v:textbox>
          </v:roundrect>
        </w:pict>
      </w:r>
    </w:p>
    <w:p w:rsidR="006C7BA1" w:rsidRDefault="006C7BA1" w:rsidP="006C7BA1">
      <w:pPr>
        <w:spacing w:after="0" w:line="240" w:lineRule="auto"/>
        <w:rPr>
          <w:rFonts w:ascii="Arial" w:eastAsia="Calibri" w:hAnsi="Arial" w:cs="Arial"/>
          <w:sz w:val="20"/>
          <w:szCs w:val="20"/>
        </w:rPr>
      </w:pPr>
    </w:p>
    <w:p w:rsidR="006C7BA1" w:rsidRDefault="006C7BA1" w:rsidP="006C7BA1">
      <w:pPr>
        <w:spacing w:after="0" w:line="240" w:lineRule="auto"/>
        <w:rPr>
          <w:rFonts w:ascii="Arial" w:eastAsia="Calibri" w:hAnsi="Arial" w:cs="Arial"/>
          <w:sz w:val="20"/>
          <w:szCs w:val="20"/>
        </w:rPr>
      </w:pPr>
    </w:p>
    <w:p w:rsidR="006C7BA1" w:rsidRPr="006C7BA1" w:rsidRDefault="006C7BA1" w:rsidP="006C7BA1">
      <w:pPr>
        <w:spacing w:after="0" w:line="240" w:lineRule="auto"/>
        <w:rPr>
          <w:rFonts w:ascii="Arial" w:eastAsia="Calibri" w:hAnsi="Arial" w:cs="Arial"/>
          <w:b/>
          <w:sz w:val="20"/>
          <w:szCs w:val="20"/>
        </w:rPr>
      </w:pPr>
      <w:r w:rsidRPr="006C7BA1">
        <w:rPr>
          <w:rFonts w:ascii="Arial" w:eastAsia="Calibri" w:hAnsi="Arial" w:cs="Arial"/>
          <w:b/>
          <w:sz w:val="20"/>
          <w:szCs w:val="20"/>
        </w:rPr>
        <w:t>Yukarıda özellikleri verilen antlaşma aşağıdakilerden hangisidir?</w:t>
      </w:r>
    </w:p>
    <w:p w:rsidR="006C7BA1" w:rsidRDefault="006C7BA1" w:rsidP="006C7BA1">
      <w:pPr>
        <w:spacing w:after="0" w:line="240" w:lineRule="auto"/>
        <w:ind w:left="-426"/>
        <w:rPr>
          <w:rFonts w:ascii="Arial" w:eastAsia="Calibri" w:hAnsi="Arial" w:cs="Arial"/>
          <w:sz w:val="20"/>
          <w:szCs w:val="20"/>
        </w:rPr>
      </w:pPr>
      <w:r w:rsidRPr="00410E22">
        <w:rPr>
          <w:rFonts w:ascii="Arial" w:eastAsia="Calibri" w:hAnsi="Arial" w:cs="Arial"/>
          <w:sz w:val="20"/>
          <w:szCs w:val="20"/>
        </w:rPr>
        <w:t xml:space="preserve"> </w:t>
      </w:r>
      <w:r>
        <w:rPr>
          <w:rFonts w:ascii="Arial" w:eastAsia="Calibri" w:hAnsi="Arial" w:cs="Arial"/>
          <w:sz w:val="20"/>
          <w:szCs w:val="20"/>
        </w:rPr>
        <w:t xml:space="preserve">   </w:t>
      </w:r>
      <w:r w:rsidR="002F7C88">
        <w:rPr>
          <w:rFonts w:ascii="Arial" w:eastAsia="Calibri" w:hAnsi="Arial" w:cs="Arial"/>
          <w:sz w:val="20"/>
          <w:szCs w:val="20"/>
        </w:rPr>
        <w:tab/>
      </w:r>
      <w:r>
        <w:rPr>
          <w:rFonts w:ascii="Arial" w:eastAsia="Calibri" w:hAnsi="Arial" w:cs="Arial"/>
          <w:sz w:val="20"/>
          <w:szCs w:val="20"/>
        </w:rPr>
        <w:t xml:space="preserve">A) </w:t>
      </w:r>
      <w:r w:rsidR="006272A8">
        <w:rPr>
          <w:rFonts w:ascii="Arial" w:eastAsia="Calibri" w:hAnsi="Arial" w:cs="Arial"/>
          <w:sz w:val="20"/>
          <w:szCs w:val="20"/>
        </w:rPr>
        <w:t>Moskova</w:t>
      </w:r>
      <w:r w:rsidR="006272A8">
        <w:rPr>
          <w:rFonts w:ascii="Arial" w:eastAsia="Calibri" w:hAnsi="Arial" w:cs="Arial"/>
          <w:sz w:val="20"/>
          <w:szCs w:val="20"/>
        </w:rPr>
        <w:tab/>
      </w:r>
      <w:r w:rsidR="00C65778">
        <w:rPr>
          <w:rFonts w:ascii="Arial" w:eastAsia="Calibri" w:hAnsi="Arial" w:cs="Arial"/>
          <w:sz w:val="20"/>
          <w:szCs w:val="20"/>
        </w:rPr>
        <w:tab/>
      </w:r>
      <w:r w:rsidR="00C65778">
        <w:rPr>
          <w:rFonts w:ascii="Arial" w:eastAsia="Calibri" w:hAnsi="Arial" w:cs="Arial"/>
          <w:sz w:val="20"/>
          <w:szCs w:val="20"/>
        </w:rPr>
        <w:tab/>
      </w:r>
      <w:r w:rsidRPr="00410E22">
        <w:rPr>
          <w:rFonts w:ascii="Arial" w:eastAsia="Calibri" w:hAnsi="Arial" w:cs="Arial"/>
          <w:sz w:val="20"/>
          <w:szCs w:val="20"/>
        </w:rPr>
        <w:t>B) Ankara</w:t>
      </w:r>
      <w:r w:rsidR="0062069D">
        <w:rPr>
          <w:rFonts w:ascii="Arial" w:eastAsia="Calibri" w:hAnsi="Arial" w:cs="Arial"/>
          <w:sz w:val="20"/>
          <w:szCs w:val="20"/>
        </w:rPr>
        <w:tab/>
      </w:r>
      <w:r w:rsidR="0062069D">
        <w:rPr>
          <w:rFonts w:ascii="Arial" w:eastAsia="Calibri" w:hAnsi="Arial" w:cs="Arial"/>
          <w:sz w:val="20"/>
          <w:szCs w:val="20"/>
        </w:rPr>
        <w:tab/>
      </w:r>
      <w:r w:rsidR="00C65778">
        <w:rPr>
          <w:rFonts w:ascii="Arial" w:eastAsia="Calibri" w:hAnsi="Arial" w:cs="Arial"/>
          <w:sz w:val="20"/>
          <w:szCs w:val="20"/>
        </w:rPr>
        <w:tab/>
        <w:t xml:space="preserve">C) </w:t>
      </w:r>
      <w:proofErr w:type="spellStart"/>
      <w:r w:rsidR="00C65778">
        <w:rPr>
          <w:rFonts w:ascii="Arial" w:eastAsia="Calibri" w:hAnsi="Arial" w:cs="Arial"/>
          <w:sz w:val="20"/>
          <w:szCs w:val="20"/>
        </w:rPr>
        <w:t>Gümrü</w:t>
      </w:r>
      <w:proofErr w:type="spellEnd"/>
      <w:r w:rsidR="00C65778">
        <w:rPr>
          <w:rFonts w:ascii="Arial" w:eastAsia="Calibri" w:hAnsi="Arial" w:cs="Arial"/>
          <w:sz w:val="20"/>
          <w:szCs w:val="20"/>
        </w:rPr>
        <w:tab/>
      </w:r>
      <w:r w:rsidR="00C65778">
        <w:rPr>
          <w:rFonts w:ascii="Arial" w:eastAsia="Calibri" w:hAnsi="Arial" w:cs="Arial"/>
          <w:sz w:val="20"/>
          <w:szCs w:val="20"/>
        </w:rPr>
        <w:tab/>
      </w:r>
      <w:r w:rsidR="00C65778">
        <w:rPr>
          <w:rFonts w:ascii="Arial" w:eastAsia="Calibri" w:hAnsi="Arial" w:cs="Arial"/>
          <w:sz w:val="20"/>
          <w:szCs w:val="20"/>
        </w:rPr>
        <w:tab/>
      </w:r>
      <w:r w:rsidRPr="00410E22">
        <w:rPr>
          <w:rFonts w:ascii="Arial" w:eastAsia="Calibri" w:hAnsi="Arial" w:cs="Arial"/>
          <w:sz w:val="20"/>
          <w:szCs w:val="20"/>
        </w:rPr>
        <w:t>D) Kars</w:t>
      </w:r>
    </w:p>
    <w:p w:rsidR="002F7C88" w:rsidRDefault="002F7C88" w:rsidP="006C7BA1">
      <w:pPr>
        <w:spacing w:after="0" w:line="240" w:lineRule="auto"/>
        <w:ind w:left="-426"/>
        <w:rPr>
          <w:rFonts w:ascii="Arial" w:eastAsia="Calibri" w:hAnsi="Arial" w:cs="Arial"/>
          <w:sz w:val="20"/>
          <w:szCs w:val="20"/>
        </w:rPr>
      </w:pPr>
    </w:p>
    <w:p w:rsidR="00DA6CCB" w:rsidRPr="00E50F8A" w:rsidRDefault="002F7C88" w:rsidP="00DA6CCB">
      <w:pPr>
        <w:spacing w:after="0" w:line="240" w:lineRule="auto"/>
        <w:rPr>
          <w:rFonts w:ascii="Arial" w:hAnsi="Arial" w:cs="Arial"/>
          <w:sz w:val="20"/>
          <w:szCs w:val="20"/>
        </w:rPr>
      </w:pPr>
      <w:r>
        <w:rPr>
          <w:rFonts w:ascii="Arial" w:eastAsia="Calibri" w:hAnsi="Arial" w:cs="Arial"/>
          <w:sz w:val="20"/>
          <w:szCs w:val="20"/>
        </w:rPr>
        <w:t xml:space="preserve">20) </w:t>
      </w:r>
      <w:r w:rsidR="003C6375">
        <w:rPr>
          <w:rFonts w:ascii="Arial" w:eastAsia="Calibri" w:hAnsi="Arial" w:cs="Arial"/>
          <w:sz w:val="20"/>
          <w:szCs w:val="20"/>
        </w:rPr>
        <w:t xml:space="preserve"> </w:t>
      </w:r>
      <w:r w:rsidR="00DA6CCB" w:rsidRPr="00DA6CCB">
        <w:rPr>
          <w:rFonts w:ascii="Arial" w:hAnsi="Arial" w:cs="Arial"/>
          <w:b/>
          <w:sz w:val="20"/>
          <w:szCs w:val="20"/>
        </w:rPr>
        <w:t>Birinci İnönü Savaşı'ndan sonra görülen;</w:t>
      </w:r>
    </w:p>
    <w:p w:rsidR="00DA6CCB" w:rsidRPr="00E50F8A" w:rsidRDefault="00DA6CCB" w:rsidP="00DA6CCB">
      <w:pPr>
        <w:spacing w:after="0" w:line="240" w:lineRule="auto"/>
        <w:rPr>
          <w:rFonts w:ascii="Arial" w:hAnsi="Arial" w:cs="Arial"/>
          <w:sz w:val="20"/>
          <w:szCs w:val="20"/>
        </w:rPr>
      </w:pPr>
      <w:r>
        <w:rPr>
          <w:rFonts w:ascii="Arial" w:hAnsi="Arial" w:cs="Arial"/>
          <w:sz w:val="20"/>
          <w:szCs w:val="20"/>
        </w:rPr>
        <w:t xml:space="preserve"> </w:t>
      </w:r>
      <w:proofErr w:type="gramStart"/>
      <w:r w:rsidRPr="00E50F8A">
        <w:rPr>
          <w:rFonts w:ascii="Arial" w:hAnsi="Arial" w:cs="Arial"/>
          <w:sz w:val="20"/>
          <w:szCs w:val="20"/>
        </w:rPr>
        <w:t>l.</w:t>
      </w:r>
      <w:r>
        <w:rPr>
          <w:rFonts w:ascii="Arial" w:hAnsi="Arial" w:cs="Arial"/>
          <w:sz w:val="20"/>
          <w:szCs w:val="20"/>
        </w:rPr>
        <w:t xml:space="preserve">  İstiklâ</w:t>
      </w:r>
      <w:r w:rsidRPr="00E50F8A">
        <w:rPr>
          <w:rFonts w:ascii="Arial" w:hAnsi="Arial" w:cs="Arial"/>
          <w:sz w:val="20"/>
          <w:szCs w:val="20"/>
        </w:rPr>
        <w:t>l</w:t>
      </w:r>
      <w:proofErr w:type="gramEnd"/>
      <w:r w:rsidRPr="00E50F8A">
        <w:rPr>
          <w:rFonts w:ascii="Arial" w:hAnsi="Arial" w:cs="Arial"/>
          <w:sz w:val="20"/>
          <w:szCs w:val="20"/>
        </w:rPr>
        <w:t xml:space="preserve"> Marşı'nın kabul edilmesi</w:t>
      </w:r>
    </w:p>
    <w:p w:rsidR="00DA6CCB" w:rsidRPr="00E50F8A" w:rsidRDefault="00DA6CCB" w:rsidP="00DA6CCB">
      <w:pPr>
        <w:spacing w:after="0" w:line="240" w:lineRule="auto"/>
        <w:rPr>
          <w:rFonts w:ascii="Arial" w:hAnsi="Arial" w:cs="Arial"/>
          <w:sz w:val="20"/>
          <w:szCs w:val="20"/>
        </w:rPr>
      </w:pPr>
      <w:r>
        <w:rPr>
          <w:rFonts w:ascii="Arial" w:hAnsi="Arial" w:cs="Arial"/>
          <w:sz w:val="20"/>
          <w:szCs w:val="20"/>
        </w:rPr>
        <w:t xml:space="preserve"> </w:t>
      </w:r>
      <w:r w:rsidRPr="00E50F8A">
        <w:rPr>
          <w:rFonts w:ascii="Arial" w:hAnsi="Arial" w:cs="Arial"/>
          <w:sz w:val="20"/>
          <w:szCs w:val="20"/>
        </w:rPr>
        <w:t>II.</w:t>
      </w:r>
      <w:r>
        <w:rPr>
          <w:rFonts w:ascii="Arial" w:hAnsi="Arial" w:cs="Arial"/>
          <w:sz w:val="20"/>
          <w:szCs w:val="20"/>
        </w:rPr>
        <w:t xml:space="preserve"> </w:t>
      </w:r>
      <w:r w:rsidRPr="00E50F8A">
        <w:rPr>
          <w:rFonts w:ascii="Arial" w:hAnsi="Arial" w:cs="Arial"/>
          <w:sz w:val="20"/>
          <w:szCs w:val="20"/>
        </w:rPr>
        <w:t xml:space="preserve">TBMM Hükümeti'nin Londra Konferansı'na çağrılması </w:t>
      </w:r>
    </w:p>
    <w:p w:rsidR="00DA6CCB" w:rsidRPr="00E50F8A" w:rsidRDefault="00DA6CCB" w:rsidP="00DA6CCB">
      <w:pPr>
        <w:spacing w:after="0" w:line="240" w:lineRule="auto"/>
        <w:rPr>
          <w:rFonts w:ascii="Arial" w:hAnsi="Arial" w:cs="Arial"/>
          <w:sz w:val="20"/>
          <w:szCs w:val="20"/>
        </w:rPr>
      </w:pPr>
      <w:r>
        <w:rPr>
          <w:rFonts w:ascii="Arial" w:hAnsi="Arial" w:cs="Arial"/>
          <w:sz w:val="20"/>
          <w:szCs w:val="20"/>
        </w:rPr>
        <w:t xml:space="preserve"> </w:t>
      </w:r>
      <w:r w:rsidRPr="00E50F8A">
        <w:rPr>
          <w:rFonts w:ascii="Arial" w:hAnsi="Arial" w:cs="Arial"/>
          <w:sz w:val="20"/>
          <w:szCs w:val="20"/>
        </w:rPr>
        <w:t>III.</w:t>
      </w:r>
      <w:r>
        <w:rPr>
          <w:rFonts w:ascii="Arial" w:hAnsi="Arial" w:cs="Arial"/>
          <w:sz w:val="20"/>
          <w:szCs w:val="20"/>
        </w:rPr>
        <w:t xml:space="preserve"> </w:t>
      </w:r>
      <w:r w:rsidRPr="00E50F8A">
        <w:rPr>
          <w:rFonts w:ascii="Arial" w:hAnsi="Arial" w:cs="Arial"/>
          <w:sz w:val="20"/>
          <w:szCs w:val="20"/>
        </w:rPr>
        <w:t xml:space="preserve">Sovyetler Birliği ile Moskova Antlaşması'nın imzalanması </w:t>
      </w:r>
    </w:p>
    <w:p w:rsidR="00DA6CCB" w:rsidRPr="00E50F8A" w:rsidRDefault="00DA6CCB" w:rsidP="00DA6CCB">
      <w:pPr>
        <w:spacing w:after="0" w:line="240" w:lineRule="auto"/>
        <w:rPr>
          <w:rFonts w:ascii="Arial" w:hAnsi="Arial" w:cs="Arial"/>
          <w:sz w:val="20"/>
          <w:szCs w:val="20"/>
        </w:rPr>
      </w:pPr>
      <w:r>
        <w:rPr>
          <w:rFonts w:ascii="Arial" w:hAnsi="Arial" w:cs="Arial"/>
          <w:sz w:val="20"/>
          <w:szCs w:val="20"/>
        </w:rPr>
        <w:t xml:space="preserve"> IV. Teşkilat-ı</w:t>
      </w:r>
      <w:r w:rsidRPr="00E50F8A">
        <w:rPr>
          <w:rFonts w:ascii="Arial" w:hAnsi="Arial" w:cs="Arial"/>
          <w:sz w:val="20"/>
          <w:szCs w:val="20"/>
        </w:rPr>
        <w:t xml:space="preserve"> </w:t>
      </w:r>
      <w:proofErr w:type="spellStart"/>
      <w:r w:rsidRPr="00E50F8A">
        <w:rPr>
          <w:rFonts w:ascii="Arial" w:hAnsi="Arial" w:cs="Arial"/>
          <w:sz w:val="20"/>
          <w:szCs w:val="20"/>
        </w:rPr>
        <w:t>Esasiye'nin</w:t>
      </w:r>
      <w:proofErr w:type="spellEnd"/>
      <w:r w:rsidRPr="00E50F8A">
        <w:rPr>
          <w:rFonts w:ascii="Arial" w:hAnsi="Arial" w:cs="Arial"/>
          <w:sz w:val="20"/>
          <w:szCs w:val="20"/>
        </w:rPr>
        <w:t xml:space="preserve"> kabulü </w:t>
      </w:r>
    </w:p>
    <w:p w:rsidR="00DA6CCB" w:rsidRPr="00E50F8A" w:rsidRDefault="00DA6CCB" w:rsidP="00DA6CCB">
      <w:pPr>
        <w:spacing w:after="0" w:line="240" w:lineRule="auto"/>
        <w:rPr>
          <w:rFonts w:ascii="Arial" w:hAnsi="Arial" w:cs="Arial"/>
          <w:sz w:val="20"/>
          <w:szCs w:val="20"/>
        </w:rPr>
      </w:pPr>
      <w:proofErr w:type="gramStart"/>
      <w:r>
        <w:rPr>
          <w:rFonts w:ascii="Arial" w:hAnsi="Arial" w:cs="Arial"/>
          <w:sz w:val="20"/>
          <w:szCs w:val="20"/>
        </w:rPr>
        <w:t>g</w:t>
      </w:r>
      <w:r w:rsidRPr="00E50F8A">
        <w:rPr>
          <w:rFonts w:ascii="Arial" w:hAnsi="Arial" w:cs="Arial"/>
          <w:sz w:val="20"/>
          <w:szCs w:val="20"/>
        </w:rPr>
        <w:t>elişmelerinden</w:t>
      </w:r>
      <w:proofErr w:type="gramEnd"/>
      <w:r w:rsidRPr="00E50F8A">
        <w:rPr>
          <w:rFonts w:ascii="Arial" w:hAnsi="Arial" w:cs="Arial"/>
          <w:sz w:val="20"/>
          <w:szCs w:val="20"/>
        </w:rPr>
        <w:t xml:space="preserve"> hangileri bu zaferin uluslararası alanda olumlu etkileri olduğunu kanıtlar? </w:t>
      </w:r>
    </w:p>
    <w:p w:rsidR="00DA6CCB" w:rsidRPr="00E50F8A" w:rsidRDefault="00DA6CCB" w:rsidP="00DA6CCB">
      <w:pPr>
        <w:spacing w:after="0" w:line="240" w:lineRule="auto"/>
        <w:rPr>
          <w:rFonts w:ascii="Arial" w:hAnsi="Arial" w:cs="Arial"/>
          <w:sz w:val="20"/>
          <w:szCs w:val="20"/>
        </w:rPr>
      </w:pPr>
      <w:r>
        <w:rPr>
          <w:rFonts w:ascii="Arial" w:hAnsi="Arial" w:cs="Arial"/>
          <w:sz w:val="20"/>
          <w:szCs w:val="20"/>
        </w:rPr>
        <w:t>A) I ve II</w:t>
      </w:r>
      <w:r w:rsidRPr="00E50F8A">
        <w:rPr>
          <w:rFonts w:ascii="Arial" w:hAnsi="Arial" w:cs="Arial"/>
          <w:sz w:val="20"/>
          <w:szCs w:val="20"/>
        </w:rPr>
        <w:t xml:space="preserve"> </w:t>
      </w:r>
      <w:r w:rsidRPr="00E50F8A">
        <w:rPr>
          <w:rFonts w:ascii="Arial" w:hAnsi="Arial" w:cs="Arial"/>
          <w:sz w:val="20"/>
          <w:szCs w:val="20"/>
        </w:rPr>
        <w:tab/>
      </w:r>
      <w:r w:rsidRPr="00E50F8A">
        <w:rPr>
          <w:rFonts w:ascii="Arial" w:hAnsi="Arial" w:cs="Arial"/>
          <w:sz w:val="20"/>
          <w:szCs w:val="20"/>
        </w:rPr>
        <w:tab/>
      </w:r>
      <w:r w:rsidRPr="00E50F8A">
        <w:rPr>
          <w:rFonts w:ascii="Arial" w:hAnsi="Arial" w:cs="Arial"/>
          <w:sz w:val="20"/>
          <w:szCs w:val="20"/>
        </w:rPr>
        <w:tab/>
        <w:t>B)</w:t>
      </w:r>
      <w:r>
        <w:rPr>
          <w:rFonts w:ascii="Arial" w:hAnsi="Arial" w:cs="Arial"/>
          <w:sz w:val="20"/>
          <w:szCs w:val="20"/>
        </w:rPr>
        <w:t xml:space="preserve"> I ve IV</w:t>
      </w:r>
      <w:r w:rsidRPr="00E50F8A">
        <w:rPr>
          <w:rFonts w:ascii="Arial" w:hAnsi="Arial" w:cs="Arial"/>
          <w:sz w:val="20"/>
          <w:szCs w:val="20"/>
        </w:rPr>
        <w:t xml:space="preserve"> </w:t>
      </w:r>
    </w:p>
    <w:p w:rsidR="00DA6CCB" w:rsidRPr="00E50F8A" w:rsidRDefault="00DA6CCB" w:rsidP="00DA6CCB">
      <w:pPr>
        <w:spacing w:after="0" w:line="240" w:lineRule="auto"/>
        <w:rPr>
          <w:rFonts w:ascii="Arial" w:hAnsi="Arial" w:cs="Arial"/>
          <w:sz w:val="20"/>
          <w:szCs w:val="20"/>
        </w:rPr>
      </w:pPr>
      <w:r w:rsidRPr="00E50F8A">
        <w:rPr>
          <w:rFonts w:ascii="Arial" w:hAnsi="Arial" w:cs="Arial"/>
          <w:sz w:val="20"/>
          <w:szCs w:val="20"/>
        </w:rPr>
        <w:t>C)</w:t>
      </w:r>
      <w:r>
        <w:rPr>
          <w:rFonts w:ascii="Arial" w:hAnsi="Arial" w:cs="Arial"/>
          <w:sz w:val="20"/>
          <w:szCs w:val="20"/>
        </w:rPr>
        <w:t xml:space="preserve"> II ve III</w:t>
      </w:r>
      <w:r w:rsidRPr="00E50F8A">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sidRPr="00E50F8A">
        <w:rPr>
          <w:rFonts w:ascii="Arial" w:hAnsi="Arial" w:cs="Arial"/>
          <w:sz w:val="20"/>
          <w:szCs w:val="20"/>
        </w:rPr>
        <w:t>D)</w:t>
      </w:r>
      <w:r>
        <w:rPr>
          <w:rFonts w:ascii="Arial" w:hAnsi="Arial" w:cs="Arial"/>
          <w:sz w:val="20"/>
          <w:szCs w:val="20"/>
        </w:rPr>
        <w:t xml:space="preserve"> III ve IV</w:t>
      </w:r>
    </w:p>
    <w:p w:rsidR="007E7FB2" w:rsidRDefault="007E7FB2" w:rsidP="00DA6CCB">
      <w:pPr>
        <w:pStyle w:val="ListeParagraf"/>
        <w:spacing w:after="0" w:line="240" w:lineRule="auto"/>
        <w:ind w:left="0"/>
        <w:rPr>
          <w:rFonts w:ascii="Arial" w:hAnsi="Arial" w:cs="Arial"/>
          <w:sz w:val="20"/>
          <w:szCs w:val="20"/>
        </w:rPr>
      </w:pPr>
    </w:p>
    <w:p w:rsidR="00CA347F" w:rsidRDefault="00CA347F" w:rsidP="003C6375">
      <w:pPr>
        <w:spacing w:after="0" w:line="240" w:lineRule="auto"/>
        <w:rPr>
          <w:rFonts w:ascii="Arial" w:hAnsi="Arial" w:cs="Arial"/>
          <w:sz w:val="20"/>
          <w:szCs w:val="20"/>
        </w:rPr>
      </w:pPr>
    </w:p>
    <w:p w:rsidR="00CA347F" w:rsidRDefault="001A42CC" w:rsidP="003C6375">
      <w:pPr>
        <w:spacing w:after="0" w:line="240" w:lineRule="auto"/>
        <w:rPr>
          <w:rFonts w:ascii="Arial" w:hAnsi="Arial" w:cs="Arial"/>
          <w:sz w:val="20"/>
          <w:szCs w:val="20"/>
        </w:rPr>
      </w:pPr>
      <w:hyperlink r:id="rId10" w:history="1">
        <w:r w:rsidRPr="00317B44">
          <w:rPr>
            <w:rStyle w:val="Kpr"/>
            <w:rFonts w:ascii="Arial" w:hAnsi="Arial" w:cs="Arial"/>
            <w:sz w:val="20"/>
            <w:szCs w:val="20"/>
          </w:rPr>
          <w:t>https://www.sorubak.com</w:t>
        </w:r>
      </w:hyperlink>
      <w:r>
        <w:rPr>
          <w:rFonts w:ascii="Arial" w:hAnsi="Arial" w:cs="Arial"/>
          <w:sz w:val="20"/>
          <w:szCs w:val="20"/>
        </w:rPr>
        <w:t xml:space="preserve"> </w:t>
      </w:r>
    </w:p>
    <w:p w:rsidR="00CA347F" w:rsidRDefault="00CA347F" w:rsidP="003C6375">
      <w:pPr>
        <w:spacing w:after="0" w:line="240" w:lineRule="auto"/>
        <w:rPr>
          <w:rFonts w:ascii="Arial" w:hAnsi="Arial" w:cs="Arial"/>
          <w:sz w:val="20"/>
          <w:szCs w:val="20"/>
        </w:rPr>
      </w:pPr>
    </w:p>
    <w:p w:rsidR="00C65778" w:rsidRDefault="00C65778" w:rsidP="003C6375">
      <w:pPr>
        <w:spacing w:after="0" w:line="240" w:lineRule="auto"/>
        <w:rPr>
          <w:rFonts w:ascii="Arial" w:hAnsi="Arial" w:cs="Arial"/>
          <w:sz w:val="20"/>
          <w:szCs w:val="20"/>
        </w:rPr>
      </w:pPr>
    </w:p>
    <w:p w:rsidR="007E7FB2" w:rsidRDefault="00042F47" w:rsidP="002F7C88">
      <w:pPr>
        <w:spacing w:after="0" w:line="240" w:lineRule="auto"/>
        <w:rPr>
          <w:rFonts w:ascii="Arial" w:hAnsi="Arial" w:cs="Arial"/>
          <w:sz w:val="20"/>
          <w:szCs w:val="20"/>
        </w:rPr>
      </w:pPr>
      <w:r>
        <w:rPr>
          <w:rFonts w:ascii="Arial" w:hAnsi="Arial" w:cs="Arial"/>
          <w:sz w:val="20"/>
          <w:szCs w:val="20"/>
        </w:rPr>
        <w:t xml:space="preserve">Meltem </w:t>
      </w:r>
      <w:proofErr w:type="gramStart"/>
      <w:r>
        <w:rPr>
          <w:rFonts w:ascii="Arial" w:hAnsi="Arial" w:cs="Arial"/>
          <w:sz w:val="20"/>
          <w:szCs w:val="20"/>
        </w:rPr>
        <w:t xml:space="preserve">KORKMAZ    </w:t>
      </w:r>
      <w:r w:rsidR="00A86FEA">
        <w:rPr>
          <w:rFonts w:ascii="Arial" w:hAnsi="Arial" w:cs="Arial"/>
          <w:sz w:val="20"/>
          <w:szCs w:val="20"/>
        </w:rPr>
        <w:t xml:space="preserve"> </w:t>
      </w:r>
      <w:r>
        <w:rPr>
          <w:rFonts w:ascii="Arial" w:hAnsi="Arial" w:cs="Arial"/>
          <w:sz w:val="20"/>
          <w:szCs w:val="20"/>
        </w:rPr>
        <w:t>Ayşegül</w:t>
      </w:r>
      <w:proofErr w:type="gramEnd"/>
      <w:r>
        <w:rPr>
          <w:rFonts w:ascii="Arial" w:hAnsi="Arial" w:cs="Arial"/>
          <w:sz w:val="20"/>
          <w:szCs w:val="20"/>
        </w:rPr>
        <w:t xml:space="preserve"> BAR    </w:t>
      </w:r>
      <w:r w:rsidR="00A86FEA">
        <w:rPr>
          <w:rFonts w:ascii="Arial" w:hAnsi="Arial" w:cs="Arial"/>
          <w:sz w:val="20"/>
          <w:szCs w:val="20"/>
        </w:rPr>
        <w:t xml:space="preserve">  </w:t>
      </w:r>
      <w:r>
        <w:rPr>
          <w:rFonts w:ascii="Arial" w:hAnsi="Arial" w:cs="Arial"/>
          <w:sz w:val="20"/>
          <w:szCs w:val="20"/>
        </w:rPr>
        <w:t>Ali İhsan KANİDAĞLI</w:t>
      </w:r>
    </w:p>
    <w:p w:rsidR="00042F47" w:rsidRDefault="00042F47" w:rsidP="002F7C88">
      <w:pPr>
        <w:spacing w:after="0" w:line="240" w:lineRule="auto"/>
        <w:rPr>
          <w:rFonts w:ascii="Arial" w:hAnsi="Arial" w:cs="Arial"/>
          <w:sz w:val="20"/>
          <w:szCs w:val="20"/>
        </w:rPr>
      </w:pPr>
      <w:proofErr w:type="gramStart"/>
      <w:r>
        <w:rPr>
          <w:rFonts w:ascii="Arial" w:hAnsi="Arial" w:cs="Arial"/>
          <w:sz w:val="20"/>
          <w:szCs w:val="20"/>
        </w:rPr>
        <w:t>Sos.Bil</w:t>
      </w:r>
      <w:proofErr w:type="gramEnd"/>
      <w:r>
        <w:rPr>
          <w:rFonts w:ascii="Arial" w:hAnsi="Arial" w:cs="Arial"/>
          <w:sz w:val="20"/>
          <w:szCs w:val="20"/>
        </w:rPr>
        <w:t>.</w:t>
      </w:r>
      <w:proofErr w:type="spellStart"/>
      <w:r>
        <w:rPr>
          <w:rFonts w:ascii="Arial" w:hAnsi="Arial" w:cs="Arial"/>
          <w:sz w:val="20"/>
          <w:szCs w:val="20"/>
        </w:rPr>
        <w:t>Öğrt</w:t>
      </w:r>
      <w:proofErr w:type="spellEnd"/>
      <w:r>
        <w:rPr>
          <w:rFonts w:ascii="Arial" w:hAnsi="Arial" w:cs="Arial"/>
          <w:sz w:val="20"/>
          <w:szCs w:val="20"/>
        </w:rPr>
        <w:t xml:space="preserve">.              </w:t>
      </w:r>
      <w:r w:rsidR="00A86FEA">
        <w:rPr>
          <w:rFonts w:ascii="Arial" w:hAnsi="Arial" w:cs="Arial"/>
          <w:sz w:val="20"/>
          <w:szCs w:val="20"/>
        </w:rPr>
        <w:t xml:space="preserve"> </w:t>
      </w:r>
      <w:proofErr w:type="gramStart"/>
      <w:r>
        <w:rPr>
          <w:rFonts w:ascii="Arial" w:hAnsi="Arial" w:cs="Arial"/>
          <w:sz w:val="20"/>
          <w:szCs w:val="20"/>
        </w:rPr>
        <w:t>Sos.Bil</w:t>
      </w:r>
      <w:proofErr w:type="gramEnd"/>
      <w:r>
        <w:rPr>
          <w:rFonts w:ascii="Arial" w:hAnsi="Arial" w:cs="Arial"/>
          <w:sz w:val="20"/>
          <w:szCs w:val="20"/>
        </w:rPr>
        <w:t>.</w:t>
      </w:r>
      <w:proofErr w:type="spellStart"/>
      <w:r>
        <w:rPr>
          <w:rFonts w:ascii="Arial" w:hAnsi="Arial" w:cs="Arial"/>
          <w:sz w:val="20"/>
          <w:szCs w:val="20"/>
        </w:rPr>
        <w:t>Öğrt</w:t>
      </w:r>
      <w:proofErr w:type="spellEnd"/>
      <w:r>
        <w:rPr>
          <w:rFonts w:ascii="Arial" w:hAnsi="Arial" w:cs="Arial"/>
          <w:sz w:val="20"/>
          <w:szCs w:val="20"/>
        </w:rPr>
        <w:t xml:space="preserve">.     </w:t>
      </w:r>
      <w:r w:rsidR="00A86FEA">
        <w:rPr>
          <w:rFonts w:ascii="Arial" w:hAnsi="Arial" w:cs="Arial"/>
          <w:sz w:val="20"/>
          <w:szCs w:val="20"/>
        </w:rPr>
        <w:t xml:space="preserve">  </w:t>
      </w:r>
      <w:proofErr w:type="gramStart"/>
      <w:r>
        <w:rPr>
          <w:rFonts w:ascii="Arial" w:hAnsi="Arial" w:cs="Arial"/>
          <w:sz w:val="20"/>
          <w:szCs w:val="20"/>
        </w:rPr>
        <w:t>Sos.Bil</w:t>
      </w:r>
      <w:proofErr w:type="gramEnd"/>
      <w:r>
        <w:rPr>
          <w:rFonts w:ascii="Arial" w:hAnsi="Arial" w:cs="Arial"/>
          <w:sz w:val="20"/>
          <w:szCs w:val="20"/>
        </w:rPr>
        <w:t>.</w:t>
      </w:r>
      <w:proofErr w:type="spellStart"/>
      <w:r>
        <w:rPr>
          <w:rFonts w:ascii="Arial" w:hAnsi="Arial" w:cs="Arial"/>
          <w:sz w:val="20"/>
          <w:szCs w:val="20"/>
        </w:rPr>
        <w:t>Öğrt</w:t>
      </w:r>
      <w:proofErr w:type="spellEnd"/>
      <w:r>
        <w:rPr>
          <w:rFonts w:ascii="Arial" w:hAnsi="Arial" w:cs="Arial"/>
          <w:sz w:val="20"/>
          <w:szCs w:val="20"/>
        </w:rPr>
        <w:t>.</w:t>
      </w:r>
    </w:p>
    <w:p w:rsidR="007E7FB2" w:rsidRDefault="007E7FB2" w:rsidP="002F7C88">
      <w:pPr>
        <w:spacing w:after="0" w:line="240" w:lineRule="auto"/>
        <w:rPr>
          <w:rFonts w:ascii="Arial" w:hAnsi="Arial" w:cs="Arial"/>
          <w:sz w:val="20"/>
          <w:szCs w:val="20"/>
        </w:rPr>
      </w:pPr>
    </w:p>
    <w:sectPr w:rsidR="007E7FB2" w:rsidSect="003F40B3">
      <w:type w:val="continuous"/>
      <w:pgSz w:w="11906" w:h="16838"/>
      <w:pgMar w:top="568" w:right="282" w:bottom="426" w:left="567" w:header="708" w:footer="708"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 w:name="Calibri-Bold">
    <w:altName w:val="MS Mincho"/>
    <w:panose1 w:val="00000000000000000000"/>
    <w:charset w:val="80"/>
    <w:family w:val="auto"/>
    <w:notTrueType/>
    <w:pitch w:val="default"/>
    <w:sig w:usb0="00000003" w:usb1="08070000" w:usb2="00000010" w:usb3="00000000" w:csb0="0002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33385"/>
    <w:multiLevelType w:val="hybridMultilevel"/>
    <w:tmpl w:val="6E0658B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6114D6B"/>
    <w:multiLevelType w:val="hybridMultilevel"/>
    <w:tmpl w:val="FF6695DE"/>
    <w:lvl w:ilvl="0" w:tplc="C1486B90">
      <w:start w:val="1"/>
      <w:numFmt w:val="decimal"/>
      <w:lvlText w:val="%1."/>
      <w:lvlJc w:val="left"/>
      <w:pPr>
        <w:ind w:left="-415" w:hanging="360"/>
      </w:pPr>
      <w:rPr>
        <w:b/>
        <w:sz w:val="20"/>
      </w:rPr>
    </w:lvl>
    <w:lvl w:ilvl="1" w:tplc="FE42E256">
      <w:start w:val="6"/>
      <w:numFmt w:val="bullet"/>
      <w:lvlText w:val=""/>
      <w:lvlJc w:val="left"/>
      <w:pPr>
        <w:ind w:left="305" w:hanging="360"/>
      </w:pPr>
      <w:rPr>
        <w:rFonts w:ascii="Symbol" w:eastAsia="Times New Roman" w:hAnsi="Symbol" w:cs="Arial" w:hint="default"/>
        <w:b/>
      </w:rPr>
    </w:lvl>
    <w:lvl w:ilvl="2" w:tplc="041F001B" w:tentative="1">
      <w:start w:val="1"/>
      <w:numFmt w:val="lowerRoman"/>
      <w:lvlText w:val="%3."/>
      <w:lvlJc w:val="right"/>
      <w:pPr>
        <w:ind w:left="1025" w:hanging="180"/>
      </w:pPr>
    </w:lvl>
    <w:lvl w:ilvl="3" w:tplc="041F000F" w:tentative="1">
      <w:start w:val="1"/>
      <w:numFmt w:val="decimal"/>
      <w:lvlText w:val="%4."/>
      <w:lvlJc w:val="left"/>
      <w:pPr>
        <w:ind w:left="1745" w:hanging="360"/>
      </w:pPr>
    </w:lvl>
    <w:lvl w:ilvl="4" w:tplc="041F0019" w:tentative="1">
      <w:start w:val="1"/>
      <w:numFmt w:val="lowerLetter"/>
      <w:lvlText w:val="%5."/>
      <w:lvlJc w:val="left"/>
      <w:pPr>
        <w:ind w:left="2465" w:hanging="360"/>
      </w:pPr>
    </w:lvl>
    <w:lvl w:ilvl="5" w:tplc="041F001B" w:tentative="1">
      <w:start w:val="1"/>
      <w:numFmt w:val="lowerRoman"/>
      <w:lvlText w:val="%6."/>
      <w:lvlJc w:val="right"/>
      <w:pPr>
        <w:ind w:left="3185" w:hanging="180"/>
      </w:pPr>
    </w:lvl>
    <w:lvl w:ilvl="6" w:tplc="041F000F" w:tentative="1">
      <w:start w:val="1"/>
      <w:numFmt w:val="decimal"/>
      <w:lvlText w:val="%7."/>
      <w:lvlJc w:val="left"/>
      <w:pPr>
        <w:ind w:left="3905" w:hanging="360"/>
      </w:pPr>
    </w:lvl>
    <w:lvl w:ilvl="7" w:tplc="041F0019" w:tentative="1">
      <w:start w:val="1"/>
      <w:numFmt w:val="lowerLetter"/>
      <w:lvlText w:val="%8."/>
      <w:lvlJc w:val="left"/>
      <w:pPr>
        <w:ind w:left="4625" w:hanging="360"/>
      </w:pPr>
    </w:lvl>
    <w:lvl w:ilvl="8" w:tplc="041F001B" w:tentative="1">
      <w:start w:val="1"/>
      <w:numFmt w:val="lowerRoman"/>
      <w:lvlText w:val="%9."/>
      <w:lvlJc w:val="right"/>
      <w:pPr>
        <w:ind w:left="5345" w:hanging="180"/>
      </w:pPr>
    </w:lvl>
  </w:abstractNum>
  <w:abstractNum w:abstractNumId="2">
    <w:nsid w:val="17CA5D5E"/>
    <w:multiLevelType w:val="hybridMultilevel"/>
    <w:tmpl w:val="553C6860"/>
    <w:lvl w:ilvl="0" w:tplc="98D83D5A">
      <w:start w:val="24"/>
      <w:numFmt w:val="decimal"/>
      <w:lvlText w:val="%1."/>
      <w:lvlJc w:val="left"/>
      <w:pPr>
        <w:ind w:left="86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C32635D"/>
    <w:multiLevelType w:val="hybridMultilevel"/>
    <w:tmpl w:val="667AEEDE"/>
    <w:lvl w:ilvl="0" w:tplc="3B36DDDE">
      <w:start w:val="1"/>
      <w:numFmt w:val="lowerLetter"/>
      <w:lvlText w:val="%1)"/>
      <w:lvlJc w:val="left"/>
      <w:pPr>
        <w:ind w:left="862" w:hanging="360"/>
      </w:pPr>
      <w:rPr>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4">
    <w:nsid w:val="29B71EFF"/>
    <w:multiLevelType w:val="hybridMultilevel"/>
    <w:tmpl w:val="A55EB172"/>
    <w:lvl w:ilvl="0" w:tplc="041F0013">
      <w:start w:val="1"/>
      <w:numFmt w:val="upperRoman"/>
      <w:lvlText w:val="%1."/>
      <w:lvlJc w:val="right"/>
      <w:pPr>
        <w:ind w:left="1146" w:hanging="360"/>
      </w:p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5">
    <w:nsid w:val="48DF5431"/>
    <w:multiLevelType w:val="hybridMultilevel"/>
    <w:tmpl w:val="ED5A4A90"/>
    <w:lvl w:ilvl="0" w:tplc="94F03124">
      <w:start w:val="1"/>
      <w:numFmt w:val="upperLetter"/>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7E53DA8"/>
    <w:multiLevelType w:val="hybridMultilevel"/>
    <w:tmpl w:val="E1366E7E"/>
    <w:lvl w:ilvl="0" w:tplc="C430F14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F540EB5"/>
    <w:multiLevelType w:val="hybridMultilevel"/>
    <w:tmpl w:val="F5127186"/>
    <w:lvl w:ilvl="0" w:tplc="041F0017">
      <w:start w:val="1"/>
      <w:numFmt w:val="lowerLetter"/>
      <w:lvlText w:val="%1)"/>
      <w:lvlJc w:val="left"/>
      <w:pPr>
        <w:ind w:left="1146" w:hanging="360"/>
      </w:p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num w:numId="1">
    <w:abstractNumId w:val="1"/>
  </w:num>
  <w:num w:numId="2">
    <w:abstractNumId w:val="5"/>
  </w:num>
  <w:num w:numId="3">
    <w:abstractNumId w:val="6"/>
  </w:num>
  <w:num w:numId="4">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num>
  <w:num w:numId="9">
    <w:abstractNumId w:val="2"/>
  </w:num>
  <w:num w:numId="10">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E04AF2"/>
    <w:rsid w:val="0000124A"/>
    <w:rsid w:val="00014F1A"/>
    <w:rsid w:val="00021A0F"/>
    <w:rsid w:val="00042F47"/>
    <w:rsid w:val="00075074"/>
    <w:rsid w:val="000D6C16"/>
    <w:rsid w:val="000E1323"/>
    <w:rsid w:val="000F08A1"/>
    <w:rsid w:val="00127141"/>
    <w:rsid w:val="0014218D"/>
    <w:rsid w:val="00156EAC"/>
    <w:rsid w:val="00156EEB"/>
    <w:rsid w:val="00184033"/>
    <w:rsid w:val="001A42CC"/>
    <w:rsid w:val="001B70CC"/>
    <w:rsid w:val="001C3AEC"/>
    <w:rsid w:val="001F5502"/>
    <w:rsid w:val="002268A5"/>
    <w:rsid w:val="00272FCF"/>
    <w:rsid w:val="002844D0"/>
    <w:rsid w:val="002C3B0F"/>
    <w:rsid w:val="002C5244"/>
    <w:rsid w:val="002D298B"/>
    <w:rsid w:val="002F7C88"/>
    <w:rsid w:val="003C33BE"/>
    <w:rsid w:val="003C6375"/>
    <w:rsid w:val="003D6207"/>
    <w:rsid w:val="003E28AC"/>
    <w:rsid w:val="003F40B3"/>
    <w:rsid w:val="004615B6"/>
    <w:rsid w:val="00467D07"/>
    <w:rsid w:val="0047703A"/>
    <w:rsid w:val="004E2ED6"/>
    <w:rsid w:val="00524BC2"/>
    <w:rsid w:val="00535254"/>
    <w:rsid w:val="00571AAE"/>
    <w:rsid w:val="005D6A9C"/>
    <w:rsid w:val="0060112D"/>
    <w:rsid w:val="006074D3"/>
    <w:rsid w:val="00610449"/>
    <w:rsid w:val="0062069D"/>
    <w:rsid w:val="006272A8"/>
    <w:rsid w:val="006A30C2"/>
    <w:rsid w:val="006C7BA1"/>
    <w:rsid w:val="006D759A"/>
    <w:rsid w:val="00733D30"/>
    <w:rsid w:val="00772B71"/>
    <w:rsid w:val="007A7163"/>
    <w:rsid w:val="007D2917"/>
    <w:rsid w:val="007E7FB2"/>
    <w:rsid w:val="00851741"/>
    <w:rsid w:val="00862769"/>
    <w:rsid w:val="008D7682"/>
    <w:rsid w:val="00913520"/>
    <w:rsid w:val="009171CA"/>
    <w:rsid w:val="00923CCC"/>
    <w:rsid w:val="00926354"/>
    <w:rsid w:val="009547B4"/>
    <w:rsid w:val="00975F62"/>
    <w:rsid w:val="00977373"/>
    <w:rsid w:val="009858B1"/>
    <w:rsid w:val="00991338"/>
    <w:rsid w:val="009A1DE9"/>
    <w:rsid w:val="009C675F"/>
    <w:rsid w:val="009C71B7"/>
    <w:rsid w:val="00A03C79"/>
    <w:rsid w:val="00A3647B"/>
    <w:rsid w:val="00A46DE4"/>
    <w:rsid w:val="00A5320F"/>
    <w:rsid w:val="00A86FEA"/>
    <w:rsid w:val="00AA2F53"/>
    <w:rsid w:val="00AC2283"/>
    <w:rsid w:val="00AF5529"/>
    <w:rsid w:val="00B14CD9"/>
    <w:rsid w:val="00B95595"/>
    <w:rsid w:val="00BA1D19"/>
    <w:rsid w:val="00BA4028"/>
    <w:rsid w:val="00BB277A"/>
    <w:rsid w:val="00C11213"/>
    <w:rsid w:val="00C578E6"/>
    <w:rsid w:val="00C65778"/>
    <w:rsid w:val="00C71864"/>
    <w:rsid w:val="00CA347F"/>
    <w:rsid w:val="00D06097"/>
    <w:rsid w:val="00D20D92"/>
    <w:rsid w:val="00D31BC5"/>
    <w:rsid w:val="00DA6CCB"/>
    <w:rsid w:val="00DB2C58"/>
    <w:rsid w:val="00E016FC"/>
    <w:rsid w:val="00E04AF2"/>
    <w:rsid w:val="00E13415"/>
    <w:rsid w:val="00E73288"/>
    <w:rsid w:val="00E95232"/>
    <w:rsid w:val="00EA218D"/>
    <w:rsid w:val="00EA6C98"/>
    <w:rsid w:val="00EC3BC2"/>
    <w:rsid w:val="00EC75D9"/>
    <w:rsid w:val="00F01B30"/>
    <w:rsid w:val="00F124C4"/>
    <w:rsid w:val="00F71A7B"/>
    <w:rsid w:val="00FC7B1F"/>
    <w:rsid w:val="00FD41E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rules v:ext="edit">
        <o:r id="V:Rule5" type="connector" idref="#_x0000_s1067"/>
        <o:r id="V:Rule6" type="connector" idref="#_x0000_s1066"/>
        <o:r id="V:Rule7" type="connector" idref="#_x0000_s1068"/>
        <o:r id="V:Rule8" type="connector" idref="#_x0000_s106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75D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E04AF2"/>
    <w:pPr>
      <w:spacing w:after="0" w:line="240" w:lineRule="auto"/>
    </w:pPr>
    <w:rPr>
      <w:rFonts w:eastAsiaTheme="minorHAnsi"/>
      <w:lang w:eastAsia="en-US"/>
    </w:rPr>
  </w:style>
  <w:style w:type="character" w:customStyle="1" w:styleId="AralkYokChar">
    <w:name w:val="Aralık Yok Char"/>
    <w:link w:val="AralkYok"/>
    <w:uiPriority w:val="1"/>
    <w:rsid w:val="00E04AF2"/>
    <w:rPr>
      <w:rFonts w:eastAsiaTheme="minorHAnsi"/>
      <w:lang w:eastAsia="en-US"/>
    </w:rPr>
  </w:style>
  <w:style w:type="paragraph" w:styleId="BalonMetni">
    <w:name w:val="Balloon Text"/>
    <w:basedOn w:val="Normal"/>
    <w:link w:val="BalonMetniChar"/>
    <w:uiPriority w:val="99"/>
    <w:semiHidden/>
    <w:unhideWhenUsed/>
    <w:rsid w:val="00E04AF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04AF2"/>
    <w:rPr>
      <w:rFonts w:ascii="Tahoma" w:hAnsi="Tahoma" w:cs="Tahoma"/>
      <w:sz w:val="16"/>
      <w:szCs w:val="16"/>
    </w:rPr>
  </w:style>
  <w:style w:type="paragraph" w:styleId="ListeParagraf">
    <w:name w:val="List Paragraph"/>
    <w:basedOn w:val="Normal"/>
    <w:uiPriority w:val="34"/>
    <w:qFormat/>
    <w:rsid w:val="00D31BC5"/>
    <w:pPr>
      <w:spacing w:after="160" w:line="259" w:lineRule="auto"/>
      <w:ind w:left="720"/>
      <w:contextualSpacing/>
    </w:pPr>
    <w:rPr>
      <w:rFonts w:eastAsiaTheme="minorHAnsi"/>
      <w:lang w:eastAsia="en-US"/>
    </w:rPr>
  </w:style>
  <w:style w:type="paragraph" w:customStyle="1" w:styleId="ListeParagraf1">
    <w:name w:val="Liste Paragraf1"/>
    <w:basedOn w:val="Normal"/>
    <w:rsid w:val="007D2917"/>
    <w:pPr>
      <w:spacing w:after="0" w:line="240" w:lineRule="exact"/>
      <w:ind w:left="720"/>
      <w:contextualSpacing/>
      <w:jc w:val="both"/>
    </w:pPr>
    <w:rPr>
      <w:rFonts w:ascii="Times New Roman" w:eastAsia="Calibri" w:hAnsi="Times New Roman" w:cs="Times New Roman"/>
      <w:sz w:val="24"/>
      <w:szCs w:val="24"/>
    </w:rPr>
  </w:style>
  <w:style w:type="character" w:styleId="Kpr">
    <w:name w:val="Hyperlink"/>
    <w:basedOn w:val="VarsaylanParagrafYazTipi"/>
    <w:uiPriority w:val="99"/>
    <w:unhideWhenUsed/>
    <w:rsid w:val="001A42C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7861142">
      <w:bodyDiv w:val="1"/>
      <w:marLeft w:val="0"/>
      <w:marRight w:val="0"/>
      <w:marTop w:val="0"/>
      <w:marBottom w:val="0"/>
      <w:divBdr>
        <w:top w:val="none" w:sz="0" w:space="0" w:color="auto"/>
        <w:left w:val="none" w:sz="0" w:space="0" w:color="auto"/>
        <w:bottom w:val="none" w:sz="0" w:space="0" w:color="auto"/>
        <w:right w:val="none" w:sz="0" w:space="0" w:color="auto"/>
      </w:divBdr>
    </w:div>
    <w:div w:id="398676000">
      <w:bodyDiv w:val="1"/>
      <w:marLeft w:val="0"/>
      <w:marRight w:val="0"/>
      <w:marTop w:val="0"/>
      <w:marBottom w:val="0"/>
      <w:divBdr>
        <w:top w:val="none" w:sz="0" w:space="0" w:color="auto"/>
        <w:left w:val="none" w:sz="0" w:space="0" w:color="auto"/>
        <w:bottom w:val="none" w:sz="0" w:space="0" w:color="auto"/>
        <w:right w:val="none" w:sz="0" w:space="0" w:color="auto"/>
      </w:divBdr>
    </w:div>
    <w:div w:id="579027419">
      <w:bodyDiv w:val="1"/>
      <w:marLeft w:val="0"/>
      <w:marRight w:val="0"/>
      <w:marTop w:val="0"/>
      <w:marBottom w:val="0"/>
      <w:divBdr>
        <w:top w:val="none" w:sz="0" w:space="0" w:color="auto"/>
        <w:left w:val="none" w:sz="0" w:space="0" w:color="auto"/>
        <w:bottom w:val="none" w:sz="0" w:space="0" w:color="auto"/>
        <w:right w:val="none" w:sz="0" w:space="0" w:color="auto"/>
      </w:divBdr>
    </w:div>
    <w:div w:id="757021019">
      <w:bodyDiv w:val="1"/>
      <w:marLeft w:val="0"/>
      <w:marRight w:val="0"/>
      <w:marTop w:val="0"/>
      <w:marBottom w:val="0"/>
      <w:divBdr>
        <w:top w:val="none" w:sz="0" w:space="0" w:color="auto"/>
        <w:left w:val="none" w:sz="0" w:space="0" w:color="auto"/>
        <w:bottom w:val="none" w:sz="0" w:space="0" w:color="auto"/>
        <w:right w:val="none" w:sz="0" w:space="0" w:color="auto"/>
      </w:divBdr>
    </w:div>
    <w:div w:id="803472820">
      <w:bodyDiv w:val="1"/>
      <w:marLeft w:val="0"/>
      <w:marRight w:val="0"/>
      <w:marTop w:val="0"/>
      <w:marBottom w:val="0"/>
      <w:divBdr>
        <w:top w:val="none" w:sz="0" w:space="0" w:color="auto"/>
        <w:left w:val="none" w:sz="0" w:space="0" w:color="auto"/>
        <w:bottom w:val="none" w:sz="0" w:space="0" w:color="auto"/>
        <w:right w:val="none" w:sz="0" w:space="0" w:color="auto"/>
      </w:divBdr>
    </w:div>
    <w:div w:id="949703653">
      <w:bodyDiv w:val="1"/>
      <w:marLeft w:val="0"/>
      <w:marRight w:val="0"/>
      <w:marTop w:val="0"/>
      <w:marBottom w:val="0"/>
      <w:divBdr>
        <w:top w:val="none" w:sz="0" w:space="0" w:color="auto"/>
        <w:left w:val="none" w:sz="0" w:space="0" w:color="auto"/>
        <w:bottom w:val="none" w:sz="0" w:space="0" w:color="auto"/>
        <w:right w:val="none" w:sz="0" w:space="0" w:color="auto"/>
      </w:divBdr>
    </w:div>
    <w:div w:id="991131465">
      <w:bodyDiv w:val="1"/>
      <w:marLeft w:val="0"/>
      <w:marRight w:val="0"/>
      <w:marTop w:val="0"/>
      <w:marBottom w:val="0"/>
      <w:divBdr>
        <w:top w:val="none" w:sz="0" w:space="0" w:color="auto"/>
        <w:left w:val="none" w:sz="0" w:space="0" w:color="auto"/>
        <w:bottom w:val="none" w:sz="0" w:space="0" w:color="auto"/>
        <w:right w:val="none" w:sz="0" w:space="0" w:color="auto"/>
      </w:divBdr>
    </w:div>
    <w:div w:id="1198080588">
      <w:bodyDiv w:val="1"/>
      <w:marLeft w:val="0"/>
      <w:marRight w:val="0"/>
      <w:marTop w:val="0"/>
      <w:marBottom w:val="0"/>
      <w:divBdr>
        <w:top w:val="none" w:sz="0" w:space="0" w:color="auto"/>
        <w:left w:val="none" w:sz="0" w:space="0" w:color="auto"/>
        <w:bottom w:val="none" w:sz="0" w:space="0" w:color="auto"/>
        <w:right w:val="none" w:sz="0" w:space="0" w:color="auto"/>
      </w:divBdr>
    </w:div>
    <w:div w:id="1229610128">
      <w:bodyDiv w:val="1"/>
      <w:marLeft w:val="0"/>
      <w:marRight w:val="0"/>
      <w:marTop w:val="0"/>
      <w:marBottom w:val="0"/>
      <w:divBdr>
        <w:top w:val="none" w:sz="0" w:space="0" w:color="auto"/>
        <w:left w:val="none" w:sz="0" w:space="0" w:color="auto"/>
        <w:bottom w:val="none" w:sz="0" w:space="0" w:color="auto"/>
        <w:right w:val="none" w:sz="0" w:space="0" w:color="auto"/>
      </w:divBdr>
    </w:div>
    <w:div w:id="1257400051">
      <w:bodyDiv w:val="1"/>
      <w:marLeft w:val="0"/>
      <w:marRight w:val="0"/>
      <w:marTop w:val="0"/>
      <w:marBottom w:val="0"/>
      <w:divBdr>
        <w:top w:val="none" w:sz="0" w:space="0" w:color="auto"/>
        <w:left w:val="none" w:sz="0" w:space="0" w:color="auto"/>
        <w:bottom w:val="none" w:sz="0" w:space="0" w:color="auto"/>
        <w:right w:val="none" w:sz="0" w:space="0" w:color="auto"/>
      </w:divBdr>
    </w:div>
    <w:div w:id="1347319887">
      <w:bodyDiv w:val="1"/>
      <w:marLeft w:val="0"/>
      <w:marRight w:val="0"/>
      <w:marTop w:val="0"/>
      <w:marBottom w:val="0"/>
      <w:divBdr>
        <w:top w:val="none" w:sz="0" w:space="0" w:color="auto"/>
        <w:left w:val="none" w:sz="0" w:space="0" w:color="auto"/>
        <w:bottom w:val="none" w:sz="0" w:space="0" w:color="auto"/>
        <w:right w:val="none" w:sz="0" w:space="0" w:color="auto"/>
      </w:divBdr>
    </w:div>
    <w:div w:id="1384796518">
      <w:bodyDiv w:val="1"/>
      <w:marLeft w:val="0"/>
      <w:marRight w:val="0"/>
      <w:marTop w:val="0"/>
      <w:marBottom w:val="0"/>
      <w:divBdr>
        <w:top w:val="none" w:sz="0" w:space="0" w:color="auto"/>
        <w:left w:val="none" w:sz="0" w:space="0" w:color="auto"/>
        <w:bottom w:val="none" w:sz="0" w:space="0" w:color="auto"/>
        <w:right w:val="none" w:sz="0" w:space="0" w:color="auto"/>
      </w:divBdr>
    </w:div>
    <w:div w:id="1423837829">
      <w:bodyDiv w:val="1"/>
      <w:marLeft w:val="0"/>
      <w:marRight w:val="0"/>
      <w:marTop w:val="0"/>
      <w:marBottom w:val="0"/>
      <w:divBdr>
        <w:top w:val="none" w:sz="0" w:space="0" w:color="auto"/>
        <w:left w:val="none" w:sz="0" w:space="0" w:color="auto"/>
        <w:bottom w:val="none" w:sz="0" w:space="0" w:color="auto"/>
        <w:right w:val="none" w:sz="0" w:space="0" w:color="auto"/>
      </w:divBdr>
    </w:div>
    <w:div w:id="1591812937">
      <w:bodyDiv w:val="1"/>
      <w:marLeft w:val="0"/>
      <w:marRight w:val="0"/>
      <w:marTop w:val="0"/>
      <w:marBottom w:val="0"/>
      <w:divBdr>
        <w:top w:val="none" w:sz="0" w:space="0" w:color="auto"/>
        <w:left w:val="none" w:sz="0" w:space="0" w:color="auto"/>
        <w:bottom w:val="none" w:sz="0" w:space="0" w:color="auto"/>
        <w:right w:val="none" w:sz="0" w:space="0" w:color="auto"/>
      </w:divBdr>
    </w:div>
    <w:div w:id="1693872167">
      <w:bodyDiv w:val="1"/>
      <w:marLeft w:val="0"/>
      <w:marRight w:val="0"/>
      <w:marTop w:val="0"/>
      <w:marBottom w:val="0"/>
      <w:divBdr>
        <w:top w:val="none" w:sz="0" w:space="0" w:color="auto"/>
        <w:left w:val="none" w:sz="0" w:space="0" w:color="auto"/>
        <w:bottom w:val="none" w:sz="0" w:space="0" w:color="auto"/>
        <w:right w:val="none" w:sz="0" w:space="0" w:color="auto"/>
      </w:divBdr>
    </w:div>
    <w:div w:id="1739205178">
      <w:bodyDiv w:val="1"/>
      <w:marLeft w:val="0"/>
      <w:marRight w:val="0"/>
      <w:marTop w:val="0"/>
      <w:marBottom w:val="0"/>
      <w:divBdr>
        <w:top w:val="none" w:sz="0" w:space="0" w:color="auto"/>
        <w:left w:val="none" w:sz="0" w:space="0" w:color="auto"/>
        <w:bottom w:val="none" w:sz="0" w:space="0" w:color="auto"/>
        <w:right w:val="none" w:sz="0" w:space="0" w:color="auto"/>
      </w:divBdr>
    </w:div>
    <w:div w:id="1936011259">
      <w:bodyDiv w:val="1"/>
      <w:marLeft w:val="0"/>
      <w:marRight w:val="0"/>
      <w:marTop w:val="0"/>
      <w:marBottom w:val="0"/>
      <w:divBdr>
        <w:top w:val="none" w:sz="0" w:space="0" w:color="auto"/>
        <w:left w:val="none" w:sz="0" w:space="0" w:color="auto"/>
        <w:bottom w:val="none" w:sz="0" w:space="0" w:color="auto"/>
        <w:right w:val="none" w:sz="0" w:space="0" w:color="auto"/>
      </w:divBdr>
    </w:div>
    <w:div w:id="2076196415">
      <w:bodyDiv w:val="1"/>
      <w:marLeft w:val="0"/>
      <w:marRight w:val="0"/>
      <w:marTop w:val="0"/>
      <w:marBottom w:val="0"/>
      <w:divBdr>
        <w:top w:val="none" w:sz="0" w:space="0" w:color="auto"/>
        <w:left w:val="none" w:sz="0" w:space="0" w:color="auto"/>
        <w:bottom w:val="none" w:sz="0" w:space="0" w:color="auto"/>
        <w:right w:val="none" w:sz="0" w:space="0" w:color="auto"/>
      </w:divBdr>
    </w:div>
    <w:div w:id="208256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3" Type="http://schemas.openxmlformats.org/officeDocument/2006/relationships/settings" Target="settings.xml"/><Relationship Id="rId7" Type="http://schemas.openxmlformats.org/officeDocument/2006/relationships/diagramLayout" Target="diagrams/layout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1D3884D-06C3-40B8-9B96-9A697DA5D4FE}" type="doc">
      <dgm:prSet loTypeId="urn:microsoft.com/office/officeart/2005/8/layout/radial4" loCatId="relationship" qsTypeId="urn:microsoft.com/office/officeart/2005/8/quickstyle/simple5" qsCatId="simple" csTypeId="urn:microsoft.com/office/officeart/2005/8/colors/colorful2" csCatId="colorful" phldr="1"/>
      <dgm:spPr/>
      <dgm:t>
        <a:bodyPr/>
        <a:lstStyle/>
        <a:p>
          <a:endParaRPr lang="tr-TR"/>
        </a:p>
      </dgm:t>
    </dgm:pt>
    <dgm:pt modelId="{07E5135F-5CBA-49A7-81C4-20044536BACC}">
      <dgm:prSet phldrT="[Metin]"/>
      <dgm:spPr>
        <a:xfrm>
          <a:off x="1166291" y="1000626"/>
          <a:ext cx="862736" cy="862736"/>
        </a:xfrm>
        <a:solidFill>
          <a:schemeClr val="bg1"/>
        </a:solidFill>
        <a:ln>
          <a:solidFill>
            <a:schemeClr val="tx1"/>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gm:spPr>
      <dgm:t>
        <a:bodyPr/>
        <a:lstStyle/>
        <a:p>
          <a:r>
            <a:rPr lang="tr-TR" b="1">
              <a:solidFill>
                <a:schemeClr val="tx1"/>
              </a:solidFill>
              <a:latin typeface="Calibri"/>
              <a:ea typeface="+mn-ea"/>
              <a:cs typeface="+mn-cs"/>
            </a:rPr>
            <a:t>Güney Cephesi</a:t>
          </a:r>
        </a:p>
      </dgm:t>
    </dgm:pt>
    <dgm:pt modelId="{EC827C6E-AE8D-488E-AEC9-3C899C9057A3}" type="parTrans" cxnId="{49E423FE-E5D2-4B09-935D-46D26A717ED0}">
      <dgm:prSet/>
      <dgm:spPr/>
      <dgm:t>
        <a:bodyPr/>
        <a:lstStyle/>
        <a:p>
          <a:endParaRPr lang="tr-TR"/>
        </a:p>
      </dgm:t>
    </dgm:pt>
    <dgm:pt modelId="{EE584710-DD3E-4E33-8664-7D91A19D95AB}" type="sibTrans" cxnId="{49E423FE-E5D2-4B09-935D-46D26A717ED0}">
      <dgm:prSet/>
      <dgm:spPr/>
      <dgm:t>
        <a:bodyPr/>
        <a:lstStyle/>
        <a:p>
          <a:endParaRPr lang="tr-TR"/>
        </a:p>
      </dgm:t>
    </dgm:pt>
    <dgm:pt modelId="{AF7421C5-A0C7-49CF-92E7-2E38A66B1B18}">
      <dgm:prSet phldrT="[Metin]" custT="1"/>
      <dgm:spPr>
        <a:xfrm>
          <a:off x="11458" y="788939"/>
          <a:ext cx="819599" cy="655679"/>
        </a:xfrm>
        <a:solidFill>
          <a:schemeClr val="bg1"/>
        </a:solidFill>
        <a:ln>
          <a:solidFill>
            <a:schemeClr val="tx1"/>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gm:spPr>
      <dgm:t>
        <a:bodyPr/>
        <a:lstStyle/>
        <a:p>
          <a:pPr algn="l"/>
          <a:r>
            <a:rPr lang="tr-TR" sz="1000" b="0">
              <a:solidFill>
                <a:schemeClr val="tx1"/>
              </a:solidFill>
              <a:latin typeface="Arial" pitchFamily="34" charset="0"/>
              <a:ea typeface="+mn-ea"/>
              <a:cs typeface="Arial" pitchFamily="34" charset="0"/>
            </a:rPr>
            <a:t>I</a:t>
          </a:r>
          <a:r>
            <a:rPr lang="tr-TR" sz="900" b="0">
              <a:solidFill>
                <a:schemeClr val="tx1"/>
              </a:solidFill>
              <a:latin typeface="Arial" pitchFamily="34" charset="0"/>
              <a:ea typeface="+mn-ea"/>
              <a:cs typeface="Arial" pitchFamily="34" charset="0"/>
            </a:rPr>
            <a:t>.  Fransa ile savaşılmıştır.</a:t>
          </a:r>
        </a:p>
      </dgm:t>
    </dgm:pt>
    <dgm:pt modelId="{DA556FD6-76B2-439B-9E45-0F12E0538EE1}" type="parTrans" cxnId="{421B191D-91CF-423C-A809-3FC80493933B}">
      <dgm:prSet/>
      <dgm:spPr>
        <a:xfrm rot="11700000">
          <a:off x="408594" y="1090025"/>
          <a:ext cx="743273" cy="245879"/>
        </a:xfrm>
        <a:solidFill>
          <a:schemeClr val="tx1"/>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gm:spPr>
      <dgm:t>
        <a:bodyPr/>
        <a:lstStyle/>
        <a:p>
          <a:endParaRPr lang="tr-TR"/>
        </a:p>
      </dgm:t>
    </dgm:pt>
    <dgm:pt modelId="{5583B23E-3013-46CE-84D0-FB34A5A95BDC}" type="sibTrans" cxnId="{421B191D-91CF-423C-A809-3FC80493933B}">
      <dgm:prSet/>
      <dgm:spPr/>
      <dgm:t>
        <a:bodyPr/>
        <a:lstStyle/>
        <a:p>
          <a:endParaRPr lang="tr-TR"/>
        </a:p>
      </dgm:t>
    </dgm:pt>
    <dgm:pt modelId="{6859AE2C-2835-4D44-92BA-A6B876B24CE3}">
      <dgm:prSet phldrT="[Metin]" custT="1"/>
      <dgm:spPr>
        <a:xfrm>
          <a:off x="673153" y="361"/>
          <a:ext cx="819599" cy="655679"/>
        </a:xfrm>
        <a:solidFill>
          <a:schemeClr val="bg1"/>
        </a:solidFill>
        <a:ln>
          <a:solidFill>
            <a:schemeClr val="tx1"/>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gm:spPr>
      <dgm:t>
        <a:bodyPr/>
        <a:lstStyle/>
        <a:p>
          <a:pPr algn="l"/>
          <a:r>
            <a:rPr lang="tr-TR" sz="900" b="0">
              <a:solidFill>
                <a:schemeClr val="tx1"/>
              </a:solidFill>
              <a:latin typeface="Arial" pitchFamily="34" charset="0"/>
              <a:ea typeface="+mn-ea"/>
              <a:cs typeface="Arial" pitchFamily="34" charset="0"/>
            </a:rPr>
            <a:t>II. Düzenli ordu ile savaşılmıştır.</a:t>
          </a:r>
        </a:p>
      </dgm:t>
    </dgm:pt>
    <dgm:pt modelId="{F3541F4A-D6A4-4659-B57D-AB168291AB70}" type="parTrans" cxnId="{5242AE08-B2B7-4B11-A865-E7DE45D009F5}">
      <dgm:prSet/>
      <dgm:spPr>
        <a:xfrm rot="14700000">
          <a:off x="868376" y="542079"/>
          <a:ext cx="743273" cy="245879"/>
        </a:xfrm>
        <a:solidFill>
          <a:schemeClr val="tx1"/>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gm:spPr>
      <dgm:t>
        <a:bodyPr/>
        <a:lstStyle/>
        <a:p>
          <a:endParaRPr lang="tr-TR"/>
        </a:p>
      </dgm:t>
    </dgm:pt>
    <dgm:pt modelId="{83598B99-54A8-46F4-9E5C-BDF9ABA7EF8B}" type="sibTrans" cxnId="{5242AE08-B2B7-4B11-A865-E7DE45D009F5}">
      <dgm:prSet/>
      <dgm:spPr/>
      <dgm:t>
        <a:bodyPr/>
        <a:lstStyle/>
        <a:p>
          <a:endParaRPr lang="tr-TR"/>
        </a:p>
      </dgm:t>
    </dgm:pt>
    <dgm:pt modelId="{A5266704-99D0-4A19-82F4-784AAC7B7648}">
      <dgm:prSet phldrT="[Metin]" custT="1"/>
      <dgm:spPr>
        <a:xfrm>
          <a:off x="1702567" y="361"/>
          <a:ext cx="819599" cy="655679"/>
        </a:xfrm>
        <a:solidFill>
          <a:schemeClr val="bg1"/>
        </a:solidFill>
        <a:ln>
          <a:solidFill>
            <a:schemeClr val="tx1"/>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gm:spPr>
      <dgm:t>
        <a:bodyPr/>
        <a:lstStyle/>
        <a:p>
          <a:pPr algn="l"/>
          <a:r>
            <a:rPr lang="tr-TR" sz="900" b="0">
              <a:solidFill>
                <a:schemeClr val="tx1"/>
              </a:solidFill>
              <a:latin typeface="Arial" pitchFamily="34" charset="0"/>
              <a:ea typeface="+mn-ea"/>
              <a:cs typeface="Arial" pitchFamily="34" charset="0"/>
            </a:rPr>
            <a:t>III. Ankara Antlaşması'yla cephe kapanmıştır.</a:t>
          </a:r>
        </a:p>
      </dgm:t>
    </dgm:pt>
    <dgm:pt modelId="{D7FE9F60-947D-435F-BFF2-220295D33B1F}" type="parTrans" cxnId="{944D8ABA-B064-4706-BA43-AB4516563015}">
      <dgm:prSet/>
      <dgm:spPr>
        <a:xfrm rot="17700000">
          <a:off x="1583669" y="542079"/>
          <a:ext cx="743273" cy="245879"/>
        </a:xfrm>
        <a:solidFill>
          <a:schemeClr val="tx1"/>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gm:spPr>
      <dgm:t>
        <a:bodyPr/>
        <a:lstStyle/>
        <a:p>
          <a:endParaRPr lang="tr-TR"/>
        </a:p>
      </dgm:t>
    </dgm:pt>
    <dgm:pt modelId="{52CF419B-F91B-4EFD-A3A7-ACD8FDFAC401}" type="sibTrans" cxnId="{944D8ABA-B064-4706-BA43-AB4516563015}">
      <dgm:prSet/>
      <dgm:spPr/>
      <dgm:t>
        <a:bodyPr/>
        <a:lstStyle/>
        <a:p>
          <a:endParaRPr lang="tr-TR"/>
        </a:p>
      </dgm:t>
    </dgm:pt>
    <dgm:pt modelId="{9015A544-0942-4E37-9CFD-77BBD50F2954}">
      <dgm:prSet phldrT="[Metin]" custT="1"/>
      <dgm:spPr>
        <a:xfrm>
          <a:off x="2364262" y="788939"/>
          <a:ext cx="819599" cy="655679"/>
        </a:xfrm>
        <a:solidFill>
          <a:schemeClr val="bg1"/>
        </a:solidFill>
        <a:ln>
          <a:solidFill>
            <a:schemeClr val="tx1"/>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gm:spPr>
      <dgm:t>
        <a:bodyPr/>
        <a:lstStyle/>
        <a:p>
          <a:pPr algn="l"/>
          <a:r>
            <a:rPr lang="tr-TR" sz="900" b="0">
              <a:solidFill>
                <a:schemeClr val="tx1"/>
              </a:solidFill>
              <a:latin typeface="Arial" pitchFamily="34" charset="0"/>
              <a:ea typeface="+mn-ea"/>
              <a:cs typeface="Arial" pitchFamily="34" charset="0"/>
            </a:rPr>
            <a:t>IV. Başarıyla kapanan ilk cephedir.</a:t>
          </a:r>
        </a:p>
      </dgm:t>
    </dgm:pt>
    <dgm:pt modelId="{CD26EB5B-0505-4F16-AF50-5CDB426211FC}" type="parTrans" cxnId="{AED21E01-6167-45BC-9708-A3AA9E7DC34D}">
      <dgm:prSet/>
      <dgm:spPr>
        <a:xfrm rot="20700000">
          <a:off x="2043451" y="1090025"/>
          <a:ext cx="743273" cy="245879"/>
        </a:xfrm>
        <a:solidFill>
          <a:schemeClr val="tx1"/>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gm:spPr>
      <dgm:t>
        <a:bodyPr/>
        <a:lstStyle/>
        <a:p>
          <a:endParaRPr lang="tr-TR"/>
        </a:p>
      </dgm:t>
    </dgm:pt>
    <dgm:pt modelId="{64CD7FF8-3035-4AE5-807C-9B96AA287592}" type="sibTrans" cxnId="{AED21E01-6167-45BC-9708-A3AA9E7DC34D}">
      <dgm:prSet/>
      <dgm:spPr/>
      <dgm:t>
        <a:bodyPr/>
        <a:lstStyle/>
        <a:p>
          <a:endParaRPr lang="tr-TR"/>
        </a:p>
      </dgm:t>
    </dgm:pt>
    <dgm:pt modelId="{AEF4DB7F-8887-4932-BCC9-6C8BE1FEEA50}" type="pres">
      <dgm:prSet presAssocID="{51D3884D-06C3-40B8-9B96-9A697DA5D4FE}" presName="cycle" presStyleCnt="0">
        <dgm:presLayoutVars>
          <dgm:chMax val="1"/>
          <dgm:dir/>
          <dgm:animLvl val="ctr"/>
          <dgm:resizeHandles val="exact"/>
        </dgm:presLayoutVars>
      </dgm:prSet>
      <dgm:spPr/>
      <dgm:t>
        <a:bodyPr/>
        <a:lstStyle/>
        <a:p>
          <a:endParaRPr lang="tr-TR"/>
        </a:p>
      </dgm:t>
    </dgm:pt>
    <dgm:pt modelId="{8E2EDDE0-3912-42B8-B4DA-4C02BFA10114}" type="pres">
      <dgm:prSet presAssocID="{07E5135F-5CBA-49A7-81C4-20044536BACC}" presName="centerShape" presStyleLbl="node0" presStyleIdx="0" presStyleCnt="1" custScaleX="92015" custScaleY="94799" custLinFactNeighborX="-2023" custLinFactNeighborY="-14565"/>
      <dgm:spPr>
        <a:prstGeom prst="ellipse">
          <a:avLst/>
        </a:prstGeom>
      </dgm:spPr>
      <dgm:t>
        <a:bodyPr/>
        <a:lstStyle/>
        <a:p>
          <a:endParaRPr lang="tr-TR"/>
        </a:p>
      </dgm:t>
    </dgm:pt>
    <dgm:pt modelId="{ED089D19-1C5C-4067-849A-5468EA23C07A}" type="pres">
      <dgm:prSet presAssocID="{DA556FD6-76B2-439B-9E45-0F12E0538EE1}" presName="parTrans" presStyleLbl="bgSibTrans2D1" presStyleIdx="0" presStyleCnt="4" custScaleX="66318" custScaleY="48509" custLinFactNeighborX="28760" custLinFactNeighborY="-12132"/>
      <dgm:spPr>
        <a:prstGeom prst="leftArrow">
          <a:avLst>
            <a:gd name="adj1" fmla="val 60000"/>
            <a:gd name="adj2" fmla="val 50000"/>
          </a:avLst>
        </a:prstGeom>
      </dgm:spPr>
      <dgm:t>
        <a:bodyPr/>
        <a:lstStyle/>
        <a:p>
          <a:endParaRPr lang="tr-TR"/>
        </a:p>
      </dgm:t>
    </dgm:pt>
    <dgm:pt modelId="{ABF29589-1F26-4E39-B4F0-E044AFC9456F}" type="pres">
      <dgm:prSet presAssocID="{AF7421C5-A0C7-49CF-92E7-2E38A66B1B18}" presName="node" presStyleLbl="node1" presStyleIdx="0" presStyleCnt="4" custScaleX="98892" custRadScaleRad="101528" custRadScaleInc="15536">
        <dgm:presLayoutVars>
          <dgm:bulletEnabled val="1"/>
        </dgm:presLayoutVars>
      </dgm:prSet>
      <dgm:spPr>
        <a:prstGeom prst="roundRect">
          <a:avLst>
            <a:gd name="adj" fmla="val 10000"/>
          </a:avLst>
        </a:prstGeom>
      </dgm:spPr>
      <dgm:t>
        <a:bodyPr/>
        <a:lstStyle/>
        <a:p>
          <a:endParaRPr lang="tr-TR"/>
        </a:p>
      </dgm:t>
    </dgm:pt>
    <dgm:pt modelId="{9027D2A4-1695-4166-83EA-4D8506178557}" type="pres">
      <dgm:prSet presAssocID="{F3541F4A-D6A4-4659-B57D-AB168291AB70}" presName="parTrans" presStyleLbl="bgSibTrans2D1" presStyleIdx="1" presStyleCnt="4" custScaleX="106626" custScaleY="58845"/>
      <dgm:spPr>
        <a:prstGeom prst="leftArrow">
          <a:avLst>
            <a:gd name="adj1" fmla="val 60000"/>
            <a:gd name="adj2" fmla="val 50000"/>
          </a:avLst>
        </a:prstGeom>
      </dgm:spPr>
      <dgm:t>
        <a:bodyPr/>
        <a:lstStyle/>
        <a:p>
          <a:endParaRPr lang="tr-TR"/>
        </a:p>
      </dgm:t>
    </dgm:pt>
    <dgm:pt modelId="{D17AFE8E-FA13-4A3A-AAFB-A5B51706A81F}" type="pres">
      <dgm:prSet presAssocID="{6859AE2C-2835-4D44-92BA-A6B876B24CE3}" presName="node" presStyleLbl="node1" presStyleIdx="1" presStyleCnt="4" custScaleX="131398" custScaleY="76090" custRadScaleRad="113991" custRadScaleInc="-4722">
        <dgm:presLayoutVars>
          <dgm:bulletEnabled val="1"/>
        </dgm:presLayoutVars>
      </dgm:prSet>
      <dgm:spPr>
        <a:prstGeom prst="roundRect">
          <a:avLst>
            <a:gd name="adj" fmla="val 10000"/>
          </a:avLst>
        </a:prstGeom>
      </dgm:spPr>
      <dgm:t>
        <a:bodyPr/>
        <a:lstStyle/>
        <a:p>
          <a:endParaRPr lang="tr-TR"/>
        </a:p>
      </dgm:t>
    </dgm:pt>
    <dgm:pt modelId="{F9B2623A-6607-4759-AA5F-0BFD74C065D4}" type="pres">
      <dgm:prSet presAssocID="{D7FE9F60-947D-435F-BFF2-220295D33B1F}" presName="parTrans" presStyleLbl="bgSibTrans2D1" presStyleIdx="2" presStyleCnt="4" custScaleX="109268" custScaleY="58095"/>
      <dgm:spPr>
        <a:prstGeom prst="leftArrow">
          <a:avLst>
            <a:gd name="adj1" fmla="val 60000"/>
            <a:gd name="adj2" fmla="val 50000"/>
          </a:avLst>
        </a:prstGeom>
      </dgm:spPr>
      <dgm:t>
        <a:bodyPr/>
        <a:lstStyle/>
        <a:p>
          <a:endParaRPr lang="tr-TR"/>
        </a:p>
      </dgm:t>
    </dgm:pt>
    <dgm:pt modelId="{1A553B0D-28C0-45DD-9ACF-41D4AAA9622F}" type="pres">
      <dgm:prSet presAssocID="{A5266704-99D0-4A19-82F4-784AAC7B7648}" presName="node" presStyleLbl="node1" presStyleIdx="2" presStyleCnt="4" custScaleX="149686" custScaleY="78994" custRadScaleRad="109341" custRadScaleInc="3267">
        <dgm:presLayoutVars>
          <dgm:bulletEnabled val="1"/>
        </dgm:presLayoutVars>
      </dgm:prSet>
      <dgm:spPr>
        <a:prstGeom prst="roundRect">
          <a:avLst>
            <a:gd name="adj" fmla="val 10000"/>
          </a:avLst>
        </a:prstGeom>
      </dgm:spPr>
      <dgm:t>
        <a:bodyPr/>
        <a:lstStyle/>
        <a:p>
          <a:endParaRPr lang="tr-TR"/>
        </a:p>
      </dgm:t>
    </dgm:pt>
    <dgm:pt modelId="{5B5A0805-F0D0-49BD-AF03-C9EC0C876056}" type="pres">
      <dgm:prSet presAssocID="{CD26EB5B-0505-4F16-AF50-5CDB426211FC}" presName="parTrans" presStyleLbl="bgSibTrans2D1" presStyleIdx="3" presStyleCnt="4" custAng="20621860" custScaleX="97638" custScaleY="57316" custLinFactNeighborX="-8288" custLinFactNeighborY="-12132"/>
      <dgm:spPr>
        <a:prstGeom prst="leftArrow">
          <a:avLst>
            <a:gd name="adj1" fmla="val 60000"/>
            <a:gd name="adj2" fmla="val 50000"/>
          </a:avLst>
        </a:prstGeom>
      </dgm:spPr>
      <dgm:t>
        <a:bodyPr/>
        <a:lstStyle/>
        <a:p>
          <a:endParaRPr lang="tr-TR"/>
        </a:p>
      </dgm:t>
    </dgm:pt>
    <dgm:pt modelId="{38B275DE-5EB6-4152-B47E-CCD422CD3081}" type="pres">
      <dgm:prSet presAssocID="{9015A544-0942-4E37-9CFD-77BBD50F2954}" presName="node" presStyleLbl="node1" presStyleIdx="3" presStyleCnt="4" custScaleX="116077" custRadScaleRad="101834" custRadScaleInc="-16475">
        <dgm:presLayoutVars>
          <dgm:bulletEnabled val="1"/>
        </dgm:presLayoutVars>
      </dgm:prSet>
      <dgm:spPr>
        <a:prstGeom prst="roundRect">
          <a:avLst>
            <a:gd name="adj" fmla="val 10000"/>
          </a:avLst>
        </a:prstGeom>
      </dgm:spPr>
      <dgm:t>
        <a:bodyPr/>
        <a:lstStyle/>
        <a:p>
          <a:endParaRPr lang="tr-TR"/>
        </a:p>
      </dgm:t>
    </dgm:pt>
  </dgm:ptLst>
  <dgm:cxnLst>
    <dgm:cxn modelId="{E90098B0-4172-4E04-B704-FBE68B5351BD}" type="presOf" srcId="{D7FE9F60-947D-435F-BFF2-220295D33B1F}" destId="{F9B2623A-6607-4759-AA5F-0BFD74C065D4}" srcOrd="0" destOrd="0" presId="urn:microsoft.com/office/officeart/2005/8/layout/radial4"/>
    <dgm:cxn modelId="{D26124FA-6A85-4E2D-BEB8-3E356CA58766}" type="presOf" srcId="{F3541F4A-D6A4-4659-B57D-AB168291AB70}" destId="{9027D2A4-1695-4166-83EA-4D8506178557}" srcOrd="0" destOrd="0" presId="urn:microsoft.com/office/officeart/2005/8/layout/radial4"/>
    <dgm:cxn modelId="{F4DD74E7-4545-424D-A985-EFBFF74D4E36}" type="presOf" srcId="{A5266704-99D0-4A19-82F4-784AAC7B7648}" destId="{1A553B0D-28C0-45DD-9ACF-41D4AAA9622F}" srcOrd="0" destOrd="0" presId="urn:microsoft.com/office/officeart/2005/8/layout/radial4"/>
    <dgm:cxn modelId="{5242AE08-B2B7-4B11-A865-E7DE45D009F5}" srcId="{07E5135F-5CBA-49A7-81C4-20044536BACC}" destId="{6859AE2C-2835-4D44-92BA-A6B876B24CE3}" srcOrd="1" destOrd="0" parTransId="{F3541F4A-D6A4-4659-B57D-AB168291AB70}" sibTransId="{83598B99-54A8-46F4-9E5C-BDF9ABA7EF8B}"/>
    <dgm:cxn modelId="{2C7A5A00-407C-4EFE-9787-B650B9D38EF3}" type="presOf" srcId="{07E5135F-5CBA-49A7-81C4-20044536BACC}" destId="{8E2EDDE0-3912-42B8-B4DA-4C02BFA10114}" srcOrd="0" destOrd="0" presId="urn:microsoft.com/office/officeart/2005/8/layout/radial4"/>
    <dgm:cxn modelId="{E85C417C-842C-47FD-A8DA-D8E9D8EAC1F2}" type="presOf" srcId="{9015A544-0942-4E37-9CFD-77BBD50F2954}" destId="{38B275DE-5EB6-4152-B47E-CCD422CD3081}" srcOrd="0" destOrd="0" presId="urn:microsoft.com/office/officeart/2005/8/layout/radial4"/>
    <dgm:cxn modelId="{AED21E01-6167-45BC-9708-A3AA9E7DC34D}" srcId="{07E5135F-5CBA-49A7-81C4-20044536BACC}" destId="{9015A544-0942-4E37-9CFD-77BBD50F2954}" srcOrd="3" destOrd="0" parTransId="{CD26EB5B-0505-4F16-AF50-5CDB426211FC}" sibTransId="{64CD7FF8-3035-4AE5-807C-9B96AA287592}"/>
    <dgm:cxn modelId="{AD1F2DBF-C104-4EFE-AAFF-69E958E3FB78}" type="presOf" srcId="{6859AE2C-2835-4D44-92BA-A6B876B24CE3}" destId="{D17AFE8E-FA13-4A3A-AAFB-A5B51706A81F}" srcOrd="0" destOrd="0" presId="urn:microsoft.com/office/officeart/2005/8/layout/radial4"/>
    <dgm:cxn modelId="{49E423FE-E5D2-4B09-935D-46D26A717ED0}" srcId="{51D3884D-06C3-40B8-9B96-9A697DA5D4FE}" destId="{07E5135F-5CBA-49A7-81C4-20044536BACC}" srcOrd="0" destOrd="0" parTransId="{EC827C6E-AE8D-488E-AEC9-3C899C9057A3}" sibTransId="{EE584710-DD3E-4E33-8664-7D91A19D95AB}"/>
    <dgm:cxn modelId="{421B191D-91CF-423C-A809-3FC80493933B}" srcId="{07E5135F-5CBA-49A7-81C4-20044536BACC}" destId="{AF7421C5-A0C7-49CF-92E7-2E38A66B1B18}" srcOrd="0" destOrd="0" parTransId="{DA556FD6-76B2-439B-9E45-0F12E0538EE1}" sibTransId="{5583B23E-3013-46CE-84D0-FB34A5A95BDC}"/>
    <dgm:cxn modelId="{D8914A53-5C1C-468E-85D6-0623F1F85943}" type="presOf" srcId="{AF7421C5-A0C7-49CF-92E7-2E38A66B1B18}" destId="{ABF29589-1F26-4E39-B4F0-E044AFC9456F}" srcOrd="0" destOrd="0" presId="urn:microsoft.com/office/officeart/2005/8/layout/radial4"/>
    <dgm:cxn modelId="{28B42CDA-5347-459E-8BAB-370A2DADFC1E}" type="presOf" srcId="{DA556FD6-76B2-439B-9E45-0F12E0538EE1}" destId="{ED089D19-1C5C-4067-849A-5468EA23C07A}" srcOrd="0" destOrd="0" presId="urn:microsoft.com/office/officeart/2005/8/layout/radial4"/>
    <dgm:cxn modelId="{0B7B592E-F67B-414B-8CF6-117DD609B976}" type="presOf" srcId="{51D3884D-06C3-40B8-9B96-9A697DA5D4FE}" destId="{AEF4DB7F-8887-4932-BCC9-6C8BE1FEEA50}" srcOrd="0" destOrd="0" presId="urn:microsoft.com/office/officeart/2005/8/layout/radial4"/>
    <dgm:cxn modelId="{A0327237-36D7-4F3C-B854-78B223C0E034}" type="presOf" srcId="{CD26EB5B-0505-4F16-AF50-5CDB426211FC}" destId="{5B5A0805-F0D0-49BD-AF03-C9EC0C876056}" srcOrd="0" destOrd="0" presId="urn:microsoft.com/office/officeart/2005/8/layout/radial4"/>
    <dgm:cxn modelId="{944D8ABA-B064-4706-BA43-AB4516563015}" srcId="{07E5135F-5CBA-49A7-81C4-20044536BACC}" destId="{A5266704-99D0-4A19-82F4-784AAC7B7648}" srcOrd="2" destOrd="0" parTransId="{D7FE9F60-947D-435F-BFF2-220295D33B1F}" sibTransId="{52CF419B-F91B-4EFD-A3A7-ACD8FDFAC401}"/>
    <dgm:cxn modelId="{001D24B3-88C1-4AF3-B784-5C292D384AFC}" type="presParOf" srcId="{AEF4DB7F-8887-4932-BCC9-6C8BE1FEEA50}" destId="{8E2EDDE0-3912-42B8-B4DA-4C02BFA10114}" srcOrd="0" destOrd="0" presId="urn:microsoft.com/office/officeart/2005/8/layout/radial4"/>
    <dgm:cxn modelId="{4CEC75AD-C12C-40D8-B08E-3495B7EF3315}" type="presParOf" srcId="{AEF4DB7F-8887-4932-BCC9-6C8BE1FEEA50}" destId="{ED089D19-1C5C-4067-849A-5468EA23C07A}" srcOrd="1" destOrd="0" presId="urn:microsoft.com/office/officeart/2005/8/layout/radial4"/>
    <dgm:cxn modelId="{8F7DA1E9-F9B6-4DEB-8B7C-6EDBB92F72B9}" type="presParOf" srcId="{AEF4DB7F-8887-4932-BCC9-6C8BE1FEEA50}" destId="{ABF29589-1F26-4E39-B4F0-E044AFC9456F}" srcOrd="2" destOrd="0" presId="urn:microsoft.com/office/officeart/2005/8/layout/radial4"/>
    <dgm:cxn modelId="{8E5B375E-A1E2-4226-B23F-BF7FE84A4F6C}" type="presParOf" srcId="{AEF4DB7F-8887-4932-BCC9-6C8BE1FEEA50}" destId="{9027D2A4-1695-4166-83EA-4D8506178557}" srcOrd="3" destOrd="0" presId="urn:microsoft.com/office/officeart/2005/8/layout/radial4"/>
    <dgm:cxn modelId="{C1B37021-7291-4954-BD7E-39BA50B306CE}" type="presParOf" srcId="{AEF4DB7F-8887-4932-BCC9-6C8BE1FEEA50}" destId="{D17AFE8E-FA13-4A3A-AAFB-A5B51706A81F}" srcOrd="4" destOrd="0" presId="urn:microsoft.com/office/officeart/2005/8/layout/radial4"/>
    <dgm:cxn modelId="{D67F6393-A9C8-45E1-879D-7E8757682D20}" type="presParOf" srcId="{AEF4DB7F-8887-4932-BCC9-6C8BE1FEEA50}" destId="{F9B2623A-6607-4759-AA5F-0BFD74C065D4}" srcOrd="5" destOrd="0" presId="urn:microsoft.com/office/officeart/2005/8/layout/radial4"/>
    <dgm:cxn modelId="{7B909678-919B-4CF9-B21F-891C094FF4D3}" type="presParOf" srcId="{AEF4DB7F-8887-4932-BCC9-6C8BE1FEEA50}" destId="{1A553B0D-28C0-45DD-9ACF-41D4AAA9622F}" srcOrd="6" destOrd="0" presId="urn:microsoft.com/office/officeart/2005/8/layout/radial4"/>
    <dgm:cxn modelId="{6B64A70A-DF01-4A9D-BA35-5E8B65CAFD90}" type="presParOf" srcId="{AEF4DB7F-8887-4932-BCC9-6C8BE1FEEA50}" destId="{5B5A0805-F0D0-49BD-AF03-C9EC0C876056}" srcOrd="7" destOrd="0" presId="urn:microsoft.com/office/officeart/2005/8/layout/radial4"/>
    <dgm:cxn modelId="{B71FEDDC-53AC-45BC-9500-696865FAE540}" type="presParOf" srcId="{AEF4DB7F-8887-4932-BCC9-6C8BE1FEEA50}" destId="{38B275DE-5EB6-4152-B47E-CCD422CD3081}" srcOrd="8" destOrd="0" presId="urn:microsoft.com/office/officeart/2005/8/layout/radial4"/>
  </dgm:cxnLst>
  <dgm:bg/>
  <dgm:whole/>
</dgm:dataModel>
</file>

<file path=word/diagrams/layout1.xml><?xml version="1.0" encoding="utf-8"?>
<dgm:layoutDef xmlns:dgm="http://schemas.openxmlformats.org/drawingml/2006/diagram" xmlns:a="http://schemas.openxmlformats.org/drawingml/2006/main" uniqueId="urn:microsoft.com/office/officeart/2005/8/layout/radial4">
  <dgm:title val=""/>
  <dgm:desc val=""/>
  <dgm:catLst>
    <dgm:cat type="relationship" pri="19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t modelId="11"/>
        <dgm:pt modelId="12"/>
      </dgm:ptLst>
      <dgm:cxnLst>
        <dgm:cxn modelId="2" srcId="0" destId="1" srcOrd="0" destOrd="0"/>
        <dgm:cxn modelId="15" srcId="1" destId="11" srcOrd="0" destOrd="0"/>
        <dgm:cxn modelId="16" srcId="1" destId="12" srcOrd="1"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0"/>
              <dgm:param type="spanAng" val="360"/>
              <dgm:param type="ctrShpMap" val="fNode"/>
            </dgm:alg>
          </dgm:if>
          <dgm:else name="Name4">
            <dgm:choose name="Name5">
              <dgm:if name="Name6" axis="ch ch" ptType="node node" st="1 1" cnt="1 0" func="cnt" op="lte" val="3">
                <dgm:alg type="cycle">
                  <dgm:param type="stAng" val="-55"/>
                  <dgm:param type="spanAng" val="110"/>
                  <dgm:param type="ctrShpMap" val="fNode"/>
                </dgm:alg>
              </dgm:if>
              <dgm:else name="Name7">
                <dgm:choose name="Name8">
                  <dgm:if name="Name9" axis="ch ch" ptType="node node" st="1 1" cnt="1 0" func="cnt" op="equ" val="4">
                    <dgm:alg type="cycle">
                      <dgm:param type="stAng" val="-75"/>
                      <dgm:param type="spanAng" val="150"/>
                      <dgm:param type="ctrShpMap" val="fNode"/>
                    </dgm:alg>
                  </dgm:if>
                  <dgm:else name="Name10">
                    <dgm:alg type="cycle">
                      <dgm:param type="stAng" val="-90"/>
                      <dgm:param type="spanAng" val="180"/>
                      <dgm:param type="ctrShpMap" val="fNode"/>
                    </dgm:alg>
                  </dgm:else>
                </dgm:choose>
              </dgm:else>
            </dgm:choose>
          </dgm:else>
        </dgm:choose>
      </dgm:if>
      <dgm:else name="Name11">
        <dgm:choose name="Name12">
          <dgm:if name="Name13" axis="ch ch" ptType="node node" st="1 1" cnt="1 0" func="cnt" op="lte" val="1">
            <dgm:alg type="cycle">
              <dgm:param type="stAng" val="0"/>
              <dgm:param type="spanAng" val="-360"/>
              <dgm:param type="ctrShpMap" val="fNode"/>
            </dgm:alg>
          </dgm:if>
          <dgm:else name="Name14">
            <dgm:choose name="Name15">
              <dgm:if name="Name16" axis="ch ch" ptType="node node" st="1 1" cnt="1 0" func="cnt" op="lte" val="3">
                <dgm:alg type="cycle">
                  <dgm:param type="stAng" val="55"/>
                  <dgm:param type="spanAng" val="-110"/>
                  <dgm:param type="ctrShpMap" val="fNode"/>
                </dgm:alg>
              </dgm:if>
              <dgm:else name="Name17">
                <dgm:choose name="Name18">
                  <dgm:if name="Name19" axis="ch ch" ptType="node node" st="1 1" cnt="1 0" func="cnt" op="equ" val="4">
                    <dgm:alg type="cycle">
                      <dgm:param type="stAng" val="75"/>
                      <dgm:param type="spanAng" val="-150"/>
                      <dgm:param type="ctrShpMap" val="fNode"/>
                    </dgm:alg>
                  </dgm:if>
                  <dgm:else name="Name20">
                    <dgm:alg type="cycle">
                      <dgm:param type="stAng" val="90"/>
                      <dgm:param type="spanAng" val="-180"/>
                      <dgm:param type="ctrShpMap" val="fNode"/>
                    </dgm:alg>
                  </dgm:else>
                </dgm:choose>
              </dgm:else>
            </dgm:choose>
          </dgm:else>
        </dgm:choose>
      </dgm:else>
    </dgm:choose>
    <dgm:shape xmlns:r="http://schemas.openxmlformats.org/officeDocument/2006/relationships" r:blip="">
      <dgm:adjLst/>
    </dgm:shape>
    <dgm:presOf/>
    <dgm:constrLst>
      <dgm:constr type="w" for="ch" forName="centerShape" refType="w"/>
      <dgm:constr type="w" for="ch" forName="node" refType="w" refFor="ch" refForName="centerShape" fact="0.95"/>
      <dgm:constr type="h" for="ch" forName="parTrans" refType="w" refFor="ch" refForName="centerShape" fact="0.285"/>
      <dgm:constr type="sp" refType="w" refFor="ch" refForName="centerShape" op="equ" fact="0.23"/>
      <dgm:constr type="sibSp" refType="w" refFor="ch" refForName="node" fact="0.1"/>
      <dgm:constr type="primFontSz" for="ch" forName="node" op="equ"/>
    </dgm:constrLst>
    <dgm:choose name="Name21">
      <dgm:if name="Name22" axis="ch ch" ptType="node node" st="1 1" cnt="1 0" func="cnt" op="lte" val="5">
        <dgm:ruleLst>
          <dgm:rule type="w" for="ch" forName="centerShape" val="NaN" fact="0.27" max="NaN"/>
        </dgm:ruleLst>
      </dgm:if>
      <dgm:else name="Name23">
        <dgm:ruleLst>
          <dgm:rule type="w" for="ch" forName="centerShape" val="NaN" fact="0.27" max="NaN"/>
          <dgm:rule type="w" for="ch" forName="node" val="NaN" fact="0.7" max="NaN"/>
        </dgm:ruleLst>
      </dgm:else>
    </dgm:choose>
    <dgm:forEach name="Name24" axis="ch" ptType="node" cnt="1">
      <dgm:layoutNode name="centerShape" styleLbl="node0">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 type="primFontSz" val="65"/>
          <dgm:constr type="h" refType="w"/>
        </dgm:constrLst>
        <dgm:ruleLst>
          <dgm:rule type="primFontSz" val="5" fact="NaN" max="NaN"/>
        </dgm:ruleLst>
      </dgm:layoutNode>
      <dgm:forEach name="Name25" axis="ch">
        <dgm:forEach name="Name26" axis="self" ptType="parTrans">
          <dgm:layoutNode name="parTrans" styleLbl="bgSibTrans2D1">
            <dgm:alg type="conn">
              <dgm:param type="begPts" val="auto"/>
              <dgm:param type="endPts" val="ctr"/>
              <dgm:param type="endSty" val="noArr"/>
              <dgm:param type="begSty" val="arr"/>
            </dgm:alg>
            <dgm:shape xmlns:r="http://schemas.openxmlformats.org/officeDocument/2006/relationships" type="conn" r:blip="">
              <dgm:adjLst/>
            </dgm:shape>
            <dgm:presOf axis="self"/>
            <dgm:constrLst>
              <dgm:constr type="begPad" refType="connDist" fact="0.055"/>
              <dgm:constr type="endPad"/>
            </dgm:constrLst>
            <dgm:ruleLst/>
          </dgm:layoutNode>
        </dgm:forEach>
        <dgm:forEach name="Name27" axis="self" ptType="node">
          <dgm:layoutNode name="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h" refType="w" fact="0.8"/>
              <dgm:constr type="tMarg" refType="primFontSz" fact="0.15"/>
              <dgm:constr type="bMarg" refType="primFontSz" fact="0.15"/>
              <dgm:constr type="lMarg" refType="primFontSz" fact="0.15"/>
              <dgm:constr type="rMarg" refType="primFontSz" fact="0.1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1251</Words>
  <Characters>7136</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2019-12-31T08:15:00Z</dcterms:created>
  <dcterms:modified xsi:type="dcterms:W3CDTF">2019-12-31T08:15:00Z</dcterms:modified>
  <cp:category>https://www.sorubak.com</cp:category>
</cp:coreProperties>
</file>