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FD4" w:rsidRPr="009E5392" w:rsidRDefault="00C219E7">
      <w:pPr>
        <w:rPr>
          <w:sz w:val="22"/>
          <w:szCs w:val="22"/>
        </w:rPr>
      </w:pPr>
      <w:r>
        <w:rPr>
          <w:b/>
          <w:bCs/>
          <w:sz w:val="22"/>
          <w:szCs w:val="22"/>
        </w:rPr>
        <w:t>8</w:t>
      </w:r>
      <w:r w:rsidR="0048656A" w:rsidRPr="007D467B">
        <w:rPr>
          <w:b/>
          <w:bCs/>
          <w:sz w:val="22"/>
          <w:szCs w:val="22"/>
        </w:rPr>
        <w:t>.SINI</w:t>
      </w:r>
      <w:r>
        <w:rPr>
          <w:b/>
          <w:bCs/>
          <w:sz w:val="22"/>
          <w:szCs w:val="22"/>
        </w:rPr>
        <w:t>F</w:t>
      </w:r>
      <w:r w:rsidR="0048656A" w:rsidRPr="007D467B">
        <w:rPr>
          <w:b/>
          <w:bCs/>
          <w:sz w:val="22"/>
          <w:szCs w:val="22"/>
        </w:rPr>
        <w:t xml:space="preserve"> K</w:t>
      </w:r>
      <w:r w:rsidR="00631FD4" w:rsidRPr="007D467B">
        <w:rPr>
          <w:b/>
          <w:bCs/>
          <w:sz w:val="22"/>
          <w:szCs w:val="22"/>
        </w:rPr>
        <w:t>D</w:t>
      </w:r>
      <w:r w:rsidR="0048656A" w:rsidRPr="007D467B">
        <w:rPr>
          <w:b/>
          <w:bCs/>
          <w:sz w:val="22"/>
          <w:szCs w:val="22"/>
        </w:rPr>
        <w:t xml:space="preserve">S </w:t>
      </w:r>
      <w:r>
        <w:rPr>
          <w:b/>
          <w:bCs/>
          <w:sz w:val="22"/>
          <w:szCs w:val="22"/>
        </w:rPr>
        <w:t>1</w:t>
      </w:r>
    </w:p>
    <w:p w:rsidR="003176BA" w:rsidRPr="007D467B" w:rsidRDefault="00631FD4">
      <w:pPr>
        <w:rPr>
          <w:b/>
          <w:bCs/>
          <w:sz w:val="22"/>
          <w:szCs w:val="22"/>
        </w:rPr>
      </w:pPr>
      <w:r w:rsidRPr="007D467B">
        <w:rPr>
          <w:b/>
          <w:bCs/>
          <w:sz w:val="22"/>
          <w:szCs w:val="22"/>
        </w:rPr>
        <w:t>(</w:t>
      </w:r>
      <w:r w:rsidRPr="007D467B">
        <w:rPr>
          <w:b/>
          <w:bCs/>
          <w:sz w:val="18"/>
          <w:szCs w:val="18"/>
        </w:rPr>
        <w:t xml:space="preserve">KAZANIM: </w:t>
      </w:r>
      <w:r w:rsidR="00C219E7">
        <w:rPr>
          <w:b/>
          <w:bCs/>
          <w:sz w:val="18"/>
          <w:szCs w:val="18"/>
        </w:rPr>
        <w:t>8.1.1, 8.1.2, 8.1.3</w:t>
      </w:r>
      <w:r w:rsidR="008906D3">
        <w:rPr>
          <w:b/>
          <w:bCs/>
          <w:sz w:val="18"/>
          <w:szCs w:val="18"/>
        </w:rPr>
        <w:t>)</w:t>
      </w:r>
    </w:p>
    <w:p w:rsidR="0048656A" w:rsidRDefault="0048656A" w:rsidP="000A225E">
      <w:pPr>
        <w:rPr>
          <w:sz w:val="18"/>
          <w:szCs w:val="18"/>
        </w:rPr>
      </w:pPr>
    </w:p>
    <w:p w:rsidR="002F488F" w:rsidRPr="002F488F" w:rsidRDefault="002F488F" w:rsidP="002F488F">
      <w:pPr>
        <w:rPr>
          <w:sz w:val="18"/>
          <w:szCs w:val="18"/>
        </w:rPr>
      </w:pPr>
      <w:r w:rsidRPr="002F488F">
        <w:rPr>
          <w:sz w:val="18"/>
          <w:szCs w:val="18"/>
        </w:rPr>
        <w:t xml:space="preserve">Öğrenci      Adı ve </w:t>
      </w:r>
      <w:proofErr w:type="spellStart"/>
      <w:r w:rsidRPr="002F488F">
        <w:rPr>
          <w:sz w:val="18"/>
          <w:szCs w:val="18"/>
        </w:rPr>
        <w:t>Soyad</w:t>
      </w:r>
      <w:proofErr w:type="spellEnd"/>
      <w:r w:rsidRPr="002F488F">
        <w:rPr>
          <w:sz w:val="18"/>
          <w:szCs w:val="18"/>
        </w:rPr>
        <w:t>:</w:t>
      </w:r>
      <w:bookmarkStart w:id="0" w:name="_GoBack"/>
      <w:bookmarkEnd w:id="0"/>
    </w:p>
    <w:p w:rsidR="002F488F" w:rsidRDefault="002F488F" w:rsidP="002F488F">
      <w:pPr>
        <w:rPr>
          <w:sz w:val="18"/>
          <w:szCs w:val="18"/>
        </w:rPr>
      </w:pPr>
      <w:r w:rsidRPr="002F488F">
        <w:rPr>
          <w:sz w:val="18"/>
          <w:szCs w:val="18"/>
        </w:rPr>
        <w:t xml:space="preserve">                    Sınıf ve Numara:</w:t>
      </w:r>
    </w:p>
    <w:p w:rsidR="001B1CDA" w:rsidRDefault="001B1CDA" w:rsidP="002733CE">
      <w:pPr>
        <w:pStyle w:val="ListeParagraf"/>
        <w:ind w:left="0"/>
        <w:rPr>
          <w:sz w:val="18"/>
          <w:szCs w:val="18"/>
        </w:rPr>
      </w:pPr>
    </w:p>
    <w:p w:rsidR="007D467B" w:rsidRPr="002F488F" w:rsidRDefault="007D467B" w:rsidP="007D467B">
      <w:pPr>
        <w:rPr>
          <w:i/>
          <w:iCs/>
          <w:sz w:val="18"/>
          <w:szCs w:val="18"/>
        </w:rPr>
      </w:pPr>
      <w:r w:rsidRPr="002F488F">
        <w:rPr>
          <w:i/>
          <w:iCs/>
          <w:sz w:val="18"/>
          <w:szCs w:val="18"/>
        </w:rPr>
        <w:t>SORULARI CEVAPLARINI BU SAYFANIN ARKASINDA BULUNAN OPTİK FORMA KODLAYINIZ.OPTİK FORMA KODLAMA YAPARKEN, İSİM, SOYİSİM, SINIF VE NUMARINIZI YAZARKEN LÜFFEN BELİRLENMİŞ ALAN DIŞINA TAŞIRMA YAPMAYINIZ</w:t>
      </w:r>
      <w:r>
        <w:rPr>
          <w:i/>
          <w:iCs/>
          <w:sz w:val="18"/>
          <w:szCs w:val="18"/>
        </w:rPr>
        <w:t>! BAŞARILAR ….</w:t>
      </w:r>
    </w:p>
    <w:p w:rsidR="00E6128E" w:rsidRDefault="00E6128E" w:rsidP="00344410">
      <w:pPr>
        <w:pStyle w:val="ListeParagraf"/>
        <w:rPr>
          <w:rFonts w:cstheme="minorHAnsi"/>
          <w:sz w:val="20"/>
          <w:szCs w:val="20"/>
        </w:rPr>
      </w:pPr>
    </w:p>
    <w:p w:rsidR="00312DD8" w:rsidRPr="001C1782" w:rsidRDefault="00E6128E" w:rsidP="00344410">
      <w:pPr>
        <w:pStyle w:val="ListeParagraf"/>
        <w:rPr>
          <w:rFonts w:cstheme="minorHAnsi"/>
          <w:sz w:val="20"/>
          <w:szCs w:val="20"/>
        </w:rPr>
      </w:pPr>
      <w:r w:rsidRPr="001C1782">
        <w:rPr>
          <w:rFonts w:cstheme="minorHAnsi"/>
          <w:sz w:val="20"/>
          <w:szCs w:val="20"/>
        </w:rPr>
        <w:t>NOT:1,2,11,16 ve 20</w:t>
      </w:r>
      <w:r w:rsidR="001C1782" w:rsidRPr="001C1782">
        <w:rPr>
          <w:rFonts w:cstheme="minorHAnsi"/>
          <w:sz w:val="20"/>
          <w:szCs w:val="20"/>
        </w:rPr>
        <w:t>.</w:t>
      </w:r>
      <w:r w:rsidRPr="001C1782">
        <w:rPr>
          <w:rFonts w:cstheme="minorHAnsi"/>
          <w:sz w:val="20"/>
          <w:szCs w:val="20"/>
        </w:rPr>
        <w:t xml:space="preserve"> sorular hariç diğerleri </w:t>
      </w:r>
      <w:r w:rsidR="001C1782" w:rsidRPr="001C1782">
        <w:rPr>
          <w:rFonts w:cstheme="minorHAnsi"/>
          <w:sz w:val="20"/>
          <w:szCs w:val="20"/>
        </w:rPr>
        <w:t>EBA dan alınmış</w:t>
      </w:r>
      <w:r w:rsidRPr="001C1782">
        <w:rPr>
          <w:rFonts w:cstheme="minorHAnsi"/>
          <w:sz w:val="20"/>
          <w:szCs w:val="20"/>
        </w:rPr>
        <w:t xml:space="preserve"> sorular</w:t>
      </w:r>
      <w:r w:rsidR="001C1782" w:rsidRPr="001C1782">
        <w:rPr>
          <w:rFonts w:cstheme="minorHAnsi"/>
          <w:sz w:val="20"/>
          <w:szCs w:val="20"/>
        </w:rPr>
        <w:t>dır.</w:t>
      </w:r>
    </w:p>
    <w:p w:rsidR="00BC11A1" w:rsidRPr="00C219E7" w:rsidRDefault="00BC11A1" w:rsidP="005F1DDF">
      <w:pPr>
        <w:pStyle w:val="ListeParagraf"/>
        <w:ind w:left="0"/>
        <w:rPr>
          <w:rFonts w:cstheme="minorHAnsi"/>
          <w:sz w:val="20"/>
          <w:szCs w:val="20"/>
        </w:rPr>
      </w:pPr>
    </w:p>
    <w:p w:rsidR="00C219E7" w:rsidRDefault="00C219E7" w:rsidP="00C219E7">
      <w:pPr>
        <w:pStyle w:val="ListeParagraf"/>
        <w:numPr>
          <w:ilvl w:val="0"/>
          <w:numId w:val="25"/>
        </w:numPr>
        <w:rPr>
          <w:rFonts w:cstheme="minorHAnsi"/>
          <w:sz w:val="20"/>
          <w:szCs w:val="20"/>
        </w:rPr>
      </w:pPr>
      <w:r w:rsidRPr="00C219E7">
        <w:rPr>
          <w:rFonts w:cstheme="minorHAnsi"/>
          <w:sz w:val="20"/>
          <w:szCs w:val="20"/>
        </w:rPr>
        <w:t>“Kaza’’ teriminin kullanımlarının hangisi “Kader İnancı’’ ünitesindeki terim anlamına uygundur?</w:t>
      </w:r>
    </w:p>
    <w:p w:rsidR="00C219E7" w:rsidRDefault="00C219E7" w:rsidP="00C219E7">
      <w:pPr>
        <w:pStyle w:val="ListeParagraf"/>
        <w:rPr>
          <w:rFonts w:cstheme="minorHAnsi"/>
          <w:sz w:val="20"/>
          <w:szCs w:val="20"/>
        </w:rPr>
      </w:pPr>
    </w:p>
    <w:p w:rsidR="00C219E7" w:rsidRPr="00C219E7" w:rsidRDefault="00C219E7" w:rsidP="00C219E7">
      <w:pPr>
        <w:pStyle w:val="ListeParagraf"/>
        <w:numPr>
          <w:ilvl w:val="0"/>
          <w:numId w:val="26"/>
        </w:numPr>
        <w:rPr>
          <w:rFonts w:cstheme="minorHAnsi"/>
          <w:sz w:val="20"/>
          <w:szCs w:val="20"/>
        </w:rPr>
      </w:pPr>
      <w:r w:rsidRPr="00C219E7">
        <w:rPr>
          <w:rFonts w:cstheme="minorHAnsi"/>
          <w:sz w:val="20"/>
          <w:szCs w:val="20"/>
        </w:rPr>
        <w:t>Elim kazada vefat edenler dualarla anıldı.</w:t>
      </w:r>
    </w:p>
    <w:p w:rsidR="00C219E7" w:rsidRDefault="00C219E7" w:rsidP="00C219E7">
      <w:pPr>
        <w:pStyle w:val="ListeParagraf"/>
        <w:numPr>
          <w:ilvl w:val="0"/>
          <w:numId w:val="26"/>
        </w:numPr>
        <w:rPr>
          <w:rFonts w:cstheme="minorHAnsi"/>
          <w:sz w:val="20"/>
          <w:szCs w:val="20"/>
        </w:rPr>
      </w:pPr>
      <w:proofErr w:type="spellStart"/>
      <w:r w:rsidRPr="00C219E7">
        <w:rPr>
          <w:rFonts w:cstheme="minorHAnsi"/>
          <w:sz w:val="20"/>
          <w:szCs w:val="20"/>
        </w:rPr>
        <w:t>Yalvaç</w:t>
      </w:r>
      <w:proofErr w:type="spellEnd"/>
      <w:r w:rsidRPr="00C219E7">
        <w:rPr>
          <w:rFonts w:cstheme="minorHAnsi"/>
          <w:sz w:val="20"/>
          <w:szCs w:val="20"/>
        </w:rPr>
        <w:t>, Isparta’nın eski kazalarından biridir.</w:t>
      </w:r>
    </w:p>
    <w:p w:rsidR="00C219E7" w:rsidRDefault="00C219E7" w:rsidP="00C219E7">
      <w:pPr>
        <w:pStyle w:val="ListeParagraf"/>
        <w:numPr>
          <w:ilvl w:val="0"/>
          <w:numId w:val="26"/>
        </w:numPr>
        <w:rPr>
          <w:rFonts w:cstheme="minorHAnsi"/>
          <w:sz w:val="20"/>
          <w:szCs w:val="20"/>
        </w:rPr>
      </w:pPr>
      <w:r w:rsidRPr="00C219E7">
        <w:rPr>
          <w:rFonts w:cstheme="minorHAnsi"/>
          <w:sz w:val="20"/>
          <w:szCs w:val="20"/>
        </w:rPr>
        <w:t xml:space="preserve">Namaz, </w:t>
      </w:r>
      <w:proofErr w:type="spellStart"/>
      <w:r w:rsidRPr="00C219E7">
        <w:rPr>
          <w:rFonts w:cstheme="minorHAnsi"/>
          <w:sz w:val="20"/>
          <w:szCs w:val="20"/>
        </w:rPr>
        <w:t>özürsüz</w:t>
      </w:r>
      <w:proofErr w:type="spellEnd"/>
      <w:r w:rsidRPr="00C219E7">
        <w:rPr>
          <w:rFonts w:cstheme="minorHAnsi"/>
          <w:sz w:val="20"/>
          <w:szCs w:val="20"/>
        </w:rPr>
        <w:t xml:space="preserve"> olarak kazaya bırakılmaz.</w:t>
      </w:r>
    </w:p>
    <w:p w:rsidR="00C219E7" w:rsidRPr="00C219E7" w:rsidRDefault="00C219E7" w:rsidP="00C219E7">
      <w:pPr>
        <w:pStyle w:val="ListeParagraf"/>
        <w:numPr>
          <w:ilvl w:val="0"/>
          <w:numId w:val="26"/>
        </w:numPr>
        <w:rPr>
          <w:rFonts w:cstheme="minorHAnsi"/>
          <w:sz w:val="20"/>
          <w:szCs w:val="20"/>
        </w:rPr>
      </w:pPr>
      <w:r w:rsidRPr="00C219E7">
        <w:rPr>
          <w:rFonts w:cstheme="minorHAnsi"/>
          <w:sz w:val="20"/>
          <w:szCs w:val="20"/>
        </w:rPr>
        <w:t>Kaza, Allah’ın yaratma sıfatıyla ilgilidir.</w:t>
      </w:r>
    </w:p>
    <w:p w:rsidR="00C219E7" w:rsidRDefault="00C219E7" w:rsidP="00C219E7">
      <w:pPr>
        <w:pStyle w:val="ListeParagraf"/>
        <w:ind w:left="0"/>
        <w:rPr>
          <w:rFonts w:cstheme="minorHAnsi"/>
          <w:sz w:val="20"/>
          <w:szCs w:val="20"/>
        </w:rPr>
      </w:pPr>
    </w:p>
    <w:p w:rsidR="0097671F" w:rsidRDefault="002F36AF" w:rsidP="002F36AF">
      <w:pPr>
        <w:pStyle w:val="ListeParagraf"/>
        <w:numPr>
          <w:ilvl w:val="0"/>
          <w:numId w:val="25"/>
        </w:numPr>
        <w:rPr>
          <w:sz w:val="20"/>
          <w:szCs w:val="20"/>
        </w:rPr>
      </w:pPr>
      <w:r w:rsidRPr="002F36AF">
        <w:rPr>
          <w:sz w:val="20"/>
          <w:szCs w:val="20"/>
        </w:rPr>
        <w:t xml:space="preserve">Allah’ın, olacakları önceden planlayıp programlamasına    - - - -, Allah’ın önceden planlayıp programladıklarının vakti geldiğinde meydana gelmesine ise - - - - denir.                                                                                        </w:t>
      </w:r>
    </w:p>
    <w:p w:rsidR="0097671F" w:rsidRDefault="0097671F" w:rsidP="0097671F">
      <w:pPr>
        <w:pStyle w:val="ListeParagraf"/>
        <w:ind w:left="785"/>
        <w:rPr>
          <w:sz w:val="20"/>
          <w:szCs w:val="20"/>
        </w:rPr>
      </w:pPr>
    </w:p>
    <w:p w:rsidR="002F36AF" w:rsidRDefault="002F36AF" w:rsidP="0097671F">
      <w:pPr>
        <w:pStyle w:val="ListeParagraf"/>
        <w:ind w:left="785"/>
        <w:rPr>
          <w:sz w:val="20"/>
          <w:szCs w:val="20"/>
        </w:rPr>
      </w:pPr>
      <w:r w:rsidRPr="002F36AF">
        <w:rPr>
          <w:sz w:val="20"/>
          <w:szCs w:val="20"/>
        </w:rPr>
        <w:t xml:space="preserve">Bu cümlede boş    bırakılan yerlere sırasıyla aşağıdakilerden hangisi getirilmelidir?    </w:t>
      </w:r>
    </w:p>
    <w:p w:rsidR="002F36AF" w:rsidRDefault="002F36AF" w:rsidP="002F36AF">
      <w:pPr>
        <w:pStyle w:val="ListeParagraf"/>
        <w:rPr>
          <w:sz w:val="20"/>
          <w:szCs w:val="20"/>
        </w:rPr>
      </w:pPr>
    </w:p>
    <w:p w:rsidR="002F36AF" w:rsidRPr="002F36AF" w:rsidRDefault="002F36AF" w:rsidP="002F36AF">
      <w:pPr>
        <w:pStyle w:val="ListeParagraf"/>
        <w:numPr>
          <w:ilvl w:val="0"/>
          <w:numId w:val="28"/>
        </w:numPr>
        <w:rPr>
          <w:sz w:val="20"/>
          <w:szCs w:val="20"/>
        </w:rPr>
      </w:pPr>
      <w:r>
        <w:rPr>
          <w:sz w:val="20"/>
          <w:szCs w:val="20"/>
        </w:rPr>
        <w:t>t</w:t>
      </w:r>
      <w:r w:rsidRPr="002F36AF">
        <w:rPr>
          <w:sz w:val="20"/>
          <w:szCs w:val="20"/>
        </w:rPr>
        <w:t xml:space="preserve">evekkül- kader </w:t>
      </w:r>
    </w:p>
    <w:p w:rsidR="002F36AF" w:rsidRDefault="002F36AF" w:rsidP="002F36AF">
      <w:pPr>
        <w:pStyle w:val="ListeParagraf"/>
        <w:numPr>
          <w:ilvl w:val="0"/>
          <w:numId w:val="28"/>
        </w:numPr>
        <w:rPr>
          <w:sz w:val="20"/>
          <w:szCs w:val="20"/>
        </w:rPr>
      </w:pPr>
      <w:proofErr w:type="gramStart"/>
      <w:r w:rsidRPr="002F36AF">
        <w:rPr>
          <w:sz w:val="20"/>
          <w:szCs w:val="20"/>
        </w:rPr>
        <w:t>kaza</w:t>
      </w:r>
      <w:proofErr w:type="gramEnd"/>
      <w:r w:rsidRPr="002F36AF">
        <w:rPr>
          <w:sz w:val="20"/>
          <w:szCs w:val="20"/>
        </w:rPr>
        <w:t xml:space="preserve"> – ecel </w:t>
      </w:r>
    </w:p>
    <w:p w:rsidR="002F36AF" w:rsidRDefault="002F36AF" w:rsidP="002F36AF">
      <w:pPr>
        <w:pStyle w:val="ListeParagraf"/>
        <w:numPr>
          <w:ilvl w:val="0"/>
          <w:numId w:val="28"/>
        </w:numPr>
        <w:rPr>
          <w:sz w:val="20"/>
          <w:szCs w:val="20"/>
        </w:rPr>
      </w:pPr>
      <w:proofErr w:type="gramStart"/>
      <w:r w:rsidRPr="002F36AF">
        <w:rPr>
          <w:sz w:val="20"/>
          <w:szCs w:val="20"/>
        </w:rPr>
        <w:t>kader</w:t>
      </w:r>
      <w:proofErr w:type="gramEnd"/>
      <w:r w:rsidRPr="002F36AF">
        <w:rPr>
          <w:sz w:val="20"/>
          <w:szCs w:val="20"/>
        </w:rPr>
        <w:t>- kaza</w:t>
      </w:r>
    </w:p>
    <w:p w:rsidR="002F36AF" w:rsidRPr="002F36AF" w:rsidRDefault="002F36AF" w:rsidP="002F36AF">
      <w:pPr>
        <w:pStyle w:val="ListeParagraf"/>
        <w:numPr>
          <w:ilvl w:val="0"/>
          <w:numId w:val="28"/>
        </w:numPr>
        <w:rPr>
          <w:sz w:val="20"/>
          <w:szCs w:val="20"/>
        </w:rPr>
      </w:pPr>
      <w:proofErr w:type="gramStart"/>
      <w:r w:rsidRPr="002F36AF">
        <w:rPr>
          <w:sz w:val="20"/>
          <w:szCs w:val="20"/>
        </w:rPr>
        <w:t>ecel</w:t>
      </w:r>
      <w:proofErr w:type="gramEnd"/>
      <w:r w:rsidRPr="002F36AF">
        <w:rPr>
          <w:sz w:val="20"/>
          <w:szCs w:val="20"/>
        </w:rPr>
        <w:t>- ömür</w:t>
      </w:r>
    </w:p>
    <w:p w:rsidR="002F36AF" w:rsidRPr="00C219E7" w:rsidRDefault="002F36AF" w:rsidP="002F36AF">
      <w:pPr>
        <w:pStyle w:val="ListeParagraf"/>
        <w:ind w:left="0"/>
        <w:rPr>
          <w:rFonts w:cstheme="minorHAnsi"/>
          <w:sz w:val="20"/>
          <w:szCs w:val="20"/>
        </w:rPr>
      </w:pPr>
    </w:p>
    <w:p w:rsidR="0097671F" w:rsidRPr="0097671F" w:rsidRDefault="00887D4C" w:rsidP="00887D4C">
      <w:pPr>
        <w:pStyle w:val="ListeParagraf"/>
        <w:numPr>
          <w:ilvl w:val="0"/>
          <w:numId w:val="25"/>
        </w:numPr>
        <w:rPr>
          <w:b/>
          <w:bCs/>
          <w:sz w:val="20"/>
          <w:szCs w:val="20"/>
        </w:rPr>
      </w:pPr>
      <w:r w:rsidRPr="0097671F">
        <w:rPr>
          <w:sz w:val="20"/>
          <w:szCs w:val="20"/>
        </w:rPr>
        <w:t xml:space="preserve">Tüm canlılar varlıklarını sürdürebilmek için oksijene ihtiyaç duyar. Denizde yaşayan canlılar için suyun tuzluluk oranı, onların varlıklarını sürdürebileceği seviyededir. Yıldızların ve gezegenlerin büyüklükleri ile birbirlerinden uzaklıkları evrenin dengesini bozmayacak şekilde Allah tarafından takdir edilmiştir.                                                                                             </w:t>
      </w:r>
    </w:p>
    <w:p w:rsidR="0097671F" w:rsidRDefault="0097671F" w:rsidP="0097671F">
      <w:pPr>
        <w:pStyle w:val="ListeParagraf"/>
        <w:ind w:left="785"/>
        <w:rPr>
          <w:sz w:val="20"/>
          <w:szCs w:val="20"/>
        </w:rPr>
      </w:pPr>
    </w:p>
    <w:p w:rsidR="00887D4C" w:rsidRPr="0097671F" w:rsidRDefault="00887D4C" w:rsidP="0097671F">
      <w:pPr>
        <w:pStyle w:val="ListeParagraf"/>
        <w:ind w:left="785"/>
        <w:rPr>
          <w:b/>
          <w:bCs/>
          <w:sz w:val="20"/>
          <w:szCs w:val="20"/>
        </w:rPr>
      </w:pPr>
      <w:r w:rsidRPr="0097671F">
        <w:rPr>
          <w:sz w:val="20"/>
          <w:szCs w:val="20"/>
        </w:rPr>
        <w:t>Bu paragraftan çıkarılabilecek en   kapsamlı sonuç aşağıdakilerden hangisidir?</w:t>
      </w:r>
      <w:r w:rsidRPr="0097671F">
        <w:rPr>
          <w:b/>
          <w:bCs/>
          <w:sz w:val="20"/>
          <w:szCs w:val="20"/>
        </w:rPr>
        <w:t xml:space="preserve">       </w:t>
      </w:r>
    </w:p>
    <w:p w:rsidR="00887D4C" w:rsidRPr="0097671F" w:rsidRDefault="00887D4C" w:rsidP="00887D4C">
      <w:pPr>
        <w:pStyle w:val="ListeParagraf"/>
        <w:ind w:left="360"/>
        <w:rPr>
          <w:b/>
          <w:bCs/>
          <w:sz w:val="20"/>
          <w:szCs w:val="20"/>
        </w:rPr>
      </w:pPr>
    </w:p>
    <w:p w:rsidR="00887D4C" w:rsidRPr="0097671F" w:rsidRDefault="00887D4C" w:rsidP="00887D4C">
      <w:pPr>
        <w:pStyle w:val="ListeParagraf"/>
        <w:numPr>
          <w:ilvl w:val="0"/>
          <w:numId w:val="29"/>
        </w:numPr>
        <w:rPr>
          <w:sz w:val="20"/>
          <w:szCs w:val="20"/>
        </w:rPr>
      </w:pPr>
      <w:r w:rsidRPr="0097671F">
        <w:rPr>
          <w:sz w:val="20"/>
          <w:szCs w:val="20"/>
        </w:rPr>
        <w:t xml:space="preserve">Deniz canlıları tuzlu suda yaşayabilir. </w:t>
      </w:r>
    </w:p>
    <w:p w:rsidR="00887D4C" w:rsidRPr="0097671F" w:rsidRDefault="00887D4C" w:rsidP="00887D4C">
      <w:pPr>
        <w:pStyle w:val="ListeParagraf"/>
        <w:numPr>
          <w:ilvl w:val="0"/>
          <w:numId w:val="29"/>
        </w:numPr>
        <w:rPr>
          <w:sz w:val="20"/>
          <w:szCs w:val="20"/>
        </w:rPr>
      </w:pPr>
      <w:r w:rsidRPr="0097671F">
        <w:rPr>
          <w:sz w:val="20"/>
          <w:szCs w:val="20"/>
        </w:rPr>
        <w:t>Allah, her şeyi bir ölçüye göre yaratmıştır.</w:t>
      </w:r>
    </w:p>
    <w:p w:rsidR="00887D4C" w:rsidRPr="0097671F" w:rsidRDefault="00887D4C" w:rsidP="00887D4C">
      <w:pPr>
        <w:pStyle w:val="ListeParagraf"/>
        <w:numPr>
          <w:ilvl w:val="0"/>
          <w:numId w:val="29"/>
        </w:numPr>
        <w:rPr>
          <w:sz w:val="20"/>
          <w:szCs w:val="20"/>
        </w:rPr>
      </w:pPr>
      <w:r w:rsidRPr="0097671F">
        <w:rPr>
          <w:sz w:val="20"/>
          <w:szCs w:val="20"/>
        </w:rPr>
        <w:t xml:space="preserve">Canlılar yaşayabilmek için oksijene ihtiyaç duyar. </w:t>
      </w:r>
    </w:p>
    <w:p w:rsidR="00887D4C" w:rsidRPr="0097671F" w:rsidRDefault="00887D4C" w:rsidP="00887D4C">
      <w:pPr>
        <w:pStyle w:val="ListeParagraf"/>
        <w:numPr>
          <w:ilvl w:val="0"/>
          <w:numId w:val="29"/>
        </w:numPr>
        <w:rPr>
          <w:sz w:val="20"/>
          <w:szCs w:val="20"/>
        </w:rPr>
      </w:pPr>
      <w:r w:rsidRPr="0097671F">
        <w:rPr>
          <w:sz w:val="20"/>
          <w:szCs w:val="20"/>
        </w:rPr>
        <w:t>Gök cisimleri arasındaki uzaklık orantılı olduğu için evrende düzen gözlenir.</w:t>
      </w:r>
    </w:p>
    <w:p w:rsidR="00887D4C" w:rsidRPr="0097671F" w:rsidRDefault="00887D4C" w:rsidP="00887D4C">
      <w:pPr>
        <w:pStyle w:val="ListeParagraf"/>
        <w:ind w:left="360"/>
        <w:rPr>
          <w:color w:val="000000" w:themeColor="text1"/>
          <w:sz w:val="20"/>
          <w:szCs w:val="20"/>
        </w:rPr>
      </w:pPr>
    </w:p>
    <w:p w:rsidR="00887D4C" w:rsidRPr="0097671F" w:rsidRDefault="00887D4C" w:rsidP="00887D4C">
      <w:pPr>
        <w:pStyle w:val="ListeParagraf"/>
        <w:numPr>
          <w:ilvl w:val="0"/>
          <w:numId w:val="25"/>
        </w:numPr>
        <w:rPr>
          <w:color w:val="000000" w:themeColor="text1"/>
          <w:sz w:val="20"/>
          <w:szCs w:val="20"/>
        </w:rPr>
      </w:pPr>
      <w:r w:rsidRPr="0097671F">
        <w:rPr>
          <w:color w:val="000000" w:themeColor="text1"/>
          <w:sz w:val="20"/>
          <w:szCs w:val="20"/>
        </w:rPr>
        <w:t>Allah, evreni belli bir ölçü ve düzen içinde yaratmıştır. Evrendeki olaylar buna uygun olarak gerçekleşmektedir.</w:t>
      </w:r>
    </w:p>
    <w:p w:rsidR="0097671F" w:rsidRDefault="0097671F" w:rsidP="00887D4C">
      <w:pPr>
        <w:pStyle w:val="ListeParagraf"/>
        <w:ind w:left="708"/>
        <w:rPr>
          <w:color w:val="000000" w:themeColor="text1"/>
          <w:sz w:val="20"/>
          <w:szCs w:val="20"/>
        </w:rPr>
      </w:pPr>
    </w:p>
    <w:p w:rsidR="00887D4C" w:rsidRPr="0097671F" w:rsidRDefault="00887D4C" w:rsidP="0097671F">
      <w:pPr>
        <w:pStyle w:val="ListeParagraf"/>
        <w:ind w:left="785"/>
        <w:rPr>
          <w:color w:val="000000" w:themeColor="text1"/>
          <w:sz w:val="20"/>
          <w:szCs w:val="20"/>
        </w:rPr>
      </w:pPr>
      <w:r w:rsidRPr="0097671F">
        <w:rPr>
          <w:color w:val="000000" w:themeColor="text1"/>
          <w:sz w:val="20"/>
          <w:szCs w:val="20"/>
        </w:rPr>
        <w:t xml:space="preserve">Bu metinde seçeneklerdeki kavramlardan hangileri tanımlanmaktadır? </w:t>
      </w:r>
    </w:p>
    <w:p w:rsidR="00887D4C" w:rsidRPr="0097671F" w:rsidRDefault="00887D4C" w:rsidP="00887D4C">
      <w:pPr>
        <w:pStyle w:val="ListeParagraf"/>
        <w:ind w:left="708"/>
        <w:rPr>
          <w:color w:val="000000" w:themeColor="text1"/>
          <w:sz w:val="20"/>
          <w:szCs w:val="20"/>
        </w:rPr>
      </w:pPr>
    </w:p>
    <w:p w:rsidR="00887D4C" w:rsidRPr="0097671F" w:rsidRDefault="00887D4C" w:rsidP="00887D4C">
      <w:pPr>
        <w:pStyle w:val="ListeParagraf"/>
        <w:numPr>
          <w:ilvl w:val="0"/>
          <w:numId w:val="31"/>
        </w:numPr>
        <w:rPr>
          <w:color w:val="000000" w:themeColor="text1"/>
          <w:sz w:val="20"/>
          <w:szCs w:val="20"/>
        </w:rPr>
      </w:pPr>
      <w:r w:rsidRPr="0097671F">
        <w:rPr>
          <w:color w:val="000000" w:themeColor="text1"/>
          <w:sz w:val="20"/>
          <w:szCs w:val="20"/>
        </w:rPr>
        <w:t>Kader ve Kaza</w:t>
      </w:r>
    </w:p>
    <w:p w:rsidR="00887D4C" w:rsidRPr="0097671F" w:rsidRDefault="00887D4C" w:rsidP="00887D4C">
      <w:pPr>
        <w:pStyle w:val="ListeParagraf"/>
        <w:numPr>
          <w:ilvl w:val="0"/>
          <w:numId w:val="31"/>
        </w:numPr>
        <w:rPr>
          <w:color w:val="000000" w:themeColor="text1"/>
          <w:sz w:val="20"/>
          <w:szCs w:val="20"/>
        </w:rPr>
      </w:pPr>
      <w:r w:rsidRPr="0097671F">
        <w:rPr>
          <w:color w:val="000000" w:themeColor="text1"/>
          <w:sz w:val="20"/>
          <w:szCs w:val="20"/>
        </w:rPr>
        <w:t>Kader ve tevekkül</w:t>
      </w:r>
    </w:p>
    <w:p w:rsidR="00887D4C" w:rsidRPr="0097671F" w:rsidRDefault="00887D4C" w:rsidP="00887D4C">
      <w:pPr>
        <w:pStyle w:val="ListeParagraf"/>
        <w:numPr>
          <w:ilvl w:val="0"/>
          <w:numId w:val="31"/>
        </w:numPr>
        <w:rPr>
          <w:color w:val="000000" w:themeColor="text1"/>
          <w:sz w:val="20"/>
          <w:szCs w:val="20"/>
        </w:rPr>
      </w:pPr>
      <w:r w:rsidRPr="0097671F">
        <w:rPr>
          <w:color w:val="000000" w:themeColor="text1"/>
          <w:sz w:val="20"/>
          <w:szCs w:val="20"/>
        </w:rPr>
        <w:t>Tevekkül ve irade</w:t>
      </w:r>
    </w:p>
    <w:p w:rsidR="00887D4C" w:rsidRPr="0097671F" w:rsidRDefault="00887D4C" w:rsidP="00887D4C">
      <w:pPr>
        <w:pStyle w:val="ListeParagraf"/>
        <w:numPr>
          <w:ilvl w:val="0"/>
          <w:numId w:val="31"/>
        </w:numPr>
        <w:rPr>
          <w:color w:val="000000" w:themeColor="text1"/>
          <w:sz w:val="20"/>
          <w:szCs w:val="20"/>
        </w:rPr>
      </w:pPr>
      <w:r w:rsidRPr="0097671F">
        <w:rPr>
          <w:color w:val="000000" w:themeColor="text1"/>
          <w:sz w:val="20"/>
          <w:szCs w:val="20"/>
        </w:rPr>
        <w:t>İrade ve sorumluluk</w:t>
      </w:r>
    </w:p>
    <w:p w:rsidR="0097671F" w:rsidRDefault="0097671F" w:rsidP="00C219E7">
      <w:pPr>
        <w:pStyle w:val="ListeParagraf"/>
        <w:ind w:left="0"/>
        <w:rPr>
          <w:rFonts w:cstheme="minorHAnsi"/>
          <w:sz w:val="20"/>
          <w:szCs w:val="20"/>
        </w:rPr>
      </w:pPr>
    </w:p>
    <w:p w:rsidR="0097671F" w:rsidRPr="0097671F" w:rsidRDefault="0097671F" w:rsidP="009D6E42">
      <w:pPr>
        <w:pStyle w:val="ListeParagraf"/>
        <w:numPr>
          <w:ilvl w:val="0"/>
          <w:numId w:val="25"/>
        </w:numPr>
        <w:ind w:left="360"/>
        <w:rPr>
          <w:sz w:val="20"/>
          <w:szCs w:val="20"/>
        </w:rPr>
      </w:pPr>
      <w:r w:rsidRPr="0097671F">
        <w:rPr>
          <w:sz w:val="20"/>
          <w:szCs w:val="20"/>
        </w:rPr>
        <w:lastRenderedPageBreak/>
        <w:t xml:space="preserve">• “Biz </w:t>
      </w:r>
      <w:proofErr w:type="spellStart"/>
      <w:r w:rsidRPr="0097671F">
        <w:rPr>
          <w:sz w:val="20"/>
          <w:szCs w:val="20"/>
        </w:rPr>
        <w:t>gökleri</w:t>
      </w:r>
      <w:proofErr w:type="spellEnd"/>
      <w:r w:rsidRPr="0097671F">
        <w:rPr>
          <w:sz w:val="20"/>
          <w:szCs w:val="20"/>
        </w:rPr>
        <w:t xml:space="preserve">, yeri ve bunlar arasında bulunanları oyun ve </w:t>
      </w:r>
      <w:proofErr w:type="spellStart"/>
      <w:r w:rsidRPr="0097671F">
        <w:rPr>
          <w:sz w:val="20"/>
          <w:szCs w:val="20"/>
        </w:rPr>
        <w:t>eğlence</w:t>
      </w:r>
      <w:proofErr w:type="spellEnd"/>
      <w:r w:rsidRPr="0097671F">
        <w:rPr>
          <w:sz w:val="20"/>
          <w:szCs w:val="20"/>
        </w:rPr>
        <w:t xml:space="preserve"> olsun diye yaratmadık.” (Enbiyâ suresi, 16. ayet)</w:t>
      </w:r>
    </w:p>
    <w:p w:rsidR="0097671F" w:rsidRPr="0097671F" w:rsidRDefault="0097671F" w:rsidP="009D6E42">
      <w:pPr>
        <w:ind w:left="360"/>
        <w:rPr>
          <w:sz w:val="20"/>
          <w:szCs w:val="20"/>
        </w:rPr>
      </w:pPr>
      <w:r w:rsidRPr="0097671F">
        <w:rPr>
          <w:sz w:val="20"/>
          <w:szCs w:val="20"/>
        </w:rPr>
        <w:t>• “</w:t>
      </w:r>
      <w:proofErr w:type="spellStart"/>
      <w:r w:rsidRPr="0097671F">
        <w:rPr>
          <w:sz w:val="20"/>
          <w:szCs w:val="20"/>
        </w:rPr>
        <w:t>Göklerin</w:t>
      </w:r>
      <w:proofErr w:type="spellEnd"/>
      <w:r w:rsidRPr="0097671F">
        <w:rPr>
          <w:sz w:val="20"/>
          <w:szCs w:val="20"/>
        </w:rPr>
        <w:t xml:space="preserve"> ve yerin </w:t>
      </w:r>
      <w:proofErr w:type="spellStart"/>
      <w:r w:rsidRPr="0097671F">
        <w:rPr>
          <w:sz w:val="20"/>
          <w:szCs w:val="20"/>
        </w:rPr>
        <w:t>yaratılışında</w:t>
      </w:r>
      <w:proofErr w:type="spellEnd"/>
      <w:r w:rsidRPr="0097671F">
        <w:rPr>
          <w:sz w:val="20"/>
          <w:szCs w:val="20"/>
        </w:rPr>
        <w:t xml:space="preserve">, gece ile </w:t>
      </w:r>
      <w:proofErr w:type="spellStart"/>
      <w:r w:rsidRPr="0097671F">
        <w:rPr>
          <w:sz w:val="20"/>
          <w:szCs w:val="20"/>
        </w:rPr>
        <w:t>gündüzün</w:t>
      </w:r>
      <w:proofErr w:type="spellEnd"/>
      <w:r w:rsidRPr="0097671F">
        <w:rPr>
          <w:sz w:val="20"/>
          <w:szCs w:val="20"/>
        </w:rPr>
        <w:t xml:space="preserve"> birbiri ardınca gelip </w:t>
      </w:r>
      <w:proofErr w:type="spellStart"/>
      <w:r w:rsidRPr="0097671F">
        <w:rPr>
          <w:sz w:val="20"/>
          <w:szCs w:val="20"/>
        </w:rPr>
        <w:t>gidişinde</w:t>
      </w:r>
      <w:proofErr w:type="spellEnd"/>
      <w:r w:rsidRPr="0097671F">
        <w:rPr>
          <w:sz w:val="20"/>
          <w:szCs w:val="20"/>
        </w:rPr>
        <w:t xml:space="preserve"> selim akıl sahipleri </w:t>
      </w:r>
      <w:proofErr w:type="spellStart"/>
      <w:r w:rsidRPr="0097671F">
        <w:rPr>
          <w:sz w:val="20"/>
          <w:szCs w:val="20"/>
        </w:rPr>
        <w:t>için</w:t>
      </w:r>
      <w:proofErr w:type="spellEnd"/>
      <w:r w:rsidRPr="0097671F">
        <w:rPr>
          <w:sz w:val="20"/>
          <w:szCs w:val="20"/>
        </w:rPr>
        <w:t xml:space="preserve"> elbette ibretler vardır.” (</w:t>
      </w:r>
      <w:proofErr w:type="spellStart"/>
      <w:r w:rsidRPr="0097671F">
        <w:rPr>
          <w:sz w:val="20"/>
          <w:szCs w:val="20"/>
        </w:rPr>
        <w:t>Âl</w:t>
      </w:r>
      <w:proofErr w:type="spellEnd"/>
      <w:r w:rsidRPr="0097671F">
        <w:rPr>
          <w:sz w:val="20"/>
          <w:szCs w:val="20"/>
        </w:rPr>
        <w:t xml:space="preserve">-i </w:t>
      </w:r>
      <w:proofErr w:type="spellStart"/>
      <w:r w:rsidRPr="0097671F">
        <w:rPr>
          <w:sz w:val="20"/>
          <w:szCs w:val="20"/>
        </w:rPr>
        <w:t>İmrân</w:t>
      </w:r>
      <w:proofErr w:type="spellEnd"/>
      <w:r w:rsidRPr="0097671F">
        <w:rPr>
          <w:sz w:val="20"/>
          <w:szCs w:val="20"/>
        </w:rPr>
        <w:t xml:space="preserve"> suresi, 190. ayet)</w:t>
      </w:r>
    </w:p>
    <w:p w:rsidR="0097671F" w:rsidRPr="0097671F" w:rsidRDefault="0097671F" w:rsidP="009D6E42">
      <w:pPr>
        <w:pStyle w:val="ListeParagraf"/>
        <w:ind w:left="283"/>
        <w:rPr>
          <w:bCs/>
          <w:sz w:val="20"/>
          <w:szCs w:val="20"/>
        </w:rPr>
      </w:pPr>
    </w:p>
    <w:p w:rsidR="0097671F" w:rsidRPr="0097671F" w:rsidRDefault="0097671F" w:rsidP="009D6E42">
      <w:pPr>
        <w:pStyle w:val="ListeParagraf"/>
        <w:ind w:left="283"/>
        <w:rPr>
          <w:bCs/>
          <w:sz w:val="20"/>
          <w:szCs w:val="20"/>
          <w:u w:val="single"/>
        </w:rPr>
      </w:pPr>
      <w:r w:rsidRPr="0097671F">
        <w:rPr>
          <w:bCs/>
          <w:sz w:val="20"/>
          <w:szCs w:val="20"/>
        </w:rPr>
        <w:t xml:space="preserve">Bu ayetlerden </w:t>
      </w:r>
      <w:proofErr w:type="spellStart"/>
      <w:r w:rsidRPr="0097671F">
        <w:rPr>
          <w:bCs/>
          <w:sz w:val="20"/>
          <w:szCs w:val="20"/>
        </w:rPr>
        <w:t>aşağıdaki</w:t>
      </w:r>
      <w:proofErr w:type="spellEnd"/>
      <w:r w:rsidRPr="0097671F">
        <w:rPr>
          <w:bCs/>
          <w:sz w:val="20"/>
          <w:szCs w:val="20"/>
        </w:rPr>
        <w:t xml:space="preserve"> yargıların hangisine </w:t>
      </w:r>
      <w:proofErr w:type="spellStart"/>
      <w:r w:rsidRPr="0097671F">
        <w:rPr>
          <w:bCs/>
          <w:sz w:val="20"/>
          <w:szCs w:val="20"/>
          <w:u w:val="single"/>
        </w:rPr>
        <w:t>ulaşılamaz</w:t>
      </w:r>
      <w:proofErr w:type="spellEnd"/>
      <w:r w:rsidRPr="0097671F">
        <w:rPr>
          <w:bCs/>
          <w:sz w:val="20"/>
          <w:szCs w:val="20"/>
          <w:u w:val="single"/>
        </w:rPr>
        <w:t>?</w:t>
      </w:r>
    </w:p>
    <w:p w:rsidR="0097671F" w:rsidRPr="0097671F" w:rsidRDefault="0097671F" w:rsidP="009D6E42">
      <w:pPr>
        <w:pStyle w:val="ListeParagraf"/>
        <w:ind w:left="283"/>
        <w:rPr>
          <w:b/>
          <w:sz w:val="20"/>
          <w:szCs w:val="20"/>
        </w:rPr>
      </w:pPr>
    </w:p>
    <w:p w:rsidR="0097671F" w:rsidRPr="0097671F" w:rsidRDefault="0097671F" w:rsidP="009D6E42">
      <w:pPr>
        <w:pStyle w:val="ListeParagraf"/>
        <w:numPr>
          <w:ilvl w:val="0"/>
          <w:numId w:val="32"/>
        </w:numPr>
        <w:ind w:left="643"/>
        <w:rPr>
          <w:sz w:val="20"/>
          <w:szCs w:val="20"/>
        </w:rPr>
      </w:pPr>
      <w:r w:rsidRPr="0097671F">
        <w:rPr>
          <w:sz w:val="20"/>
          <w:szCs w:val="20"/>
        </w:rPr>
        <w:t>Evrenin yaratıcısı Allah’tır.</w:t>
      </w:r>
    </w:p>
    <w:p w:rsidR="0097671F" w:rsidRPr="0097671F" w:rsidRDefault="0097671F" w:rsidP="009D6E42">
      <w:pPr>
        <w:pStyle w:val="ListeParagraf"/>
        <w:numPr>
          <w:ilvl w:val="0"/>
          <w:numId w:val="32"/>
        </w:numPr>
        <w:ind w:left="643"/>
        <w:rPr>
          <w:sz w:val="20"/>
          <w:szCs w:val="20"/>
        </w:rPr>
      </w:pPr>
      <w:r w:rsidRPr="0097671F">
        <w:rPr>
          <w:sz w:val="20"/>
          <w:szCs w:val="20"/>
        </w:rPr>
        <w:t xml:space="preserve">Yaratılan her </w:t>
      </w:r>
      <w:proofErr w:type="spellStart"/>
      <w:r w:rsidRPr="0097671F">
        <w:rPr>
          <w:sz w:val="20"/>
          <w:szCs w:val="20"/>
        </w:rPr>
        <w:t>şeyin</w:t>
      </w:r>
      <w:proofErr w:type="spellEnd"/>
      <w:r w:rsidRPr="0097671F">
        <w:rPr>
          <w:sz w:val="20"/>
          <w:szCs w:val="20"/>
        </w:rPr>
        <w:t xml:space="preserve"> bir sonu vardır.</w:t>
      </w:r>
    </w:p>
    <w:p w:rsidR="0097671F" w:rsidRPr="0097671F" w:rsidRDefault="0097671F" w:rsidP="009D6E42">
      <w:pPr>
        <w:pStyle w:val="ListeParagraf"/>
        <w:numPr>
          <w:ilvl w:val="0"/>
          <w:numId w:val="32"/>
        </w:numPr>
        <w:ind w:left="643"/>
        <w:rPr>
          <w:sz w:val="20"/>
          <w:szCs w:val="20"/>
        </w:rPr>
      </w:pPr>
      <w:proofErr w:type="spellStart"/>
      <w:r w:rsidRPr="0097671F">
        <w:rPr>
          <w:sz w:val="20"/>
          <w:szCs w:val="20"/>
        </w:rPr>
        <w:t>Kur’an</w:t>
      </w:r>
      <w:proofErr w:type="spellEnd"/>
      <w:r w:rsidRPr="0097671F">
        <w:rPr>
          <w:sz w:val="20"/>
          <w:szCs w:val="20"/>
        </w:rPr>
        <w:t xml:space="preserve">, aklın kullanılmasını </w:t>
      </w:r>
      <w:proofErr w:type="spellStart"/>
      <w:r w:rsidRPr="0097671F">
        <w:rPr>
          <w:sz w:val="20"/>
          <w:szCs w:val="20"/>
        </w:rPr>
        <w:t>teşvik</w:t>
      </w:r>
      <w:proofErr w:type="spellEnd"/>
      <w:r w:rsidRPr="0097671F">
        <w:rPr>
          <w:sz w:val="20"/>
          <w:szCs w:val="20"/>
        </w:rPr>
        <w:t xml:space="preserve"> eder.</w:t>
      </w:r>
    </w:p>
    <w:p w:rsidR="0097671F" w:rsidRPr="0097671F" w:rsidRDefault="0097671F" w:rsidP="009D6E42">
      <w:pPr>
        <w:pStyle w:val="ListeParagraf"/>
        <w:numPr>
          <w:ilvl w:val="0"/>
          <w:numId w:val="32"/>
        </w:numPr>
        <w:ind w:left="643"/>
        <w:rPr>
          <w:sz w:val="20"/>
          <w:szCs w:val="20"/>
        </w:rPr>
      </w:pPr>
      <w:r w:rsidRPr="0097671F">
        <w:rPr>
          <w:sz w:val="20"/>
          <w:szCs w:val="20"/>
        </w:rPr>
        <w:t xml:space="preserve">Her varlık bir </w:t>
      </w:r>
      <w:proofErr w:type="spellStart"/>
      <w:r w:rsidRPr="0097671F">
        <w:rPr>
          <w:sz w:val="20"/>
          <w:szCs w:val="20"/>
        </w:rPr>
        <w:t>amaç</w:t>
      </w:r>
      <w:proofErr w:type="spellEnd"/>
      <w:r w:rsidRPr="0097671F">
        <w:rPr>
          <w:sz w:val="20"/>
          <w:szCs w:val="20"/>
        </w:rPr>
        <w:t xml:space="preserve"> </w:t>
      </w:r>
      <w:proofErr w:type="spellStart"/>
      <w:r w:rsidRPr="0097671F">
        <w:rPr>
          <w:sz w:val="20"/>
          <w:szCs w:val="20"/>
        </w:rPr>
        <w:t>doğrultusunda</w:t>
      </w:r>
      <w:proofErr w:type="spellEnd"/>
      <w:r w:rsidRPr="0097671F">
        <w:rPr>
          <w:sz w:val="20"/>
          <w:szCs w:val="20"/>
        </w:rPr>
        <w:t xml:space="preserve"> </w:t>
      </w:r>
      <w:proofErr w:type="spellStart"/>
      <w:r w:rsidRPr="0097671F">
        <w:rPr>
          <w:sz w:val="20"/>
          <w:szCs w:val="20"/>
        </w:rPr>
        <w:t>yaratılmıştır</w:t>
      </w:r>
      <w:proofErr w:type="spellEnd"/>
      <w:r w:rsidRPr="0097671F">
        <w:rPr>
          <w:sz w:val="20"/>
          <w:szCs w:val="20"/>
        </w:rPr>
        <w:t>.</w:t>
      </w:r>
    </w:p>
    <w:p w:rsidR="00783F25" w:rsidRPr="00783F25" w:rsidRDefault="00783F25" w:rsidP="009D6E42">
      <w:pPr>
        <w:ind w:left="-425"/>
        <w:rPr>
          <w:rFonts w:cstheme="minorHAnsi"/>
          <w:sz w:val="20"/>
          <w:szCs w:val="20"/>
        </w:rPr>
      </w:pPr>
    </w:p>
    <w:p w:rsidR="00783F25" w:rsidRPr="00783F25" w:rsidRDefault="00783F25" w:rsidP="009D6E42">
      <w:pPr>
        <w:pStyle w:val="ListeParagraf"/>
        <w:numPr>
          <w:ilvl w:val="0"/>
          <w:numId w:val="25"/>
        </w:numPr>
        <w:ind w:left="360"/>
        <w:rPr>
          <w:sz w:val="20"/>
          <w:szCs w:val="20"/>
        </w:rPr>
      </w:pPr>
      <w:proofErr w:type="spellStart"/>
      <w:r w:rsidRPr="00783F25">
        <w:rPr>
          <w:sz w:val="20"/>
          <w:szCs w:val="20"/>
        </w:rPr>
        <w:t>Yetiştirdiği</w:t>
      </w:r>
      <w:proofErr w:type="spellEnd"/>
      <w:r w:rsidRPr="00783F25">
        <w:rPr>
          <w:sz w:val="20"/>
          <w:szCs w:val="20"/>
        </w:rPr>
        <w:t xml:space="preserve"> mısırlarla her yıl “en kaliteli mısır” </w:t>
      </w:r>
      <w:proofErr w:type="spellStart"/>
      <w:r w:rsidRPr="00783F25">
        <w:rPr>
          <w:sz w:val="20"/>
          <w:szCs w:val="20"/>
        </w:rPr>
        <w:t>ödülünü</w:t>
      </w:r>
      <w:proofErr w:type="spellEnd"/>
      <w:r w:rsidRPr="00783F25">
        <w:rPr>
          <w:sz w:val="20"/>
          <w:szCs w:val="20"/>
        </w:rPr>
        <w:t xml:space="preserve"> alan bir </w:t>
      </w:r>
      <w:proofErr w:type="spellStart"/>
      <w:r w:rsidRPr="00783F25">
        <w:rPr>
          <w:sz w:val="20"/>
          <w:szCs w:val="20"/>
        </w:rPr>
        <w:t>çiftçi</w:t>
      </w:r>
      <w:proofErr w:type="spellEnd"/>
      <w:r w:rsidRPr="00783F25">
        <w:rPr>
          <w:sz w:val="20"/>
          <w:szCs w:val="20"/>
        </w:rPr>
        <w:t xml:space="preserve"> bu mısırların tohumlarını, ekmeleri </w:t>
      </w:r>
      <w:proofErr w:type="spellStart"/>
      <w:r w:rsidRPr="00783F25">
        <w:rPr>
          <w:sz w:val="20"/>
          <w:szCs w:val="20"/>
        </w:rPr>
        <w:t>için</w:t>
      </w:r>
      <w:proofErr w:type="spellEnd"/>
      <w:r w:rsidRPr="00783F25">
        <w:rPr>
          <w:sz w:val="20"/>
          <w:szCs w:val="20"/>
        </w:rPr>
        <w:t xml:space="preserve"> </w:t>
      </w:r>
      <w:proofErr w:type="spellStart"/>
      <w:r w:rsidRPr="00783F25">
        <w:rPr>
          <w:sz w:val="20"/>
          <w:szCs w:val="20"/>
        </w:rPr>
        <w:t>komşularına</w:t>
      </w:r>
      <w:proofErr w:type="spellEnd"/>
      <w:r w:rsidRPr="00783F25">
        <w:rPr>
          <w:sz w:val="20"/>
          <w:szCs w:val="20"/>
        </w:rPr>
        <w:t xml:space="preserve"> da </w:t>
      </w:r>
      <w:proofErr w:type="spellStart"/>
      <w:r w:rsidRPr="00783F25">
        <w:rPr>
          <w:sz w:val="20"/>
          <w:szCs w:val="20"/>
        </w:rPr>
        <w:t>dağıtmaktadır</w:t>
      </w:r>
      <w:proofErr w:type="spellEnd"/>
      <w:r w:rsidRPr="00783F25">
        <w:rPr>
          <w:sz w:val="20"/>
          <w:szCs w:val="20"/>
        </w:rPr>
        <w:t xml:space="preserve">. Bunu </w:t>
      </w:r>
      <w:proofErr w:type="spellStart"/>
      <w:r w:rsidRPr="00783F25">
        <w:rPr>
          <w:sz w:val="20"/>
          <w:szCs w:val="20"/>
        </w:rPr>
        <w:t>öğrenen</w:t>
      </w:r>
      <w:proofErr w:type="spellEnd"/>
      <w:r w:rsidRPr="00783F25">
        <w:rPr>
          <w:sz w:val="20"/>
          <w:szCs w:val="20"/>
        </w:rPr>
        <w:t xml:space="preserve"> bir gazeteci, </w:t>
      </w:r>
      <w:proofErr w:type="spellStart"/>
      <w:r w:rsidRPr="00783F25">
        <w:rPr>
          <w:sz w:val="20"/>
          <w:szCs w:val="20"/>
        </w:rPr>
        <w:t>çiftçiye</w:t>
      </w:r>
      <w:proofErr w:type="spellEnd"/>
      <w:r w:rsidRPr="00783F25">
        <w:rPr>
          <w:sz w:val="20"/>
          <w:szCs w:val="20"/>
        </w:rPr>
        <w:t xml:space="preserve"> </w:t>
      </w:r>
      <w:proofErr w:type="spellStart"/>
      <w:r w:rsidRPr="00783F25">
        <w:rPr>
          <w:sz w:val="20"/>
          <w:szCs w:val="20"/>
        </w:rPr>
        <w:t>şöyle</w:t>
      </w:r>
      <w:proofErr w:type="spellEnd"/>
      <w:r w:rsidRPr="00783F25">
        <w:rPr>
          <w:sz w:val="20"/>
          <w:szCs w:val="20"/>
        </w:rPr>
        <w:t xml:space="preserve"> sorar: </w:t>
      </w:r>
    </w:p>
    <w:p w:rsidR="00783F25" w:rsidRPr="00783F25" w:rsidRDefault="00783F25" w:rsidP="009D6E42">
      <w:pPr>
        <w:pStyle w:val="ListeParagraf"/>
        <w:ind w:left="360"/>
        <w:rPr>
          <w:sz w:val="20"/>
          <w:szCs w:val="20"/>
        </w:rPr>
      </w:pPr>
      <w:r w:rsidRPr="00783F25">
        <w:rPr>
          <w:sz w:val="20"/>
          <w:szCs w:val="20"/>
        </w:rPr>
        <w:t xml:space="preserve">“Seninle her yıl aynı </w:t>
      </w:r>
      <w:proofErr w:type="spellStart"/>
      <w:r w:rsidRPr="00783F25">
        <w:rPr>
          <w:sz w:val="20"/>
          <w:szCs w:val="20"/>
        </w:rPr>
        <w:t>yarışmaya</w:t>
      </w:r>
      <w:proofErr w:type="spellEnd"/>
      <w:r w:rsidRPr="00783F25">
        <w:rPr>
          <w:sz w:val="20"/>
          <w:szCs w:val="20"/>
        </w:rPr>
        <w:t xml:space="preserve"> giren </w:t>
      </w:r>
      <w:proofErr w:type="spellStart"/>
      <w:r w:rsidRPr="00783F25">
        <w:rPr>
          <w:sz w:val="20"/>
          <w:szCs w:val="20"/>
        </w:rPr>
        <w:t>komşularına</w:t>
      </w:r>
      <w:proofErr w:type="spellEnd"/>
      <w:r w:rsidRPr="00783F25">
        <w:rPr>
          <w:sz w:val="20"/>
          <w:szCs w:val="20"/>
        </w:rPr>
        <w:t xml:space="preserve">, kaliteli tohumlarından vermeyi nasıl </w:t>
      </w:r>
      <w:proofErr w:type="spellStart"/>
      <w:r w:rsidRPr="00783F25">
        <w:rPr>
          <w:sz w:val="20"/>
          <w:szCs w:val="20"/>
        </w:rPr>
        <w:t>göze</w:t>
      </w:r>
      <w:proofErr w:type="spellEnd"/>
      <w:r w:rsidRPr="00783F25">
        <w:rPr>
          <w:sz w:val="20"/>
          <w:szCs w:val="20"/>
        </w:rPr>
        <w:t xml:space="preserve"> alabiliyorsun?” </w:t>
      </w:r>
      <w:proofErr w:type="spellStart"/>
      <w:r w:rsidRPr="00783F25">
        <w:rPr>
          <w:sz w:val="20"/>
          <w:szCs w:val="20"/>
        </w:rPr>
        <w:t>Çiftçi</w:t>
      </w:r>
      <w:proofErr w:type="spellEnd"/>
      <w:r w:rsidRPr="00783F25">
        <w:rPr>
          <w:sz w:val="20"/>
          <w:szCs w:val="20"/>
        </w:rPr>
        <w:t xml:space="preserve"> </w:t>
      </w:r>
      <w:proofErr w:type="spellStart"/>
      <w:r w:rsidRPr="00783F25">
        <w:rPr>
          <w:sz w:val="20"/>
          <w:szCs w:val="20"/>
        </w:rPr>
        <w:t>şu</w:t>
      </w:r>
      <w:proofErr w:type="spellEnd"/>
      <w:r w:rsidRPr="00783F25">
        <w:rPr>
          <w:sz w:val="20"/>
          <w:szCs w:val="20"/>
        </w:rPr>
        <w:t xml:space="preserve"> cevabı verir: </w:t>
      </w:r>
    </w:p>
    <w:p w:rsidR="00783F25" w:rsidRPr="00783F25" w:rsidRDefault="00783F25" w:rsidP="009D6E42">
      <w:pPr>
        <w:pStyle w:val="ListeParagraf"/>
        <w:ind w:left="360"/>
        <w:rPr>
          <w:sz w:val="20"/>
          <w:szCs w:val="20"/>
        </w:rPr>
      </w:pPr>
      <w:r w:rsidRPr="00783F25">
        <w:rPr>
          <w:sz w:val="20"/>
          <w:szCs w:val="20"/>
        </w:rPr>
        <w:t xml:space="preserve">“Yoksa bilmiyor musunuz? </w:t>
      </w:r>
      <w:proofErr w:type="spellStart"/>
      <w:r w:rsidRPr="00783F25">
        <w:rPr>
          <w:sz w:val="20"/>
          <w:szCs w:val="20"/>
        </w:rPr>
        <w:t>Olgunlaşan</w:t>
      </w:r>
      <w:proofErr w:type="spellEnd"/>
      <w:r w:rsidRPr="00783F25">
        <w:rPr>
          <w:sz w:val="20"/>
          <w:szCs w:val="20"/>
        </w:rPr>
        <w:t xml:space="preserve"> mısırların polenleri farklı yollarla tarlalara </w:t>
      </w:r>
      <w:proofErr w:type="spellStart"/>
      <w:r w:rsidRPr="00783F25">
        <w:rPr>
          <w:sz w:val="20"/>
          <w:szCs w:val="20"/>
        </w:rPr>
        <w:t>dağılır</w:t>
      </w:r>
      <w:proofErr w:type="spellEnd"/>
      <w:r w:rsidRPr="00783F25">
        <w:rPr>
          <w:sz w:val="20"/>
          <w:szCs w:val="20"/>
        </w:rPr>
        <w:t xml:space="preserve">. </w:t>
      </w:r>
      <w:proofErr w:type="spellStart"/>
      <w:r w:rsidRPr="00783F25">
        <w:rPr>
          <w:sz w:val="20"/>
          <w:szCs w:val="20"/>
        </w:rPr>
        <w:t>Eğer</w:t>
      </w:r>
      <w:proofErr w:type="spellEnd"/>
      <w:r w:rsidRPr="00783F25">
        <w:rPr>
          <w:sz w:val="20"/>
          <w:szCs w:val="20"/>
        </w:rPr>
        <w:t xml:space="preserve"> </w:t>
      </w:r>
      <w:proofErr w:type="spellStart"/>
      <w:r w:rsidRPr="00783F25">
        <w:rPr>
          <w:sz w:val="20"/>
          <w:szCs w:val="20"/>
        </w:rPr>
        <w:t>komşularım</w:t>
      </w:r>
      <w:proofErr w:type="spellEnd"/>
      <w:r w:rsidRPr="00783F25">
        <w:rPr>
          <w:sz w:val="20"/>
          <w:szCs w:val="20"/>
        </w:rPr>
        <w:t xml:space="preserve"> kalitesiz mısır </w:t>
      </w:r>
      <w:proofErr w:type="spellStart"/>
      <w:r w:rsidRPr="00783F25">
        <w:rPr>
          <w:sz w:val="20"/>
          <w:szCs w:val="20"/>
        </w:rPr>
        <w:t>yetiştirirse</w:t>
      </w:r>
      <w:proofErr w:type="spellEnd"/>
      <w:r w:rsidRPr="00783F25">
        <w:rPr>
          <w:sz w:val="20"/>
          <w:szCs w:val="20"/>
        </w:rPr>
        <w:t xml:space="preserve"> benim </w:t>
      </w:r>
      <w:proofErr w:type="spellStart"/>
      <w:r w:rsidRPr="00783F25">
        <w:rPr>
          <w:sz w:val="20"/>
          <w:szCs w:val="20"/>
        </w:rPr>
        <w:t>ürettiğim</w:t>
      </w:r>
      <w:proofErr w:type="spellEnd"/>
      <w:r w:rsidRPr="00783F25">
        <w:rPr>
          <w:sz w:val="20"/>
          <w:szCs w:val="20"/>
        </w:rPr>
        <w:t xml:space="preserve"> mısırın </w:t>
      </w:r>
      <w:proofErr w:type="spellStart"/>
      <w:r w:rsidRPr="00783F25">
        <w:rPr>
          <w:sz w:val="20"/>
          <w:szCs w:val="20"/>
        </w:rPr>
        <w:t>kaliteside</w:t>
      </w:r>
      <w:proofErr w:type="spellEnd"/>
      <w:r w:rsidRPr="00783F25">
        <w:rPr>
          <w:sz w:val="20"/>
          <w:szCs w:val="20"/>
        </w:rPr>
        <w:t xml:space="preserve"> </w:t>
      </w:r>
      <w:proofErr w:type="spellStart"/>
      <w:r w:rsidRPr="00783F25">
        <w:rPr>
          <w:sz w:val="20"/>
          <w:szCs w:val="20"/>
        </w:rPr>
        <w:t>çapraz</w:t>
      </w:r>
      <w:proofErr w:type="spellEnd"/>
      <w:r w:rsidRPr="00783F25">
        <w:rPr>
          <w:sz w:val="20"/>
          <w:szCs w:val="20"/>
        </w:rPr>
        <w:t xml:space="preserve"> </w:t>
      </w:r>
      <w:proofErr w:type="spellStart"/>
      <w:r w:rsidRPr="00783F25">
        <w:rPr>
          <w:sz w:val="20"/>
          <w:szCs w:val="20"/>
        </w:rPr>
        <w:t>tozlaşmanın</w:t>
      </w:r>
      <w:proofErr w:type="spellEnd"/>
      <w:r w:rsidRPr="00783F25">
        <w:rPr>
          <w:sz w:val="20"/>
          <w:szCs w:val="20"/>
        </w:rPr>
        <w:t xml:space="preserve"> etkisiyle her </w:t>
      </w:r>
      <w:proofErr w:type="spellStart"/>
      <w:r w:rsidRPr="00783F25">
        <w:rPr>
          <w:sz w:val="20"/>
          <w:szCs w:val="20"/>
        </w:rPr>
        <w:t>geçen</w:t>
      </w:r>
      <w:proofErr w:type="spellEnd"/>
      <w:r w:rsidRPr="00783F25">
        <w:rPr>
          <w:sz w:val="20"/>
          <w:szCs w:val="20"/>
        </w:rPr>
        <w:t xml:space="preserve"> yıl </w:t>
      </w:r>
      <w:proofErr w:type="spellStart"/>
      <w:r w:rsidRPr="00783F25">
        <w:rPr>
          <w:sz w:val="20"/>
          <w:szCs w:val="20"/>
        </w:rPr>
        <w:t>düşer</w:t>
      </w:r>
      <w:proofErr w:type="spellEnd"/>
      <w:r w:rsidRPr="00783F25">
        <w:rPr>
          <w:sz w:val="20"/>
          <w:szCs w:val="20"/>
        </w:rPr>
        <w:t xml:space="preserve">. Kaliteli mısır </w:t>
      </w:r>
      <w:proofErr w:type="spellStart"/>
      <w:r w:rsidRPr="00783F25">
        <w:rPr>
          <w:sz w:val="20"/>
          <w:szCs w:val="20"/>
        </w:rPr>
        <w:t>yetiştirmek</w:t>
      </w:r>
      <w:proofErr w:type="spellEnd"/>
      <w:r w:rsidRPr="00783F25">
        <w:rPr>
          <w:sz w:val="20"/>
          <w:szCs w:val="20"/>
        </w:rPr>
        <w:t xml:space="preserve"> istiyorsam </w:t>
      </w:r>
      <w:proofErr w:type="spellStart"/>
      <w:r w:rsidRPr="00783F25">
        <w:rPr>
          <w:sz w:val="20"/>
          <w:szCs w:val="20"/>
        </w:rPr>
        <w:t>komşularıma</w:t>
      </w:r>
      <w:proofErr w:type="spellEnd"/>
      <w:r w:rsidRPr="00783F25">
        <w:rPr>
          <w:sz w:val="20"/>
          <w:szCs w:val="20"/>
        </w:rPr>
        <w:t xml:space="preserve"> da kaliteli mısır </w:t>
      </w:r>
      <w:proofErr w:type="spellStart"/>
      <w:r w:rsidRPr="00783F25">
        <w:rPr>
          <w:sz w:val="20"/>
          <w:szCs w:val="20"/>
        </w:rPr>
        <w:t>yetiştirmeleri</w:t>
      </w:r>
      <w:proofErr w:type="spellEnd"/>
      <w:r w:rsidRPr="00783F25">
        <w:rPr>
          <w:sz w:val="20"/>
          <w:szCs w:val="20"/>
        </w:rPr>
        <w:t xml:space="preserve"> </w:t>
      </w:r>
      <w:proofErr w:type="spellStart"/>
      <w:r w:rsidRPr="00783F25">
        <w:rPr>
          <w:sz w:val="20"/>
          <w:szCs w:val="20"/>
        </w:rPr>
        <w:t>için</w:t>
      </w:r>
      <w:proofErr w:type="spellEnd"/>
      <w:r w:rsidRPr="00783F25">
        <w:rPr>
          <w:sz w:val="20"/>
          <w:szCs w:val="20"/>
        </w:rPr>
        <w:t xml:space="preserve"> yardım etmeliyim.”</w:t>
      </w:r>
    </w:p>
    <w:p w:rsidR="00783F25" w:rsidRPr="00783F25" w:rsidRDefault="00783F25" w:rsidP="009D6E42">
      <w:pPr>
        <w:pStyle w:val="ListeParagraf"/>
        <w:ind w:left="360"/>
        <w:rPr>
          <w:sz w:val="20"/>
          <w:szCs w:val="20"/>
        </w:rPr>
      </w:pPr>
    </w:p>
    <w:p w:rsidR="00783F25" w:rsidRPr="00783F25" w:rsidRDefault="00783F25" w:rsidP="009D6E42">
      <w:pPr>
        <w:pStyle w:val="ListeParagraf"/>
        <w:ind w:left="360"/>
        <w:rPr>
          <w:sz w:val="20"/>
          <w:szCs w:val="20"/>
        </w:rPr>
      </w:pPr>
      <w:r w:rsidRPr="00783F25">
        <w:rPr>
          <w:sz w:val="20"/>
          <w:szCs w:val="20"/>
        </w:rPr>
        <w:t xml:space="preserve">Bu </w:t>
      </w:r>
      <w:proofErr w:type="spellStart"/>
      <w:r w:rsidRPr="00783F25">
        <w:rPr>
          <w:sz w:val="20"/>
          <w:szCs w:val="20"/>
        </w:rPr>
        <w:t>çiftçinin</w:t>
      </w:r>
      <w:proofErr w:type="spellEnd"/>
      <w:r w:rsidRPr="00783F25">
        <w:rPr>
          <w:sz w:val="20"/>
          <w:szCs w:val="20"/>
        </w:rPr>
        <w:t xml:space="preserve">, farklı tarlaları bir </w:t>
      </w:r>
      <w:proofErr w:type="spellStart"/>
      <w:r w:rsidRPr="00783F25">
        <w:rPr>
          <w:sz w:val="20"/>
          <w:szCs w:val="20"/>
        </w:rPr>
        <w:t>bütünün</w:t>
      </w:r>
      <w:proofErr w:type="spellEnd"/>
      <w:r w:rsidRPr="00783F25">
        <w:rPr>
          <w:sz w:val="20"/>
          <w:szCs w:val="20"/>
        </w:rPr>
        <w:t xml:space="preserve"> </w:t>
      </w:r>
      <w:proofErr w:type="spellStart"/>
      <w:r w:rsidRPr="00783F25">
        <w:rPr>
          <w:sz w:val="20"/>
          <w:szCs w:val="20"/>
        </w:rPr>
        <w:t>parçaları</w:t>
      </w:r>
      <w:proofErr w:type="spellEnd"/>
      <w:r w:rsidRPr="00783F25">
        <w:rPr>
          <w:sz w:val="20"/>
          <w:szCs w:val="20"/>
        </w:rPr>
        <w:t xml:space="preserve"> olarak </w:t>
      </w:r>
      <w:proofErr w:type="spellStart"/>
      <w:r w:rsidRPr="00783F25">
        <w:rPr>
          <w:sz w:val="20"/>
          <w:szCs w:val="20"/>
        </w:rPr>
        <w:t>görmesi</w:t>
      </w:r>
      <w:proofErr w:type="spellEnd"/>
      <w:r w:rsidRPr="00783F25">
        <w:rPr>
          <w:sz w:val="20"/>
          <w:szCs w:val="20"/>
        </w:rPr>
        <w:t xml:space="preserve"> gibi Hz. Muhammed de (sav.) </w:t>
      </w:r>
      <w:proofErr w:type="spellStart"/>
      <w:r w:rsidRPr="00783F25">
        <w:rPr>
          <w:sz w:val="20"/>
          <w:szCs w:val="20"/>
        </w:rPr>
        <w:t>Müslümanları</w:t>
      </w:r>
      <w:proofErr w:type="spellEnd"/>
      <w:r w:rsidRPr="00783F25">
        <w:rPr>
          <w:sz w:val="20"/>
          <w:szCs w:val="20"/>
        </w:rPr>
        <w:t xml:space="preserve"> aynı bedenin organları olarak </w:t>
      </w:r>
      <w:proofErr w:type="spellStart"/>
      <w:r w:rsidRPr="00783F25">
        <w:rPr>
          <w:sz w:val="20"/>
          <w:szCs w:val="20"/>
        </w:rPr>
        <w:t>görür</w:t>
      </w:r>
      <w:proofErr w:type="spellEnd"/>
      <w:r w:rsidRPr="00783F25">
        <w:rPr>
          <w:sz w:val="20"/>
          <w:szCs w:val="20"/>
        </w:rPr>
        <w:t xml:space="preserve">. Organlar arasındaki </w:t>
      </w:r>
      <w:proofErr w:type="spellStart"/>
      <w:r w:rsidRPr="00783F25">
        <w:rPr>
          <w:sz w:val="20"/>
          <w:szCs w:val="20"/>
        </w:rPr>
        <w:t>bağ</w:t>
      </w:r>
      <w:proofErr w:type="spellEnd"/>
      <w:r w:rsidRPr="00783F25">
        <w:rPr>
          <w:sz w:val="20"/>
          <w:szCs w:val="20"/>
        </w:rPr>
        <w:t xml:space="preserve"> ne kadar </w:t>
      </w:r>
      <w:proofErr w:type="spellStart"/>
      <w:r w:rsidRPr="00783F25">
        <w:rPr>
          <w:sz w:val="20"/>
          <w:szCs w:val="20"/>
        </w:rPr>
        <w:t>sağlıklı</w:t>
      </w:r>
      <w:proofErr w:type="spellEnd"/>
      <w:r w:rsidRPr="00783F25">
        <w:rPr>
          <w:sz w:val="20"/>
          <w:szCs w:val="20"/>
        </w:rPr>
        <w:t xml:space="preserve"> ve </w:t>
      </w:r>
      <w:proofErr w:type="spellStart"/>
      <w:r w:rsidRPr="00783F25">
        <w:rPr>
          <w:sz w:val="20"/>
          <w:szCs w:val="20"/>
        </w:rPr>
        <w:t>güçlü</w:t>
      </w:r>
      <w:proofErr w:type="spellEnd"/>
      <w:r w:rsidRPr="00783F25">
        <w:rPr>
          <w:sz w:val="20"/>
          <w:szCs w:val="20"/>
        </w:rPr>
        <w:t xml:space="preserve"> olursa beden de o derece </w:t>
      </w:r>
      <w:proofErr w:type="spellStart"/>
      <w:r w:rsidRPr="00783F25">
        <w:rPr>
          <w:sz w:val="20"/>
          <w:szCs w:val="20"/>
        </w:rPr>
        <w:t>güçlü</w:t>
      </w:r>
      <w:proofErr w:type="spellEnd"/>
      <w:r w:rsidRPr="00783F25">
        <w:rPr>
          <w:sz w:val="20"/>
          <w:szCs w:val="20"/>
        </w:rPr>
        <w:t xml:space="preserve"> olur. Bu sebeple İslam dini, insanların birbirleriyle </w:t>
      </w:r>
      <w:proofErr w:type="spellStart"/>
      <w:r w:rsidRPr="00783F25">
        <w:rPr>
          <w:sz w:val="20"/>
          <w:szCs w:val="20"/>
        </w:rPr>
        <w:t>yardımlaşmasını</w:t>
      </w:r>
      <w:proofErr w:type="spellEnd"/>
      <w:r w:rsidRPr="00783F25">
        <w:rPr>
          <w:sz w:val="20"/>
          <w:szCs w:val="20"/>
        </w:rPr>
        <w:t xml:space="preserve">, </w:t>
      </w:r>
      <w:proofErr w:type="spellStart"/>
      <w:r w:rsidRPr="00783F25">
        <w:rPr>
          <w:sz w:val="20"/>
          <w:szCs w:val="20"/>
        </w:rPr>
        <w:t>dayanışma</w:t>
      </w:r>
      <w:proofErr w:type="spellEnd"/>
      <w:r w:rsidRPr="00783F25">
        <w:rPr>
          <w:sz w:val="20"/>
          <w:szCs w:val="20"/>
        </w:rPr>
        <w:t xml:space="preserve"> </w:t>
      </w:r>
      <w:proofErr w:type="spellStart"/>
      <w:r w:rsidRPr="00783F25">
        <w:rPr>
          <w:sz w:val="20"/>
          <w:szCs w:val="20"/>
        </w:rPr>
        <w:t>içinde</w:t>
      </w:r>
      <w:proofErr w:type="spellEnd"/>
      <w:r w:rsidRPr="00783F25">
        <w:rPr>
          <w:sz w:val="20"/>
          <w:szCs w:val="20"/>
        </w:rPr>
        <w:t xml:space="preserve"> olmasını ve iyi </w:t>
      </w:r>
      <w:proofErr w:type="spellStart"/>
      <w:r w:rsidRPr="00783F25">
        <w:rPr>
          <w:sz w:val="20"/>
          <w:szCs w:val="20"/>
        </w:rPr>
        <w:t>ilişkiler</w:t>
      </w:r>
      <w:proofErr w:type="spellEnd"/>
      <w:r w:rsidRPr="00783F25">
        <w:rPr>
          <w:sz w:val="20"/>
          <w:szCs w:val="20"/>
        </w:rPr>
        <w:t xml:space="preserve"> kurmasını ister.</w:t>
      </w:r>
    </w:p>
    <w:p w:rsidR="00783F25" w:rsidRDefault="00783F25" w:rsidP="009D6E42">
      <w:pPr>
        <w:pStyle w:val="ListeParagraf"/>
        <w:ind w:left="360"/>
        <w:rPr>
          <w:b/>
          <w:sz w:val="20"/>
          <w:szCs w:val="20"/>
        </w:rPr>
      </w:pPr>
    </w:p>
    <w:p w:rsidR="00783F25" w:rsidRPr="00783F25" w:rsidRDefault="00783F25" w:rsidP="009D6E42">
      <w:pPr>
        <w:pStyle w:val="ListeParagraf"/>
        <w:ind w:left="360"/>
        <w:rPr>
          <w:bCs/>
          <w:sz w:val="20"/>
          <w:szCs w:val="20"/>
        </w:rPr>
      </w:pPr>
      <w:r w:rsidRPr="00783F25">
        <w:rPr>
          <w:bCs/>
          <w:sz w:val="20"/>
          <w:szCs w:val="20"/>
        </w:rPr>
        <w:t>Bu metin, evrendeki;</w:t>
      </w:r>
    </w:p>
    <w:p w:rsidR="00783F25" w:rsidRPr="00783F25" w:rsidRDefault="00783F25" w:rsidP="009D6E42">
      <w:pPr>
        <w:pStyle w:val="ListeParagraf"/>
        <w:ind w:left="360"/>
        <w:rPr>
          <w:bCs/>
          <w:sz w:val="20"/>
          <w:szCs w:val="20"/>
        </w:rPr>
      </w:pPr>
    </w:p>
    <w:p w:rsidR="00783F25" w:rsidRPr="00783F25" w:rsidRDefault="00783F25" w:rsidP="009D6E42">
      <w:pPr>
        <w:pStyle w:val="ListeParagraf"/>
        <w:ind w:left="360"/>
        <w:rPr>
          <w:bCs/>
          <w:sz w:val="20"/>
          <w:szCs w:val="20"/>
        </w:rPr>
      </w:pPr>
      <w:r w:rsidRPr="00783F25">
        <w:rPr>
          <w:bCs/>
          <w:sz w:val="20"/>
          <w:szCs w:val="20"/>
        </w:rPr>
        <w:t>I. toplumsal, II. biyolojik, III. fiziksel</w:t>
      </w:r>
    </w:p>
    <w:p w:rsidR="00783F25" w:rsidRPr="00783F25" w:rsidRDefault="00783F25" w:rsidP="009D6E42">
      <w:pPr>
        <w:pStyle w:val="ListeParagraf"/>
        <w:ind w:left="360"/>
        <w:rPr>
          <w:bCs/>
          <w:sz w:val="20"/>
          <w:szCs w:val="20"/>
        </w:rPr>
      </w:pPr>
    </w:p>
    <w:p w:rsidR="00783F25" w:rsidRPr="00783F25" w:rsidRDefault="00783F25" w:rsidP="009D6E42">
      <w:pPr>
        <w:pStyle w:val="ListeParagraf"/>
        <w:ind w:left="360"/>
        <w:rPr>
          <w:b/>
          <w:sz w:val="20"/>
          <w:szCs w:val="20"/>
        </w:rPr>
      </w:pPr>
      <w:proofErr w:type="gramStart"/>
      <w:r w:rsidRPr="00783F25">
        <w:rPr>
          <w:bCs/>
          <w:sz w:val="20"/>
          <w:szCs w:val="20"/>
        </w:rPr>
        <w:t>yasalardan</w:t>
      </w:r>
      <w:proofErr w:type="gramEnd"/>
      <w:r w:rsidRPr="00783F25">
        <w:rPr>
          <w:bCs/>
          <w:sz w:val="20"/>
          <w:szCs w:val="20"/>
        </w:rPr>
        <w:t xml:space="preserve"> hangileriyle ilgili bilgi </w:t>
      </w:r>
      <w:proofErr w:type="spellStart"/>
      <w:r w:rsidRPr="00783F25">
        <w:rPr>
          <w:bCs/>
          <w:sz w:val="20"/>
          <w:szCs w:val="20"/>
        </w:rPr>
        <w:t>içermektedir</w:t>
      </w:r>
      <w:proofErr w:type="spellEnd"/>
      <w:r w:rsidRPr="00783F25">
        <w:rPr>
          <w:bCs/>
          <w:sz w:val="20"/>
          <w:szCs w:val="20"/>
        </w:rPr>
        <w:t xml:space="preserve">? </w:t>
      </w:r>
    </w:p>
    <w:p w:rsidR="00783F25" w:rsidRPr="00783F25" w:rsidRDefault="00783F25" w:rsidP="009D6E42">
      <w:pPr>
        <w:pStyle w:val="ListeParagraf"/>
        <w:ind w:left="360"/>
        <w:rPr>
          <w:sz w:val="20"/>
          <w:szCs w:val="20"/>
        </w:rPr>
      </w:pPr>
    </w:p>
    <w:p w:rsidR="00783F25" w:rsidRPr="00783F25" w:rsidRDefault="00783F25" w:rsidP="009D6E42">
      <w:pPr>
        <w:pStyle w:val="ListeParagraf"/>
        <w:numPr>
          <w:ilvl w:val="0"/>
          <w:numId w:val="33"/>
        </w:numPr>
        <w:ind w:left="708"/>
        <w:rPr>
          <w:sz w:val="20"/>
          <w:szCs w:val="20"/>
        </w:rPr>
      </w:pPr>
      <w:r w:rsidRPr="00783F25">
        <w:rPr>
          <w:sz w:val="20"/>
          <w:szCs w:val="20"/>
        </w:rPr>
        <w:t>Yalnız I.</w:t>
      </w:r>
    </w:p>
    <w:p w:rsidR="00783F25" w:rsidRPr="00783F25" w:rsidRDefault="00783F25" w:rsidP="009D6E42">
      <w:pPr>
        <w:pStyle w:val="ListeParagraf"/>
        <w:numPr>
          <w:ilvl w:val="0"/>
          <w:numId w:val="33"/>
        </w:numPr>
        <w:ind w:left="708"/>
        <w:rPr>
          <w:sz w:val="20"/>
          <w:szCs w:val="20"/>
        </w:rPr>
      </w:pPr>
      <w:r w:rsidRPr="00783F25">
        <w:rPr>
          <w:sz w:val="20"/>
          <w:szCs w:val="20"/>
        </w:rPr>
        <w:t>Yalnız III</w:t>
      </w:r>
    </w:p>
    <w:p w:rsidR="00783F25" w:rsidRPr="00783F25" w:rsidRDefault="00783F25" w:rsidP="009D6E42">
      <w:pPr>
        <w:pStyle w:val="ListeParagraf"/>
        <w:numPr>
          <w:ilvl w:val="0"/>
          <w:numId w:val="33"/>
        </w:numPr>
        <w:ind w:left="708"/>
        <w:rPr>
          <w:sz w:val="20"/>
          <w:szCs w:val="20"/>
        </w:rPr>
      </w:pPr>
      <w:r w:rsidRPr="00783F25">
        <w:rPr>
          <w:sz w:val="20"/>
          <w:szCs w:val="20"/>
        </w:rPr>
        <w:t>I ve II.</w:t>
      </w:r>
    </w:p>
    <w:p w:rsidR="00783F25" w:rsidRPr="00783F25" w:rsidRDefault="00783F25" w:rsidP="009D6E42">
      <w:pPr>
        <w:pStyle w:val="ListeParagraf"/>
        <w:numPr>
          <w:ilvl w:val="0"/>
          <w:numId w:val="33"/>
        </w:numPr>
        <w:ind w:left="708"/>
        <w:rPr>
          <w:sz w:val="20"/>
          <w:szCs w:val="20"/>
        </w:rPr>
      </w:pPr>
      <w:r w:rsidRPr="00783F25">
        <w:rPr>
          <w:sz w:val="20"/>
          <w:szCs w:val="20"/>
        </w:rPr>
        <w:t>I, II ve III.</w:t>
      </w:r>
    </w:p>
    <w:p w:rsidR="0097671F" w:rsidRDefault="0097671F" w:rsidP="009D6E42">
      <w:pPr>
        <w:pStyle w:val="ListeParagraf"/>
        <w:ind w:left="0"/>
        <w:rPr>
          <w:rFonts w:cstheme="minorHAnsi"/>
          <w:sz w:val="20"/>
          <w:szCs w:val="20"/>
        </w:rPr>
      </w:pPr>
    </w:p>
    <w:p w:rsidR="006D3870" w:rsidRPr="006D3870" w:rsidRDefault="006D3870" w:rsidP="009D6E42">
      <w:pPr>
        <w:pStyle w:val="ListeParagraf"/>
        <w:numPr>
          <w:ilvl w:val="0"/>
          <w:numId w:val="25"/>
        </w:numPr>
        <w:ind w:left="360"/>
        <w:rPr>
          <w:sz w:val="20"/>
          <w:szCs w:val="20"/>
        </w:rPr>
      </w:pPr>
      <w:r w:rsidRPr="006D3870">
        <w:rPr>
          <w:sz w:val="20"/>
          <w:szCs w:val="20"/>
        </w:rPr>
        <w:t xml:space="preserve">Evrendeki </w:t>
      </w:r>
      <w:proofErr w:type="spellStart"/>
      <w:r w:rsidRPr="006D3870">
        <w:rPr>
          <w:sz w:val="20"/>
          <w:szCs w:val="20"/>
        </w:rPr>
        <w:t>hiçbir</w:t>
      </w:r>
      <w:proofErr w:type="spellEnd"/>
      <w:r w:rsidRPr="006D3870">
        <w:rPr>
          <w:sz w:val="20"/>
          <w:szCs w:val="20"/>
        </w:rPr>
        <w:t xml:space="preserve"> </w:t>
      </w:r>
      <w:proofErr w:type="spellStart"/>
      <w:r w:rsidRPr="006D3870">
        <w:rPr>
          <w:sz w:val="20"/>
          <w:szCs w:val="20"/>
        </w:rPr>
        <w:t>şey</w:t>
      </w:r>
      <w:proofErr w:type="spellEnd"/>
      <w:r w:rsidRPr="006D3870">
        <w:rPr>
          <w:sz w:val="20"/>
          <w:szCs w:val="20"/>
        </w:rPr>
        <w:t xml:space="preserve"> </w:t>
      </w:r>
      <w:proofErr w:type="spellStart"/>
      <w:r w:rsidRPr="006D3870">
        <w:rPr>
          <w:sz w:val="20"/>
          <w:szCs w:val="20"/>
        </w:rPr>
        <w:t>başıboş</w:t>
      </w:r>
      <w:proofErr w:type="spellEnd"/>
      <w:r w:rsidRPr="006D3870">
        <w:rPr>
          <w:sz w:val="20"/>
          <w:szCs w:val="20"/>
        </w:rPr>
        <w:t xml:space="preserve">, anlamsız ve </w:t>
      </w:r>
      <w:proofErr w:type="spellStart"/>
      <w:r w:rsidRPr="006D3870">
        <w:rPr>
          <w:sz w:val="20"/>
          <w:szCs w:val="20"/>
        </w:rPr>
        <w:t>amaçsız</w:t>
      </w:r>
      <w:proofErr w:type="spellEnd"/>
      <w:r w:rsidRPr="006D3870">
        <w:rPr>
          <w:sz w:val="20"/>
          <w:szCs w:val="20"/>
        </w:rPr>
        <w:t xml:space="preserve"> </w:t>
      </w:r>
      <w:proofErr w:type="spellStart"/>
      <w:r w:rsidRPr="006D3870">
        <w:rPr>
          <w:sz w:val="20"/>
          <w:szCs w:val="20"/>
        </w:rPr>
        <w:t>değildir</w:t>
      </w:r>
      <w:proofErr w:type="spellEnd"/>
      <w:r w:rsidRPr="006D3870">
        <w:rPr>
          <w:sz w:val="20"/>
          <w:szCs w:val="20"/>
        </w:rPr>
        <w:t xml:space="preserve">. </w:t>
      </w:r>
      <w:proofErr w:type="spellStart"/>
      <w:r w:rsidRPr="006D3870">
        <w:rPr>
          <w:sz w:val="20"/>
          <w:szCs w:val="20"/>
        </w:rPr>
        <w:t>Hiçbir</w:t>
      </w:r>
      <w:proofErr w:type="spellEnd"/>
      <w:r w:rsidRPr="006D3870">
        <w:rPr>
          <w:sz w:val="20"/>
          <w:szCs w:val="20"/>
        </w:rPr>
        <w:t xml:space="preserve"> varlık kendisi </w:t>
      </w:r>
      <w:proofErr w:type="spellStart"/>
      <w:r w:rsidRPr="006D3870">
        <w:rPr>
          <w:sz w:val="20"/>
          <w:szCs w:val="20"/>
        </w:rPr>
        <w:t>için</w:t>
      </w:r>
      <w:proofErr w:type="spellEnd"/>
      <w:r w:rsidRPr="006D3870">
        <w:rPr>
          <w:sz w:val="20"/>
          <w:szCs w:val="20"/>
        </w:rPr>
        <w:t xml:space="preserve"> </w:t>
      </w:r>
      <w:proofErr w:type="spellStart"/>
      <w:r w:rsidRPr="006D3870">
        <w:rPr>
          <w:sz w:val="20"/>
          <w:szCs w:val="20"/>
        </w:rPr>
        <w:t>belirlenmiş</w:t>
      </w:r>
      <w:proofErr w:type="spellEnd"/>
      <w:r w:rsidRPr="006D3870">
        <w:rPr>
          <w:sz w:val="20"/>
          <w:szCs w:val="20"/>
        </w:rPr>
        <w:t xml:space="preserve"> kanunların </w:t>
      </w:r>
      <w:proofErr w:type="spellStart"/>
      <w:r w:rsidRPr="006D3870">
        <w:rPr>
          <w:sz w:val="20"/>
          <w:szCs w:val="20"/>
        </w:rPr>
        <w:t>dışına</w:t>
      </w:r>
      <w:proofErr w:type="spellEnd"/>
      <w:r w:rsidRPr="006D3870">
        <w:rPr>
          <w:sz w:val="20"/>
          <w:szCs w:val="20"/>
        </w:rPr>
        <w:t xml:space="preserve"> </w:t>
      </w:r>
      <w:proofErr w:type="spellStart"/>
      <w:r w:rsidRPr="006D3870">
        <w:rPr>
          <w:sz w:val="20"/>
          <w:szCs w:val="20"/>
        </w:rPr>
        <w:t>çıkmaz</w:t>
      </w:r>
      <w:proofErr w:type="spellEnd"/>
      <w:r w:rsidRPr="006D3870">
        <w:rPr>
          <w:sz w:val="20"/>
          <w:szCs w:val="20"/>
        </w:rPr>
        <w:t xml:space="preserve">. Her varlık, birbiriyle uyum </w:t>
      </w:r>
      <w:proofErr w:type="spellStart"/>
      <w:r w:rsidRPr="006D3870">
        <w:rPr>
          <w:sz w:val="20"/>
          <w:szCs w:val="20"/>
        </w:rPr>
        <w:t>içinde</w:t>
      </w:r>
      <w:proofErr w:type="spellEnd"/>
      <w:r w:rsidRPr="006D3870">
        <w:rPr>
          <w:sz w:val="20"/>
          <w:szCs w:val="20"/>
        </w:rPr>
        <w:t xml:space="preserve"> ve </w:t>
      </w:r>
      <w:proofErr w:type="spellStart"/>
      <w:r w:rsidRPr="006D3870">
        <w:rPr>
          <w:sz w:val="20"/>
          <w:szCs w:val="20"/>
        </w:rPr>
        <w:t>büyük</w:t>
      </w:r>
      <w:proofErr w:type="spellEnd"/>
      <w:r w:rsidRPr="006D3870">
        <w:rPr>
          <w:sz w:val="20"/>
          <w:szCs w:val="20"/>
        </w:rPr>
        <w:t xml:space="preserve"> bir </w:t>
      </w:r>
      <w:proofErr w:type="spellStart"/>
      <w:r w:rsidRPr="006D3870">
        <w:rPr>
          <w:sz w:val="20"/>
          <w:szCs w:val="20"/>
        </w:rPr>
        <w:t>bütünün</w:t>
      </w:r>
      <w:proofErr w:type="spellEnd"/>
      <w:r w:rsidRPr="006D3870">
        <w:rPr>
          <w:sz w:val="20"/>
          <w:szCs w:val="20"/>
        </w:rPr>
        <w:t xml:space="preserve"> </w:t>
      </w:r>
      <w:proofErr w:type="spellStart"/>
      <w:r w:rsidRPr="006D3870">
        <w:rPr>
          <w:sz w:val="20"/>
          <w:szCs w:val="20"/>
        </w:rPr>
        <w:t>parçası</w:t>
      </w:r>
      <w:proofErr w:type="spellEnd"/>
      <w:r w:rsidRPr="006D3870">
        <w:rPr>
          <w:sz w:val="20"/>
          <w:szCs w:val="20"/>
        </w:rPr>
        <w:t xml:space="preserve"> olarak hareket eder. </w:t>
      </w:r>
      <w:proofErr w:type="spellStart"/>
      <w:r w:rsidRPr="006D3870">
        <w:rPr>
          <w:sz w:val="20"/>
          <w:szCs w:val="20"/>
        </w:rPr>
        <w:t>Örneğin</w:t>
      </w:r>
      <w:proofErr w:type="spellEnd"/>
      <w:r w:rsidRPr="006D3870">
        <w:rPr>
          <w:sz w:val="20"/>
          <w:szCs w:val="20"/>
        </w:rPr>
        <w:t xml:space="preserve"> bazı canlılar oksijen </w:t>
      </w:r>
      <w:proofErr w:type="spellStart"/>
      <w:r w:rsidRPr="006D3870">
        <w:rPr>
          <w:sz w:val="20"/>
          <w:szCs w:val="20"/>
        </w:rPr>
        <w:t>tüketip</w:t>
      </w:r>
      <w:proofErr w:type="spellEnd"/>
      <w:r w:rsidRPr="006D3870">
        <w:rPr>
          <w:sz w:val="20"/>
          <w:szCs w:val="20"/>
        </w:rPr>
        <w:t xml:space="preserve"> karbondioksit </w:t>
      </w:r>
      <w:proofErr w:type="spellStart"/>
      <w:r w:rsidRPr="006D3870">
        <w:rPr>
          <w:sz w:val="20"/>
          <w:szCs w:val="20"/>
        </w:rPr>
        <w:t>açığa</w:t>
      </w:r>
      <w:proofErr w:type="spellEnd"/>
      <w:r w:rsidRPr="006D3870">
        <w:rPr>
          <w:sz w:val="20"/>
          <w:szCs w:val="20"/>
        </w:rPr>
        <w:t xml:space="preserve"> </w:t>
      </w:r>
      <w:proofErr w:type="spellStart"/>
      <w:r w:rsidRPr="006D3870">
        <w:rPr>
          <w:sz w:val="20"/>
          <w:szCs w:val="20"/>
        </w:rPr>
        <w:t>çıkarır</w:t>
      </w:r>
      <w:proofErr w:type="spellEnd"/>
      <w:r w:rsidRPr="006D3870">
        <w:rPr>
          <w:sz w:val="20"/>
          <w:szCs w:val="20"/>
        </w:rPr>
        <w:t xml:space="preserve">, bitkiler ise besin </w:t>
      </w:r>
      <w:proofErr w:type="spellStart"/>
      <w:r w:rsidRPr="006D3870">
        <w:rPr>
          <w:sz w:val="20"/>
          <w:szCs w:val="20"/>
        </w:rPr>
        <w:t>üretmek</w:t>
      </w:r>
      <w:proofErr w:type="spellEnd"/>
      <w:r w:rsidRPr="006D3870">
        <w:rPr>
          <w:sz w:val="20"/>
          <w:szCs w:val="20"/>
        </w:rPr>
        <w:t xml:space="preserve"> </w:t>
      </w:r>
      <w:proofErr w:type="spellStart"/>
      <w:r w:rsidRPr="006D3870">
        <w:rPr>
          <w:sz w:val="20"/>
          <w:szCs w:val="20"/>
        </w:rPr>
        <w:t>için</w:t>
      </w:r>
      <w:proofErr w:type="spellEnd"/>
      <w:r w:rsidRPr="006D3870">
        <w:rPr>
          <w:sz w:val="20"/>
          <w:szCs w:val="20"/>
        </w:rPr>
        <w:t xml:space="preserve"> karbondioksit </w:t>
      </w:r>
      <w:proofErr w:type="spellStart"/>
      <w:r w:rsidRPr="006D3870">
        <w:rPr>
          <w:sz w:val="20"/>
          <w:szCs w:val="20"/>
        </w:rPr>
        <w:t>tüketip</w:t>
      </w:r>
      <w:proofErr w:type="spellEnd"/>
      <w:r w:rsidRPr="006D3870">
        <w:rPr>
          <w:sz w:val="20"/>
          <w:szCs w:val="20"/>
        </w:rPr>
        <w:t xml:space="preserve"> oksijen </w:t>
      </w:r>
      <w:proofErr w:type="spellStart"/>
      <w:r w:rsidRPr="006D3870">
        <w:rPr>
          <w:sz w:val="20"/>
          <w:szCs w:val="20"/>
        </w:rPr>
        <w:t>üretir</w:t>
      </w:r>
      <w:proofErr w:type="spellEnd"/>
      <w:r w:rsidRPr="006D3870">
        <w:rPr>
          <w:sz w:val="20"/>
          <w:szCs w:val="20"/>
        </w:rPr>
        <w:t>.</w:t>
      </w:r>
    </w:p>
    <w:p w:rsidR="006D3870" w:rsidRPr="006D3870" w:rsidRDefault="006D3870" w:rsidP="009D6E42">
      <w:pPr>
        <w:pStyle w:val="ListeParagraf"/>
        <w:ind w:left="1051"/>
        <w:rPr>
          <w:b/>
          <w:sz w:val="20"/>
          <w:szCs w:val="20"/>
        </w:rPr>
      </w:pPr>
    </w:p>
    <w:p w:rsidR="006D3870" w:rsidRPr="006D3870" w:rsidRDefault="006D3870" w:rsidP="009D6E42">
      <w:pPr>
        <w:pStyle w:val="ListeParagraf"/>
        <w:ind w:left="343"/>
        <w:rPr>
          <w:bCs/>
          <w:sz w:val="20"/>
          <w:szCs w:val="20"/>
        </w:rPr>
      </w:pPr>
      <w:r w:rsidRPr="006D3870">
        <w:rPr>
          <w:bCs/>
          <w:sz w:val="20"/>
          <w:szCs w:val="20"/>
        </w:rPr>
        <w:t xml:space="preserve">Bu </w:t>
      </w:r>
      <w:proofErr w:type="spellStart"/>
      <w:r w:rsidRPr="006D3870">
        <w:rPr>
          <w:bCs/>
          <w:sz w:val="20"/>
          <w:szCs w:val="20"/>
        </w:rPr>
        <w:t>parçadan</w:t>
      </w:r>
      <w:proofErr w:type="spellEnd"/>
      <w:r w:rsidRPr="006D3870">
        <w:rPr>
          <w:bCs/>
          <w:sz w:val="20"/>
          <w:szCs w:val="20"/>
        </w:rPr>
        <w:t xml:space="preserve"> </w:t>
      </w:r>
      <w:proofErr w:type="spellStart"/>
      <w:r w:rsidRPr="006D3870">
        <w:rPr>
          <w:bCs/>
          <w:sz w:val="20"/>
          <w:szCs w:val="20"/>
        </w:rPr>
        <w:t>aşağıdakilerin</w:t>
      </w:r>
      <w:proofErr w:type="spellEnd"/>
      <w:r w:rsidRPr="006D3870">
        <w:rPr>
          <w:bCs/>
          <w:sz w:val="20"/>
          <w:szCs w:val="20"/>
        </w:rPr>
        <w:t xml:space="preserve"> hangisine </w:t>
      </w:r>
      <w:proofErr w:type="spellStart"/>
      <w:r w:rsidRPr="006D3870">
        <w:rPr>
          <w:bCs/>
          <w:sz w:val="20"/>
          <w:szCs w:val="20"/>
          <w:u w:val="single"/>
        </w:rPr>
        <w:t>ulaşılamaz</w:t>
      </w:r>
      <w:proofErr w:type="spellEnd"/>
      <w:r w:rsidRPr="006D3870">
        <w:rPr>
          <w:bCs/>
          <w:sz w:val="20"/>
          <w:szCs w:val="20"/>
          <w:u w:val="single"/>
        </w:rPr>
        <w:t>?</w:t>
      </w:r>
      <w:r w:rsidRPr="006D3870">
        <w:rPr>
          <w:bCs/>
          <w:sz w:val="20"/>
          <w:szCs w:val="20"/>
        </w:rPr>
        <w:t xml:space="preserve"> </w:t>
      </w:r>
    </w:p>
    <w:p w:rsidR="006D3870" w:rsidRPr="006D3870" w:rsidRDefault="006D3870" w:rsidP="009D6E42">
      <w:pPr>
        <w:pStyle w:val="ListeParagraf"/>
        <w:ind w:left="343"/>
        <w:rPr>
          <w:b/>
          <w:sz w:val="20"/>
          <w:szCs w:val="20"/>
        </w:rPr>
      </w:pPr>
    </w:p>
    <w:p w:rsidR="006D3870" w:rsidRPr="006D3870" w:rsidRDefault="006D3870" w:rsidP="009D6E42">
      <w:pPr>
        <w:pStyle w:val="ListeParagraf"/>
        <w:numPr>
          <w:ilvl w:val="0"/>
          <w:numId w:val="34"/>
        </w:numPr>
        <w:ind w:left="703"/>
        <w:rPr>
          <w:sz w:val="20"/>
          <w:szCs w:val="20"/>
        </w:rPr>
      </w:pPr>
      <w:r w:rsidRPr="006D3870">
        <w:rPr>
          <w:sz w:val="20"/>
          <w:szCs w:val="20"/>
        </w:rPr>
        <w:t xml:space="preserve">Canlıların </w:t>
      </w:r>
      <w:proofErr w:type="spellStart"/>
      <w:r w:rsidRPr="006D3870">
        <w:rPr>
          <w:sz w:val="20"/>
          <w:szCs w:val="20"/>
        </w:rPr>
        <w:t>hiçbir</w:t>
      </w:r>
      <w:proofErr w:type="spellEnd"/>
      <w:r w:rsidRPr="006D3870">
        <w:rPr>
          <w:sz w:val="20"/>
          <w:szCs w:val="20"/>
        </w:rPr>
        <w:t xml:space="preserve"> </w:t>
      </w:r>
      <w:proofErr w:type="spellStart"/>
      <w:r w:rsidRPr="006D3870">
        <w:rPr>
          <w:sz w:val="20"/>
          <w:szCs w:val="20"/>
        </w:rPr>
        <w:t>varlığa</w:t>
      </w:r>
      <w:proofErr w:type="spellEnd"/>
      <w:r w:rsidRPr="006D3870">
        <w:rPr>
          <w:sz w:val="20"/>
          <w:szCs w:val="20"/>
        </w:rPr>
        <w:t xml:space="preserve"> </w:t>
      </w:r>
      <w:proofErr w:type="spellStart"/>
      <w:r w:rsidRPr="006D3870">
        <w:rPr>
          <w:sz w:val="20"/>
          <w:szCs w:val="20"/>
        </w:rPr>
        <w:t>ihtiyaç</w:t>
      </w:r>
      <w:proofErr w:type="spellEnd"/>
      <w:r w:rsidRPr="006D3870">
        <w:rPr>
          <w:sz w:val="20"/>
          <w:szCs w:val="20"/>
        </w:rPr>
        <w:t xml:space="preserve"> duymadan </w:t>
      </w:r>
      <w:proofErr w:type="spellStart"/>
      <w:r w:rsidRPr="006D3870">
        <w:rPr>
          <w:sz w:val="20"/>
          <w:szCs w:val="20"/>
        </w:rPr>
        <w:t>yaşadığına</w:t>
      </w:r>
      <w:proofErr w:type="spellEnd"/>
      <w:r w:rsidRPr="006D3870">
        <w:rPr>
          <w:sz w:val="20"/>
          <w:szCs w:val="20"/>
        </w:rPr>
        <w:t xml:space="preserve"> </w:t>
      </w:r>
    </w:p>
    <w:p w:rsidR="006D3870" w:rsidRPr="006D3870" w:rsidRDefault="006D3870" w:rsidP="009D6E42">
      <w:pPr>
        <w:pStyle w:val="ListeParagraf"/>
        <w:numPr>
          <w:ilvl w:val="0"/>
          <w:numId w:val="34"/>
        </w:numPr>
        <w:ind w:left="703"/>
        <w:rPr>
          <w:sz w:val="20"/>
          <w:szCs w:val="20"/>
        </w:rPr>
      </w:pPr>
      <w:proofErr w:type="spellStart"/>
      <w:r w:rsidRPr="006D3870">
        <w:rPr>
          <w:sz w:val="20"/>
          <w:szCs w:val="20"/>
        </w:rPr>
        <w:t>Bütün</w:t>
      </w:r>
      <w:proofErr w:type="spellEnd"/>
      <w:r w:rsidRPr="006D3870">
        <w:rPr>
          <w:sz w:val="20"/>
          <w:szCs w:val="20"/>
        </w:rPr>
        <w:t xml:space="preserve"> varlıkların evrenin </w:t>
      </w:r>
      <w:proofErr w:type="spellStart"/>
      <w:r w:rsidRPr="006D3870">
        <w:rPr>
          <w:sz w:val="20"/>
          <w:szCs w:val="20"/>
        </w:rPr>
        <w:t>işleyişinde</w:t>
      </w:r>
      <w:proofErr w:type="spellEnd"/>
      <w:r w:rsidRPr="006D3870">
        <w:rPr>
          <w:sz w:val="20"/>
          <w:szCs w:val="20"/>
        </w:rPr>
        <w:t xml:space="preserve"> </w:t>
      </w:r>
      <w:proofErr w:type="spellStart"/>
      <w:r w:rsidRPr="006D3870">
        <w:rPr>
          <w:sz w:val="20"/>
          <w:szCs w:val="20"/>
        </w:rPr>
        <w:t>görevi</w:t>
      </w:r>
      <w:proofErr w:type="spellEnd"/>
      <w:r w:rsidRPr="006D3870">
        <w:rPr>
          <w:sz w:val="20"/>
          <w:szCs w:val="20"/>
        </w:rPr>
        <w:t xml:space="preserve"> </w:t>
      </w:r>
      <w:proofErr w:type="spellStart"/>
      <w:r w:rsidRPr="006D3870">
        <w:rPr>
          <w:sz w:val="20"/>
          <w:szCs w:val="20"/>
        </w:rPr>
        <w:t>olduğuna</w:t>
      </w:r>
      <w:proofErr w:type="spellEnd"/>
    </w:p>
    <w:p w:rsidR="006D3870" w:rsidRPr="006D3870" w:rsidRDefault="006D3870" w:rsidP="009D6E42">
      <w:pPr>
        <w:pStyle w:val="ListeParagraf"/>
        <w:numPr>
          <w:ilvl w:val="0"/>
          <w:numId w:val="34"/>
        </w:numPr>
        <w:ind w:left="703"/>
        <w:rPr>
          <w:sz w:val="20"/>
          <w:szCs w:val="20"/>
        </w:rPr>
      </w:pPr>
      <w:r w:rsidRPr="006D3870">
        <w:rPr>
          <w:sz w:val="20"/>
          <w:szCs w:val="20"/>
        </w:rPr>
        <w:t xml:space="preserve">Her </w:t>
      </w:r>
      <w:proofErr w:type="spellStart"/>
      <w:r w:rsidRPr="006D3870">
        <w:rPr>
          <w:sz w:val="20"/>
          <w:szCs w:val="20"/>
        </w:rPr>
        <w:t>varlığın</w:t>
      </w:r>
      <w:proofErr w:type="spellEnd"/>
      <w:r w:rsidRPr="006D3870">
        <w:rPr>
          <w:sz w:val="20"/>
          <w:szCs w:val="20"/>
        </w:rPr>
        <w:t xml:space="preserve">, </w:t>
      </w:r>
      <w:proofErr w:type="spellStart"/>
      <w:r w:rsidRPr="006D3870">
        <w:rPr>
          <w:sz w:val="20"/>
          <w:szCs w:val="20"/>
        </w:rPr>
        <w:t>yaratılış</w:t>
      </w:r>
      <w:proofErr w:type="spellEnd"/>
      <w:r w:rsidRPr="006D3870">
        <w:rPr>
          <w:sz w:val="20"/>
          <w:szCs w:val="20"/>
        </w:rPr>
        <w:t xml:space="preserve"> gayesine uygun hareket </w:t>
      </w:r>
      <w:proofErr w:type="spellStart"/>
      <w:r w:rsidRPr="006D3870">
        <w:rPr>
          <w:sz w:val="20"/>
          <w:szCs w:val="20"/>
        </w:rPr>
        <w:t>ettiğine</w:t>
      </w:r>
      <w:proofErr w:type="spellEnd"/>
      <w:r w:rsidRPr="006D3870">
        <w:rPr>
          <w:sz w:val="20"/>
          <w:szCs w:val="20"/>
        </w:rPr>
        <w:t xml:space="preserve"> </w:t>
      </w:r>
    </w:p>
    <w:p w:rsidR="006D3870" w:rsidRPr="006D3870" w:rsidRDefault="006D3870" w:rsidP="009D6E42">
      <w:pPr>
        <w:pStyle w:val="ListeParagraf"/>
        <w:numPr>
          <w:ilvl w:val="0"/>
          <w:numId w:val="34"/>
        </w:numPr>
        <w:ind w:left="703"/>
        <w:rPr>
          <w:sz w:val="20"/>
          <w:szCs w:val="20"/>
        </w:rPr>
      </w:pPr>
      <w:r w:rsidRPr="006D3870">
        <w:rPr>
          <w:sz w:val="20"/>
          <w:szCs w:val="20"/>
        </w:rPr>
        <w:t xml:space="preserve">Evrendeki her </w:t>
      </w:r>
      <w:proofErr w:type="spellStart"/>
      <w:r w:rsidRPr="006D3870">
        <w:rPr>
          <w:sz w:val="20"/>
          <w:szCs w:val="20"/>
        </w:rPr>
        <w:t>şeyin</w:t>
      </w:r>
      <w:proofErr w:type="spellEnd"/>
      <w:r w:rsidRPr="006D3870">
        <w:rPr>
          <w:sz w:val="20"/>
          <w:szCs w:val="20"/>
        </w:rPr>
        <w:t xml:space="preserve"> belli bir </w:t>
      </w:r>
      <w:proofErr w:type="spellStart"/>
      <w:r w:rsidRPr="006D3870">
        <w:rPr>
          <w:sz w:val="20"/>
          <w:szCs w:val="20"/>
        </w:rPr>
        <w:t>düzene</w:t>
      </w:r>
      <w:proofErr w:type="spellEnd"/>
      <w:r w:rsidRPr="006D3870">
        <w:rPr>
          <w:sz w:val="20"/>
          <w:szCs w:val="20"/>
        </w:rPr>
        <w:t xml:space="preserve"> </w:t>
      </w:r>
      <w:proofErr w:type="spellStart"/>
      <w:r w:rsidRPr="006D3870">
        <w:rPr>
          <w:sz w:val="20"/>
          <w:szCs w:val="20"/>
        </w:rPr>
        <w:t>göre</w:t>
      </w:r>
      <w:proofErr w:type="spellEnd"/>
      <w:r w:rsidRPr="006D3870">
        <w:rPr>
          <w:sz w:val="20"/>
          <w:szCs w:val="20"/>
        </w:rPr>
        <w:t xml:space="preserve"> </w:t>
      </w:r>
      <w:proofErr w:type="spellStart"/>
      <w:r w:rsidRPr="006D3870">
        <w:rPr>
          <w:sz w:val="20"/>
          <w:szCs w:val="20"/>
        </w:rPr>
        <w:t>yaratıldığına</w:t>
      </w:r>
      <w:proofErr w:type="spellEnd"/>
    </w:p>
    <w:p w:rsidR="006D3870" w:rsidRDefault="006D3870" w:rsidP="009D6E42">
      <w:pPr>
        <w:pStyle w:val="ListeParagraf"/>
        <w:ind w:left="0"/>
        <w:rPr>
          <w:sz w:val="22"/>
          <w:szCs w:val="22"/>
        </w:rPr>
      </w:pPr>
    </w:p>
    <w:p w:rsidR="006D3870" w:rsidRPr="00FA1152" w:rsidRDefault="006D3870" w:rsidP="006D3870">
      <w:pPr>
        <w:pStyle w:val="ListeParagraf"/>
        <w:ind w:left="0"/>
        <w:rPr>
          <w:sz w:val="22"/>
          <w:szCs w:val="22"/>
        </w:rPr>
      </w:pPr>
    </w:p>
    <w:p w:rsidR="006D3870" w:rsidRPr="002A465E" w:rsidRDefault="006D3870" w:rsidP="009D6E42">
      <w:pPr>
        <w:pStyle w:val="ListeParagraf"/>
        <w:numPr>
          <w:ilvl w:val="0"/>
          <w:numId w:val="25"/>
        </w:numPr>
        <w:ind w:left="360"/>
        <w:rPr>
          <w:sz w:val="20"/>
          <w:szCs w:val="20"/>
        </w:rPr>
      </w:pPr>
      <w:r w:rsidRPr="002A465E">
        <w:rPr>
          <w:sz w:val="20"/>
          <w:szCs w:val="20"/>
        </w:rPr>
        <w:lastRenderedPageBreak/>
        <w:t xml:space="preserve">Dere </w:t>
      </w:r>
      <w:proofErr w:type="spellStart"/>
      <w:r w:rsidRPr="002A465E">
        <w:rPr>
          <w:sz w:val="20"/>
          <w:szCs w:val="20"/>
        </w:rPr>
        <w:t>yatağına</w:t>
      </w:r>
      <w:proofErr w:type="spellEnd"/>
      <w:r w:rsidRPr="002A465E">
        <w:rPr>
          <w:sz w:val="20"/>
          <w:szCs w:val="20"/>
        </w:rPr>
        <w:t xml:space="preserve"> ev yapan Mustafa Bey </w:t>
      </w:r>
      <w:proofErr w:type="spellStart"/>
      <w:r w:rsidRPr="002A465E">
        <w:rPr>
          <w:sz w:val="20"/>
          <w:szCs w:val="20"/>
        </w:rPr>
        <w:t>yaşanan</w:t>
      </w:r>
      <w:proofErr w:type="spellEnd"/>
      <w:r w:rsidRPr="002A465E">
        <w:rPr>
          <w:sz w:val="20"/>
          <w:szCs w:val="20"/>
        </w:rPr>
        <w:t xml:space="preserve"> sel felaketinden sonra “Ne yapayım? Kaderim </w:t>
      </w:r>
      <w:proofErr w:type="spellStart"/>
      <w:r w:rsidRPr="002A465E">
        <w:rPr>
          <w:sz w:val="20"/>
          <w:szCs w:val="20"/>
        </w:rPr>
        <w:t>böyleymiş</w:t>
      </w:r>
      <w:proofErr w:type="spellEnd"/>
      <w:r w:rsidRPr="002A465E">
        <w:rPr>
          <w:sz w:val="20"/>
          <w:szCs w:val="20"/>
        </w:rPr>
        <w:t xml:space="preserve">.” diye yakınır. Buna </w:t>
      </w:r>
      <w:proofErr w:type="spellStart"/>
      <w:r w:rsidRPr="002A465E">
        <w:rPr>
          <w:sz w:val="20"/>
          <w:szCs w:val="20"/>
        </w:rPr>
        <w:t>göre</w:t>
      </w:r>
      <w:proofErr w:type="spellEnd"/>
      <w:r w:rsidRPr="002A465E">
        <w:rPr>
          <w:sz w:val="20"/>
          <w:szCs w:val="20"/>
        </w:rPr>
        <w:t xml:space="preserve"> onun kader </w:t>
      </w:r>
      <w:proofErr w:type="spellStart"/>
      <w:r w:rsidRPr="002A465E">
        <w:rPr>
          <w:sz w:val="20"/>
          <w:szCs w:val="20"/>
        </w:rPr>
        <w:t>anlayışıyla</w:t>
      </w:r>
      <w:proofErr w:type="spellEnd"/>
      <w:r w:rsidRPr="002A465E">
        <w:rPr>
          <w:sz w:val="20"/>
          <w:szCs w:val="20"/>
        </w:rPr>
        <w:t xml:space="preserve"> ilgili,</w:t>
      </w:r>
    </w:p>
    <w:p w:rsidR="006D3870" w:rsidRPr="002A465E" w:rsidRDefault="006D3870" w:rsidP="009D6E42">
      <w:pPr>
        <w:pStyle w:val="ListeParagraf"/>
        <w:ind w:left="283"/>
        <w:rPr>
          <w:sz w:val="20"/>
          <w:szCs w:val="20"/>
        </w:rPr>
      </w:pPr>
    </w:p>
    <w:p w:rsidR="006D3870" w:rsidRPr="002A465E" w:rsidRDefault="006D3870" w:rsidP="009D6E42">
      <w:pPr>
        <w:pStyle w:val="ListeParagraf"/>
        <w:ind w:left="360"/>
        <w:rPr>
          <w:sz w:val="20"/>
          <w:szCs w:val="20"/>
        </w:rPr>
      </w:pPr>
      <w:r w:rsidRPr="002A465E">
        <w:rPr>
          <w:sz w:val="20"/>
          <w:szCs w:val="20"/>
        </w:rPr>
        <w:t xml:space="preserve">I. Kaderi pasif bir </w:t>
      </w:r>
      <w:proofErr w:type="spellStart"/>
      <w:r w:rsidRPr="002A465E">
        <w:rPr>
          <w:sz w:val="20"/>
          <w:szCs w:val="20"/>
        </w:rPr>
        <w:t>duruş</w:t>
      </w:r>
      <w:proofErr w:type="spellEnd"/>
      <w:r w:rsidRPr="002A465E">
        <w:rPr>
          <w:sz w:val="20"/>
          <w:szCs w:val="20"/>
        </w:rPr>
        <w:t xml:space="preserve"> olarak </w:t>
      </w:r>
      <w:proofErr w:type="spellStart"/>
      <w:r w:rsidRPr="002A465E">
        <w:rPr>
          <w:sz w:val="20"/>
          <w:szCs w:val="20"/>
        </w:rPr>
        <w:t>görmüştür</w:t>
      </w:r>
      <w:proofErr w:type="spellEnd"/>
      <w:r w:rsidRPr="002A465E">
        <w:rPr>
          <w:sz w:val="20"/>
          <w:szCs w:val="20"/>
        </w:rPr>
        <w:t>.</w:t>
      </w:r>
    </w:p>
    <w:p w:rsidR="006D3870" w:rsidRPr="002A465E" w:rsidRDefault="006D3870" w:rsidP="009D6E42">
      <w:pPr>
        <w:pStyle w:val="ListeParagraf"/>
        <w:ind w:left="360"/>
        <w:rPr>
          <w:sz w:val="20"/>
          <w:szCs w:val="20"/>
        </w:rPr>
      </w:pPr>
      <w:r w:rsidRPr="002A465E">
        <w:rPr>
          <w:sz w:val="20"/>
          <w:szCs w:val="20"/>
        </w:rPr>
        <w:t xml:space="preserve">II. Kaderde, insanın </w:t>
      </w:r>
      <w:proofErr w:type="spellStart"/>
      <w:r w:rsidRPr="002A465E">
        <w:rPr>
          <w:sz w:val="20"/>
          <w:szCs w:val="20"/>
        </w:rPr>
        <w:t>sorumluluğunun</w:t>
      </w:r>
      <w:proofErr w:type="spellEnd"/>
      <w:r w:rsidRPr="002A465E">
        <w:rPr>
          <w:sz w:val="20"/>
          <w:szCs w:val="20"/>
        </w:rPr>
        <w:t xml:space="preserve"> </w:t>
      </w:r>
      <w:proofErr w:type="spellStart"/>
      <w:r w:rsidRPr="002A465E">
        <w:rPr>
          <w:sz w:val="20"/>
          <w:szCs w:val="20"/>
        </w:rPr>
        <w:t>olmadığına</w:t>
      </w:r>
      <w:proofErr w:type="spellEnd"/>
      <w:r w:rsidRPr="002A465E">
        <w:rPr>
          <w:sz w:val="20"/>
          <w:szCs w:val="20"/>
        </w:rPr>
        <w:t xml:space="preserve"> </w:t>
      </w:r>
      <w:proofErr w:type="spellStart"/>
      <w:r w:rsidRPr="002A465E">
        <w:rPr>
          <w:sz w:val="20"/>
          <w:szCs w:val="20"/>
        </w:rPr>
        <w:t>inanmıştır</w:t>
      </w:r>
      <w:proofErr w:type="spellEnd"/>
      <w:r w:rsidRPr="002A465E">
        <w:rPr>
          <w:sz w:val="20"/>
          <w:szCs w:val="20"/>
        </w:rPr>
        <w:t>.</w:t>
      </w:r>
    </w:p>
    <w:p w:rsidR="006D3870" w:rsidRPr="002A465E" w:rsidRDefault="006D3870" w:rsidP="009D6E42">
      <w:pPr>
        <w:pStyle w:val="ListeParagraf"/>
        <w:ind w:left="360"/>
        <w:rPr>
          <w:b/>
          <w:sz w:val="20"/>
          <w:szCs w:val="20"/>
        </w:rPr>
      </w:pPr>
      <w:r w:rsidRPr="002A465E">
        <w:rPr>
          <w:sz w:val="20"/>
          <w:szCs w:val="20"/>
        </w:rPr>
        <w:t xml:space="preserve">III. Kaderi, </w:t>
      </w:r>
      <w:proofErr w:type="spellStart"/>
      <w:r w:rsidRPr="002A465E">
        <w:rPr>
          <w:sz w:val="20"/>
          <w:szCs w:val="20"/>
        </w:rPr>
        <w:t>önünde</w:t>
      </w:r>
      <w:proofErr w:type="spellEnd"/>
      <w:r w:rsidRPr="002A465E">
        <w:rPr>
          <w:sz w:val="20"/>
          <w:szCs w:val="20"/>
        </w:rPr>
        <w:t xml:space="preserve"> </w:t>
      </w:r>
      <w:proofErr w:type="spellStart"/>
      <w:r w:rsidRPr="002A465E">
        <w:rPr>
          <w:sz w:val="20"/>
          <w:szCs w:val="20"/>
        </w:rPr>
        <w:t>duramayacağı</w:t>
      </w:r>
      <w:proofErr w:type="spellEnd"/>
      <w:r w:rsidRPr="002A465E">
        <w:rPr>
          <w:sz w:val="20"/>
          <w:szCs w:val="20"/>
        </w:rPr>
        <w:t xml:space="preserve"> bir </w:t>
      </w:r>
      <w:proofErr w:type="spellStart"/>
      <w:r w:rsidRPr="002A465E">
        <w:rPr>
          <w:sz w:val="20"/>
          <w:szCs w:val="20"/>
        </w:rPr>
        <w:t>güce</w:t>
      </w:r>
      <w:proofErr w:type="spellEnd"/>
      <w:r w:rsidRPr="002A465E">
        <w:rPr>
          <w:sz w:val="20"/>
          <w:szCs w:val="20"/>
        </w:rPr>
        <w:t xml:space="preserve"> boyun </w:t>
      </w:r>
      <w:proofErr w:type="spellStart"/>
      <w:r w:rsidRPr="002A465E">
        <w:rPr>
          <w:sz w:val="20"/>
          <w:szCs w:val="20"/>
        </w:rPr>
        <w:t>eğme</w:t>
      </w:r>
      <w:proofErr w:type="spellEnd"/>
      <w:r w:rsidRPr="002A465E">
        <w:rPr>
          <w:sz w:val="20"/>
          <w:szCs w:val="20"/>
        </w:rPr>
        <w:t xml:space="preserve"> olarak </w:t>
      </w:r>
      <w:proofErr w:type="spellStart"/>
      <w:r w:rsidRPr="002A465E">
        <w:rPr>
          <w:sz w:val="20"/>
          <w:szCs w:val="20"/>
        </w:rPr>
        <w:t>anlamıştır</w:t>
      </w:r>
      <w:proofErr w:type="spellEnd"/>
      <w:r w:rsidRPr="002A465E">
        <w:rPr>
          <w:sz w:val="20"/>
          <w:szCs w:val="20"/>
        </w:rPr>
        <w:t>.</w:t>
      </w:r>
      <w:r w:rsidRPr="002A465E">
        <w:rPr>
          <w:b/>
          <w:sz w:val="20"/>
          <w:szCs w:val="20"/>
        </w:rPr>
        <w:t xml:space="preserve"> </w:t>
      </w:r>
    </w:p>
    <w:p w:rsidR="006D3870" w:rsidRPr="002A465E" w:rsidRDefault="006D3870" w:rsidP="009D6E42">
      <w:pPr>
        <w:pStyle w:val="ListeParagraf"/>
        <w:ind w:left="360"/>
        <w:rPr>
          <w:sz w:val="20"/>
          <w:szCs w:val="20"/>
        </w:rPr>
      </w:pPr>
    </w:p>
    <w:p w:rsidR="006D3870" w:rsidRPr="002A465E" w:rsidRDefault="006D3870" w:rsidP="009D6E42">
      <w:pPr>
        <w:pStyle w:val="ListeParagraf"/>
        <w:ind w:left="360"/>
        <w:rPr>
          <w:bCs/>
          <w:sz w:val="20"/>
          <w:szCs w:val="20"/>
        </w:rPr>
      </w:pPr>
      <w:proofErr w:type="spellStart"/>
      <w:r w:rsidRPr="002A465E">
        <w:rPr>
          <w:bCs/>
          <w:sz w:val="20"/>
          <w:szCs w:val="20"/>
        </w:rPr>
        <w:t>Sonuçlarından</w:t>
      </w:r>
      <w:proofErr w:type="spellEnd"/>
      <w:r w:rsidRPr="002A465E">
        <w:rPr>
          <w:bCs/>
          <w:sz w:val="20"/>
          <w:szCs w:val="20"/>
        </w:rPr>
        <w:t xml:space="preserve"> hangileri </w:t>
      </w:r>
      <w:proofErr w:type="spellStart"/>
      <w:r w:rsidRPr="002A465E">
        <w:rPr>
          <w:bCs/>
          <w:sz w:val="20"/>
          <w:szCs w:val="20"/>
        </w:rPr>
        <w:t>çıkarılabilir</w:t>
      </w:r>
      <w:proofErr w:type="spellEnd"/>
      <w:r w:rsidRPr="002A465E">
        <w:rPr>
          <w:bCs/>
          <w:sz w:val="20"/>
          <w:szCs w:val="20"/>
        </w:rPr>
        <w:t>?</w:t>
      </w:r>
      <w:r w:rsidRPr="002A465E">
        <w:rPr>
          <w:b/>
          <w:sz w:val="20"/>
          <w:szCs w:val="20"/>
        </w:rPr>
        <w:t xml:space="preserve"> </w:t>
      </w:r>
    </w:p>
    <w:p w:rsidR="006D3870" w:rsidRPr="002A465E" w:rsidRDefault="006D3870" w:rsidP="009D6E42">
      <w:pPr>
        <w:pStyle w:val="ListeParagraf"/>
        <w:ind w:left="360"/>
        <w:rPr>
          <w:sz w:val="20"/>
          <w:szCs w:val="20"/>
        </w:rPr>
      </w:pPr>
    </w:p>
    <w:p w:rsidR="006D3870" w:rsidRPr="002A465E" w:rsidRDefault="006D3870" w:rsidP="009D6E42">
      <w:pPr>
        <w:pStyle w:val="ListeParagraf"/>
        <w:numPr>
          <w:ilvl w:val="0"/>
          <w:numId w:val="35"/>
        </w:numPr>
        <w:ind w:left="720"/>
        <w:rPr>
          <w:sz w:val="20"/>
          <w:szCs w:val="20"/>
        </w:rPr>
      </w:pPr>
      <w:r w:rsidRPr="002A465E">
        <w:rPr>
          <w:sz w:val="20"/>
          <w:szCs w:val="20"/>
        </w:rPr>
        <w:t xml:space="preserve">I ve II. </w:t>
      </w:r>
    </w:p>
    <w:p w:rsidR="006D3870" w:rsidRPr="002A465E" w:rsidRDefault="006D3870" w:rsidP="009D6E42">
      <w:pPr>
        <w:pStyle w:val="ListeParagraf"/>
        <w:numPr>
          <w:ilvl w:val="0"/>
          <w:numId w:val="35"/>
        </w:numPr>
        <w:ind w:left="720"/>
        <w:rPr>
          <w:sz w:val="20"/>
          <w:szCs w:val="20"/>
        </w:rPr>
      </w:pPr>
      <w:r w:rsidRPr="002A465E">
        <w:rPr>
          <w:sz w:val="20"/>
          <w:szCs w:val="20"/>
        </w:rPr>
        <w:t xml:space="preserve">I ve III. </w:t>
      </w:r>
    </w:p>
    <w:p w:rsidR="006D3870" w:rsidRPr="002A465E" w:rsidRDefault="006D3870" w:rsidP="009D6E42">
      <w:pPr>
        <w:pStyle w:val="ListeParagraf"/>
        <w:numPr>
          <w:ilvl w:val="0"/>
          <w:numId w:val="35"/>
        </w:numPr>
        <w:ind w:left="720"/>
        <w:rPr>
          <w:sz w:val="20"/>
          <w:szCs w:val="20"/>
        </w:rPr>
      </w:pPr>
      <w:r w:rsidRPr="002A465E">
        <w:rPr>
          <w:sz w:val="20"/>
          <w:szCs w:val="20"/>
        </w:rPr>
        <w:t xml:space="preserve">II ve III. </w:t>
      </w:r>
    </w:p>
    <w:p w:rsidR="006D3870" w:rsidRPr="002A465E" w:rsidRDefault="006D3870" w:rsidP="009D6E42">
      <w:pPr>
        <w:pStyle w:val="ListeParagraf"/>
        <w:numPr>
          <w:ilvl w:val="0"/>
          <w:numId w:val="35"/>
        </w:numPr>
        <w:ind w:left="720"/>
        <w:rPr>
          <w:sz w:val="20"/>
          <w:szCs w:val="20"/>
        </w:rPr>
      </w:pPr>
      <w:r w:rsidRPr="002A465E">
        <w:rPr>
          <w:sz w:val="20"/>
          <w:szCs w:val="20"/>
        </w:rPr>
        <w:t>I, II ve III.</w:t>
      </w:r>
    </w:p>
    <w:p w:rsidR="006D3870" w:rsidRPr="00FA1152" w:rsidRDefault="006D3870" w:rsidP="009D6E42">
      <w:pPr>
        <w:rPr>
          <w:color w:val="000000" w:themeColor="text1"/>
          <w:sz w:val="22"/>
          <w:szCs w:val="22"/>
        </w:rPr>
      </w:pPr>
    </w:p>
    <w:p w:rsidR="006D3870" w:rsidRPr="002A465E" w:rsidRDefault="006D3870" w:rsidP="009D6E42">
      <w:pPr>
        <w:pStyle w:val="ListeParagraf"/>
        <w:numPr>
          <w:ilvl w:val="0"/>
          <w:numId w:val="25"/>
        </w:numPr>
        <w:ind w:left="360"/>
        <w:rPr>
          <w:color w:val="000000" w:themeColor="text1"/>
          <w:sz w:val="20"/>
          <w:szCs w:val="20"/>
        </w:rPr>
      </w:pPr>
      <w:r w:rsidRPr="002A465E">
        <w:rPr>
          <w:color w:val="000000" w:themeColor="text1"/>
          <w:sz w:val="20"/>
          <w:szCs w:val="20"/>
        </w:rPr>
        <w:t xml:space="preserve">Her gün evrende sıradan gibi görünen, birçok olağanüstü olay gerçekleşmektedir. Her yeni gün güneşin doğuşuyla başlamakta batışıyla sona ermektedir. Her yıl ilkbaharda çiçek açan, gövdesine su yürüyen ağaçlar, kışın yapraklarını dökmekte gövdesi kupkuru bir hale gelmektedir. Baharın yeniden gelişiyle o kupkuru gövde canlanmakta yer çekiminin tersine su yukarı çıkmaktadır. Bu gibi örnekler Allah’ın kâinata koyduğu düzenin göstergesidir. </w:t>
      </w:r>
    </w:p>
    <w:p w:rsidR="006D3870" w:rsidRPr="002A465E" w:rsidRDefault="006D3870" w:rsidP="009D6E42">
      <w:pPr>
        <w:pStyle w:val="ListeParagraf"/>
        <w:ind w:left="295"/>
        <w:rPr>
          <w:color w:val="000000" w:themeColor="text1"/>
          <w:sz w:val="20"/>
          <w:szCs w:val="20"/>
        </w:rPr>
      </w:pPr>
    </w:p>
    <w:p w:rsidR="006D3870" w:rsidRPr="002A465E" w:rsidRDefault="006D3870" w:rsidP="009D6E42">
      <w:pPr>
        <w:pStyle w:val="ListeParagraf"/>
        <w:ind w:left="295"/>
        <w:rPr>
          <w:color w:val="000000" w:themeColor="text1"/>
          <w:sz w:val="20"/>
          <w:szCs w:val="20"/>
        </w:rPr>
      </w:pPr>
    </w:p>
    <w:p w:rsidR="006D3870" w:rsidRPr="002A465E" w:rsidRDefault="006D3870" w:rsidP="009D6E42">
      <w:pPr>
        <w:pStyle w:val="ListeParagraf"/>
        <w:ind w:left="360"/>
        <w:rPr>
          <w:color w:val="000000" w:themeColor="text1"/>
          <w:sz w:val="20"/>
          <w:szCs w:val="20"/>
        </w:rPr>
      </w:pPr>
      <w:r w:rsidRPr="002A465E">
        <w:rPr>
          <w:color w:val="000000" w:themeColor="text1"/>
          <w:sz w:val="20"/>
          <w:szCs w:val="20"/>
        </w:rPr>
        <w:t>Metinde</w:t>
      </w:r>
    </w:p>
    <w:p w:rsidR="006D3870" w:rsidRPr="002A465E" w:rsidRDefault="006D3870" w:rsidP="009D6E42">
      <w:pPr>
        <w:pStyle w:val="ListeParagraf"/>
        <w:numPr>
          <w:ilvl w:val="0"/>
          <w:numId w:val="36"/>
        </w:numPr>
        <w:ind w:left="1080"/>
        <w:rPr>
          <w:color w:val="000000" w:themeColor="text1"/>
          <w:sz w:val="20"/>
          <w:szCs w:val="20"/>
        </w:rPr>
      </w:pPr>
      <w:r w:rsidRPr="002A465E">
        <w:rPr>
          <w:color w:val="000000" w:themeColor="text1"/>
          <w:sz w:val="20"/>
          <w:szCs w:val="20"/>
        </w:rPr>
        <w:t>Fiziksel</w:t>
      </w:r>
    </w:p>
    <w:p w:rsidR="006D3870" w:rsidRPr="002A465E" w:rsidRDefault="006D3870" w:rsidP="009D6E42">
      <w:pPr>
        <w:pStyle w:val="ListeParagraf"/>
        <w:numPr>
          <w:ilvl w:val="0"/>
          <w:numId w:val="36"/>
        </w:numPr>
        <w:ind w:left="1080"/>
        <w:rPr>
          <w:color w:val="000000" w:themeColor="text1"/>
          <w:sz w:val="20"/>
          <w:szCs w:val="20"/>
        </w:rPr>
      </w:pPr>
      <w:r w:rsidRPr="002A465E">
        <w:rPr>
          <w:color w:val="000000" w:themeColor="text1"/>
          <w:sz w:val="20"/>
          <w:szCs w:val="20"/>
        </w:rPr>
        <w:t>Biyolojik</w:t>
      </w:r>
    </w:p>
    <w:p w:rsidR="006D3870" w:rsidRPr="002A465E" w:rsidRDefault="006D3870" w:rsidP="009D6E42">
      <w:pPr>
        <w:pStyle w:val="ListeParagraf"/>
        <w:numPr>
          <w:ilvl w:val="0"/>
          <w:numId w:val="36"/>
        </w:numPr>
        <w:ind w:left="1080"/>
        <w:rPr>
          <w:color w:val="000000" w:themeColor="text1"/>
          <w:sz w:val="20"/>
          <w:szCs w:val="20"/>
        </w:rPr>
      </w:pPr>
      <w:r w:rsidRPr="002A465E">
        <w:rPr>
          <w:color w:val="000000" w:themeColor="text1"/>
          <w:sz w:val="20"/>
          <w:szCs w:val="20"/>
        </w:rPr>
        <w:t>Toplumsal yasalardan hangileri örneklendirilmiştir?</w:t>
      </w:r>
    </w:p>
    <w:p w:rsidR="006D3870" w:rsidRPr="002A465E" w:rsidRDefault="006D3870" w:rsidP="009D6E42">
      <w:pPr>
        <w:pStyle w:val="ListeParagraf"/>
        <w:ind w:left="1080"/>
        <w:rPr>
          <w:color w:val="000000" w:themeColor="text1"/>
          <w:sz w:val="20"/>
          <w:szCs w:val="20"/>
        </w:rPr>
      </w:pPr>
    </w:p>
    <w:p w:rsidR="006D3870" w:rsidRPr="002A465E" w:rsidRDefault="006D3870" w:rsidP="009D6E42">
      <w:pPr>
        <w:pStyle w:val="ListeParagraf"/>
        <w:numPr>
          <w:ilvl w:val="0"/>
          <w:numId w:val="37"/>
        </w:numPr>
        <w:ind w:left="720"/>
        <w:rPr>
          <w:color w:val="000000" w:themeColor="text1"/>
          <w:sz w:val="20"/>
          <w:szCs w:val="20"/>
        </w:rPr>
      </w:pPr>
      <w:r w:rsidRPr="002A465E">
        <w:rPr>
          <w:color w:val="000000" w:themeColor="text1"/>
          <w:sz w:val="20"/>
          <w:szCs w:val="20"/>
        </w:rPr>
        <w:t>Yalnız I</w:t>
      </w:r>
    </w:p>
    <w:p w:rsidR="006D3870" w:rsidRPr="002A465E" w:rsidRDefault="006D3870" w:rsidP="009D6E42">
      <w:pPr>
        <w:pStyle w:val="ListeParagraf"/>
        <w:numPr>
          <w:ilvl w:val="0"/>
          <w:numId w:val="37"/>
        </w:numPr>
        <w:ind w:left="720"/>
        <w:rPr>
          <w:color w:val="000000" w:themeColor="text1"/>
          <w:sz w:val="20"/>
          <w:szCs w:val="20"/>
        </w:rPr>
      </w:pPr>
      <w:r w:rsidRPr="002A465E">
        <w:rPr>
          <w:color w:val="000000" w:themeColor="text1"/>
          <w:sz w:val="20"/>
          <w:szCs w:val="20"/>
        </w:rPr>
        <w:t>I ve II</w:t>
      </w:r>
    </w:p>
    <w:p w:rsidR="006D3870" w:rsidRPr="002A465E" w:rsidRDefault="006D3870" w:rsidP="009D6E42">
      <w:pPr>
        <w:pStyle w:val="ListeParagraf"/>
        <w:numPr>
          <w:ilvl w:val="0"/>
          <w:numId w:val="37"/>
        </w:numPr>
        <w:ind w:left="720"/>
        <w:rPr>
          <w:color w:val="000000" w:themeColor="text1"/>
          <w:sz w:val="20"/>
          <w:szCs w:val="20"/>
        </w:rPr>
      </w:pPr>
      <w:r w:rsidRPr="002A465E">
        <w:rPr>
          <w:color w:val="000000" w:themeColor="text1"/>
          <w:sz w:val="20"/>
          <w:szCs w:val="20"/>
        </w:rPr>
        <w:t>I ve III</w:t>
      </w:r>
    </w:p>
    <w:p w:rsidR="006D3870" w:rsidRPr="002A465E" w:rsidRDefault="006D3870" w:rsidP="009D6E42">
      <w:pPr>
        <w:pStyle w:val="ListeParagraf"/>
        <w:numPr>
          <w:ilvl w:val="0"/>
          <w:numId w:val="37"/>
        </w:numPr>
        <w:ind w:left="720"/>
        <w:rPr>
          <w:color w:val="000000" w:themeColor="text1"/>
          <w:sz w:val="20"/>
          <w:szCs w:val="20"/>
        </w:rPr>
      </w:pPr>
      <w:r w:rsidRPr="002A465E">
        <w:rPr>
          <w:color w:val="000000" w:themeColor="text1"/>
          <w:sz w:val="20"/>
          <w:szCs w:val="20"/>
        </w:rPr>
        <w:t>II ve III</w:t>
      </w:r>
    </w:p>
    <w:p w:rsidR="006D3870" w:rsidRDefault="006D3870" w:rsidP="006D3870">
      <w:pPr>
        <w:rPr>
          <w:color w:val="000000" w:themeColor="text1"/>
          <w:sz w:val="22"/>
          <w:szCs w:val="22"/>
        </w:rPr>
      </w:pPr>
    </w:p>
    <w:p w:rsidR="002A465E" w:rsidRDefault="002A465E" w:rsidP="009D6E42">
      <w:pPr>
        <w:pStyle w:val="ListeParagraf"/>
        <w:numPr>
          <w:ilvl w:val="0"/>
          <w:numId w:val="25"/>
        </w:numPr>
        <w:ind w:left="360"/>
        <w:rPr>
          <w:rFonts w:cstheme="minorHAnsi"/>
          <w:bCs/>
          <w:sz w:val="20"/>
          <w:szCs w:val="20"/>
        </w:rPr>
      </w:pPr>
      <w:r w:rsidRPr="002A465E">
        <w:rPr>
          <w:rFonts w:cstheme="minorHAnsi"/>
          <w:bCs/>
          <w:sz w:val="20"/>
          <w:szCs w:val="20"/>
        </w:rPr>
        <w:t xml:space="preserve">Aşağıdakilerden hangisi “kader” ile ilgili en kapsamlı açıklamadır? </w:t>
      </w:r>
    </w:p>
    <w:p w:rsidR="002A465E" w:rsidRPr="002A465E" w:rsidRDefault="002A465E" w:rsidP="009D6E42">
      <w:pPr>
        <w:pStyle w:val="ListeParagraf"/>
        <w:ind w:left="360"/>
        <w:rPr>
          <w:rFonts w:cstheme="minorHAnsi"/>
          <w:bCs/>
          <w:sz w:val="20"/>
          <w:szCs w:val="20"/>
        </w:rPr>
      </w:pPr>
    </w:p>
    <w:p w:rsidR="002A465E" w:rsidRPr="002A465E" w:rsidRDefault="002A465E" w:rsidP="009D6E42">
      <w:pPr>
        <w:pStyle w:val="ListeParagraf"/>
        <w:numPr>
          <w:ilvl w:val="0"/>
          <w:numId w:val="49"/>
        </w:numPr>
        <w:ind w:left="720"/>
        <w:rPr>
          <w:rFonts w:cstheme="minorHAnsi"/>
          <w:sz w:val="20"/>
          <w:szCs w:val="20"/>
        </w:rPr>
      </w:pPr>
      <w:r w:rsidRPr="002A465E">
        <w:rPr>
          <w:rFonts w:cstheme="minorHAnsi"/>
          <w:sz w:val="20"/>
          <w:szCs w:val="20"/>
        </w:rPr>
        <w:t xml:space="preserve">Allah’ın insanları </w:t>
      </w:r>
      <w:proofErr w:type="spellStart"/>
      <w:r w:rsidRPr="002A465E">
        <w:rPr>
          <w:rFonts w:cstheme="minorHAnsi"/>
          <w:sz w:val="20"/>
          <w:szCs w:val="20"/>
        </w:rPr>
        <w:t>güçleri</w:t>
      </w:r>
      <w:proofErr w:type="spellEnd"/>
      <w:r w:rsidRPr="002A465E">
        <w:rPr>
          <w:rFonts w:cstheme="minorHAnsi"/>
          <w:sz w:val="20"/>
          <w:szCs w:val="20"/>
        </w:rPr>
        <w:t xml:space="preserve"> </w:t>
      </w:r>
      <w:proofErr w:type="spellStart"/>
      <w:r w:rsidRPr="002A465E">
        <w:rPr>
          <w:rFonts w:cstheme="minorHAnsi"/>
          <w:sz w:val="20"/>
          <w:szCs w:val="20"/>
        </w:rPr>
        <w:t>ölçüsünde</w:t>
      </w:r>
      <w:proofErr w:type="spellEnd"/>
      <w:r w:rsidRPr="002A465E">
        <w:rPr>
          <w:rFonts w:cstheme="minorHAnsi"/>
          <w:sz w:val="20"/>
          <w:szCs w:val="20"/>
        </w:rPr>
        <w:t xml:space="preserve"> sorumlu tutmasıdır.</w:t>
      </w:r>
    </w:p>
    <w:p w:rsidR="002A465E" w:rsidRPr="002A465E" w:rsidRDefault="002A465E" w:rsidP="009D6E42">
      <w:pPr>
        <w:pStyle w:val="ListeParagraf"/>
        <w:numPr>
          <w:ilvl w:val="0"/>
          <w:numId w:val="49"/>
        </w:numPr>
        <w:ind w:left="720"/>
        <w:rPr>
          <w:rFonts w:cstheme="minorHAnsi"/>
          <w:sz w:val="20"/>
          <w:szCs w:val="20"/>
        </w:rPr>
      </w:pPr>
      <w:r w:rsidRPr="002A465E">
        <w:rPr>
          <w:rFonts w:cstheme="minorHAnsi"/>
          <w:sz w:val="20"/>
          <w:szCs w:val="20"/>
        </w:rPr>
        <w:t xml:space="preserve">Allah’ın peygamberler </w:t>
      </w:r>
      <w:proofErr w:type="spellStart"/>
      <w:r w:rsidRPr="002A465E">
        <w:rPr>
          <w:rFonts w:cstheme="minorHAnsi"/>
          <w:sz w:val="20"/>
          <w:szCs w:val="20"/>
        </w:rPr>
        <w:t>göndererek</w:t>
      </w:r>
      <w:proofErr w:type="spellEnd"/>
      <w:r w:rsidRPr="002A465E">
        <w:rPr>
          <w:rFonts w:cstheme="minorHAnsi"/>
          <w:sz w:val="20"/>
          <w:szCs w:val="20"/>
        </w:rPr>
        <w:t xml:space="preserve"> nelerin iyi, nelerin </w:t>
      </w:r>
      <w:proofErr w:type="spellStart"/>
      <w:r w:rsidRPr="002A465E">
        <w:rPr>
          <w:rFonts w:cstheme="minorHAnsi"/>
          <w:sz w:val="20"/>
          <w:szCs w:val="20"/>
        </w:rPr>
        <w:t>kötü</w:t>
      </w:r>
      <w:proofErr w:type="spellEnd"/>
      <w:r w:rsidRPr="002A465E">
        <w:rPr>
          <w:rFonts w:cstheme="minorHAnsi"/>
          <w:sz w:val="20"/>
          <w:szCs w:val="20"/>
        </w:rPr>
        <w:t xml:space="preserve"> </w:t>
      </w:r>
      <w:proofErr w:type="spellStart"/>
      <w:r w:rsidRPr="002A465E">
        <w:rPr>
          <w:rFonts w:cstheme="minorHAnsi"/>
          <w:sz w:val="20"/>
          <w:szCs w:val="20"/>
        </w:rPr>
        <w:t>olduğunu</w:t>
      </w:r>
      <w:proofErr w:type="spellEnd"/>
      <w:r w:rsidRPr="002A465E">
        <w:rPr>
          <w:rFonts w:cstheme="minorHAnsi"/>
          <w:sz w:val="20"/>
          <w:szCs w:val="20"/>
        </w:rPr>
        <w:t xml:space="preserve"> insanlara </w:t>
      </w:r>
      <w:proofErr w:type="spellStart"/>
      <w:r w:rsidRPr="002A465E">
        <w:rPr>
          <w:rFonts w:cstheme="minorHAnsi"/>
          <w:sz w:val="20"/>
          <w:szCs w:val="20"/>
        </w:rPr>
        <w:t>açıklamasıdır</w:t>
      </w:r>
      <w:proofErr w:type="spellEnd"/>
    </w:p>
    <w:p w:rsidR="002A465E" w:rsidRPr="002A465E" w:rsidRDefault="002A465E" w:rsidP="009D6E42">
      <w:pPr>
        <w:pStyle w:val="ListeParagraf"/>
        <w:numPr>
          <w:ilvl w:val="0"/>
          <w:numId w:val="49"/>
        </w:numPr>
        <w:ind w:left="720"/>
        <w:rPr>
          <w:rFonts w:cstheme="minorHAnsi"/>
          <w:sz w:val="20"/>
          <w:szCs w:val="20"/>
        </w:rPr>
      </w:pPr>
      <w:r w:rsidRPr="002A465E">
        <w:rPr>
          <w:rFonts w:cstheme="minorHAnsi"/>
          <w:sz w:val="20"/>
          <w:szCs w:val="20"/>
        </w:rPr>
        <w:t xml:space="preserve">Allah’ın </w:t>
      </w:r>
      <w:proofErr w:type="spellStart"/>
      <w:r w:rsidRPr="002A465E">
        <w:rPr>
          <w:rFonts w:cstheme="minorHAnsi"/>
          <w:sz w:val="20"/>
          <w:szCs w:val="20"/>
        </w:rPr>
        <w:t>başlangıçtan</w:t>
      </w:r>
      <w:proofErr w:type="spellEnd"/>
      <w:r w:rsidRPr="002A465E">
        <w:rPr>
          <w:rFonts w:cstheme="minorHAnsi"/>
          <w:sz w:val="20"/>
          <w:szCs w:val="20"/>
        </w:rPr>
        <w:t xml:space="preserve"> sonsuza kadar her </w:t>
      </w:r>
      <w:proofErr w:type="spellStart"/>
      <w:r w:rsidRPr="002A465E">
        <w:rPr>
          <w:rFonts w:cstheme="minorHAnsi"/>
          <w:sz w:val="20"/>
          <w:szCs w:val="20"/>
        </w:rPr>
        <w:t>şeyin</w:t>
      </w:r>
      <w:proofErr w:type="spellEnd"/>
      <w:r w:rsidRPr="002A465E">
        <w:rPr>
          <w:rFonts w:cstheme="minorHAnsi"/>
          <w:sz w:val="20"/>
          <w:szCs w:val="20"/>
        </w:rPr>
        <w:t xml:space="preserve"> zamanını, yerini ve </w:t>
      </w:r>
      <w:proofErr w:type="spellStart"/>
      <w:r w:rsidRPr="002A465E">
        <w:rPr>
          <w:rFonts w:cstheme="minorHAnsi"/>
          <w:sz w:val="20"/>
          <w:szCs w:val="20"/>
        </w:rPr>
        <w:t>özelliklerini</w:t>
      </w:r>
      <w:proofErr w:type="spellEnd"/>
      <w:r w:rsidRPr="002A465E">
        <w:rPr>
          <w:rFonts w:cstheme="minorHAnsi"/>
          <w:sz w:val="20"/>
          <w:szCs w:val="20"/>
        </w:rPr>
        <w:t xml:space="preserve"> </w:t>
      </w:r>
      <w:proofErr w:type="spellStart"/>
      <w:r w:rsidRPr="002A465E">
        <w:rPr>
          <w:rFonts w:cstheme="minorHAnsi"/>
          <w:sz w:val="20"/>
          <w:szCs w:val="20"/>
        </w:rPr>
        <w:t>önceden</w:t>
      </w:r>
      <w:proofErr w:type="spellEnd"/>
      <w:r w:rsidRPr="002A465E">
        <w:rPr>
          <w:rFonts w:cstheme="minorHAnsi"/>
          <w:sz w:val="20"/>
          <w:szCs w:val="20"/>
        </w:rPr>
        <w:t xml:space="preserve"> bilip takdir etmesidir.</w:t>
      </w:r>
    </w:p>
    <w:p w:rsidR="002A465E" w:rsidRPr="002A465E" w:rsidRDefault="002A465E" w:rsidP="009D6E42">
      <w:pPr>
        <w:pStyle w:val="ListeParagraf"/>
        <w:numPr>
          <w:ilvl w:val="0"/>
          <w:numId w:val="49"/>
        </w:numPr>
        <w:ind w:left="720"/>
        <w:rPr>
          <w:rFonts w:cstheme="minorHAnsi"/>
          <w:sz w:val="20"/>
          <w:szCs w:val="20"/>
        </w:rPr>
      </w:pPr>
      <w:r w:rsidRPr="002A465E">
        <w:rPr>
          <w:rFonts w:cstheme="minorHAnsi"/>
          <w:sz w:val="20"/>
          <w:szCs w:val="20"/>
        </w:rPr>
        <w:t xml:space="preserve"> Allah’ın irade ve takdir </w:t>
      </w:r>
      <w:proofErr w:type="spellStart"/>
      <w:r w:rsidRPr="002A465E">
        <w:rPr>
          <w:rFonts w:cstheme="minorHAnsi"/>
          <w:sz w:val="20"/>
          <w:szCs w:val="20"/>
        </w:rPr>
        <w:t>ettiği</w:t>
      </w:r>
      <w:proofErr w:type="spellEnd"/>
      <w:r w:rsidRPr="002A465E">
        <w:rPr>
          <w:rFonts w:cstheme="minorHAnsi"/>
          <w:sz w:val="20"/>
          <w:szCs w:val="20"/>
        </w:rPr>
        <w:t xml:space="preserve"> </w:t>
      </w:r>
      <w:proofErr w:type="spellStart"/>
      <w:r w:rsidRPr="002A465E">
        <w:rPr>
          <w:rFonts w:cstheme="minorHAnsi"/>
          <w:sz w:val="20"/>
          <w:szCs w:val="20"/>
        </w:rPr>
        <w:t>şeylerin</w:t>
      </w:r>
      <w:proofErr w:type="spellEnd"/>
      <w:r w:rsidRPr="002A465E">
        <w:rPr>
          <w:rFonts w:cstheme="minorHAnsi"/>
          <w:sz w:val="20"/>
          <w:szCs w:val="20"/>
        </w:rPr>
        <w:t xml:space="preserve">, yeri ve zamanı gelince </w:t>
      </w:r>
      <w:proofErr w:type="spellStart"/>
      <w:r w:rsidRPr="002A465E">
        <w:rPr>
          <w:rFonts w:cstheme="minorHAnsi"/>
          <w:sz w:val="20"/>
          <w:szCs w:val="20"/>
        </w:rPr>
        <w:t>gerçekleşmesidir</w:t>
      </w:r>
      <w:proofErr w:type="spellEnd"/>
      <w:r w:rsidRPr="002A465E">
        <w:rPr>
          <w:rFonts w:cstheme="minorHAnsi"/>
          <w:sz w:val="20"/>
          <w:szCs w:val="20"/>
        </w:rPr>
        <w:t>.</w:t>
      </w:r>
    </w:p>
    <w:p w:rsidR="00941E4F" w:rsidRDefault="00941E4F" w:rsidP="009D6E42">
      <w:pPr>
        <w:rPr>
          <w:color w:val="000000" w:themeColor="text1"/>
          <w:sz w:val="22"/>
          <w:szCs w:val="22"/>
        </w:rPr>
      </w:pPr>
    </w:p>
    <w:p w:rsidR="002A465E" w:rsidRPr="00AA78AC" w:rsidRDefault="002A465E" w:rsidP="009D6E42">
      <w:pPr>
        <w:pStyle w:val="ListeParagraf"/>
        <w:numPr>
          <w:ilvl w:val="0"/>
          <w:numId w:val="25"/>
        </w:numPr>
        <w:spacing w:after="160"/>
        <w:ind w:left="360"/>
        <w:rPr>
          <w:rFonts w:eastAsia="Calibri" w:cstheme="minorHAnsi"/>
          <w:sz w:val="20"/>
          <w:szCs w:val="20"/>
        </w:rPr>
      </w:pPr>
      <w:r w:rsidRPr="00AA78AC">
        <w:rPr>
          <w:rFonts w:eastAsia="Calibri" w:cstheme="minorHAnsi"/>
          <w:sz w:val="20"/>
          <w:szCs w:val="20"/>
        </w:rPr>
        <w:t xml:space="preserve">- - - - yasaları bilmek, insanların çevresiyle uyum içerisinde yaşamasını sağlar. Bu, insanların birbirlerinin haklarına özen göstermesine ve birbirlerine zarar verici davranışlardan kaçınmasına yardım eder. </w:t>
      </w:r>
    </w:p>
    <w:p w:rsidR="002A465E" w:rsidRPr="00AA78AC" w:rsidRDefault="002A465E" w:rsidP="009D6E42">
      <w:pPr>
        <w:pStyle w:val="ListeParagraf"/>
        <w:spacing w:after="160"/>
        <w:ind w:left="0"/>
        <w:rPr>
          <w:rFonts w:eastAsia="Calibri" w:cstheme="minorHAnsi"/>
          <w:sz w:val="20"/>
          <w:szCs w:val="20"/>
        </w:rPr>
      </w:pPr>
    </w:p>
    <w:p w:rsidR="002A465E" w:rsidRPr="00006542" w:rsidRDefault="002A465E" w:rsidP="009D6E42">
      <w:pPr>
        <w:pStyle w:val="ListeParagraf"/>
        <w:spacing w:after="160"/>
        <w:ind w:left="283"/>
        <w:rPr>
          <w:rFonts w:eastAsia="Calibri" w:cstheme="minorHAnsi"/>
          <w:bCs/>
          <w:sz w:val="20"/>
          <w:szCs w:val="20"/>
        </w:rPr>
      </w:pPr>
      <w:r w:rsidRPr="00006542">
        <w:rPr>
          <w:rFonts w:eastAsia="Calibri" w:cstheme="minorHAnsi"/>
          <w:bCs/>
          <w:sz w:val="20"/>
          <w:szCs w:val="20"/>
        </w:rPr>
        <w:t xml:space="preserve">Bu parçada boş   bırakılan yer için en uygun kelime hangi şıkta doğru olarak verilmiştir?  </w:t>
      </w:r>
    </w:p>
    <w:p w:rsidR="002A465E" w:rsidRPr="00AA78AC" w:rsidRDefault="002A465E" w:rsidP="009D6E42">
      <w:pPr>
        <w:pStyle w:val="ListeParagraf"/>
        <w:spacing w:after="160"/>
        <w:ind w:left="283"/>
        <w:rPr>
          <w:rFonts w:eastAsia="Calibri" w:cstheme="minorHAnsi"/>
          <w:b/>
          <w:sz w:val="20"/>
          <w:szCs w:val="20"/>
        </w:rPr>
      </w:pPr>
    </w:p>
    <w:p w:rsidR="002A465E" w:rsidRDefault="002A465E" w:rsidP="00AD5E86">
      <w:pPr>
        <w:pStyle w:val="ListeParagraf"/>
        <w:numPr>
          <w:ilvl w:val="0"/>
          <w:numId w:val="50"/>
        </w:numPr>
        <w:spacing w:after="160"/>
        <w:rPr>
          <w:rFonts w:eastAsia="Calibri" w:cstheme="minorHAnsi"/>
          <w:sz w:val="20"/>
          <w:szCs w:val="20"/>
        </w:rPr>
      </w:pPr>
      <w:r w:rsidRPr="00AA78AC">
        <w:rPr>
          <w:rFonts w:eastAsia="Calibri" w:cstheme="minorHAnsi"/>
          <w:sz w:val="20"/>
          <w:szCs w:val="20"/>
        </w:rPr>
        <w:t>Evrensel</w:t>
      </w:r>
    </w:p>
    <w:p w:rsidR="002A465E" w:rsidRDefault="002A465E" w:rsidP="00AD5E86">
      <w:pPr>
        <w:pStyle w:val="ListeParagraf"/>
        <w:numPr>
          <w:ilvl w:val="0"/>
          <w:numId w:val="50"/>
        </w:numPr>
        <w:spacing w:after="160"/>
        <w:rPr>
          <w:rFonts w:eastAsia="Calibri" w:cstheme="minorHAnsi"/>
          <w:sz w:val="20"/>
          <w:szCs w:val="20"/>
        </w:rPr>
      </w:pPr>
      <w:r w:rsidRPr="00AD5E86">
        <w:rPr>
          <w:rFonts w:eastAsia="Calibri" w:cstheme="minorHAnsi"/>
          <w:sz w:val="20"/>
          <w:szCs w:val="20"/>
        </w:rPr>
        <w:t xml:space="preserve">Biyolojik </w:t>
      </w:r>
    </w:p>
    <w:p w:rsidR="00AD5E86" w:rsidRDefault="002A465E" w:rsidP="00AD5E86">
      <w:pPr>
        <w:pStyle w:val="ListeParagraf"/>
        <w:numPr>
          <w:ilvl w:val="0"/>
          <w:numId w:val="50"/>
        </w:numPr>
        <w:spacing w:after="160"/>
        <w:rPr>
          <w:rFonts w:eastAsia="Calibri" w:cstheme="minorHAnsi"/>
          <w:sz w:val="20"/>
          <w:szCs w:val="20"/>
        </w:rPr>
      </w:pPr>
      <w:r w:rsidRPr="00AD5E86">
        <w:rPr>
          <w:rFonts w:eastAsia="Calibri" w:cstheme="minorHAnsi"/>
          <w:sz w:val="20"/>
          <w:szCs w:val="20"/>
        </w:rPr>
        <w:t xml:space="preserve">Fiziksel </w:t>
      </w:r>
    </w:p>
    <w:p w:rsidR="002A465E" w:rsidRPr="00AD5E86" w:rsidRDefault="002A465E" w:rsidP="00AD5E86">
      <w:pPr>
        <w:pStyle w:val="ListeParagraf"/>
        <w:numPr>
          <w:ilvl w:val="0"/>
          <w:numId w:val="50"/>
        </w:numPr>
        <w:spacing w:after="160"/>
        <w:rPr>
          <w:rFonts w:eastAsia="Calibri" w:cstheme="minorHAnsi"/>
          <w:sz w:val="20"/>
          <w:szCs w:val="20"/>
        </w:rPr>
      </w:pPr>
      <w:r w:rsidRPr="00AD5E86">
        <w:rPr>
          <w:rFonts w:eastAsia="Calibri" w:cstheme="minorHAnsi"/>
          <w:sz w:val="20"/>
          <w:szCs w:val="20"/>
        </w:rPr>
        <w:t>Toplumsal</w:t>
      </w:r>
    </w:p>
    <w:p w:rsidR="002A465E" w:rsidRDefault="002A465E" w:rsidP="006D3870">
      <w:pPr>
        <w:rPr>
          <w:color w:val="000000" w:themeColor="text1"/>
          <w:sz w:val="22"/>
          <w:szCs w:val="22"/>
        </w:rPr>
      </w:pPr>
    </w:p>
    <w:p w:rsidR="002A465E" w:rsidRDefault="002A465E" w:rsidP="006D3870">
      <w:pPr>
        <w:rPr>
          <w:color w:val="000000" w:themeColor="text1"/>
          <w:sz w:val="22"/>
          <w:szCs w:val="22"/>
        </w:rPr>
      </w:pPr>
    </w:p>
    <w:p w:rsidR="00941E4F" w:rsidRPr="00941E4F" w:rsidRDefault="00941E4F" w:rsidP="00941E4F">
      <w:pPr>
        <w:pStyle w:val="ListeParagraf"/>
        <w:numPr>
          <w:ilvl w:val="0"/>
          <w:numId w:val="25"/>
        </w:numPr>
        <w:rPr>
          <w:color w:val="000000" w:themeColor="text1"/>
          <w:sz w:val="20"/>
          <w:szCs w:val="20"/>
          <w:u w:val="single"/>
        </w:rPr>
      </w:pPr>
      <w:r w:rsidRPr="00941E4F">
        <w:rPr>
          <w:color w:val="000000" w:themeColor="text1"/>
          <w:sz w:val="20"/>
          <w:szCs w:val="20"/>
          <w:u w:val="single"/>
        </w:rPr>
        <w:lastRenderedPageBreak/>
        <w:t>“Yeryüzünü yayıp genişleten ve onun üzerine yerinden oynatılmaz dağlar yerleştirip vadilerinden nehirler akıtan (I)</w:t>
      </w:r>
    </w:p>
    <w:p w:rsidR="00941E4F" w:rsidRPr="00941E4F" w:rsidRDefault="00941E4F" w:rsidP="00941E4F">
      <w:pPr>
        <w:pStyle w:val="ListeParagraf"/>
        <w:rPr>
          <w:color w:val="000000" w:themeColor="text1"/>
          <w:sz w:val="20"/>
          <w:szCs w:val="20"/>
          <w:u w:val="single"/>
        </w:rPr>
      </w:pPr>
    </w:p>
    <w:p w:rsidR="00941E4F" w:rsidRPr="00941E4F" w:rsidRDefault="00941E4F" w:rsidP="00941E4F">
      <w:pPr>
        <w:pStyle w:val="ListeParagraf"/>
        <w:ind w:left="708"/>
        <w:rPr>
          <w:color w:val="000000" w:themeColor="text1"/>
          <w:sz w:val="20"/>
          <w:szCs w:val="20"/>
          <w:u w:val="single"/>
        </w:rPr>
      </w:pPr>
      <w:proofErr w:type="gramStart"/>
      <w:r w:rsidRPr="00941E4F">
        <w:rPr>
          <w:color w:val="000000" w:themeColor="text1"/>
          <w:sz w:val="20"/>
          <w:szCs w:val="20"/>
          <w:u w:val="single"/>
        </w:rPr>
        <w:t>ve</w:t>
      </w:r>
      <w:proofErr w:type="gramEnd"/>
      <w:r w:rsidRPr="00941E4F">
        <w:rPr>
          <w:color w:val="000000" w:themeColor="text1"/>
          <w:sz w:val="20"/>
          <w:szCs w:val="20"/>
          <w:u w:val="single"/>
        </w:rPr>
        <w:t xml:space="preserve"> orada her tür bitkiden iki cins yaratan (II)</w:t>
      </w:r>
    </w:p>
    <w:p w:rsidR="00941E4F" w:rsidRPr="00941E4F" w:rsidRDefault="00941E4F" w:rsidP="00941E4F">
      <w:pPr>
        <w:pStyle w:val="ListeParagraf"/>
        <w:ind w:left="708"/>
        <w:rPr>
          <w:color w:val="000000" w:themeColor="text1"/>
          <w:sz w:val="20"/>
          <w:szCs w:val="20"/>
        </w:rPr>
      </w:pPr>
      <w:r w:rsidRPr="00941E4F">
        <w:rPr>
          <w:color w:val="000000" w:themeColor="text1"/>
          <w:sz w:val="20"/>
          <w:szCs w:val="20"/>
        </w:rPr>
        <w:t xml:space="preserve"> </w:t>
      </w:r>
    </w:p>
    <w:p w:rsidR="00941E4F" w:rsidRPr="00941E4F" w:rsidRDefault="00941E4F" w:rsidP="00941E4F">
      <w:pPr>
        <w:pStyle w:val="ListeParagraf"/>
        <w:ind w:left="708"/>
        <w:rPr>
          <w:color w:val="000000" w:themeColor="text1"/>
          <w:sz w:val="20"/>
          <w:szCs w:val="20"/>
          <w:u w:val="single"/>
        </w:rPr>
      </w:pPr>
      <w:proofErr w:type="gramStart"/>
      <w:r w:rsidRPr="00941E4F">
        <w:rPr>
          <w:color w:val="000000" w:themeColor="text1"/>
          <w:sz w:val="20"/>
          <w:szCs w:val="20"/>
          <w:u w:val="single"/>
        </w:rPr>
        <w:t>ve</w:t>
      </w:r>
      <w:proofErr w:type="gramEnd"/>
      <w:r w:rsidRPr="00941E4F">
        <w:rPr>
          <w:color w:val="000000" w:themeColor="text1"/>
          <w:sz w:val="20"/>
          <w:szCs w:val="20"/>
          <w:u w:val="single"/>
        </w:rPr>
        <w:t xml:space="preserve"> gündüzü geceyle örtüp bürüyen O'dur. (III)</w:t>
      </w:r>
    </w:p>
    <w:p w:rsidR="00941E4F" w:rsidRPr="00941E4F" w:rsidRDefault="00941E4F" w:rsidP="00941E4F">
      <w:pPr>
        <w:pStyle w:val="ListeParagraf"/>
        <w:ind w:left="708"/>
        <w:rPr>
          <w:color w:val="000000" w:themeColor="text1"/>
          <w:sz w:val="20"/>
          <w:szCs w:val="20"/>
        </w:rPr>
      </w:pPr>
    </w:p>
    <w:p w:rsidR="00941E4F" w:rsidRPr="00941E4F" w:rsidRDefault="00941E4F" w:rsidP="00941E4F">
      <w:pPr>
        <w:pStyle w:val="ListeParagraf"/>
        <w:ind w:left="708"/>
        <w:rPr>
          <w:color w:val="000000" w:themeColor="text1"/>
          <w:sz w:val="20"/>
          <w:szCs w:val="20"/>
          <w:u w:val="single"/>
        </w:rPr>
      </w:pPr>
      <w:r w:rsidRPr="00941E4F">
        <w:rPr>
          <w:color w:val="000000" w:themeColor="text1"/>
          <w:sz w:val="20"/>
          <w:szCs w:val="20"/>
        </w:rPr>
        <w:t xml:space="preserve">Doğrusu, bütün bunlarda, </w:t>
      </w:r>
      <w:r w:rsidRPr="00941E4F">
        <w:rPr>
          <w:color w:val="000000" w:themeColor="text1"/>
          <w:sz w:val="20"/>
          <w:szCs w:val="20"/>
          <w:u w:val="single"/>
        </w:rPr>
        <w:t>düşünen insanlar için mutlaka (çıkarılacak) dersler vardır! (IV)”</w:t>
      </w:r>
      <w:r w:rsidRPr="00941E4F">
        <w:rPr>
          <w:color w:val="000000" w:themeColor="text1"/>
          <w:sz w:val="20"/>
          <w:szCs w:val="20"/>
        </w:rPr>
        <w:t xml:space="preserve">                                       (</w:t>
      </w:r>
      <w:proofErr w:type="spellStart"/>
      <w:r w:rsidRPr="00941E4F">
        <w:rPr>
          <w:color w:val="000000" w:themeColor="text1"/>
          <w:sz w:val="20"/>
          <w:szCs w:val="20"/>
        </w:rPr>
        <w:t>Rad</w:t>
      </w:r>
      <w:proofErr w:type="spellEnd"/>
      <w:r w:rsidRPr="00941E4F">
        <w:rPr>
          <w:color w:val="000000" w:themeColor="text1"/>
          <w:sz w:val="20"/>
          <w:szCs w:val="20"/>
        </w:rPr>
        <w:t xml:space="preserve"> suresi, 3.ayet)</w:t>
      </w:r>
    </w:p>
    <w:p w:rsidR="00941E4F" w:rsidRPr="00941E4F" w:rsidRDefault="00941E4F" w:rsidP="00941E4F">
      <w:pPr>
        <w:pStyle w:val="ListeParagraf"/>
        <w:ind w:left="708"/>
        <w:rPr>
          <w:color w:val="000000" w:themeColor="text1"/>
          <w:sz w:val="20"/>
          <w:szCs w:val="20"/>
        </w:rPr>
      </w:pPr>
    </w:p>
    <w:p w:rsidR="00941E4F" w:rsidRPr="00941E4F" w:rsidRDefault="00941E4F" w:rsidP="00941E4F">
      <w:pPr>
        <w:pStyle w:val="ListeParagraf"/>
        <w:ind w:left="708"/>
        <w:rPr>
          <w:color w:val="000000" w:themeColor="text1"/>
          <w:sz w:val="20"/>
          <w:szCs w:val="20"/>
        </w:rPr>
      </w:pPr>
      <w:r w:rsidRPr="00941E4F">
        <w:rPr>
          <w:color w:val="000000" w:themeColor="text1"/>
          <w:sz w:val="20"/>
          <w:szCs w:val="20"/>
        </w:rPr>
        <w:t xml:space="preserve">Ayette altı çizili bölümlerden hangisi biyolojik yasalarla ilişkilidir? </w:t>
      </w:r>
    </w:p>
    <w:p w:rsidR="00941E4F" w:rsidRPr="00941E4F" w:rsidRDefault="00941E4F" w:rsidP="00941E4F">
      <w:pPr>
        <w:ind w:left="708"/>
        <w:rPr>
          <w:color w:val="000000" w:themeColor="text1"/>
          <w:sz w:val="20"/>
          <w:szCs w:val="20"/>
        </w:rPr>
      </w:pPr>
    </w:p>
    <w:p w:rsidR="00941E4F" w:rsidRPr="00941E4F" w:rsidRDefault="00941E4F" w:rsidP="00941E4F">
      <w:pPr>
        <w:pStyle w:val="ListeParagraf"/>
        <w:numPr>
          <w:ilvl w:val="0"/>
          <w:numId w:val="38"/>
        </w:numPr>
        <w:ind w:left="1068"/>
        <w:rPr>
          <w:color w:val="000000" w:themeColor="text1"/>
          <w:sz w:val="20"/>
          <w:szCs w:val="20"/>
        </w:rPr>
      </w:pPr>
      <w:r w:rsidRPr="00941E4F">
        <w:rPr>
          <w:color w:val="000000" w:themeColor="text1"/>
          <w:sz w:val="20"/>
          <w:szCs w:val="20"/>
        </w:rPr>
        <w:t>I</w:t>
      </w:r>
    </w:p>
    <w:p w:rsidR="00941E4F" w:rsidRPr="00941E4F" w:rsidRDefault="00941E4F" w:rsidP="00941E4F">
      <w:pPr>
        <w:pStyle w:val="ListeParagraf"/>
        <w:numPr>
          <w:ilvl w:val="0"/>
          <w:numId w:val="38"/>
        </w:numPr>
        <w:ind w:left="1068"/>
        <w:rPr>
          <w:color w:val="000000" w:themeColor="text1"/>
          <w:sz w:val="20"/>
          <w:szCs w:val="20"/>
        </w:rPr>
      </w:pPr>
      <w:r w:rsidRPr="00941E4F">
        <w:rPr>
          <w:color w:val="000000" w:themeColor="text1"/>
          <w:sz w:val="20"/>
          <w:szCs w:val="20"/>
        </w:rPr>
        <w:t>II</w:t>
      </w:r>
    </w:p>
    <w:p w:rsidR="00941E4F" w:rsidRPr="00941E4F" w:rsidRDefault="00941E4F" w:rsidP="00941E4F">
      <w:pPr>
        <w:pStyle w:val="ListeParagraf"/>
        <w:numPr>
          <w:ilvl w:val="0"/>
          <w:numId w:val="38"/>
        </w:numPr>
        <w:ind w:left="1068"/>
        <w:rPr>
          <w:color w:val="000000" w:themeColor="text1"/>
          <w:sz w:val="20"/>
          <w:szCs w:val="20"/>
        </w:rPr>
      </w:pPr>
      <w:r w:rsidRPr="00941E4F">
        <w:rPr>
          <w:color w:val="000000" w:themeColor="text1"/>
          <w:sz w:val="20"/>
          <w:szCs w:val="20"/>
        </w:rPr>
        <w:t>III</w:t>
      </w:r>
    </w:p>
    <w:p w:rsidR="00941E4F" w:rsidRPr="00941E4F" w:rsidRDefault="00941E4F" w:rsidP="00941E4F">
      <w:pPr>
        <w:pStyle w:val="ListeParagraf"/>
        <w:numPr>
          <w:ilvl w:val="0"/>
          <w:numId w:val="38"/>
        </w:numPr>
        <w:ind w:left="1068"/>
        <w:rPr>
          <w:color w:val="000000" w:themeColor="text1"/>
          <w:sz w:val="20"/>
          <w:szCs w:val="20"/>
        </w:rPr>
      </w:pPr>
      <w:r w:rsidRPr="00941E4F">
        <w:rPr>
          <w:color w:val="000000" w:themeColor="text1"/>
          <w:sz w:val="20"/>
          <w:szCs w:val="20"/>
        </w:rPr>
        <w:t>IV</w:t>
      </w:r>
    </w:p>
    <w:p w:rsidR="00941E4F" w:rsidRPr="00E253CF" w:rsidRDefault="00941E4F" w:rsidP="00E253CF">
      <w:pPr>
        <w:rPr>
          <w:color w:val="000000" w:themeColor="text1"/>
          <w:sz w:val="20"/>
          <w:szCs w:val="20"/>
        </w:rPr>
      </w:pPr>
    </w:p>
    <w:p w:rsidR="00941E4F" w:rsidRPr="00941E4F" w:rsidRDefault="00941E4F" w:rsidP="00941E4F">
      <w:pPr>
        <w:pStyle w:val="ListeParagraf"/>
        <w:numPr>
          <w:ilvl w:val="0"/>
          <w:numId w:val="25"/>
        </w:numPr>
        <w:rPr>
          <w:color w:val="000000" w:themeColor="text1"/>
          <w:sz w:val="20"/>
          <w:szCs w:val="20"/>
        </w:rPr>
      </w:pPr>
      <w:r w:rsidRPr="00941E4F">
        <w:rPr>
          <w:color w:val="000000" w:themeColor="text1"/>
          <w:sz w:val="20"/>
          <w:szCs w:val="20"/>
        </w:rPr>
        <w:t>Evrendeki olayları Allah; fiziksel, biyolojik ve toplumsal olmak üzere birtakım yasalara bağlamıştır. Bütün varlıklar kendileri için konulmuş bu yasalara göre hareket ederler. Allah’ın kanunlarına aykırı hareket eden insanlar, doğa olaylarını kendileri için afet haline dönüştürür.</w:t>
      </w:r>
    </w:p>
    <w:p w:rsidR="00941E4F" w:rsidRPr="00941E4F" w:rsidRDefault="00941E4F" w:rsidP="00941E4F">
      <w:pPr>
        <w:pStyle w:val="ListeParagraf"/>
        <w:ind w:left="0"/>
        <w:rPr>
          <w:color w:val="000000" w:themeColor="text1"/>
          <w:sz w:val="20"/>
          <w:szCs w:val="20"/>
        </w:rPr>
      </w:pPr>
    </w:p>
    <w:p w:rsidR="00941E4F" w:rsidRPr="00E253CF" w:rsidRDefault="00941E4F" w:rsidP="00E253CF">
      <w:pPr>
        <w:pStyle w:val="ListeParagraf"/>
        <w:ind w:left="708"/>
        <w:rPr>
          <w:color w:val="000000" w:themeColor="text1"/>
          <w:sz w:val="20"/>
          <w:szCs w:val="20"/>
        </w:rPr>
      </w:pPr>
      <w:r w:rsidRPr="00E253CF">
        <w:rPr>
          <w:color w:val="000000" w:themeColor="text1"/>
          <w:sz w:val="20"/>
          <w:szCs w:val="20"/>
        </w:rPr>
        <w:t xml:space="preserve">Bu metinde anlatılmak istenen </w:t>
      </w:r>
      <w:r w:rsidRPr="00E253CF">
        <w:rPr>
          <w:color w:val="000000" w:themeColor="text1"/>
          <w:sz w:val="20"/>
          <w:szCs w:val="20"/>
          <w:u w:val="single"/>
        </w:rPr>
        <w:t>asıl</w:t>
      </w:r>
      <w:r w:rsidRPr="00E253CF">
        <w:rPr>
          <w:color w:val="000000" w:themeColor="text1"/>
          <w:sz w:val="20"/>
          <w:szCs w:val="20"/>
        </w:rPr>
        <w:t xml:space="preserve"> düşünce hangisidir? </w:t>
      </w:r>
    </w:p>
    <w:p w:rsidR="00941E4F" w:rsidRPr="00941E4F" w:rsidRDefault="00941E4F" w:rsidP="00E253CF">
      <w:pPr>
        <w:pStyle w:val="ListeParagraf"/>
        <w:ind w:left="708"/>
        <w:rPr>
          <w:b/>
          <w:bCs/>
          <w:color w:val="000000" w:themeColor="text1"/>
          <w:sz w:val="20"/>
          <w:szCs w:val="20"/>
        </w:rPr>
      </w:pPr>
    </w:p>
    <w:p w:rsidR="00941E4F" w:rsidRPr="00941E4F" w:rsidRDefault="00941E4F" w:rsidP="00E253CF">
      <w:pPr>
        <w:pStyle w:val="ListeParagraf"/>
        <w:numPr>
          <w:ilvl w:val="0"/>
          <w:numId w:val="39"/>
        </w:numPr>
        <w:ind w:left="1068"/>
        <w:rPr>
          <w:color w:val="000000" w:themeColor="text1"/>
          <w:sz w:val="20"/>
          <w:szCs w:val="20"/>
        </w:rPr>
      </w:pPr>
      <w:r w:rsidRPr="00941E4F">
        <w:rPr>
          <w:color w:val="000000" w:themeColor="text1"/>
          <w:sz w:val="20"/>
          <w:szCs w:val="20"/>
        </w:rPr>
        <w:t>Sosyal çevreye karşı duyarlı olunmalıdır.</w:t>
      </w:r>
    </w:p>
    <w:p w:rsidR="00941E4F" w:rsidRPr="00941E4F" w:rsidRDefault="00941E4F" w:rsidP="00E253CF">
      <w:pPr>
        <w:pStyle w:val="ListeParagraf"/>
        <w:numPr>
          <w:ilvl w:val="0"/>
          <w:numId w:val="39"/>
        </w:numPr>
        <w:ind w:left="1068"/>
        <w:rPr>
          <w:color w:val="000000" w:themeColor="text1"/>
          <w:sz w:val="20"/>
          <w:szCs w:val="20"/>
        </w:rPr>
      </w:pPr>
      <w:r w:rsidRPr="00941E4F">
        <w:rPr>
          <w:color w:val="000000" w:themeColor="text1"/>
          <w:sz w:val="20"/>
          <w:szCs w:val="20"/>
        </w:rPr>
        <w:t>Doğal afetlere karşı önlem alınmalıdır.</w:t>
      </w:r>
    </w:p>
    <w:p w:rsidR="00941E4F" w:rsidRPr="00941E4F" w:rsidRDefault="00941E4F" w:rsidP="00E253CF">
      <w:pPr>
        <w:pStyle w:val="ListeParagraf"/>
        <w:numPr>
          <w:ilvl w:val="0"/>
          <w:numId w:val="39"/>
        </w:numPr>
        <w:ind w:left="1068"/>
        <w:rPr>
          <w:color w:val="000000" w:themeColor="text1"/>
          <w:sz w:val="20"/>
          <w:szCs w:val="20"/>
        </w:rPr>
      </w:pPr>
      <w:r w:rsidRPr="00941E4F">
        <w:rPr>
          <w:color w:val="000000" w:themeColor="text1"/>
          <w:sz w:val="20"/>
          <w:szCs w:val="20"/>
        </w:rPr>
        <w:t>Evrendeki yasalara uygun davranılmalıdır.</w:t>
      </w:r>
    </w:p>
    <w:p w:rsidR="00941E4F" w:rsidRPr="00941E4F" w:rsidRDefault="00941E4F" w:rsidP="00E253CF">
      <w:pPr>
        <w:pStyle w:val="ListeParagraf"/>
        <w:numPr>
          <w:ilvl w:val="0"/>
          <w:numId w:val="39"/>
        </w:numPr>
        <w:ind w:left="1068"/>
        <w:rPr>
          <w:color w:val="000000" w:themeColor="text1"/>
          <w:sz w:val="20"/>
          <w:szCs w:val="20"/>
        </w:rPr>
      </w:pPr>
      <w:r w:rsidRPr="00941E4F">
        <w:rPr>
          <w:color w:val="000000" w:themeColor="text1"/>
          <w:sz w:val="20"/>
          <w:szCs w:val="20"/>
        </w:rPr>
        <w:t>Doğaya zarar vermekten kaçınılmalıdır.</w:t>
      </w:r>
    </w:p>
    <w:p w:rsidR="00941E4F" w:rsidRPr="00941E4F" w:rsidRDefault="00941E4F" w:rsidP="00941E4F">
      <w:pPr>
        <w:rPr>
          <w:sz w:val="20"/>
          <w:szCs w:val="20"/>
        </w:rPr>
      </w:pPr>
    </w:p>
    <w:p w:rsidR="00941E4F" w:rsidRPr="00941E4F" w:rsidRDefault="00941E4F" w:rsidP="00941E4F">
      <w:pPr>
        <w:pStyle w:val="ListeParagraf"/>
        <w:numPr>
          <w:ilvl w:val="0"/>
          <w:numId w:val="25"/>
        </w:numPr>
        <w:rPr>
          <w:sz w:val="20"/>
          <w:szCs w:val="20"/>
        </w:rPr>
      </w:pPr>
      <w:r w:rsidRPr="00941E4F">
        <w:rPr>
          <w:sz w:val="20"/>
          <w:szCs w:val="20"/>
        </w:rPr>
        <w:t xml:space="preserve">“Evladım! Kaderden yine kaderle </w:t>
      </w:r>
      <w:proofErr w:type="spellStart"/>
      <w:r w:rsidRPr="00941E4F">
        <w:rPr>
          <w:sz w:val="20"/>
          <w:szCs w:val="20"/>
        </w:rPr>
        <w:t>kaçılır</w:t>
      </w:r>
      <w:proofErr w:type="spellEnd"/>
      <w:r w:rsidRPr="00941E4F">
        <w:rPr>
          <w:sz w:val="20"/>
          <w:szCs w:val="20"/>
        </w:rPr>
        <w:t xml:space="preserve">. Hastalık mı geldi tedavi olursun, </w:t>
      </w:r>
      <w:proofErr w:type="spellStart"/>
      <w:r w:rsidRPr="00941E4F">
        <w:rPr>
          <w:sz w:val="20"/>
          <w:szCs w:val="20"/>
        </w:rPr>
        <w:t>başarısızlık</w:t>
      </w:r>
      <w:proofErr w:type="spellEnd"/>
      <w:r w:rsidRPr="00941E4F">
        <w:rPr>
          <w:sz w:val="20"/>
          <w:szCs w:val="20"/>
        </w:rPr>
        <w:t xml:space="preserve"> mı </w:t>
      </w:r>
      <w:proofErr w:type="spellStart"/>
      <w:r w:rsidRPr="00941E4F">
        <w:rPr>
          <w:sz w:val="20"/>
          <w:szCs w:val="20"/>
        </w:rPr>
        <w:t>çalışırsın</w:t>
      </w:r>
      <w:proofErr w:type="spellEnd"/>
      <w:r w:rsidRPr="00941E4F">
        <w:rPr>
          <w:sz w:val="20"/>
          <w:szCs w:val="20"/>
        </w:rPr>
        <w:t xml:space="preserve">, cahillik mi okursun. Elimden bir </w:t>
      </w:r>
      <w:proofErr w:type="spellStart"/>
      <w:r w:rsidRPr="00941E4F">
        <w:rPr>
          <w:sz w:val="20"/>
          <w:szCs w:val="20"/>
        </w:rPr>
        <w:t>şey</w:t>
      </w:r>
      <w:proofErr w:type="spellEnd"/>
      <w:r w:rsidRPr="00941E4F">
        <w:rPr>
          <w:sz w:val="20"/>
          <w:szCs w:val="20"/>
        </w:rPr>
        <w:t xml:space="preserve"> gelmez demekle </w:t>
      </w:r>
      <w:proofErr w:type="spellStart"/>
      <w:r w:rsidRPr="00941E4F">
        <w:rPr>
          <w:sz w:val="20"/>
          <w:szCs w:val="20"/>
        </w:rPr>
        <w:t>Müslüman</w:t>
      </w:r>
      <w:proofErr w:type="spellEnd"/>
      <w:r w:rsidRPr="00941E4F">
        <w:rPr>
          <w:sz w:val="20"/>
          <w:szCs w:val="20"/>
        </w:rPr>
        <w:t xml:space="preserve"> oturup kalamaz!” diye cevap verdi babaannesi Merve’ye.</w:t>
      </w:r>
    </w:p>
    <w:p w:rsidR="00941E4F" w:rsidRPr="00941E4F" w:rsidRDefault="00941E4F" w:rsidP="00941E4F">
      <w:pPr>
        <w:pStyle w:val="ListeParagraf"/>
        <w:ind w:left="0"/>
        <w:rPr>
          <w:b/>
          <w:sz w:val="20"/>
          <w:szCs w:val="20"/>
        </w:rPr>
      </w:pPr>
    </w:p>
    <w:p w:rsidR="00941E4F" w:rsidRPr="00E253CF" w:rsidRDefault="00941E4F" w:rsidP="00E253CF">
      <w:pPr>
        <w:pStyle w:val="ListeParagraf"/>
        <w:ind w:left="708"/>
        <w:rPr>
          <w:bCs/>
          <w:sz w:val="20"/>
          <w:szCs w:val="20"/>
        </w:rPr>
      </w:pPr>
      <w:r w:rsidRPr="00E253CF">
        <w:rPr>
          <w:bCs/>
          <w:sz w:val="20"/>
          <w:szCs w:val="20"/>
        </w:rPr>
        <w:t xml:space="preserve">Buna </w:t>
      </w:r>
      <w:proofErr w:type="spellStart"/>
      <w:r w:rsidRPr="00E253CF">
        <w:rPr>
          <w:bCs/>
          <w:sz w:val="20"/>
          <w:szCs w:val="20"/>
        </w:rPr>
        <w:t>göre</w:t>
      </w:r>
      <w:proofErr w:type="spellEnd"/>
      <w:r w:rsidRPr="00E253CF">
        <w:rPr>
          <w:bCs/>
          <w:sz w:val="20"/>
          <w:szCs w:val="20"/>
        </w:rPr>
        <w:t xml:space="preserve"> Merve, babaannesine </w:t>
      </w:r>
      <w:proofErr w:type="spellStart"/>
      <w:r w:rsidRPr="00E253CF">
        <w:rPr>
          <w:bCs/>
          <w:sz w:val="20"/>
          <w:szCs w:val="20"/>
        </w:rPr>
        <w:t>aşağıdaki</w:t>
      </w:r>
      <w:proofErr w:type="spellEnd"/>
      <w:r w:rsidRPr="00E253CF">
        <w:rPr>
          <w:bCs/>
          <w:sz w:val="20"/>
          <w:szCs w:val="20"/>
        </w:rPr>
        <w:t xml:space="preserve"> sorulardan hangisini </w:t>
      </w:r>
      <w:proofErr w:type="spellStart"/>
      <w:r w:rsidRPr="00E253CF">
        <w:rPr>
          <w:bCs/>
          <w:sz w:val="20"/>
          <w:szCs w:val="20"/>
        </w:rPr>
        <w:t>yöneltmiş</w:t>
      </w:r>
      <w:proofErr w:type="spellEnd"/>
      <w:r w:rsidRPr="00E253CF">
        <w:rPr>
          <w:bCs/>
          <w:sz w:val="20"/>
          <w:szCs w:val="20"/>
        </w:rPr>
        <w:t xml:space="preserve"> olamaz? </w:t>
      </w:r>
    </w:p>
    <w:p w:rsidR="00941E4F" w:rsidRPr="00941E4F" w:rsidRDefault="00941E4F" w:rsidP="00E253CF">
      <w:pPr>
        <w:pStyle w:val="ListeParagraf"/>
        <w:ind w:left="708"/>
        <w:rPr>
          <w:b/>
          <w:sz w:val="20"/>
          <w:szCs w:val="20"/>
        </w:rPr>
      </w:pPr>
    </w:p>
    <w:p w:rsidR="00941E4F" w:rsidRPr="00941E4F" w:rsidRDefault="00941E4F" w:rsidP="00E253CF">
      <w:pPr>
        <w:pStyle w:val="ListeParagraf"/>
        <w:numPr>
          <w:ilvl w:val="0"/>
          <w:numId w:val="40"/>
        </w:numPr>
        <w:ind w:left="1068"/>
        <w:rPr>
          <w:sz w:val="20"/>
          <w:szCs w:val="20"/>
        </w:rPr>
      </w:pPr>
      <w:r w:rsidRPr="00941E4F">
        <w:rPr>
          <w:sz w:val="20"/>
          <w:szCs w:val="20"/>
        </w:rPr>
        <w:t xml:space="preserve">Kader nasıl </w:t>
      </w:r>
      <w:proofErr w:type="spellStart"/>
      <w:r w:rsidRPr="00941E4F">
        <w:rPr>
          <w:sz w:val="20"/>
          <w:szCs w:val="20"/>
        </w:rPr>
        <w:t>anlaşılmalıdır</w:t>
      </w:r>
      <w:proofErr w:type="spellEnd"/>
      <w:r w:rsidRPr="00941E4F">
        <w:rPr>
          <w:sz w:val="20"/>
          <w:szCs w:val="20"/>
        </w:rPr>
        <w:t>?</w:t>
      </w:r>
    </w:p>
    <w:p w:rsidR="00941E4F" w:rsidRPr="00941E4F" w:rsidRDefault="00941E4F" w:rsidP="00E253CF">
      <w:pPr>
        <w:pStyle w:val="ListeParagraf"/>
        <w:numPr>
          <w:ilvl w:val="0"/>
          <w:numId w:val="40"/>
        </w:numPr>
        <w:ind w:left="1068"/>
        <w:rPr>
          <w:sz w:val="20"/>
          <w:szCs w:val="20"/>
        </w:rPr>
      </w:pPr>
      <w:proofErr w:type="spellStart"/>
      <w:r w:rsidRPr="00941E4F">
        <w:rPr>
          <w:sz w:val="20"/>
          <w:szCs w:val="20"/>
        </w:rPr>
        <w:t>Tevekkül</w:t>
      </w:r>
      <w:proofErr w:type="spellEnd"/>
      <w:r w:rsidRPr="00941E4F">
        <w:rPr>
          <w:sz w:val="20"/>
          <w:szCs w:val="20"/>
        </w:rPr>
        <w:t xml:space="preserve"> </w:t>
      </w:r>
      <w:proofErr w:type="spellStart"/>
      <w:r w:rsidRPr="00941E4F">
        <w:rPr>
          <w:sz w:val="20"/>
          <w:szCs w:val="20"/>
        </w:rPr>
        <w:t>anlayışımız</w:t>
      </w:r>
      <w:proofErr w:type="spellEnd"/>
      <w:r w:rsidRPr="00941E4F">
        <w:rPr>
          <w:sz w:val="20"/>
          <w:szCs w:val="20"/>
        </w:rPr>
        <w:t xml:space="preserve"> nasıl olmalıdır?</w:t>
      </w:r>
    </w:p>
    <w:p w:rsidR="00941E4F" w:rsidRPr="00941E4F" w:rsidRDefault="00941E4F" w:rsidP="00E253CF">
      <w:pPr>
        <w:pStyle w:val="ListeParagraf"/>
        <w:numPr>
          <w:ilvl w:val="0"/>
          <w:numId w:val="40"/>
        </w:numPr>
        <w:ind w:left="1068"/>
        <w:rPr>
          <w:sz w:val="20"/>
          <w:szCs w:val="20"/>
        </w:rPr>
      </w:pPr>
      <w:proofErr w:type="spellStart"/>
      <w:r w:rsidRPr="00941E4F">
        <w:rPr>
          <w:sz w:val="20"/>
          <w:szCs w:val="20"/>
        </w:rPr>
        <w:t>İnsan</w:t>
      </w:r>
      <w:proofErr w:type="spellEnd"/>
      <w:r w:rsidRPr="00941E4F">
        <w:rPr>
          <w:sz w:val="20"/>
          <w:szCs w:val="20"/>
        </w:rPr>
        <w:t xml:space="preserve"> iradesi, kader </w:t>
      </w:r>
      <w:proofErr w:type="spellStart"/>
      <w:r w:rsidRPr="00941E4F">
        <w:rPr>
          <w:sz w:val="20"/>
          <w:szCs w:val="20"/>
        </w:rPr>
        <w:t>üzerinde</w:t>
      </w:r>
      <w:proofErr w:type="spellEnd"/>
      <w:r w:rsidRPr="00941E4F">
        <w:rPr>
          <w:sz w:val="20"/>
          <w:szCs w:val="20"/>
        </w:rPr>
        <w:t xml:space="preserve"> etkili midir?</w:t>
      </w:r>
    </w:p>
    <w:p w:rsidR="00941E4F" w:rsidRPr="00941E4F" w:rsidRDefault="00941E4F" w:rsidP="00E253CF">
      <w:pPr>
        <w:pStyle w:val="ListeParagraf"/>
        <w:numPr>
          <w:ilvl w:val="0"/>
          <w:numId w:val="40"/>
        </w:numPr>
        <w:ind w:left="1068"/>
        <w:rPr>
          <w:sz w:val="20"/>
          <w:szCs w:val="20"/>
        </w:rPr>
      </w:pPr>
      <w:r w:rsidRPr="00941E4F">
        <w:rPr>
          <w:sz w:val="20"/>
          <w:szCs w:val="20"/>
        </w:rPr>
        <w:t xml:space="preserve">İnsan, </w:t>
      </w:r>
      <w:proofErr w:type="spellStart"/>
      <w:r w:rsidRPr="00941E4F">
        <w:rPr>
          <w:sz w:val="20"/>
          <w:szCs w:val="20"/>
        </w:rPr>
        <w:t>davranışlarından</w:t>
      </w:r>
      <w:proofErr w:type="spellEnd"/>
      <w:r w:rsidRPr="00941E4F">
        <w:rPr>
          <w:sz w:val="20"/>
          <w:szCs w:val="20"/>
        </w:rPr>
        <w:t xml:space="preserve"> </w:t>
      </w:r>
      <w:proofErr w:type="spellStart"/>
      <w:r w:rsidRPr="00941E4F">
        <w:rPr>
          <w:sz w:val="20"/>
          <w:szCs w:val="20"/>
        </w:rPr>
        <w:t>niçin</w:t>
      </w:r>
      <w:proofErr w:type="spellEnd"/>
      <w:r w:rsidRPr="00941E4F">
        <w:rPr>
          <w:sz w:val="20"/>
          <w:szCs w:val="20"/>
        </w:rPr>
        <w:t xml:space="preserve"> sorumludur?</w:t>
      </w:r>
    </w:p>
    <w:p w:rsidR="00941E4F" w:rsidRPr="00A94266" w:rsidRDefault="00A94266" w:rsidP="00941E4F">
      <w:pPr>
        <w:pStyle w:val="ListeParagraf"/>
        <w:ind w:left="360"/>
        <w:rPr>
          <w:color w:val="FFFFFF" w:themeColor="background1"/>
          <w:sz w:val="20"/>
          <w:szCs w:val="20"/>
        </w:rPr>
      </w:pPr>
      <w:hyperlink r:id="rId5" w:history="1">
        <w:r w:rsidRPr="00A94266">
          <w:rPr>
            <w:rStyle w:val="Kpr"/>
            <w:rFonts w:cstheme="minorHAnsi"/>
            <w:bCs/>
            <w:color w:val="FFFFFF" w:themeColor="background1"/>
            <w:sz w:val="22"/>
            <w:szCs w:val="22"/>
          </w:rPr>
          <w:t>https://www.sorubak.com</w:t>
        </w:r>
      </w:hyperlink>
      <w:r w:rsidRPr="00A94266">
        <w:rPr>
          <w:rFonts w:cstheme="minorHAnsi"/>
          <w:bCs/>
          <w:color w:val="FFFFFF" w:themeColor="background1"/>
          <w:sz w:val="22"/>
          <w:szCs w:val="22"/>
        </w:rPr>
        <w:t xml:space="preserve"> </w:t>
      </w:r>
    </w:p>
    <w:p w:rsidR="00941E4F" w:rsidRDefault="00941E4F" w:rsidP="00AA78AC">
      <w:pPr>
        <w:pStyle w:val="ListeParagraf"/>
        <w:numPr>
          <w:ilvl w:val="0"/>
          <w:numId w:val="25"/>
        </w:numPr>
        <w:rPr>
          <w:sz w:val="20"/>
          <w:szCs w:val="20"/>
        </w:rPr>
      </w:pPr>
    </w:p>
    <w:p w:rsidR="00AA78AC" w:rsidRPr="00941E4F" w:rsidRDefault="00AA78AC" w:rsidP="00941E4F">
      <w:pPr>
        <w:pStyle w:val="ListeParagraf"/>
        <w:ind w:left="360"/>
        <w:rPr>
          <w:sz w:val="20"/>
          <w:szCs w:val="20"/>
        </w:rPr>
      </w:pPr>
    </w:p>
    <w:p w:rsidR="00AA78AC" w:rsidRPr="00AA78AC" w:rsidRDefault="00AA78AC" w:rsidP="00AA78AC">
      <w:pPr>
        <w:pStyle w:val="ListeParagraf"/>
        <w:numPr>
          <w:ilvl w:val="0"/>
          <w:numId w:val="41"/>
        </w:numPr>
        <w:ind w:left="1428"/>
        <w:rPr>
          <w:rFonts w:cstheme="minorHAnsi"/>
          <w:sz w:val="20"/>
          <w:szCs w:val="20"/>
        </w:rPr>
      </w:pPr>
      <w:proofErr w:type="spellStart"/>
      <w:r w:rsidRPr="00AA78AC">
        <w:rPr>
          <w:rFonts w:cstheme="minorHAnsi"/>
          <w:sz w:val="20"/>
          <w:szCs w:val="20"/>
        </w:rPr>
        <w:t>Başarı</w:t>
      </w:r>
      <w:proofErr w:type="spellEnd"/>
      <w:r w:rsidRPr="00AA78AC">
        <w:rPr>
          <w:rFonts w:cstheme="minorHAnsi"/>
          <w:sz w:val="20"/>
          <w:szCs w:val="20"/>
        </w:rPr>
        <w:t xml:space="preserve"> </w:t>
      </w:r>
    </w:p>
    <w:p w:rsidR="00AA78AC" w:rsidRPr="00AA78AC" w:rsidRDefault="00AA78AC" w:rsidP="00AA78AC">
      <w:pPr>
        <w:pStyle w:val="ListeParagraf"/>
        <w:numPr>
          <w:ilvl w:val="0"/>
          <w:numId w:val="41"/>
        </w:numPr>
        <w:ind w:left="1428"/>
        <w:rPr>
          <w:rFonts w:cstheme="minorHAnsi"/>
          <w:sz w:val="20"/>
          <w:szCs w:val="20"/>
        </w:rPr>
      </w:pPr>
      <w:r w:rsidRPr="00AA78AC">
        <w:rPr>
          <w:rFonts w:cstheme="minorHAnsi"/>
          <w:sz w:val="20"/>
          <w:szCs w:val="20"/>
        </w:rPr>
        <w:t>Akıl</w:t>
      </w:r>
    </w:p>
    <w:p w:rsidR="00AA78AC" w:rsidRPr="00AA78AC" w:rsidRDefault="00AA78AC" w:rsidP="00AA78AC">
      <w:pPr>
        <w:pStyle w:val="ListeParagraf"/>
        <w:numPr>
          <w:ilvl w:val="0"/>
          <w:numId w:val="41"/>
        </w:numPr>
        <w:ind w:left="1428"/>
        <w:rPr>
          <w:rFonts w:cstheme="minorHAnsi"/>
          <w:sz w:val="20"/>
          <w:szCs w:val="20"/>
        </w:rPr>
      </w:pPr>
      <w:proofErr w:type="spellStart"/>
      <w:r w:rsidRPr="00AA78AC">
        <w:rPr>
          <w:rFonts w:cstheme="minorHAnsi"/>
          <w:sz w:val="20"/>
          <w:szCs w:val="20"/>
        </w:rPr>
        <w:t>Tevekkül</w:t>
      </w:r>
      <w:proofErr w:type="spellEnd"/>
      <w:r w:rsidRPr="00AA78AC">
        <w:rPr>
          <w:rFonts w:cstheme="minorHAnsi"/>
          <w:sz w:val="20"/>
          <w:szCs w:val="20"/>
        </w:rPr>
        <w:t xml:space="preserve"> </w:t>
      </w:r>
    </w:p>
    <w:p w:rsidR="00AA78AC" w:rsidRPr="00AA78AC" w:rsidRDefault="00AA78AC" w:rsidP="00AA78AC">
      <w:pPr>
        <w:pStyle w:val="ListeParagraf"/>
        <w:numPr>
          <w:ilvl w:val="0"/>
          <w:numId w:val="41"/>
        </w:numPr>
        <w:ind w:left="1428"/>
        <w:rPr>
          <w:rFonts w:cstheme="minorHAnsi"/>
          <w:sz w:val="20"/>
          <w:szCs w:val="20"/>
        </w:rPr>
      </w:pPr>
      <w:proofErr w:type="spellStart"/>
      <w:r w:rsidRPr="00AA78AC">
        <w:rPr>
          <w:rFonts w:cstheme="minorHAnsi"/>
          <w:sz w:val="20"/>
          <w:szCs w:val="20"/>
        </w:rPr>
        <w:t>İrade</w:t>
      </w:r>
      <w:proofErr w:type="spellEnd"/>
    </w:p>
    <w:p w:rsidR="00AA78AC" w:rsidRDefault="00AA78AC" w:rsidP="00AA78AC">
      <w:pPr>
        <w:pStyle w:val="ListeParagraf"/>
        <w:ind w:left="708"/>
        <w:rPr>
          <w:rFonts w:cstheme="minorHAnsi"/>
          <w:sz w:val="20"/>
          <w:szCs w:val="20"/>
        </w:rPr>
      </w:pPr>
    </w:p>
    <w:p w:rsidR="00AA78AC" w:rsidRPr="00AA78AC" w:rsidRDefault="00AA78AC" w:rsidP="00AA78AC">
      <w:pPr>
        <w:pStyle w:val="ListeParagraf"/>
        <w:ind w:left="708"/>
        <w:rPr>
          <w:rFonts w:cstheme="minorHAnsi"/>
          <w:sz w:val="20"/>
          <w:szCs w:val="20"/>
        </w:rPr>
      </w:pPr>
      <w:proofErr w:type="spellStart"/>
      <w:r w:rsidRPr="00AA78AC">
        <w:rPr>
          <w:rFonts w:cstheme="minorHAnsi"/>
          <w:sz w:val="20"/>
          <w:szCs w:val="20"/>
        </w:rPr>
        <w:t>İnsan</w:t>
      </w:r>
      <w:proofErr w:type="spellEnd"/>
      <w:r w:rsidRPr="00AA78AC">
        <w:rPr>
          <w:rFonts w:cstheme="minorHAnsi"/>
          <w:sz w:val="20"/>
          <w:szCs w:val="20"/>
        </w:rPr>
        <w:t xml:space="preserve">, </w:t>
      </w:r>
      <w:proofErr w:type="spellStart"/>
      <w:r w:rsidRPr="00AA78AC">
        <w:rPr>
          <w:rFonts w:cstheme="minorHAnsi"/>
          <w:sz w:val="20"/>
          <w:szCs w:val="20"/>
        </w:rPr>
        <w:t>davranışlarından</w:t>
      </w:r>
      <w:proofErr w:type="spellEnd"/>
      <w:r w:rsidRPr="00AA78AC">
        <w:rPr>
          <w:rFonts w:cstheme="minorHAnsi"/>
          <w:sz w:val="20"/>
          <w:szCs w:val="20"/>
        </w:rPr>
        <w:t xml:space="preserve"> sorumlu tutulabilmesi </w:t>
      </w:r>
      <w:proofErr w:type="spellStart"/>
      <w:r w:rsidRPr="00AA78AC">
        <w:rPr>
          <w:rFonts w:cstheme="minorHAnsi"/>
          <w:sz w:val="20"/>
          <w:szCs w:val="20"/>
        </w:rPr>
        <w:t>için</w:t>
      </w:r>
      <w:proofErr w:type="spellEnd"/>
      <w:r w:rsidRPr="00AA78AC">
        <w:rPr>
          <w:rFonts w:cstheme="minorHAnsi"/>
          <w:sz w:val="20"/>
          <w:szCs w:val="20"/>
        </w:rPr>
        <w:t xml:space="preserve"> bunlardan hangilerine </w:t>
      </w:r>
      <w:proofErr w:type="spellStart"/>
      <w:r w:rsidRPr="00AA78AC">
        <w:rPr>
          <w:rFonts w:cstheme="minorHAnsi"/>
          <w:sz w:val="20"/>
          <w:szCs w:val="20"/>
        </w:rPr>
        <w:t>öncelikle</w:t>
      </w:r>
      <w:proofErr w:type="spellEnd"/>
      <w:r w:rsidRPr="00AA78AC">
        <w:rPr>
          <w:rFonts w:cstheme="minorHAnsi"/>
          <w:sz w:val="20"/>
          <w:szCs w:val="20"/>
        </w:rPr>
        <w:t xml:space="preserve"> sahip olmalıdır? </w:t>
      </w:r>
    </w:p>
    <w:p w:rsidR="00AA78AC" w:rsidRPr="00AA78AC" w:rsidRDefault="00AA78AC" w:rsidP="00AA78AC">
      <w:pPr>
        <w:pStyle w:val="ListeParagraf"/>
        <w:ind w:left="708"/>
        <w:rPr>
          <w:rFonts w:cstheme="minorHAnsi"/>
          <w:sz w:val="20"/>
          <w:szCs w:val="20"/>
        </w:rPr>
      </w:pPr>
    </w:p>
    <w:p w:rsidR="00AA78AC" w:rsidRPr="00AA78AC" w:rsidRDefault="00AA78AC" w:rsidP="00AA78AC">
      <w:pPr>
        <w:pStyle w:val="ListeParagraf"/>
        <w:numPr>
          <w:ilvl w:val="0"/>
          <w:numId w:val="42"/>
        </w:numPr>
        <w:ind w:left="1068"/>
        <w:rPr>
          <w:rFonts w:cstheme="minorHAnsi"/>
          <w:sz w:val="20"/>
          <w:szCs w:val="20"/>
        </w:rPr>
      </w:pPr>
      <w:r w:rsidRPr="00AA78AC">
        <w:rPr>
          <w:rFonts w:cstheme="minorHAnsi"/>
          <w:sz w:val="20"/>
          <w:szCs w:val="20"/>
        </w:rPr>
        <w:t>II ve IV.</w:t>
      </w:r>
    </w:p>
    <w:p w:rsidR="00AA78AC" w:rsidRPr="00AA78AC" w:rsidRDefault="00AA78AC" w:rsidP="00AA78AC">
      <w:pPr>
        <w:pStyle w:val="ListeParagraf"/>
        <w:numPr>
          <w:ilvl w:val="0"/>
          <w:numId w:val="42"/>
        </w:numPr>
        <w:ind w:left="1068"/>
        <w:rPr>
          <w:rFonts w:cstheme="minorHAnsi"/>
          <w:sz w:val="20"/>
          <w:szCs w:val="20"/>
        </w:rPr>
      </w:pPr>
      <w:r w:rsidRPr="00AA78AC">
        <w:rPr>
          <w:rFonts w:cstheme="minorHAnsi"/>
          <w:sz w:val="20"/>
          <w:szCs w:val="20"/>
        </w:rPr>
        <w:t>I ve III.</w:t>
      </w:r>
    </w:p>
    <w:p w:rsidR="00AA78AC" w:rsidRPr="00AA78AC" w:rsidRDefault="00AA78AC" w:rsidP="00AA78AC">
      <w:pPr>
        <w:pStyle w:val="ListeParagraf"/>
        <w:numPr>
          <w:ilvl w:val="0"/>
          <w:numId w:val="42"/>
        </w:numPr>
        <w:ind w:left="1068"/>
        <w:rPr>
          <w:rFonts w:cstheme="minorHAnsi"/>
          <w:sz w:val="20"/>
          <w:szCs w:val="20"/>
        </w:rPr>
      </w:pPr>
      <w:r w:rsidRPr="00AA78AC">
        <w:rPr>
          <w:rFonts w:cstheme="minorHAnsi"/>
          <w:sz w:val="20"/>
          <w:szCs w:val="20"/>
        </w:rPr>
        <w:t>II ve III.</w:t>
      </w:r>
    </w:p>
    <w:p w:rsidR="00AA78AC" w:rsidRDefault="00AA78AC" w:rsidP="00AA78AC">
      <w:pPr>
        <w:pStyle w:val="ListeParagraf"/>
        <w:numPr>
          <w:ilvl w:val="0"/>
          <w:numId w:val="42"/>
        </w:numPr>
        <w:ind w:left="1068"/>
        <w:rPr>
          <w:rFonts w:cstheme="minorHAnsi"/>
          <w:sz w:val="20"/>
          <w:szCs w:val="20"/>
        </w:rPr>
      </w:pPr>
      <w:r w:rsidRPr="00AA78AC">
        <w:rPr>
          <w:rFonts w:cstheme="minorHAnsi"/>
          <w:sz w:val="20"/>
          <w:szCs w:val="20"/>
        </w:rPr>
        <w:t>I ve IV</w:t>
      </w:r>
      <w:r>
        <w:rPr>
          <w:rFonts w:cstheme="minorHAnsi"/>
          <w:sz w:val="20"/>
          <w:szCs w:val="20"/>
        </w:rPr>
        <w:t>.</w:t>
      </w:r>
    </w:p>
    <w:p w:rsidR="00AA78AC" w:rsidRPr="00AA78AC" w:rsidRDefault="00AA78AC" w:rsidP="00AA78AC">
      <w:pPr>
        <w:pStyle w:val="ListeParagraf"/>
        <w:ind w:left="360"/>
        <w:rPr>
          <w:sz w:val="20"/>
          <w:szCs w:val="20"/>
        </w:rPr>
      </w:pPr>
    </w:p>
    <w:p w:rsidR="00AA78AC" w:rsidRPr="00AA78AC" w:rsidRDefault="00AA78AC" w:rsidP="00006542">
      <w:pPr>
        <w:pStyle w:val="ListeParagraf"/>
        <w:numPr>
          <w:ilvl w:val="0"/>
          <w:numId w:val="25"/>
        </w:numPr>
        <w:rPr>
          <w:sz w:val="20"/>
          <w:szCs w:val="20"/>
        </w:rPr>
      </w:pPr>
    </w:p>
    <w:p w:rsidR="00AA78AC" w:rsidRPr="00AA78AC" w:rsidRDefault="00AA78AC" w:rsidP="00006542">
      <w:pPr>
        <w:pStyle w:val="ListeParagraf"/>
        <w:numPr>
          <w:ilvl w:val="0"/>
          <w:numId w:val="43"/>
        </w:numPr>
        <w:ind w:left="1428"/>
        <w:rPr>
          <w:rFonts w:cstheme="minorHAnsi"/>
          <w:sz w:val="20"/>
          <w:szCs w:val="20"/>
        </w:rPr>
      </w:pPr>
      <w:r w:rsidRPr="00AA78AC">
        <w:rPr>
          <w:rFonts w:cstheme="minorHAnsi"/>
          <w:sz w:val="20"/>
          <w:szCs w:val="20"/>
        </w:rPr>
        <w:t xml:space="preserve">Evrende </w:t>
      </w:r>
      <w:proofErr w:type="spellStart"/>
      <w:r w:rsidRPr="00AA78AC">
        <w:rPr>
          <w:rFonts w:cstheme="minorHAnsi"/>
          <w:sz w:val="20"/>
          <w:szCs w:val="20"/>
        </w:rPr>
        <w:t>bütün</w:t>
      </w:r>
      <w:proofErr w:type="spellEnd"/>
      <w:r w:rsidRPr="00AA78AC">
        <w:rPr>
          <w:rFonts w:cstheme="minorHAnsi"/>
          <w:sz w:val="20"/>
          <w:szCs w:val="20"/>
        </w:rPr>
        <w:t xml:space="preserve"> cisimler birbirini </w:t>
      </w:r>
      <w:proofErr w:type="spellStart"/>
      <w:r w:rsidRPr="00AA78AC">
        <w:rPr>
          <w:rFonts w:cstheme="minorHAnsi"/>
          <w:sz w:val="20"/>
          <w:szCs w:val="20"/>
        </w:rPr>
        <w:t>çeker</w:t>
      </w:r>
      <w:proofErr w:type="spellEnd"/>
      <w:r w:rsidRPr="00AA78AC">
        <w:rPr>
          <w:rFonts w:cstheme="minorHAnsi"/>
          <w:sz w:val="20"/>
          <w:szCs w:val="20"/>
        </w:rPr>
        <w:t xml:space="preserve">. Cismin </w:t>
      </w:r>
      <w:proofErr w:type="spellStart"/>
      <w:r w:rsidRPr="00AA78AC">
        <w:rPr>
          <w:rFonts w:cstheme="minorHAnsi"/>
          <w:sz w:val="20"/>
          <w:szCs w:val="20"/>
        </w:rPr>
        <w:t>kütlesi</w:t>
      </w:r>
      <w:proofErr w:type="spellEnd"/>
      <w:r w:rsidRPr="00AA78AC">
        <w:rPr>
          <w:rFonts w:cstheme="minorHAnsi"/>
          <w:sz w:val="20"/>
          <w:szCs w:val="20"/>
        </w:rPr>
        <w:t xml:space="preserve"> ne kadar </w:t>
      </w:r>
      <w:proofErr w:type="spellStart"/>
      <w:r w:rsidRPr="00AA78AC">
        <w:rPr>
          <w:rFonts w:cstheme="minorHAnsi"/>
          <w:sz w:val="20"/>
          <w:szCs w:val="20"/>
        </w:rPr>
        <w:t>büyük</w:t>
      </w:r>
      <w:proofErr w:type="spellEnd"/>
      <w:r w:rsidRPr="00AA78AC">
        <w:rPr>
          <w:rFonts w:cstheme="minorHAnsi"/>
          <w:sz w:val="20"/>
          <w:szCs w:val="20"/>
        </w:rPr>
        <w:t xml:space="preserve"> olursa </w:t>
      </w:r>
      <w:proofErr w:type="spellStart"/>
      <w:r w:rsidRPr="00AA78AC">
        <w:rPr>
          <w:rFonts w:cstheme="minorHAnsi"/>
          <w:sz w:val="20"/>
          <w:szCs w:val="20"/>
        </w:rPr>
        <w:t>çekimin</w:t>
      </w:r>
      <w:proofErr w:type="spellEnd"/>
      <w:r w:rsidRPr="00AA78AC">
        <w:rPr>
          <w:rFonts w:cstheme="minorHAnsi"/>
          <w:sz w:val="20"/>
          <w:szCs w:val="20"/>
        </w:rPr>
        <w:t xml:space="preserve"> kuvveti de o derece fazladır. Cisimler arasındaki uzaklık </w:t>
      </w:r>
      <w:proofErr w:type="spellStart"/>
      <w:r w:rsidRPr="00AA78AC">
        <w:rPr>
          <w:rFonts w:cstheme="minorHAnsi"/>
          <w:sz w:val="20"/>
          <w:szCs w:val="20"/>
        </w:rPr>
        <w:t>arttıkça</w:t>
      </w:r>
      <w:proofErr w:type="spellEnd"/>
      <w:r w:rsidRPr="00AA78AC">
        <w:rPr>
          <w:rFonts w:cstheme="minorHAnsi"/>
          <w:sz w:val="20"/>
          <w:szCs w:val="20"/>
        </w:rPr>
        <w:t xml:space="preserve"> </w:t>
      </w:r>
      <w:proofErr w:type="spellStart"/>
      <w:r w:rsidRPr="00AA78AC">
        <w:rPr>
          <w:rFonts w:cstheme="minorHAnsi"/>
          <w:sz w:val="20"/>
          <w:szCs w:val="20"/>
        </w:rPr>
        <w:t>çekim</w:t>
      </w:r>
      <w:proofErr w:type="spellEnd"/>
      <w:r w:rsidRPr="00AA78AC">
        <w:rPr>
          <w:rFonts w:cstheme="minorHAnsi"/>
          <w:sz w:val="20"/>
          <w:szCs w:val="20"/>
        </w:rPr>
        <w:t xml:space="preserve"> kuvveti de azalır.</w:t>
      </w:r>
    </w:p>
    <w:p w:rsidR="00AA78AC" w:rsidRPr="00AA78AC" w:rsidRDefault="00AA78AC" w:rsidP="00006542">
      <w:pPr>
        <w:pStyle w:val="ListeParagraf"/>
        <w:numPr>
          <w:ilvl w:val="0"/>
          <w:numId w:val="43"/>
        </w:numPr>
        <w:ind w:left="1428"/>
        <w:rPr>
          <w:rFonts w:cstheme="minorHAnsi"/>
          <w:sz w:val="20"/>
          <w:szCs w:val="20"/>
        </w:rPr>
      </w:pPr>
      <w:r w:rsidRPr="00AA78AC">
        <w:rPr>
          <w:rFonts w:cstheme="minorHAnsi"/>
          <w:sz w:val="20"/>
          <w:szCs w:val="20"/>
        </w:rPr>
        <w:t xml:space="preserve"> Bireyler kendi </w:t>
      </w:r>
      <w:proofErr w:type="spellStart"/>
      <w:r w:rsidRPr="00AA78AC">
        <w:rPr>
          <w:rFonts w:cstheme="minorHAnsi"/>
          <w:sz w:val="20"/>
          <w:szCs w:val="20"/>
        </w:rPr>
        <w:t>davranışlarını</w:t>
      </w:r>
      <w:proofErr w:type="spellEnd"/>
      <w:r w:rsidRPr="00AA78AC">
        <w:rPr>
          <w:rFonts w:cstheme="minorHAnsi"/>
          <w:sz w:val="20"/>
          <w:szCs w:val="20"/>
        </w:rPr>
        <w:t xml:space="preserve"> </w:t>
      </w:r>
      <w:proofErr w:type="spellStart"/>
      <w:r w:rsidRPr="00AA78AC">
        <w:rPr>
          <w:rFonts w:cstheme="minorHAnsi"/>
          <w:sz w:val="20"/>
          <w:szCs w:val="20"/>
        </w:rPr>
        <w:t>düzelttiklerinde</w:t>
      </w:r>
      <w:proofErr w:type="spellEnd"/>
      <w:r w:rsidRPr="00AA78AC">
        <w:rPr>
          <w:rFonts w:cstheme="minorHAnsi"/>
          <w:sz w:val="20"/>
          <w:szCs w:val="20"/>
        </w:rPr>
        <w:t xml:space="preserve"> bu durum topluma da yansır. Toplumların refah ve huzuru, </w:t>
      </w:r>
      <w:proofErr w:type="spellStart"/>
      <w:r w:rsidRPr="00AA78AC">
        <w:rPr>
          <w:rFonts w:cstheme="minorHAnsi"/>
          <w:sz w:val="20"/>
          <w:szCs w:val="20"/>
        </w:rPr>
        <w:t>kişilerin</w:t>
      </w:r>
      <w:proofErr w:type="spellEnd"/>
      <w:r w:rsidRPr="00AA78AC">
        <w:rPr>
          <w:rFonts w:cstheme="minorHAnsi"/>
          <w:sz w:val="20"/>
          <w:szCs w:val="20"/>
        </w:rPr>
        <w:t xml:space="preserve"> </w:t>
      </w:r>
      <w:proofErr w:type="spellStart"/>
      <w:r w:rsidRPr="00AA78AC">
        <w:rPr>
          <w:rFonts w:cstheme="minorHAnsi"/>
          <w:sz w:val="20"/>
          <w:szCs w:val="20"/>
        </w:rPr>
        <w:t>davranış</w:t>
      </w:r>
      <w:proofErr w:type="spellEnd"/>
      <w:r w:rsidRPr="00AA78AC">
        <w:rPr>
          <w:rFonts w:cstheme="minorHAnsi"/>
          <w:sz w:val="20"/>
          <w:szCs w:val="20"/>
        </w:rPr>
        <w:t xml:space="preserve"> </w:t>
      </w:r>
      <w:proofErr w:type="spellStart"/>
      <w:r w:rsidRPr="00AA78AC">
        <w:rPr>
          <w:rFonts w:cstheme="minorHAnsi"/>
          <w:sz w:val="20"/>
          <w:szCs w:val="20"/>
        </w:rPr>
        <w:t>biçimleriyle</w:t>
      </w:r>
      <w:proofErr w:type="spellEnd"/>
      <w:r w:rsidRPr="00AA78AC">
        <w:rPr>
          <w:rFonts w:cstheme="minorHAnsi"/>
          <w:sz w:val="20"/>
          <w:szCs w:val="20"/>
        </w:rPr>
        <w:t xml:space="preserve"> yakından </w:t>
      </w:r>
      <w:proofErr w:type="spellStart"/>
      <w:r w:rsidRPr="00AA78AC">
        <w:rPr>
          <w:rFonts w:cstheme="minorHAnsi"/>
          <w:sz w:val="20"/>
          <w:szCs w:val="20"/>
        </w:rPr>
        <w:t>ilişkilidir</w:t>
      </w:r>
      <w:proofErr w:type="spellEnd"/>
      <w:r w:rsidRPr="00AA78AC">
        <w:rPr>
          <w:rFonts w:cstheme="minorHAnsi"/>
          <w:sz w:val="20"/>
          <w:szCs w:val="20"/>
        </w:rPr>
        <w:t>.</w:t>
      </w:r>
    </w:p>
    <w:p w:rsidR="00AA78AC" w:rsidRPr="00AA78AC" w:rsidRDefault="00AA78AC" w:rsidP="00006542">
      <w:pPr>
        <w:pStyle w:val="ListeParagraf"/>
        <w:numPr>
          <w:ilvl w:val="0"/>
          <w:numId w:val="43"/>
        </w:numPr>
        <w:ind w:left="1428"/>
        <w:rPr>
          <w:rFonts w:cstheme="minorHAnsi"/>
          <w:sz w:val="20"/>
          <w:szCs w:val="20"/>
        </w:rPr>
      </w:pPr>
      <w:r w:rsidRPr="00AA78AC">
        <w:rPr>
          <w:rFonts w:cstheme="minorHAnsi"/>
          <w:sz w:val="20"/>
          <w:szCs w:val="20"/>
        </w:rPr>
        <w:t xml:space="preserve">Canlılar enerji </w:t>
      </w:r>
      <w:proofErr w:type="spellStart"/>
      <w:r w:rsidRPr="00AA78AC">
        <w:rPr>
          <w:rFonts w:cstheme="minorHAnsi"/>
          <w:sz w:val="20"/>
          <w:szCs w:val="20"/>
        </w:rPr>
        <w:t>ihtiyaçlarını</w:t>
      </w:r>
      <w:proofErr w:type="spellEnd"/>
      <w:r w:rsidRPr="00AA78AC">
        <w:rPr>
          <w:rFonts w:cstheme="minorHAnsi"/>
          <w:sz w:val="20"/>
          <w:szCs w:val="20"/>
        </w:rPr>
        <w:t xml:space="preserve"> beslenme yoluyla </w:t>
      </w:r>
      <w:proofErr w:type="spellStart"/>
      <w:r w:rsidRPr="00AA78AC">
        <w:rPr>
          <w:rFonts w:cstheme="minorHAnsi"/>
          <w:sz w:val="20"/>
          <w:szCs w:val="20"/>
        </w:rPr>
        <w:t>sağlar</w:t>
      </w:r>
      <w:proofErr w:type="spellEnd"/>
      <w:r w:rsidRPr="00AA78AC">
        <w:rPr>
          <w:rFonts w:cstheme="minorHAnsi"/>
          <w:sz w:val="20"/>
          <w:szCs w:val="20"/>
        </w:rPr>
        <w:t xml:space="preserve">. Beslenme ihtiyacını </w:t>
      </w:r>
      <w:proofErr w:type="spellStart"/>
      <w:r w:rsidRPr="00AA78AC">
        <w:rPr>
          <w:rFonts w:cstheme="minorHAnsi"/>
          <w:sz w:val="20"/>
          <w:szCs w:val="20"/>
        </w:rPr>
        <w:t>karşılayan</w:t>
      </w:r>
      <w:proofErr w:type="spellEnd"/>
      <w:r w:rsidRPr="00AA78AC">
        <w:rPr>
          <w:rFonts w:cstheme="minorHAnsi"/>
          <w:sz w:val="20"/>
          <w:szCs w:val="20"/>
        </w:rPr>
        <w:t xml:space="preserve"> pek </w:t>
      </w:r>
      <w:proofErr w:type="spellStart"/>
      <w:r w:rsidRPr="00AA78AC">
        <w:rPr>
          <w:rFonts w:cstheme="minorHAnsi"/>
          <w:sz w:val="20"/>
          <w:szCs w:val="20"/>
        </w:rPr>
        <w:t>çok</w:t>
      </w:r>
      <w:proofErr w:type="spellEnd"/>
      <w:r w:rsidRPr="00AA78AC">
        <w:rPr>
          <w:rFonts w:cstheme="minorHAnsi"/>
          <w:sz w:val="20"/>
          <w:szCs w:val="20"/>
        </w:rPr>
        <w:t xml:space="preserve"> </w:t>
      </w:r>
      <w:proofErr w:type="spellStart"/>
      <w:r w:rsidRPr="00AA78AC">
        <w:rPr>
          <w:rFonts w:cstheme="minorHAnsi"/>
          <w:sz w:val="20"/>
          <w:szCs w:val="20"/>
        </w:rPr>
        <w:t>ürün</w:t>
      </w:r>
      <w:proofErr w:type="spellEnd"/>
      <w:r w:rsidRPr="00AA78AC">
        <w:rPr>
          <w:rFonts w:cstheme="minorHAnsi"/>
          <w:sz w:val="20"/>
          <w:szCs w:val="20"/>
        </w:rPr>
        <w:t xml:space="preserve"> toprakta </w:t>
      </w:r>
      <w:proofErr w:type="spellStart"/>
      <w:r w:rsidRPr="00AA78AC">
        <w:rPr>
          <w:rFonts w:cstheme="minorHAnsi"/>
          <w:sz w:val="20"/>
          <w:szCs w:val="20"/>
        </w:rPr>
        <w:t>yetişir</w:t>
      </w:r>
      <w:proofErr w:type="spellEnd"/>
      <w:r w:rsidRPr="00AA78AC">
        <w:rPr>
          <w:rFonts w:cstheme="minorHAnsi"/>
          <w:sz w:val="20"/>
          <w:szCs w:val="20"/>
        </w:rPr>
        <w:t xml:space="preserve">. Bitkiler </w:t>
      </w:r>
      <w:proofErr w:type="spellStart"/>
      <w:r w:rsidRPr="00AA78AC">
        <w:rPr>
          <w:rFonts w:cstheme="minorHAnsi"/>
          <w:sz w:val="20"/>
          <w:szCs w:val="20"/>
        </w:rPr>
        <w:t>büyüyüp</w:t>
      </w:r>
      <w:proofErr w:type="spellEnd"/>
      <w:r w:rsidRPr="00AA78AC">
        <w:rPr>
          <w:rFonts w:cstheme="minorHAnsi"/>
          <w:sz w:val="20"/>
          <w:szCs w:val="20"/>
        </w:rPr>
        <w:t xml:space="preserve">, </w:t>
      </w:r>
      <w:proofErr w:type="spellStart"/>
      <w:r w:rsidRPr="00AA78AC">
        <w:rPr>
          <w:rFonts w:cstheme="minorHAnsi"/>
          <w:sz w:val="20"/>
          <w:szCs w:val="20"/>
        </w:rPr>
        <w:t>gelişip</w:t>
      </w:r>
      <w:proofErr w:type="spellEnd"/>
      <w:r w:rsidRPr="00AA78AC">
        <w:rPr>
          <w:rFonts w:cstheme="minorHAnsi"/>
          <w:sz w:val="20"/>
          <w:szCs w:val="20"/>
        </w:rPr>
        <w:t xml:space="preserve">, </w:t>
      </w:r>
      <w:proofErr w:type="spellStart"/>
      <w:r w:rsidRPr="00AA78AC">
        <w:rPr>
          <w:rFonts w:cstheme="minorHAnsi"/>
          <w:sz w:val="20"/>
          <w:szCs w:val="20"/>
        </w:rPr>
        <w:t>ürün</w:t>
      </w:r>
      <w:proofErr w:type="spellEnd"/>
      <w:r w:rsidRPr="00AA78AC">
        <w:rPr>
          <w:rFonts w:cstheme="minorHAnsi"/>
          <w:sz w:val="20"/>
          <w:szCs w:val="20"/>
        </w:rPr>
        <w:t xml:space="preserve"> vererek </w:t>
      </w:r>
      <w:proofErr w:type="spellStart"/>
      <w:r w:rsidRPr="00AA78AC">
        <w:rPr>
          <w:rFonts w:cstheme="minorHAnsi"/>
          <w:sz w:val="20"/>
          <w:szCs w:val="20"/>
        </w:rPr>
        <w:t>diğer</w:t>
      </w:r>
      <w:proofErr w:type="spellEnd"/>
      <w:r w:rsidRPr="00AA78AC">
        <w:rPr>
          <w:rFonts w:cstheme="minorHAnsi"/>
          <w:sz w:val="20"/>
          <w:szCs w:val="20"/>
        </w:rPr>
        <w:t xml:space="preserve"> canlıların </w:t>
      </w:r>
      <w:proofErr w:type="spellStart"/>
      <w:r w:rsidRPr="00AA78AC">
        <w:rPr>
          <w:rFonts w:cstheme="minorHAnsi"/>
          <w:sz w:val="20"/>
          <w:szCs w:val="20"/>
        </w:rPr>
        <w:t>yaşamını</w:t>
      </w:r>
      <w:proofErr w:type="spellEnd"/>
      <w:r w:rsidRPr="00AA78AC">
        <w:rPr>
          <w:rFonts w:cstheme="minorHAnsi"/>
          <w:sz w:val="20"/>
          <w:szCs w:val="20"/>
        </w:rPr>
        <w:t xml:space="preserve"> devam ettirmesine katkı </w:t>
      </w:r>
      <w:proofErr w:type="spellStart"/>
      <w:r w:rsidRPr="00AA78AC">
        <w:rPr>
          <w:rFonts w:cstheme="minorHAnsi"/>
          <w:sz w:val="20"/>
          <w:szCs w:val="20"/>
        </w:rPr>
        <w:t>sağlar</w:t>
      </w:r>
      <w:proofErr w:type="spellEnd"/>
      <w:r w:rsidRPr="00AA78AC">
        <w:rPr>
          <w:rFonts w:cstheme="minorHAnsi"/>
          <w:sz w:val="20"/>
          <w:szCs w:val="20"/>
        </w:rPr>
        <w:t>.</w:t>
      </w:r>
    </w:p>
    <w:p w:rsidR="00006542" w:rsidRDefault="00006542" w:rsidP="00006542">
      <w:pPr>
        <w:ind w:left="1056"/>
        <w:rPr>
          <w:rFonts w:cstheme="minorHAnsi"/>
          <w:b/>
          <w:bCs/>
          <w:sz w:val="20"/>
          <w:szCs w:val="20"/>
        </w:rPr>
      </w:pPr>
    </w:p>
    <w:p w:rsidR="00AA78AC" w:rsidRPr="00006542" w:rsidRDefault="00AA78AC" w:rsidP="00006542">
      <w:pPr>
        <w:ind w:left="708"/>
        <w:rPr>
          <w:rFonts w:cstheme="minorHAnsi"/>
          <w:sz w:val="20"/>
          <w:szCs w:val="20"/>
        </w:rPr>
      </w:pPr>
      <w:proofErr w:type="spellStart"/>
      <w:r w:rsidRPr="00006542">
        <w:rPr>
          <w:rFonts w:cstheme="minorHAnsi"/>
          <w:sz w:val="20"/>
          <w:szCs w:val="20"/>
        </w:rPr>
        <w:t>Numaralanmış</w:t>
      </w:r>
      <w:proofErr w:type="spellEnd"/>
      <w:r w:rsidRPr="00006542">
        <w:rPr>
          <w:rFonts w:cstheme="minorHAnsi"/>
          <w:sz w:val="20"/>
          <w:szCs w:val="20"/>
        </w:rPr>
        <w:t xml:space="preserve"> </w:t>
      </w:r>
      <w:proofErr w:type="spellStart"/>
      <w:r w:rsidRPr="00006542">
        <w:rPr>
          <w:rFonts w:cstheme="minorHAnsi"/>
          <w:sz w:val="20"/>
          <w:szCs w:val="20"/>
        </w:rPr>
        <w:t>cümlelerde</w:t>
      </w:r>
      <w:proofErr w:type="spellEnd"/>
      <w:r w:rsidRPr="00006542">
        <w:rPr>
          <w:rFonts w:cstheme="minorHAnsi"/>
          <w:sz w:val="20"/>
          <w:szCs w:val="20"/>
        </w:rPr>
        <w:t xml:space="preserve"> </w:t>
      </w:r>
      <w:proofErr w:type="spellStart"/>
      <w:r w:rsidRPr="00006542">
        <w:rPr>
          <w:rFonts w:cstheme="minorHAnsi"/>
          <w:sz w:val="20"/>
          <w:szCs w:val="20"/>
        </w:rPr>
        <w:t>örnekleri</w:t>
      </w:r>
      <w:proofErr w:type="spellEnd"/>
      <w:r w:rsidRPr="00006542">
        <w:rPr>
          <w:rFonts w:cstheme="minorHAnsi"/>
          <w:sz w:val="20"/>
          <w:szCs w:val="20"/>
        </w:rPr>
        <w:t xml:space="preserve"> verilen yasalar </w:t>
      </w:r>
      <w:proofErr w:type="spellStart"/>
      <w:r w:rsidRPr="00006542">
        <w:rPr>
          <w:rFonts w:cstheme="minorHAnsi"/>
          <w:sz w:val="20"/>
          <w:szCs w:val="20"/>
        </w:rPr>
        <w:t>aşağıdakilerden</w:t>
      </w:r>
      <w:proofErr w:type="spellEnd"/>
      <w:r w:rsidRPr="00006542">
        <w:rPr>
          <w:rFonts w:cstheme="minorHAnsi"/>
          <w:sz w:val="20"/>
          <w:szCs w:val="20"/>
        </w:rPr>
        <w:t xml:space="preserve"> hangisinde </w:t>
      </w:r>
      <w:proofErr w:type="spellStart"/>
      <w:r w:rsidRPr="00006542">
        <w:rPr>
          <w:rFonts w:cstheme="minorHAnsi"/>
          <w:sz w:val="20"/>
          <w:szCs w:val="20"/>
        </w:rPr>
        <w:t>doğru</w:t>
      </w:r>
      <w:proofErr w:type="spellEnd"/>
      <w:r w:rsidRPr="00006542">
        <w:rPr>
          <w:rFonts w:cstheme="minorHAnsi"/>
          <w:sz w:val="20"/>
          <w:szCs w:val="20"/>
        </w:rPr>
        <w:t xml:space="preserve"> olarak </w:t>
      </w:r>
      <w:proofErr w:type="spellStart"/>
      <w:r w:rsidRPr="00006542">
        <w:rPr>
          <w:rFonts w:cstheme="minorHAnsi"/>
          <w:sz w:val="20"/>
          <w:szCs w:val="20"/>
        </w:rPr>
        <w:t>verilmiştir</w:t>
      </w:r>
      <w:proofErr w:type="spellEnd"/>
      <w:r w:rsidRPr="00006542">
        <w:rPr>
          <w:rFonts w:cstheme="minorHAnsi"/>
          <w:sz w:val="20"/>
          <w:szCs w:val="20"/>
        </w:rPr>
        <w:t>?</w:t>
      </w:r>
    </w:p>
    <w:p w:rsidR="00AA78AC" w:rsidRPr="00AA78AC" w:rsidRDefault="00AA78AC" w:rsidP="00006542">
      <w:pPr>
        <w:ind w:left="708"/>
        <w:rPr>
          <w:rFonts w:cstheme="minorHAnsi"/>
          <w:sz w:val="20"/>
          <w:szCs w:val="20"/>
        </w:rPr>
      </w:pPr>
    </w:p>
    <w:p w:rsidR="00AA78AC" w:rsidRPr="00AA78AC" w:rsidRDefault="00AA78AC" w:rsidP="00006542">
      <w:pPr>
        <w:ind w:left="708"/>
        <w:rPr>
          <w:rFonts w:cstheme="minorHAnsi"/>
          <w:sz w:val="20"/>
          <w:szCs w:val="20"/>
        </w:rPr>
      </w:pPr>
      <w:r w:rsidRPr="00AA78AC">
        <w:rPr>
          <w:rFonts w:cstheme="minorHAnsi"/>
          <w:sz w:val="20"/>
          <w:szCs w:val="20"/>
        </w:rPr>
        <w:t xml:space="preserve">          I                   II                  III</w:t>
      </w:r>
    </w:p>
    <w:p w:rsidR="00AA78AC" w:rsidRPr="00AA78AC" w:rsidRDefault="00AA78AC" w:rsidP="00006542">
      <w:pPr>
        <w:pStyle w:val="ListeParagraf"/>
        <w:numPr>
          <w:ilvl w:val="0"/>
          <w:numId w:val="44"/>
        </w:numPr>
        <w:rPr>
          <w:rFonts w:cstheme="minorHAnsi"/>
          <w:sz w:val="20"/>
          <w:szCs w:val="20"/>
        </w:rPr>
      </w:pPr>
      <w:r w:rsidRPr="00AA78AC">
        <w:rPr>
          <w:rFonts w:cstheme="minorHAnsi"/>
          <w:sz w:val="20"/>
          <w:szCs w:val="20"/>
        </w:rPr>
        <w:t xml:space="preserve">Biyolojik     Fiziksel         Toplumsal </w:t>
      </w:r>
    </w:p>
    <w:p w:rsidR="00AA78AC" w:rsidRPr="00AA78AC" w:rsidRDefault="00AA78AC" w:rsidP="00006542">
      <w:pPr>
        <w:pStyle w:val="ListeParagraf"/>
        <w:numPr>
          <w:ilvl w:val="0"/>
          <w:numId w:val="44"/>
        </w:numPr>
        <w:rPr>
          <w:rFonts w:cstheme="minorHAnsi"/>
          <w:sz w:val="20"/>
          <w:szCs w:val="20"/>
        </w:rPr>
      </w:pPr>
      <w:r w:rsidRPr="00AA78AC">
        <w:rPr>
          <w:rFonts w:cstheme="minorHAnsi"/>
          <w:sz w:val="20"/>
          <w:szCs w:val="20"/>
        </w:rPr>
        <w:t>Fiziksel       Toplumsal   Biyolojik</w:t>
      </w:r>
    </w:p>
    <w:p w:rsidR="00AA78AC" w:rsidRPr="00AA78AC" w:rsidRDefault="00AA78AC" w:rsidP="00006542">
      <w:pPr>
        <w:pStyle w:val="ListeParagraf"/>
        <w:numPr>
          <w:ilvl w:val="0"/>
          <w:numId w:val="44"/>
        </w:numPr>
        <w:rPr>
          <w:rFonts w:cstheme="minorHAnsi"/>
          <w:sz w:val="20"/>
          <w:szCs w:val="20"/>
        </w:rPr>
      </w:pPr>
      <w:r w:rsidRPr="00AA78AC">
        <w:rPr>
          <w:rFonts w:cstheme="minorHAnsi"/>
          <w:sz w:val="20"/>
          <w:szCs w:val="20"/>
        </w:rPr>
        <w:t>Biyolojik     Toplumsal   Fiziksel</w:t>
      </w:r>
    </w:p>
    <w:p w:rsidR="00AA78AC" w:rsidRPr="00AA78AC" w:rsidRDefault="00AA78AC" w:rsidP="00006542">
      <w:pPr>
        <w:pStyle w:val="ListeParagraf"/>
        <w:numPr>
          <w:ilvl w:val="0"/>
          <w:numId w:val="44"/>
        </w:numPr>
        <w:rPr>
          <w:rFonts w:cstheme="minorHAnsi"/>
          <w:sz w:val="20"/>
          <w:szCs w:val="20"/>
        </w:rPr>
      </w:pPr>
      <w:r w:rsidRPr="00AA78AC">
        <w:rPr>
          <w:rFonts w:cstheme="minorHAnsi"/>
          <w:sz w:val="20"/>
          <w:szCs w:val="20"/>
        </w:rPr>
        <w:t>Fiziksel       Biyolojik      Toplumsal</w:t>
      </w:r>
    </w:p>
    <w:p w:rsidR="006D3870" w:rsidRDefault="006D3870" w:rsidP="00006542">
      <w:pPr>
        <w:pStyle w:val="ListeParagraf"/>
        <w:ind w:left="0"/>
        <w:rPr>
          <w:rFonts w:cstheme="minorHAnsi"/>
          <w:sz w:val="20"/>
          <w:szCs w:val="20"/>
        </w:rPr>
      </w:pPr>
    </w:p>
    <w:p w:rsidR="002A465E" w:rsidRDefault="002A465E" w:rsidP="00006542">
      <w:pPr>
        <w:pStyle w:val="ListeParagraf"/>
        <w:ind w:left="0"/>
        <w:rPr>
          <w:rFonts w:cstheme="minorHAnsi"/>
          <w:sz w:val="20"/>
          <w:szCs w:val="20"/>
        </w:rPr>
      </w:pPr>
    </w:p>
    <w:p w:rsidR="002A465E" w:rsidRPr="002A465E" w:rsidRDefault="002A465E" w:rsidP="002A465E">
      <w:pPr>
        <w:pStyle w:val="ListeParagraf"/>
        <w:numPr>
          <w:ilvl w:val="0"/>
          <w:numId w:val="25"/>
        </w:numPr>
        <w:spacing w:after="160"/>
        <w:rPr>
          <w:rFonts w:eastAsia="Calibri" w:cstheme="minorHAnsi"/>
          <w:bCs/>
          <w:sz w:val="20"/>
          <w:szCs w:val="20"/>
        </w:rPr>
      </w:pPr>
      <w:r w:rsidRPr="002A465E">
        <w:rPr>
          <w:rFonts w:eastAsia="Calibri" w:cstheme="minorHAnsi"/>
          <w:bCs/>
          <w:sz w:val="20"/>
          <w:szCs w:val="20"/>
        </w:rPr>
        <w:t>• “Her ümmetin bir eceli vardır. Ecelleri gelince ne bir an</w:t>
      </w:r>
    </w:p>
    <w:p w:rsidR="002A465E" w:rsidRPr="002A465E" w:rsidRDefault="002A465E" w:rsidP="002A465E">
      <w:pPr>
        <w:pStyle w:val="ListeParagraf"/>
        <w:spacing w:after="160"/>
        <w:ind w:left="785"/>
        <w:rPr>
          <w:rFonts w:eastAsia="Calibri" w:cstheme="minorHAnsi"/>
          <w:bCs/>
          <w:sz w:val="20"/>
          <w:szCs w:val="20"/>
        </w:rPr>
      </w:pPr>
      <w:proofErr w:type="gramStart"/>
      <w:r w:rsidRPr="002A465E">
        <w:rPr>
          <w:rFonts w:eastAsia="Calibri" w:cstheme="minorHAnsi"/>
          <w:bCs/>
          <w:sz w:val="20"/>
          <w:szCs w:val="20"/>
        </w:rPr>
        <w:t>geri</w:t>
      </w:r>
      <w:proofErr w:type="gramEnd"/>
      <w:r w:rsidRPr="002A465E">
        <w:rPr>
          <w:rFonts w:eastAsia="Calibri" w:cstheme="minorHAnsi"/>
          <w:bCs/>
          <w:sz w:val="20"/>
          <w:szCs w:val="20"/>
        </w:rPr>
        <w:t xml:space="preserve"> kalırlar ne de bir an ileri gidebilirler.”(</w:t>
      </w:r>
      <w:proofErr w:type="spellStart"/>
      <w:r w:rsidRPr="002A465E">
        <w:rPr>
          <w:rFonts w:eastAsia="Calibri" w:cstheme="minorHAnsi"/>
          <w:bCs/>
          <w:sz w:val="20"/>
          <w:szCs w:val="20"/>
        </w:rPr>
        <w:t>Arâf</w:t>
      </w:r>
      <w:proofErr w:type="spellEnd"/>
      <w:r w:rsidRPr="002A465E">
        <w:rPr>
          <w:rFonts w:eastAsia="Calibri" w:cstheme="minorHAnsi"/>
          <w:bCs/>
          <w:sz w:val="20"/>
          <w:szCs w:val="20"/>
        </w:rPr>
        <w:t xml:space="preserve"> suresi, 34. ayet)</w:t>
      </w:r>
    </w:p>
    <w:p w:rsidR="002A465E" w:rsidRPr="002A465E" w:rsidRDefault="002A465E" w:rsidP="002A465E">
      <w:pPr>
        <w:pStyle w:val="ListeParagraf"/>
        <w:spacing w:after="160"/>
        <w:ind w:left="785"/>
        <w:rPr>
          <w:rFonts w:eastAsia="Calibri" w:cstheme="minorHAnsi"/>
          <w:bCs/>
          <w:sz w:val="20"/>
          <w:szCs w:val="20"/>
        </w:rPr>
      </w:pPr>
      <w:r w:rsidRPr="002A465E">
        <w:rPr>
          <w:rFonts w:eastAsia="Calibri" w:cstheme="minorHAnsi"/>
          <w:bCs/>
          <w:sz w:val="20"/>
          <w:szCs w:val="20"/>
        </w:rPr>
        <w:t>• “Sadece içinizden zulmedenlere dokunmakla kalmayacak</w:t>
      </w:r>
    </w:p>
    <w:p w:rsidR="002A465E" w:rsidRPr="002A465E" w:rsidRDefault="002A465E" w:rsidP="002A465E">
      <w:pPr>
        <w:pStyle w:val="ListeParagraf"/>
        <w:spacing w:after="160"/>
        <w:ind w:left="785"/>
        <w:rPr>
          <w:rFonts w:eastAsia="Calibri" w:cstheme="minorHAnsi"/>
          <w:bCs/>
          <w:sz w:val="20"/>
          <w:szCs w:val="20"/>
        </w:rPr>
      </w:pPr>
      <w:proofErr w:type="gramStart"/>
      <w:r w:rsidRPr="002A465E">
        <w:rPr>
          <w:rFonts w:eastAsia="Calibri" w:cstheme="minorHAnsi"/>
          <w:bCs/>
          <w:sz w:val="20"/>
          <w:szCs w:val="20"/>
        </w:rPr>
        <w:t>olan</w:t>
      </w:r>
      <w:proofErr w:type="gramEnd"/>
      <w:r w:rsidRPr="002A465E">
        <w:rPr>
          <w:rFonts w:eastAsia="Calibri" w:cstheme="minorHAnsi"/>
          <w:bCs/>
          <w:sz w:val="20"/>
          <w:szCs w:val="20"/>
        </w:rPr>
        <w:t xml:space="preserve"> fitneden sakının ve bilin ki Allah’ın cezası</w:t>
      </w:r>
    </w:p>
    <w:p w:rsidR="002A465E" w:rsidRPr="002A465E" w:rsidRDefault="002A465E" w:rsidP="002A465E">
      <w:pPr>
        <w:pStyle w:val="ListeParagraf"/>
        <w:spacing w:after="160"/>
        <w:ind w:left="785"/>
        <w:rPr>
          <w:rFonts w:eastAsia="Calibri" w:cstheme="minorHAnsi"/>
          <w:bCs/>
          <w:sz w:val="20"/>
          <w:szCs w:val="20"/>
        </w:rPr>
      </w:pPr>
      <w:proofErr w:type="gramStart"/>
      <w:r w:rsidRPr="002A465E">
        <w:rPr>
          <w:rFonts w:eastAsia="Calibri" w:cstheme="minorHAnsi"/>
          <w:bCs/>
          <w:sz w:val="20"/>
          <w:szCs w:val="20"/>
        </w:rPr>
        <w:t>şiddetlidir</w:t>
      </w:r>
      <w:proofErr w:type="gramEnd"/>
      <w:r w:rsidRPr="002A465E">
        <w:rPr>
          <w:rFonts w:eastAsia="Calibri" w:cstheme="minorHAnsi"/>
          <w:bCs/>
          <w:sz w:val="20"/>
          <w:szCs w:val="20"/>
        </w:rPr>
        <w:t>.”(</w:t>
      </w:r>
      <w:proofErr w:type="spellStart"/>
      <w:r w:rsidRPr="002A465E">
        <w:rPr>
          <w:rFonts w:eastAsia="Calibri" w:cstheme="minorHAnsi"/>
          <w:bCs/>
          <w:sz w:val="20"/>
          <w:szCs w:val="20"/>
        </w:rPr>
        <w:t>Enfâl</w:t>
      </w:r>
      <w:proofErr w:type="spellEnd"/>
      <w:r w:rsidRPr="002A465E">
        <w:rPr>
          <w:rFonts w:eastAsia="Calibri" w:cstheme="minorHAnsi"/>
          <w:bCs/>
          <w:sz w:val="20"/>
          <w:szCs w:val="20"/>
        </w:rPr>
        <w:t xml:space="preserve"> suresi, 25. ayet)</w:t>
      </w:r>
    </w:p>
    <w:p w:rsidR="002A465E" w:rsidRPr="002A465E" w:rsidRDefault="002A465E" w:rsidP="002A465E">
      <w:pPr>
        <w:pStyle w:val="ListeParagraf"/>
        <w:spacing w:after="160"/>
        <w:ind w:left="785"/>
        <w:rPr>
          <w:rFonts w:eastAsia="Calibri" w:cstheme="minorHAnsi"/>
          <w:bCs/>
          <w:sz w:val="20"/>
          <w:szCs w:val="20"/>
        </w:rPr>
      </w:pPr>
      <w:r w:rsidRPr="002A465E">
        <w:rPr>
          <w:rFonts w:eastAsia="Calibri" w:cstheme="minorHAnsi"/>
          <w:bCs/>
          <w:sz w:val="20"/>
          <w:szCs w:val="20"/>
        </w:rPr>
        <w:t>• “O, geceyi, gündüzü, Güneşi, Ayı yaratandır. Her biri bir</w:t>
      </w:r>
    </w:p>
    <w:p w:rsidR="002A465E" w:rsidRPr="002A465E" w:rsidRDefault="002A465E" w:rsidP="002A465E">
      <w:pPr>
        <w:pStyle w:val="ListeParagraf"/>
        <w:spacing w:after="160"/>
        <w:ind w:left="785"/>
        <w:rPr>
          <w:rFonts w:eastAsia="Calibri" w:cstheme="minorHAnsi"/>
          <w:bCs/>
          <w:sz w:val="20"/>
          <w:szCs w:val="20"/>
        </w:rPr>
      </w:pPr>
      <w:proofErr w:type="gramStart"/>
      <w:r w:rsidRPr="002A465E">
        <w:rPr>
          <w:rFonts w:eastAsia="Calibri" w:cstheme="minorHAnsi"/>
          <w:bCs/>
          <w:sz w:val="20"/>
          <w:szCs w:val="20"/>
        </w:rPr>
        <w:t>yörüngede</w:t>
      </w:r>
      <w:proofErr w:type="gramEnd"/>
      <w:r w:rsidRPr="002A465E">
        <w:rPr>
          <w:rFonts w:eastAsia="Calibri" w:cstheme="minorHAnsi"/>
          <w:bCs/>
          <w:sz w:val="20"/>
          <w:szCs w:val="20"/>
        </w:rPr>
        <w:t xml:space="preserve"> yüzmektedir.”(</w:t>
      </w:r>
      <w:proofErr w:type="spellStart"/>
      <w:r w:rsidRPr="002A465E">
        <w:rPr>
          <w:rFonts w:eastAsia="Calibri" w:cstheme="minorHAnsi"/>
          <w:bCs/>
          <w:sz w:val="20"/>
          <w:szCs w:val="20"/>
        </w:rPr>
        <w:t>Enbiyâ</w:t>
      </w:r>
      <w:proofErr w:type="spellEnd"/>
      <w:r w:rsidRPr="002A465E">
        <w:rPr>
          <w:rFonts w:eastAsia="Calibri" w:cstheme="minorHAnsi"/>
          <w:bCs/>
          <w:sz w:val="20"/>
          <w:szCs w:val="20"/>
        </w:rPr>
        <w:t xml:space="preserve"> suresi, 33. ayet)</w:t>
      </w:r>
    </w:p>
    <w:p w:rsidR="002A465E" w:rsidRPr="002A465E" w:rsidRDefault="002A465E" w:rsidP="002A465E">
      <w:pPr>
        <w:pStyle w:val="ListeParagraf"/>
        <w:spacing w:after="160"/>
        <w:ind w:left="785"/>
        <w:rPr>
          <w:rFonts w:eastAsia="Calibri" w:cstheme="minorHAnsi"/>
          <w:b/>
          <w:bCs/>
          <w:sz w:val="20"/>
          <w:szCs w:val="20"/>
        </w:rPr>
      </w:pPr>
    </w:p>
    <w:p w:rsidR="002A465E" w:rsidRPr="002A465E" w:rsidRDefault="002A465E" w:rsidP="002A465E">
      <w:pPr>
        <w:pStyle w:val="ListeParagraf"/>
        <w:spacing w:after="160"/>
        <w:ind w:left="708"/>
        <w:rPr>
          <w:rFonts w:eastAsia="Calibri" w:cstheme="minorHAnsi"/>
          <w:sz w:val="20"/>
          <w:szCs w:val="20"/>
        </w:rPr>
      </w:pPr>
      <w:r w:rsidRPr="002A465E">
        <w:rPr>
          <w:rFonts w:eastAsia="Calibri" w:cstheme="minorHAnsi"/>
          <w:sz w:val="20"/>
          <w:szCs w:val="20"/>
        </w:rPr>
        <w:t>Bu ayetlerden çıkarılacak ortak sonuç aşağıdakilerden</w:t>
      </w:r>
    </w:p>
    <w:p w:rsidR="002A465E" w:rsidRPr="002A465E" w:rsidRDefault="002A465E" w:rsidP="002A465E">
      <w:pPr>
        <w:pStyle w:val="ListeParagraf"/>
        <w:spacing w:after="160"/>
        <w:ind w:left="708"/>
        <w:rPr>
          <w:sz w:val="20"/>
          <w:szCs w:val="20"/>
        </w:rPr>
      </w:pPr>
      <w:proofErr w:type="gramStart"/>
      <w:r w:rsidRPr="002A465E">
        <w:rPr>
          <w:rFonts w:eastAsia="Calibri" w:cstheme="minorHAnsi"/>
          <w:sz w:val="20"/>
          <w:szCs w:val="20"/>
        </w:rPr>
        <w:t>hangisidir</w:t>
      </w:r>
      <w:proofErr w:type="gramEnd"/>
      <w:r w:rsidRPr="002A465E">
        <w:rPr>
          <w:rFonts w:eastAsia="Calibri" w:cstheme="minorHAnsi"/>
          <w:sz w:val="20"/>
          <w:szCs w:val="20"/>
        </w:rPr>
        <w:t>?</w:t>
      </w:r>
      <w:r w:rsidRPr="002A465E">
        <w:rPr>
          <w:sz w:val="20"/>
          <w:szCs w:val="20"/>
        </w:rPr>
        <w:t xml:space="preserve"> </w:t>
      </w:r>
    </w:p>
    <w:p w:rsidR="002A465E" w:rsidRPr="002A465E" w:rsidRDefault="002A465E" w:rsidP="002A465E">
      <w:pPr>
        <w:pStyle w:val="ListeParagraf"/>
        <w:spacing w:after="160"/>
        <w:ind w:left="708"/>
        <w:rPr>
          <w:rFonts w:eastAsia="Calibri" w:cstheme="minorHAnsi"/>
          <w:b/>
          <w:bCs/>
          <w:sz w:val="20"/>
          <w:szCs w:val="20"/>
        </w:rPr>
      </w:pPr>
    </w:p>
    <w:p w:rsidR="002A465E" w:rsidRPr="002A465E" w:rsidRDefault="002A465E" w:rsidP="002A465E">
      <w:pPr>
        <w:pStyle w:val="ListeParagraf"/>
        <w:numPr>
          <w:ilvl w:val="0"/>
          <w:numId w:val="45"/>
        </w:numPr>
        <w:spacing w:after="160"/>
        <w:ind w:left="1068"/>
        <w:rPr>
          <w:rFonts w:eastAsia="Calibri" w:cstheme="minorHAnsi"/>
          <w:bCs/>
          <w:sz w:val="20"/>
          <w:szCs w:val="20"/>
        </w:rPr>
      </w:pPr>
      <w:r w:rsidRPr="002A465E">
        <w:rPr>
          <w:rFonts w:eastAsia="Calibri" w:cstheme="minorHAnsi"/>
          <w:bCs/>
          <w:sz w:val="20"/>
          <w:szCs w:val="20"/>
        </w:rPr>
        <w:t>Toplumların bir sonu olacaktır.</w:t>
      </w:r>
    </w:p>
    <w:p w:rsidR="002A465E" w:rsidRPr="002A465E" w:rsidRDefault="002A465E" w:rsidP="002A465E">
      <w:pPr>
        <w:pStyle w:val="ListeParagraf"/>
        <w:numPr>
          <w:ilvl w:val="0"/>
          <w:numId w:val="45"/>
        </w:numPr>
        <w:spacing w:after="160"/>
        <w:ind w:left="1068"/>
        <w:rPr>
          <w:rFonts w:eastAsia="Calibri" w:cstheme="minorHAnsi"/>
          <w:bCs/>
          <w:sz w:val="20"/>
          <w:szCs w:val="20"/>
        </w:rPr>
      </w:pPr>
      <w:r w:rsidRPr="002A465E">
        <w:rPr>
          <w:rFonts w:eastAsia="Calibri" w:cstheme="minorHAnsi"/>
          <w:bCs/>
          <w:sz w:val="20"/>
          <w:szCs w:val="20"/>
        </w:rPr>
        <w:t>Evrendeki hareket belli bir düzende olur.</w:t>
      </w:r>
    </w:p>
    <w:p w:rsidR="002A465E" w:rsidRPr="002A465E" w:rsidRDefault="002A465E" w:rsidP="002A465E">
      <w:pPr>
        <w:pStyle w:val="ListeParagraf"/>
        <w:numPr>
          <w:ilvl w:val="0"/>
          <w:numId w:val="45"/>
        </w:numPr>
        <w:spacing w:after="160"/>
        <w:ind w:left="1068"/>
        <w:rPr>
          <w:rFonts w:eastAsia="Calibri" w:cstheme="minorHAnsi"/>
          <w:bCs/>
          <w:sz w:val="20"/>
          <w:szCs w:val="20"/>
        </w:rPr>
      </w:pPr>
      <w:r w:rsidRPr="002A465E">
        <w:rPr>
          <w:rFonts w:eastAsia="Calibri" w:cstheme="minorHAnsi"/>
          <w:bCs/>
          <w:sz w:val="20"/>
          <w:szCs w:val="20"/>
        </w:rPr>
        <w:t>Evrende Allah’ın kanunları geçerlidir.</w:t>
      </w:r>
    </w:p>
    <w:p w:rsidR="002A465E" w:rsidRPr="002A465E" w:rsidRDefault="002A465E" w:rsidP="002A465E">
      <w:pPr>
        <w:pStyle w:val="ListeParagraf"/>
        <w:numPr>
          <w:ilvl w:val="0"/>
          <w:numId w:val="45"/>
        </w:numPr>
        <w:spacing w:after="160"/>
        <w:ind w:left="1068"/>
        <w:rPr>
          <w:rFonts w:eastAsia="Calibri" w:cstheme="minorHAnsi"/>
          <w:bCs/>
          <w:sz w:val="20"/>
          <w:szCs w:val="20"/>
        </w:rPr>
      </w:pPr>
      <w:r w:rsidRPr="002A465E">
        <w:rPr>
          <w:rFonts w:eastAsia="Calibri" w:cstheme="minorHAnsi"/>
          <w:bCs/>
          <w:sz w:val="20"/>
          <w:szCs w:val="20"/>
        </w:rPr>
        <w:t>Kötülüklerin bireysel ve toplumsal zararları vardır.</w:t>
      </w:r>
    </w:p>
    <w:p w:rsidR="002A465E" w:rsidRDefault="002A465E" w:rsidP="002A465E">
      <w:pPr>
        <w:pStyle w:val="ListeParagraf"/>
        <w:spacing w:after="160"/>
        <w:ind w:left="1686"/>
        <w:rPr>
          <w:rFonts w:cstheme="minorHAnsi"/>
          <w:sz w:val="20"/>
          <w:szCs w:val="20"/>
        </w:rPr>
      </w:pPr>
    </w:p>
    <w:p w:rsidR="002A465E" w:rsidRDefault="002A465E" w:rsidP="002A465E">
      <w:pPr>
        <w:pStyle w:val="ListeParagraf"/>
        <w:spacing w:after="160"/>
        <w:ind w:left="1362"/>
        <w:rPr>
          <w:rFonts w:cstheme="minorHAnsi"/>
          <w:sz w:val="20"/>
          <w:szCs w:val="20"/>
        </w:rPr>
      </w:pPr>
      <w:r w:rsidRPr="002A465E">
        <w:rPr>
          <w:rFonts w:cstheme="minorHAnsi"/>
          <w:sz w:val="20"/>
          <w:szCs w:val="20"/>
        </w:rPr>
        <w:t xml:space="preserve">                </w:t>
      </w:r>
    </w:p>
    <w:p w:rsidR="002A465E" w:rsidRDefault="00A94266" w:rsidP="002A465E">
      <w:pPr>
        <w:pStyle w:val="ListeParagraf"/>
        <w:spacing w:after="160"/>
        <w:ind w:left="1362"/>
        <w:rPr>
          <w:rFonts w:cstheme="minorHAnsi"/>
          <w:sz w:val="20"/>
          <w:szCs w:val="20"/>
        </w:rPr>
      </w:pPr>
      <w:hyperlink r:id="rId6" w:history="1">
        <w:r w:rsidRPr="001A1BCE">
          <w:rPr>
            <w:rStyle w:val="Kpr"/>
            <w:rFonts w:cstheme="minorHAnsi"/>
            <w:bCs/>
            <w:sz w:val="22"/>
            <w:szCs w:val="22"/>
          </w:rPr>
          <w:t>https://www.sorubak.com</w:t>
        </w:r>
      </w:hyperlink>
      <w:r>
        <w:rPr>
          <w:rFonts w:cstheme="minorHAnsi"/>
          <w:bCs/>
          <w:sz w:val="22"/>
          <w:szCs w:val="22"/>
        </w:rPr>
        <w:t xml:space="preserve"> </w:t>
      </w:r>
    </w:p>
    <w:p w:rsidR="002A465E" w:rsidRDefault="002A465E" w:rsidP="002A465E">
      <w:pPr>
        <w:pStyle w:val="ListeParagraf"/>
        <w:spacing w:after="160"/>
        <w:ind w:left="1362"/>
        <w:rPr>
          <w:rFonts w:cstheme="minorHAnsi"/>
          <w:sz w:val="20"/>
          <w:szCs w:val="20"/>
        </w:rPr>
      </w:pPr>
    </w:p>
    <w:p w:rsidR="002A465E" w:rsidRPr="002A465E" w:rsidRDefault="002A465E" w:rsidP="002A465E">
      <w:pPr>
        <w:pStyle w:val="ListeParagraf"/>
        <w:numPr>
          <w:ilvl w:val="0"/>
          <w:numId w:val="25"/>
        </w:numPr>
        <w:spacing w:after="160"/>
        <w:rPr>
          <w:rFonts w:cstheme="minorHAnsi"/>
          <w:sz w:val="20"/>
          <w:szCs w:val="20"/>
        </w:rPr>
      </w:pPr>
    </w:p>
    <w:p w:rsidR="002A465E" w:rsidRPr="002A465E" w:rsidRDefault="002A465E" w:rsidP="002A465E">
      <w:pPr>
        <w:pStyle w:val="ListeParagraf"/>
        <w:spacing w:after="160"/>
        <w:ind w:left="785"/>
        <w:rPr>
          <w:rFonts w:eastAsia="Calibri" w:cstheme="minorHAnsi"/>
          <w:sz w:val="20"/>
          <w:szCs w:val="20"/>
        </w:rPr>
      </w:pPr>
      <w:r w:rsidRPr="002A465E">
        <w:rPr>
          <w:rFonts w:eastAsia="Calibri" w:cstheme="minorHAnsi"/>
          <w:sz w:val="20"/>
          <w:szCs w:val="20"/>
        </w:rPr>
        <w:t>I. Soylu olmaya                                                                                                                                                                              II. Akla ve özgür iradeye                                                                                                                                                   III. Çalışkan olmaya</w:t>
      </w:r>
    </w:p>
    <w:p w:rsidR="002A465E" w:rsidRPr="002A465E" w:rsidRDefault="002A465E" w:rsidP="002A465E">
      <w:pPr>
        <w:spacing w:after="160"/>
        <w:ind w:left="785"/>
        <w:contextualSpacing/>
        <w:rPr>
          <w:rFonts w:eastAsia="Calibri" w:cstheme="minorHAnsi"/>
          <w:bCs/>
          <w:sz w:val="20"/>
          <w:szCs w:val="20"/>
        </w:rPr>
      </w:pPr>
      <w:r w:rsidRPr="002A465E">
        <w:rPr>
          <w:rFonts w:eastAsia="Calibri" w:cstheme="minorHAnsi"/>
          <w:bCs/>
          <w:sz w:val="20"/>
          <w:szCs w:val="20"/>
        </w:rPr>
        <w:t>İslam söz ve davranışlardan sorumlu tutulmayı aşağıdakilerden hangisine bağlamıştır?</w:t>
      </w:r>
      <w:r w:rsidRPr="002A465E">
        <w:rPr>
          <w:bCs/>
          <w:sz w:val="20"/>
          <w:szCs w:val="20"/>
        </w:rPr>
        <w:t xml:space="preserve"> </w:t>
      </w:r>
    </w:p>
    <w:p w:rsidR="002A465E" w:rsidRPr="002A465E" w:rsidRDefault="002A465E" w:rsidP="002A465E">
      <w:pPr>
        <w:spacing w:after="160"/>
        <w:ind w:left="785"/>
        <w:contextualSpacing/>
        <w:rPr>
          <w:rFonts w:eastAsia="Calibri" w:cstheme="minorHAnsi"/>
          <w:b/>
          <w:sz w:val="20"/>
          <w:szCs w:val="20"/>
        </w:rPr>
      </w:pPr>
    </w:p>
    <w:p w:rsidR="002A465E" w:rsidRPr="002A465E" w:rsidRDefault="002A465E" w:rsidP="002A465E">
      <w:pPr>
        <w:numPr>
          <w:ilvl w:val="0"/>
          <w:numId w:val="46"/>
        </w:numPr>
        <w:spacing w:after="160"/>
        <w:ind w:left="1145"/>
        <w:contextualSpacing/>
        <w:rPr>
          <w:rFonts w:eastAsia="Calibri" w:cstheme="minorHAnsi"/>
          <w:sz w:val="20"/>
          <w:szCs w:val="20"/>
        </w:rPr>
      </w:pPr>
      <w:bookmarkStart w:id="1" w:name="_Hlk498970925"/>
      <w:r w:rsidRPr="002A465E">
        <w:rPr>
          <w:rFonts w:eastAsia="Calibri" w:cstheme="minorHAnsi"/>
          <w:sz w:val="20"/>
          <w:szCs w:val="20"/>
        </w:rPr>
        <w:t>Yalnız II</w:t>
      </w:r>
    </w:p>
    <w:p w:rsidR="002A465E" w:rsidRPr="002A465E" w:rsidRDefault="002A465E" w:rsidP="002A465E">
      <w:pPr>
        <w:numPr>
          <w:ilvl w:val="0"/>
          <w:numId w:val="46"/>
        </w:numPr>
        <w:spacing w:after="160"/>
        <w:ind w:left="1145"/>
        <w:contextualSpacing/>
        <w:rPr>
          <w:rFonts w:eastAsia="Calibri" w:cstheme="minorHAnsi"/>
          <w:sz w:val="20"/>
          <w:szCs w:val="20"/>
        </w:rPr>
      </w:pPr>
      <w:r w:rsidRPr="002A465E">
        <w:rPr>
          <w:rFonts w:eastAsia="Calibri" w:cstheme="minorHAnsi"/>
          <w:sz w:val="20"/>
          <w:szCs w:val="20"/>
        </w:rPr>
        <w:t>Yalnız I</w:t>
      </w:r>
    </w:p>
    <w:p w:rsidR="002A465E" w:rsidRPr="002A465E" w:rsidRDefault="002A465E" w:rsidP="002A465E">
      <w:pPr>
        <w:numPr>
          <w:ilvl w:val="0"/>
          <w:numId w:val="46"/>
        </w:numPr>
        <w:spacing w:after="160"/>
        <w:ind w:left="1145"/>
        <w:contextualSpacing/>
        <w:rPr>
          <w:rFonts w:eastAsia="Calibri" w:cstheme="minorHAnsi"/>
          <w:sz w:val="20"/>
          <w:szCs w:val="20"/>
        </w:rPr>
      </w:pPr>
      <w:r w:rsidRPr="002A465E">
        <w:rPr>
          <w:rFonts w:eastAsia="Calibri" w:cstheme="minorHAnsi"/>
          <w:sz w:val="20"/>
          <w:szCs w:val="20"/>
        </w:rPr>
        <w:t>I, II ve III</w:t>
      </w:r>
    </w:p>
    <w:p w:rsidR="002A465E" w:rsidRPr="002A465E" w:rsidRDefault="002A465E" w:rsidP="002A465E">
      <w:pPr>
        <w:numPr>
          <w:ilvl w:val="0"/>
          <w:numId w:val="46"/>
        </w:numPr>
        <w:spacing w:after="160"/>
        <w:ind w:left="1145"/>
        <w:contextualSpacing/>
        <w:rPr>
          <w:rFonts w:eastAsia="Calibri" w:cstheme="minorHAnsi"/>
          <w:sz w:val="20"/>
          <w:szCs w:val="20"/>
        </w:rPr>
      </w:pPr>
      <w:r w:rsidRPr="002A465E">
        <w:rPr>
          <w:rFonts w:eastAsia="Calibri" w:cstheme="minorHAnsi"/>
          <w:sz w:val="20"/>
          <w:szCs w:val="20"/>
        </w:rPr>
        <w:t>II ve III</w:t>
      </w:r>
    </w:p>
    <w:bookmarkEnd w:id="1"/>
    <w:p w:rsidR="002A465E" w:rsidRDefault="002A465E" w:rsidP="002A465E">
      <w:pPr>
        <w:autoSpaceDE w:val="0"/>
        <w:autoSpaceDN w:val="0"/>
        <w:adjustRightInd w:val="0"/>
        <w:rPr>
          <w:rFonts w:eastAsia="Calibri" w:cstheme="minorHAnsi"/>
          <w:sz w:val="20"/>
          <w:szCs w:val="20"/>
        </w:rPr>
      </w:pPr>
    </w:p>
    <w:p w:rsidR="009D6E42" w:rsidRDefault="009D6E42" w:rsidP="002A465E">
      <w:pPr>
        <w:autoSpaceDE w:val="0"/>
        <w:autoSpaceDN w:val="0"/>
        <w:adjustRightInd w:val="0"/>
        <w:rPr>
          <w:rFonts w:eastAsia="Calibri" w:cstheme="minorHAnsi"/>
          <w:sz w:val="20"/>
          <w:szCs w:val="20"/>
        </w:rPr>
      </w:pPr>
    </w:p>
    <w:p w:rsidR="009D6E42" w:rsidRDefault="009D6E42" w:rsidP="002A465E">
      <w:pPr>
        <w:autoSpaceDE w:val="0"/>
        <w:autoSpaceDN w:val="0"/>
        <w:adjustRightInd w:val="0"/>
        <w:rPr>
          <w:rFonts w:eastAsia="Calibri" w:cstheme="minorHAnsi"/>
          <w:sz w:val="20"/>
          <w:szCs w:val="20"/>
        </w:rPr>
      </w:pPr>
    </w:p>
    <w:p w:rsidR="009D6E42" w:rsidRPr="002A465E" w:rsidRDefault="009D6E42" w:rsidP="002A465E">
      <w:pPr>
        <w:autoSpaceDE w:val="0"/>
        <w:autoSpaceDN w:val="0"/>
        <w:adjustRightInd w:val="0"/>
        <w:rPr>
          <w:rFonts w:eastAsia="Calibri" w:cstheme="minorHAnsi"/>
          <w:sz w:val="20"/>
          <w:szCs w:val="20"/>
        </w:rPr>
      </w:pPr>
    </w:p>
    <w:p w:rsidR="002A465E" w:rsidRPr="00AD5E86" w:rsidRDefault="002A465E" w:rsidP="00AD5E86">
      <w:pPr>
        <w:pStyle w:val="ListeParagraf"/>
        <w:numPr>
          <w:ilvl w:val="0"/>
          <w:numId w:val="25"/>
        </w:numPr>
        <w:autoSpaceDE w:val="0"/>
        <w:autoSpaceDN w:val="0"/>
        <w:adjustRightInd w:val="0"/>
        <w:rPr>
          <w:rFonts w:cstheme="minorHAnsi"/>
          <w:sz w:val="20"/>
          <w:szCs w:val="20"/>
        </w:rPr>
      </w:pPr>
      <w:r w:rsidRPr="00AD5E86">
        <w:rPr>
          <w:rFonts w:cstheme="minorHAnsi"/>
          <w:sz w:val="20"/>
          <w:szCs w:val="20"/>
        </w:rPr>
        <w:lastRenderedPageBreak/>
        <w:t>“(Öyle) Bir fitneden sakının ki aranızdan yalnız haksızlık</w:t>
      </w:r>
    </w:p>
    <w:p w:rsidR="002A465E" w:rsidRPr="002A465E" w:rsidRDefault="002A465E" w:rsidP="002A465E">
      <w:pPr>
        <w:autoSpaceDE w:val="0"/>
        <w:autoSpaceDN w:val="0"/>
        <w:adjustRightInd w:val="0"/>
        <w:ind w:left="708"/>
        <w:rPr>
          <w:rFonts w:cstheme="minorHAnsi"/>
          <w:sz w:val="20"/>
          <w:szCs w:val="20"/>
        </w:rPr>
      </w:pPr>
      <w:proofErr w:type="gramStart"/>
      <w:r w:rsidRPr="002A465E">
        <w:rPr>
          <w:rFonts w:cstheme="minorHAnsi"/>
          <w:sz w:val="20"/>
          <w:szCs w:val="20"/>
        </w:rPr>
        <w:t>edenlere</w:t>
      </w:r>
      <w:proofErr w:type="gramEnd"/>
      <w:r w:rsidRPr="002A465E">
        <w:rPr>
          <w:rFonts w:cstheme="minorHAnsi"/>
          <w:sz w:val="20"/>
          <w:szCs w:val="20"/>
        </w:rPr>
        <w:t xml:space="preserve"> erişmekle kalmaz (hepinize erişir)...”</w:t>
      </w:r>
    </w:p>
    <w:p w:rsidR="002A465E" w:rsidRPr="002A465E" w:rsidRDefault="002A465E" w:rsidP="002A465E">
      <w:pPr>
        <w:autoSpaceDE w:val="0"/>
        <w:autoSpaceDN w:val="0"/>
        <w:adjustRightInd w:val="0"/>
        <w:ind w:left="708"/>
        <w:rPr>
          <w:rFonts w:cstheme="minorHAnsi"/>
          <w:sz w:val="20"/>
          <w:szCs w:val="20"/>
        </w:rPr>
      </w:pPr>
      <w:r w:rsidRPr="002A465E">
        <w:rPr>
          <w:rFonts w:cstheme="minorHAnsi"/>
          <w:sz w:val="20"/>
          <w:szCs w:val="20"/>
        </w:rPr>
        <w:t>(</w:t>
      </w:r>
      <w:proofErr w:type="spellStart"/>
      <w:r w:rsidRPr="002A465E">
        <w:rPr>
          <w:rFonts w:cstheme="minorHAnsi"/>
          <w:sz w:val="20"/>
          <w:szCs w:val="20"/>
        </w:rPr>
        <w:t>Enfâl</w:t>
      </w:r>
      <w:proofErr w:type="spellEnd"/>
      <w:r w:rsidRPr="002A465E">
        <w:rPr>
          <w:rFonts w:cstheme="minorHAnsi"/>
          <w:sz w:val="20"/>
          <w:szCs w:val="20"/>
        </w:rPr>
        <w:t xml:space="preserve"> suresi, 25. ayet)</w:t>
      </w:r>
    </w:p>
    <w:p w:rsidR="002A465E" w:rsidRPr="002A465E" w:rsidRDefault="002A465E" w:rsidP="002A465E">
      <w:pPr>
        <w:autoSpaceDE w:val="0"/>
        <w:autoSpaceDN w:val="0"/>
        <w:adjustRightInd w:val="0"/>
        <w:ind w:left="708"/>
        <w:rPr>
          <w:rFonts w:cstheme="minorHAnsi"/>
          <w:b/>
          <w:bCs/>
          <w:sz w:val="20"/>
          <w:szCs w:val="20"/>
        </w:rPr>
      </w:pPr>
    </w:p>
    <w:p w:rsidR="00AD5E86" w:rsidRDefault="002A465E" w:rsidP="002A465E">
      <w:pPr>
        <w:autoSpaceDE w:val="0"/>
        <w:autoSpaceDN w:val="0"/>
        <w:adjustRightInd w:val="0"/>
        <w:ind w:left="708"/>
        <w:rPr>
          <w:rFonts w:cstheme="minorHAnsi"/>
          <w:sz w:val="20"/>
          <w:szCs w:val="20"/>
        </w:rPr>
      </w:pPr>
      <w:r w:rsidRPr="002A465E">
        <w:rPr>
          <w:rFonts w:cstheme="minorHAnsi"/>
          <w:sz w:val="20"/>
          <w:szCs w:val="20"/>
        </w:rPr>
        <w:t>Aşağıdaki yargılardan hangisi bu ayetin mesajıyla uyumludur?</w:t>
      </w:r>
    </w:p>
    <w:p w:rsidR="002A465E" w:rsidRPr="002A465E" w:rsidRDefault="002A465E" w:rsidP="002A465E">
      <w:pPr>
        <w:autoSpaceDE w:val="0"/>
        <w:autoSpaceDN w:val="0"/>
        <w:adjustRightInd w:val="0"/>
        <w:ind w:left="708"/>
        <w:rPr>
          <w:rFonts w:cstheme="minorHAnsi"/>
          <w:sz w:val="20"/>
          <w:szCs w:val="20"/>
        </w:rPr>
      </w:pPr>
      <w:r w:rsidRPr="002A465E">
        <w:rPr>
          <w:sz w:val="20"/>
          <w:szCs w:val="20"/>
        </w:rPr>
        <w:t xml:space="preserve"> </w:t>
      </w:r>
    </w:p>
    <w:p w:rsidR="002A465E" w:rsidRPr="002A465E" w:rsidRDefault="002A465E" w:rsidP="002A465E">
      <w:pPr>
        <w:numPr>
          <w:ilvl w:val="0"/>
          <w:numId w:val="47"/>
        </w:numPr>
        <w:spacing w:after="160"/>
        <w:ind w:left="1068"/>
        <w:contextualSpacing/>
        <w:rPr>
          <w:rFonts w:eastAsia="Calibri" w:cstheme="minorHAnsi"/>
          <w:sz w:val="20"/>
          <w:szCs w:val="20"/>
        </w:rPr>
      </w:pPr>
      <w:r w:rsidRPr="002A465E">
        <w:rPr>
          <w:rFonts w:cstheme="minorHAnsi"/>
          <w:sz w:val="20"/>
          <w:szCs w:val="20"/>
        </w:rPr>
        <w:t>Bireyin toplumsal yasalarla ilgisi yoktur.</w:t>
      </w:r>
    </w:p>
    <w:p w:rsidR="002A465E" w:rsidRPr="002A465E" w:rsidRDefault="002A465E" w:rsidP="002A465E">
      <w:pPr>
        <w:numPr>
          <w:ilvl w:val="0"/>
          <w:numId w:val="47"/>
        </w:numPr>
        <w:spacing w:after="160"/>
        <w:ind w:left="1068"/>
        <w:contextualSpacing/>
        <w:rPr>
          <w:rFonts w:eastAsia="Calibri" w:cstheme="minorHAnsi"/>
          <w:sz w:val="20"/>
          <w:szCs w:val="20"/>
        </w:rPr>
      </w:pPr>
      <w:r w:rsidRPr="002A465E">
        <w:rPr>
          <w:rFonts w:cstheme="minorHAnsi"/>
          <w:sz w:val="20"/>
          <w:szCs w:val="20"/>
        </w:rPr>
        <w:t>Bazı fitneler zararsız bazı fitneler ise zararlıdır.</w:t>
      </w:r>
    </w:p>
    <w:p w:rsidR="002A465E" w:rsidRPr="002A465E" w:rsidRDefault="002A465E" w:rsidP="002A465E">
      <w:pPr>
        <w:numPr>
          <w:ilvl w:val="0"/>
          <w:numId w:val="47"/>
        </w:numPr>
        <w:spacing w:after="160"/>
        <w:ind w:left="1068"/>
        <w:contextualSpacing/>
        <w:rPr>
          <w:rFonts w:eastAsia="Calibri" w:cstheme="minorHAnsi"/>
          <w:sz w:val="20"/>
          <w:szCs w:val="20"/>
        </w:rPr>
      </w:pPr>
      <w:r w:rsidRPr="002A465E">
        <w:rPr>
          <w:rFonts w:cstheme="minorHAnsi"/>
          <w:sz w:val="20"/>
          <w:szCs w:val="20"/>
        </w:rPr>
        <w:t>Haksızlık, sadece o haksızlığı yapanı etkiler.</w:t>
      </w:r>
    </w:p>
    <w:p w:rsidR="002A465E" w:rsidRPr="00AD5E86" w:rsidRDefault="002A465E" w:rsidP="002A465E">
      <w:pPr>
        <w:numPr>
          <w:ilvl w:val="0"/>
          <w:numId w:val="47"/>
        </w:numPr>
        <w:spacing w:after="160"/>
        <w:ind w:left="1068"/>
        <w:contextualSpacing/>
        <w:rPr>
          <w:rFonts w:eastAsia="Calibri" w:cstheme="minorHAnsi"/>
          <w:sz w:val="20"/>
          <w:szCs w:val="20"/>
        </w:rPr>
      </w:pPr>
      <w:r w:rsidRPr="002A465E">
        <w:rPr>
          <w:rFonts w:cstheme="minorHAnsi"/>
          <w:sz w:val="20"/>
          <w:szCs w:val="20"/>
        </w:rPr>
        <w:t>Bir insanın yaptığı yanlışlık, diğer insanları etkiler.</w:t>
      </w:r>
    </w:p>
    <w:p w:rsidR="00AD5E86" w:rsidRPr="002A465E" w:rsidRDefault="00AD5E86" w:rsidP="00AD5E86">
      <w:pPr>
        <w:spacing w:after="160"/>
        <w:ind w:left="1068"/>
        <w:contextualSpacing/>
        <w:rPr>
          <w:rFonts w:eastAsia="Calibri" w:cstheme="minorHAnsi"/>
          <w:sz w:val="20"/>
          <w:szCs w:val="20"/>
        </w:rPr>
      </w:pPr>
    </w:p>
    <w:p w:rsidR="002A465E" w:rsidRPr="002A465E" w:rsidRDefault="002A465E" w:rsidP="002A465E">
      <w:pPr>
        <w:pStyle w:val="ListeParagraf"/>
        <w:numPr>
          <w:ilvl w:val="0"/>
          <w:numId w:val="25"/>
        </w:numPr>
        <w:rPr>
          <w:sz w:val="20"/>
          <w:szCs w:val="20"/>
        </w:rPr>
      </w:pPr>
      <w:r w:rsidRPr="002A465E">
        <w:rPr>
          <w:sz w:val="20"/>
          <w:szCs w:val="20"/>
        </w:rPr>
        <w:t>Kader bir program ise, kaza bu programın hayata uygulanışıdır.</w:t>
      </w:r>
    </w:p>
    <w:p w:rsidR="00E6128E" w:rsidRDefault="00E6128E" w:rsidP="002A465E">
      <w:pPr>
        <w:ind w:left="785"/>
        <w:rPr>
          <w:sz w:val="20"/>
          <w:szCs w:val="20"/>
        </w:rPr>
      </w:pPr>
    </w:p>
    <w:p w:rsidR="002A465E" w:rsidRPr="002A465E" w:rsidRDefault="002A465E" w:rsidP="002A465E">
      <w:pPr>
        <w:ind w:left="785"/>
        <w:rPr>
          <w:sz w:val="20"/>
          <w:szCs w:val="20"/>
        </w:rPr>
      </w:pPr>
      <w:r w:rsidRPr="002A465E">
        <w:rPr>
          <w:sz w:val="20"/>
          <w:szCs w:val="20"/>
        </w:rPr>
        <w:t>I. Kütle çekimi kanunu</w:t>
      </w:r>
    </w:p>
    <w:p w:rsidR="002A465E" w:rsidRPr="002A465E" w:rsidRDefault="002A465E" w:rsidP="002A465E">
      <w:pPr>
        <w:ind w:left="785"/>
        <w:rPr>
          <w:sz w:val="20"/>
          <w:szCs w:val="20"/>
        </w:rPr>
      </w:pPr>
      <w:r w:rsidRPr="002A465E">
        <w:rPr>
          <w:sz w:val="20"/>
          <w:szCs w:val="20"/>
        </w:rPr>
        <w:t>II. Gezegenlerin Güneş etrafında dönmesi</w:t>
      </w:r>
    </w:p>
    <w:p w:rsidR="002A465E" w:rsidRPr="002A465E" w:rsidRDefault="002A465E" w:rsidP="002A465E">
      <w:pPr>
        <w:ind w:left="785"/>
        <w:rPr>
          <w:sz w:val="20"/>
          <w:szCs w:val="20"/>
        </w:rPr>
      </w:pPr>
      <w:r w:rsidRPr="002A465E">
        <w:rPr>
          <w:sz w:val="20"/>
          <w:szCs w:val="20"/>
        </w:rPr>
        <w:t xml:space="preserve">III. İnsan fıtratının dine inanca yatkın olması </w:t>
      </w:r>
    </w:p>
    <w:p w:rsidR="002A465E" w:rsidRPr="002A465E" w:rsidRDefault="002A465E" w:rsidP="002A465E">
      <w:pPr>
        <w:ind w:left="785"/>
        <w:rPr>
          <w:sz w:val="20"/>
          <w:szCs w:val="20"/>
        </w:rPr>
      </w:pPr>
      <w:r w:rsidRPr="002A465E">
        <w:rPr>
          <w:sz w:val="20"/>
          <w:szCs w:val="20"/>
        </w:rPr>
        <w:t>IV. Dünya’da farklı dinlerin görülmesi</w:t>
      </w:r>
    </w:p>
    <w:p w:rsidR="002A465E" w:rsidRPr="002A465E" w:rsidRDefault="002A465E" w:rsidP="002A465E">
      <w:pPr>
        <w:ind w:left="785"/>
        <w:rPr>
          <w:b/>
          <w:sz w:val="20"/>
          <w:szCs w:val="20"/>
        </w:rPr>
      </w:pPr>
    </w:p>
    <w:p w:rsidR="002A465E" w:rsidRDefault="002A465E" w:rsidP="002A465E">
      <w:pPr>
        <w:ind w:left="785"/>
        <w:rPr>
          <w:bCs/>
          <w:sz w:val="20"/>
          <w:szCs w:val="20"/>
        </w:rPr>
      </w:pPr>
      <w:r w:rsidRPr="00AD5E86">
        <w:rPr>
          <w:bCs/>
          <w:sz w:val="20"/>
          <w:szCs w:val="20"/>
        </w:rPr>
        <w:t>Yukarıda verilenlerden hangi ya da hangileri kadere örnek oluşturur?</w:t>
      </w:r>
    </w:p>
    <w:p w:rsidR="00AD5E86" w:rsidRPr="00AD5E86" w:rsidRDefault="00AD5E86" w:rsidP="002A465E">
      <w:pPr>
        <w:ind w:left="785"/>
        <w:rPr>
          <w:bCs/>
          <w:sz w:val="20"/>
          <w:szCs w:val="20"/>
        </w:rPr>
      </w:pPr>
    </w:p>
    <w:p w:rsidR="002A465E" w:rsidRPr="002A465E" w:rsidRDefault="002A465E" w:rsidP="002A465E">
      <w:pPr>
        <w:pStyle w:val="ListeParagraf"/>
        <w:numPr>
          <w:ilvl w:val="0"/>
          <w:numId w:val="48"/>
        </w:numPr>
        <w:ind w:left="1145"/>
        <w:rPr>
          <w:sz w:val="20"/>
          <w:szCs w:val="20"/>
        </w:rPr>
      </w:pPr>
      <w:r w:rsidRPr="002A465E">
        <w:rPr>
          <w:sz w:val="20"/>
          <w:szCs w:val="20"/>
        </w:rPr>
        <w:t>Yalnız I</w:t>
      </w:r>
    </w:p>
    <w:p w:rsidR="002A465E" w:rsidRPr="002A465E" w:rsidRDefault="002A465E" w:rsidP="002A465E">
      <w:pPr>
        <w:pStyle w:val="ListeParagraf"/>
        <w:numPr>
          <w:ilvl w:val="0"/>
          <w:numId w:val="48"/>
        </w:numPr>
        <w:ind w:left="1145"/>
        <w:rPr>
          <w:sz w:val="20"/>
          <w:szCs w:val="20"/>
        </w:rPr>
      </w:pPr>
      <w:r w:rsidRPr="002A465E">
        <w:rPr>
          <w:sz w:val="20"/>
          <w:szCs w:val="20"/>
        </w:rPr>
        <w:t>I ve III</w:t>
      </w:r>
    </w:p>
    <w:p w:rsidR="002A465E" w:rsidRPr="002A465E" w:rsidRDefault="002A465E" w:rsidP="002A465E">
      <w:pPr>
        <w:pStyle w:val="ListeParagraf"/>
        <w:numPr>
          <w:ilvl w:val="0"/>
          <w:numId w:val="48"/>
        </w:numPr>
        <w:ind w:left="1145"/>
        <w:rPr>
          <w:sz w:val="20"/>
          <w:szCs w:val="20"/>
        </w:rPr>
      </w:pPr>
      <w:r w:rsidRPr="002A465E">
        <w:rPr>
          <w:sz w:val="20"/>
          <w:szCs w:val="20"/>
        </w:rPr>
        <w:t>Yalnız II</w:t>
      </w:r>
    </w:p>
    <w:p w:rsidR="002A465E" w:rsidRPr="002A465E" w:rsidRDefault="002A465E" w:rsidP="002A465E">
      <w:pPr>
        <w:pStyle w:val="ListeParagraf"/>
        <w:numPr>
          <w:ilvl w:val="0"/>
          <w:numId w:val="48"/>
        </w:numPr>
        <w:ind w:left="1145"/>
        <w:rPr>
          <w:sz w:val="20"/>
          <w:szCs w:val="20"/>
        </w:rPr>
      </w:pPr>
      <w:r w:rsidRPr="002A465E">
        <w:rPr>
          <w:sz w:val="20"/>
          <w:szCs w:val="20"/>
        </w:rPr>
        <w:t>II ve III</w:t>
      </w:r>
    </w:p>
    <w:p w:rsidR="002A465E" w:rsidRPr="002A465E" w:rsidRDefault="002A465E" w:rsidP="002A465E">
      <w:pPr>
        <w:pStyle w:val="ListeParagraf"/>
        <w:rPr>
          <w:sz w:val="20"/>
          <w:szCs w:val="20"/>
        </w:rPr>
      </w:pPr>
    </w:p>
    <w:p w:rsidR="002A465E" w:rsidRPr="002A465E" w:rsidRDefault="002A465E" w:rsidP="002A465E">
      <w:pPr>
        <w:pStyle w:val="ListeParagraf"/>
        <w:rPr>
          <w:sz w:val="20"/>
          <w:szCs w:val="20"/>
        </w:rPr>
      </w:pPr>
    </w:p>
    <w:p w:rsidR="002A465E" w:rsidRPr="00941E4F" w:rsidRDefault="00852A8A" w:rsidP="00006542">
      <w:pPr>
        <w:pStyle w:val="ListeParagraf"/>
        <w:ind w:left="0"/>
        <w:rPr>
          <w:rFonts w:cstheme="minorHAnsi"/>
          <w:sz w:val="20"/>
          <w:szCs w:val="20"/>
        </w:rPr>
      </w:pPr>
      <w:r>
        <w:rPr>
          <w:noProof/>
          <w:sz w:val="20"/>
          <w:szCs w:val="20"/>
          <w:lang w:eastAsia="tr-TR"/>
        </w:rPr>
        <w:drawing>
          <wp:inline distT="0" distB="0" distL="0" distR="0">
            <wp:extent cx="3301547" cy="4668096"/>
            <wp:effectExtent l="0" t="0" r="635" b="5715"/>
            <wp:docPr id="2" name="Resim 2" descr="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 numara kodlu jpg.jp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3301547" cy="4668096"/>
                    </a:xfrm>
                    <a:prstGeom prst="rect">
                      <a:avLst/>
                    </a:prstGeom>
                  </pic:spPr>
                </pic:pic>
              </a:graphicData>
            </a:graphic>
          </wp:inline>
        </w:drawing>
      </w:r>
    </w:p>
    <w:sectPr w:rsidR="002A465E" w:rsidRPr="00941E4F" w:rsidSect="0089165B">
      <w:pgSz w:w="23820" w:h="16840" w:orient="landscape"/>
      <w:pgMar w:top="1440" w:right="1080" w:bottom="1440" w:left="1080" w:header="708" w:footer="708" w:gutter="0"/>
      <w:cols w:num="3"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0538E"/>
    <w:multiLevelType w:val="hybridMultilevel"/>
    <w:tmpl w:val="43CA0760"/>
    <w:lvl w:ilvl="0" w:tplc="F2B6B44C">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
    <w:nsid w:val="009574E2"/>
    <w:multiLevelType w:val="hybridMultilevel"/>
    <w:tmpl w:val="5784BD2C"/>
    <w:lvl w:ilvl="0" w:tplc="FB20A8E2">
      <w:start w:val="1"/>
      <w:numFmt w:val="upperLetter"/>
      <w:lvlText w:val="%1)"/>
      <w:lvlJc w:val="left"/>
      <w:pPr>
        <w:ind w:left="643" w:hanging="360"/>
      </w:pPr>
      <w:rPr>
        <w:rFonts w:hint="default"/>
      </w:rPr>
    </w:lvl>
    <w:lvl w:ilvl="1" w:tplc="041F0019" w:tentative="1">
      <w:start w:val="1"/>
      <w:numFmt w:val="lowerLetter"/>
      <w:lvlText w:val="%2."/>
      <w:lvlJc w:val="left"/>
      <w:pPr>
        <w:ind w:left="1363" w:hanging="360"/>
      </w:pPr>
    </w:lvl>
    <w:lvl w:ilvl="2" w:tplc="041F001B" w:tentative="1">
      <w:start w:val="1"/>
      <w:numFmt w:val="lowerRoman"/>
      <w:lvlText w:val="%3."/>
      <w:lvlJc w:val="right"/>
      <w:pPr>
        <w:ind w:left="2083" w:hanging="180"/>
      </w:pPr>
    </w:lvl>
    <w:lvl w:ilvl="3" w:tplc="041F000F" w:tentative="1">
      <w:start w:val="1"/>
      <w:numFmt w:val="decimal"/>
      <w:lvlText w:val="%4."/>
      <w:lvlJc w:val="left"/>
      <w:pPr>
        <w:ind w:left="2803" w:hanging="360"/>
      </w:pPr>
    </w:lvl>
    <w:lvl w:ilvl="4" w:tplc="041F0019" w:tentative="1">
      <w:start w:val="1"/>
      <w:numFmt w:val="lowerLetter"/>
      <w:lvlText w:val="%5."/>
      <w:lvlJc w:val="left"/>
      <w:pPr>
        <w:ind w:left="3523" w:hanging="360"/>
      </w:pPr>
    </w:lvl>
    <w:lvl w:ilvl="5" w:tplc="041F001B" w:tentative="1">
      <w:start w:val="1"/>
      <w:numFmt w:val="lowerRoman"/>
      <w:lvlText w:val="%6."/>
      <w:lvlJc w:val="right"/>
      <w:pPr>
        <w:ind w:left="4243" w:hanging="180"/>
      </w:pPr>
    </w:lvl>
    <w:lvl w:ilvl="6" w:tplc="041F000F" w:tentative="1">
      <w:start w:val="1"/>
      <w:numFmt w:val="decimal"/>
      <w:lvlText w:val="%7."/>
      <w:lvlJc w:val="left"/>
      <w:pPr>
        <w:ind w:left="4963" w:hanging="360"/>
      </w:pPr>
    </w:lvl>
    <w:lvl w:ilvl="7" w:tplc="041F0019" w:tentative="1">
      <w:start w:val="1"/>
      <w:numFmt w:val="lowerLetter"/>
      <w:lvlText w:val="%8."/>
      <w:lvlJc w:val="left"/>
      <w:pPr>
        <w:ind w:left="5683" w:hanging="360"/>
      </w:pPr>
    </w:lvl>
    <w:lvl w:ilvl="8" w:tplc="041F001B" w:tentative="1">
      <w:start w:val="1"/>
      <w:numFmt w:val="lowerRoman"/>
      <w:lvlText w:val="%9."/>
      <w:lvlJc w:val="right"/>
      <w:pPr>
        <w:ind w:left="6403" w:hanging="180"/>
      </w:pPr>
    </w:lvl>
  </w:abstractNum>
  <w:abstractNum w:abstractNumId="2">
    <w:nsid w:val="04B95694"/>
    <w:multiLevelType w:val="hybridMultilevel"/>
    <w:tmpl w:val="FC3AD8CE"/>
    <w:lvl w:ilvl="0" w:tplc="F54C0730">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3">
    <w:nsid w:val="073C3FB3"/>
    <w:multiLevelType w:val="hybridMultilevel"/>
    <w:tmpl w:val="59E66500"/>
    <w:lvl w:ilvl="0" w:tplc="D30C0E2E">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4">
    <w:nsid w:val="096D3E80"/>
    <w:multiLevelType w:val="hybridMultilevel"/>
    <w:tmpl w:val="D5C44C34"/>
    <w:lvl w:ilvl="0" w:tplc="07F46B6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DE54778"/>
    <w:multiLevelType w:val="hybridMultilevel"/>
    <w:tmpl w:val="4D820928"/>
    <w:lvl w:ilvl="0" w:tplc="8CC60514">
      <w:start w:val="1"/>
      <w:numFmt w:val="upperLetter"/>
      <w:lvlText w:val="%1)"/>
      <w:lvlJc w:val="left"/>
      <w:pPr>
        <w:ind w:left="1068" w:hanging="360"/>
      </w:pPr>
      <w:rPr>
        <w:rFonts w:hint="default"/>
        <w:b w:val="0"/>
        <w:bCs/>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6">
    <w:nsid w:val="100E2C50"/>
    <w:multiLevelType w:val="hybridMultilevel"/>
    <w:tmpl w:val="CF9C2A60"/>
    <w:lvl w:ilvl="0" w:tplc="D7764CC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112B3ED1"/>
    <w:multiLevelType w:val="hybridMultilevel"/>
    <w:tmpl w:val="AD4009F8"/>
    <w:lvl w:ilvl="0" w:tplc="F4AC0FAC">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8">
    <w:nsid w:val="1BAF4D00"/>
    <w:multiLevelType w:val="hybridMultilevel"/>
    <w:tmpl w:val="5774656C"/>
    <w:lvl w:ilvl="0" w:tplc="9974642C">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9">
    <w:nsid w:val="1BDC7371"/>
    <w:multiLevelType w:val="hybridMultilevel"/>
    <w:tmpl w:val="0D4C6D58"/>
    <w:lvl w:ilvl="0" w:tplc="D85015B4">
      <w:start w:val="1"/>
      <w:numFmt w:val="upperRoman"/>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0">
    <w:nsid w:val="1E2A776C"/>
    <w:multiLevelType w:val="hybridMultilevel"/>
    <w:tmpl w:val="ED985DF0"/>
    <w:lvl w:ilvl="0" w:tplc="3AB21B2A">
      <w:start w:val="1"/>
      <w:numFmt w:val="decimal"/>
      <w:lvlText w:val="%1."/>
      <w:lvlJc w:val="left"/>
      <w:pPr>
        <w:ind w:left="785" w:hanging="360"/>
      </w:pPr>
      <w:rPr>
        <w:rFonts w:hint="default"/>
        <w:b w:val="0"/>
        <w:bCs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238F5F42"/>
    <w:multiLevelType w:val="hybridMultilevel"/>
    <w:tmpl w:val="49CA2F20"/>
    <w:lvl w:ilvl="0" w:tplc="5F0826F0">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2">
    <w:nsid w:val="24062E02"/>
    <w:multiLevelType w:val="hybridMultilevel"/>
    <w:tmpl w:val="507872B6"/>
    <w:lvl w:ilvl="0" w:tplc="5F0826F0">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3">
    <w:nsid w:val="2829629C"/>
    <w:multiLevelType w:val="hybridMultilevel"/>
    <w:tmpl w:val="97E22374"/>
    <w:lvl w:ilvl="0" w:tplc="189683C4">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4">
    <w:nsid w:val="2B7B3759"/>
    <w:multiLevelType w:val="hybridMultilevel"/>
    <w:tmpl w:val="6526F4D2"/>
    <w:lvl w:ilvl="0" w:tplc="C8E0E196">
      <w:start w:val="1"/>
      <w:numFmt w:val="decimal"/>
      <w:lvlText w:val="%1."/>
      <w:lvlJc w:val="left"/>
      <w:pPr>
        <w:ind w:left="-24" w:hanging="360"/>
      </w:pPr>
      <w:rPr>
        <w:rFonts w:hint="default"/>
        <w:b w:val="0"/>
        <w:bCs w:val="0"/>
      </w:rPr>
    </w:lvl>
    <w:lvl w:ilvl="1" w:tplc="041F0019">
      <w:start w:val="1"/>
      <w:numFmt w:val="lowerLetter"/>
      <w:lvlText w:val="%2."/>
      <w:lvlJc w:val="left"/>
      <w:pPr>
        <w:ind w:left="696" w:hanging="360"/>
      </w:pPr>
    </w:lvl>
    <w:lvl w:ilvl="2" w:tplc="041F001B">
      <w:start w:val="1"/>
      <w:numFmt w:val="lowerRoman"/>
      <w:lvlText w:val="%3."/>
      <w:lvlJc w:val="right"/>
      <w:pPr>
        <w:ind w:left="1416" w:hanging="180"/>
      </w:pPr>
    </w:lvl>
    <w:lvl w:ilvl="3" w:tplc="041F000F" w:tentative="1">
      <w:start w:val="1"/>
      <w:numFmt w:val="decimal"/>
      <w:lvlText w:val="%4."/>
      <w:lvlJc w:val="left"/>
      <w:pPr>
        <w:ind w:left="2136" w:hanging="360"/>
      </w:pPr>
    </w:lvl>
    <w:lvl w:ilvl="4" w:tplc="041F0019" w:tentative="1">
      <w:start w:val="1"/>
      <w:numFmt w:val="lowerLetter"/>
      <w:lvlText w:val="%5."/>
      <w:lvlJc w:val="left"/>
      <w:pPr>
        <w:ind w:left="2856" w:hanging="360"/>
      </w:pPr>
    </w:lvl>
    <w:lvl w:ilvl="5" w:tplc="041F001B" w:tentative="1">
      <w:start w:val="1"/>
      <w:numFmt w:val="lowerRoman"/>
      <w:lvlText w:val="%6."/>
      <w:lvlJc w:val="right"/>
      <w:pPr>
        <w:ind w:left="3576" w:hanging="180"/>
      </w:pPr>
    </w:lvl>
    <w:lvl w:ilvl="6" w:tplc="041F000F" w:tentative="1">
      <w:start w:val="1"/>
      <w:numFmt w:val="decimal"/>
      <w:lvlText w:val="%7."/>
      <w:lvlJc w:val="left"/>
      <w:pPr>
        <w:ind w:left="4296" w:hanging="360"/>
      </w:pPr>
    </w:lvl>
    <w:lvl w:ilvl="7" w:tplc="041F0019" w:tentative="1">
      <w:start w:val="1"/>
      <w:numFmt w:val="lowerLetter"/>
      <w:lvlText w:val="%8."/>
      <w:lvlJc w:val="left"/>
      <w:pPr>
        <w:ind w:left="5016" w:hanging="360"/>
      </w:pPr>
    </w:lvl>
    <w:lvl w:ilvl="8" w:tplc="041F001B" w:tentative="1">
      <w:start w:val="1"/>
      <w:numFmt w:val="lowerRoman"/>
      <w:lvlText w:val="%9."/>
      <w:lvlJc w:val="right"/>
      <w:pPr>
        <w:ind w:left="5736" w:hanging="180"/>
      </w:pPr>
    </w:lvl>
  </w:abstractNum>
  <w:abstractNum w:abstractNumId="15">
    <w:nsid w:val="32D37440"/>
    <w:multiLevelType w:val="hybridMultilevel"/>
    <w:tmpl w:val="F2066DAE"/>
    <w:lvl w:ilvl="0" w:tplc="BE1AA60E">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6">
    <w:nsid w:val="34031F0F"/>
    <w:multiLevelType w:val="hybridMultilevel"/>
    <w:tmpl w:val="1354F550"/>
    <w:lvl w:ilvl="0" w:tplc="32A079A4">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7">
    <w:nsid w:val="37322F42"/>
    <w:multiLevelType w:val="hybridMultilevel"/>
    <w:tmpl w:val="2F22B80A"/>
    <w:lvl w:ilvl="0" w:tplc="04B6F84A">
      <w:start w:val="1"/>
      <w:numFmt w:val="upperLetter"/>
      <w:lvlText w:val="%1)"/>
      <w:lvlJc w:val="left"/>
      <w:pPr>
        <w:ind w:left="1068" w:hanging="360"/>
      </w:pPr>
      <w:rPr>
        <w:rFonts w:hint="default"/>
        <w:b w:val="0"/>
        <w:bCs/>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8">
    <w:nsid w:val="38321681"/>
    <w:multiLevelType w:val="hybridMultilevel"/>
    <w:tmpl w:val="507872B6"/>
    <w:lvl w:ilvl="0" w:tplc="5F0826F0">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19">
    <w:nsid w:val="38461664"/>
    <w:multiLevelType w:val="hybridMultilevel"/>
    <w:tmpl w:val="F81E1CE2"/>
    <w:lvl w:ilvl="0" w:tplc="2E2A4914">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393C65CB"/>
    <w:multiLevelType w:val="hybridMultilevel"/>
    <w:tmpl w:val="A8D44778"/>
    <w:lvl w:ilvl="0" w:tplc="3D6A776A">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1">
    <w:nsid w:val="3CB93C76"/>
    <w:multiLevelType w:val="hybridMultilevel"/>
    <w:tmpl w:val="6484B9E6"/>
    <w:lvl w:ilvl="0" w:tplc="7B828FF6">
      <w:start w:val="1"/>
      <w:numFmt w:val="upperRoman"/>
      <w:lvlText w:val="%1."/>
      <w:lvlJc w:val="left"/>
      <w:pPr>
        <w:ind w:left="2508" w:hanging="72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2">
    <w:nsid w:val="3ED52D9C"/>
    <w:multiLevelType w:val="hybridMultilevel"/>
    <w:tmpl w:val="38DCD820"/>
    <w:lvl w:ilvl="0" w:tplc="552E2888">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3">
    <w:nsid w:val="3F0E320B"/>
    <w:multiLevelType w:val="hybridMultilevel"/>
    <w:tmpl w:val="45240BBE"/>
    <w:lvl w:ilvl="0" w:tplc="B76060CE">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401C34AE"/>
    <w:multiLevelType w:val="hybridMultilevel"/>
    <w:tmpl w:val="4AEA423C"/>
    <w:lvl w:ilvl="0" w:tplc="7398E712">
      <w:start w:val="1"/>
      <w:numFmt w:val="upp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nsid w:val="45824D99"/>
    <w:multiLevelType w:val="hybridMultilevel"/>
    <w:tmpl w:val="6A60528C"/>
    <w:lvl w:ilvl="0" w:tplc="2EF4A7F8">
      <w:start w:val="1"/>
      <w:numFmt w:val="upperLetter"/>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6">
    <w:nsid w:val="47083CD8"/>
    <w:multiLevelType w:val="hybridMultilevel"/>
    <w:tmpl w:val="CF8E20D2"/>
    <w:lvl w:ilvl="0" w:tplc="C36A3EF6">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27">
    <w:nsid w:val="47D3329D"/>
    <w:multiLevelType w:val="hybridMultilevel"/>
    <w:tmpl w:val="BC826D5E"/>
    <w:lvl w:ilvl="0" w:tplc="CC766D62">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28">
    <w:nsid w:val="486E6842"/>
    <w:multiLevelType w:val="hybridMultilevel"/>
    <w:tmpl w:val="C20CB7A4"/>
    <w:lvl w:ilvl="0" w:tplc="AEA68AE2">
      <w:start w:val="1"/>
      <w:numFmt w:val="upperLetter"/>
      <w:lvlText w:val="%1)"/>
      <w:lvlJc w:val="left"/>
      <w:pPr>
        <w:ind w:left="1068" w:hanging="360"/>
      </w:pPr>
      <w:rPr>
        <w:rFonts w:hint="default"/>
        <w:b w:val="0"/>
        <w:bCs/>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9">
    <w:nsid w:val="4B3037B5"/>
    <w:multiLevelType w:val="hybridMultilevel"/>
    <w:tmpl w:val="2DDEF7FE"/>
    <w:lvl w:ilvl="0" w:tplc="44807384">
      <w:start w:val="1"/>
      <w:numFmt w:val="upperLetter"/>
      <w:lvlText w:val="%1)"/>
      <w:lvlJc w:val="left"/>
      <w:pPr>
        <w:ind w:left="2124" w:hanging="360"/>
      </w:pPr>
      <w:rPr>
        <w:rFonts w:hint="default"/>
      </w:rPr>
    </w:lvl>
    <w:lvl w:ilvl="1" w:tplc="041F0019" w:tentative="1">
      <w:start w:val="1"/>
      <w:numFmt w:val="lowerLetter"/>
      <w:lvlText w:val="%2."/>
      <w:lvlJc w:val="left"/>
      <w:pPr>
        <w:ind w:left="2844" w:hanging="360"/>
      </w:pPr>
    </w:lvl>
    <w:lvl w:ilvl="2" w:tplc="041F001B" w:tentative="1">
      <w:start w:val="1"/>
      <w:numFmt w:val="lowerRoman"/>
      <w:lvlText w:val="%3."/>
      <w:lvlJc w:val="right"/>
      <w:pPr>
        <w:ind w:left="3564" w:hanging="180"/>
      </w:pPr>
    </w:lvl>
    <w:lvl w:ilvl="3" w:tplc="041F000F" w:tentative="1">
      <w:start w:val="1"/>
      <w:numFmt w:val="decimal"/>
      <w:lvlText w:val="%4."/>
      <w:lvlJc w:val="left"/>
      <w:pPr>
        <w:ind w:left="4284" w:hanging="360"/>
      </w:pPr>
    </w:lvl>
    <w:lvl w:ilvl="4" w:tplc="041F0019" w:tentative="1">
      <w:start w:val="1"/>
      <w:numFmt w:val="lowerLetter"/>
      <w:lvlText w:val="%5."/>
      <w:lvlJc w:val="left"/>
      <w:pPr>
        <w:ind w:left="5004" w:hanging="360"/>
      </w:pPr>
    </w:lvl>
    <w:lvl w:ilvl="5" w:tplc="041F001B" w:tentative="1">
      <w:start w:val="1"/>
      <w:numFmt w:val="lowerRoman"/>
      <w:lvlText w:val="%6."/>
      <w:lvlJc w:val="right"/>
      <w:pPr>
        <w:ind w:left="5724" w:hanging="180"/>
      </w:pPr>
    </w:lvl>
    <w:lvl w:ilvl="6" w:tplc="041F000F" w:tentative="1">
      <w:start w:val="1"/>
      <w:numFmt w:val="decimal"/>
      <w:lvlText w:val="%7."/>
      <w:lvlJc w:val="left"/>
      <w:pPr>
        <w:ind w:left="6444" w:hanging="360"/>
      </w:pPr>
    </w:lvl>
    <w:lvl w:ilvl="7" w:tplc="041F0019" w:tentative="1">
      <w:start w:val="1"/>
      <w:numFmt w:val="lowerLetter"/>
      <w:lvlText w:val="%8."/>
      <w:lvlJc w:val="left"/>
      <w:pPr>
        <w:ind w:left="7164" w:hanging="360"/>
      </w:pPr>
    </w:lvl>
    <w:lvl w:ilvl="8" w:tplc="041F001B" w:tentative="1">
      <w:start w:val="1"/>
      <w:numFmt w:val="lowerRoman"/>
      <w:lvlText w:val="%9."/>
      <w:lvlJc w:val="right"/>
      <w:pPr>
        <w:ind w:left="7884" w:hanging="180"/>
      </w:pPr>
    </w:lvl>
  </w:abstractNum>
  <w:abstractNum w:abstractNumId="30">
    <w:nsid w:val="4DCE152C"/>
    <w:multiLevelType w:val="hybridMultilevel"/>
    <w:tmpl w:val="359609E2"/>
    <w:lvl w:ilvl="0" w:tplc="91C26B50">
      <w:start w:val="1"/>
      <w:numFmt w:val="upperRoman"/>
      <w:lvlText w:val="%1."/>
      <w:lvlJc w:val="left"/>
      <w:pPr>
        <w:ind w:left="720" w:hanging="72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1">
    <w:nsid w:val="4F885B8D"/>
    <w:multiLevelType w:val="hybridMultilevel"/>
    <w:tmpl w:val="E8BC174C"/>
    <w:lvl w:ilvl="0" w:tplc="98BCFBE4">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2">
    <w:nsid w:val="53007707"/>
    <w:multiLevelType w:val="hybridMultilevel"/>
    <w:tmpl w:val="237A599A"/>
    <w:lvl w:ilvl="0" w:tplc="C840BD00">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3">
    <w:nsid w:val="54F750F7"/>
    <w:multiLevelType w:val="hybridMultilevel"/>
    <w:tmpl w:val="38D0CDA6"/>
    <w:lvl w:ilvl="0" w:tplc="0DCA5E94">
      <w:start w:val="1"/>
      <w:numFmt w:val="upperLetter"/>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56681E02"/>
    <w:multiLevelType w:val="hybridMultilevel"/>
    <w:tmpl w:val="7C82F446"/>
    <w:lvl w:ilvl="0" w:tplc="5F0826F0">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35">
    <w:nsid w:val="599F5FB3"/>
    <w:multiLevelType w:val="hybridMultilevel"/>
    <w:tmpl w:val="F0080476"/>
    <w:lvl w:ilvl="0" w:tplc="DA3EFCC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5B940337"/>
    <w:multiLevelType w:val="hybridMultilevel"/>
    <w:tmpl w:val="9A94C2AA"/>
    <w:lvl w:ilvl="0" w:tplc="9C805956">
      <w:start w:val="1"/>
      <w:numFmt w:val="upperLetter"/>
      <w:lvlText w:val="%1)"/>
      <w:lvlJc w:val="left"/>
      <w:pPr>
        <w:ind w:left="1080" w:hanging="360"/>
      </w:pPr>
      <w:rPr>
        <w:rFonts w:hint="default"/>
        <w:b w:val="0"/>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5D5E2881"/>
    <w:multiLevelType w:val="hybridMultilevel"/>
    <w:tmpl w:val="F4BC5F82"/>
    <w:lvl w:ilvl="0" w:tplc="4194266A">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38">
    <w:nsid w:val="5EDA17FD"/>
    <w:multiLevelType w:val="hybridMultilevel"/>
    <w:tmpl w:val="55CE25A0"/>
    <w:lvl w:ilvl="0" w:tplc="88CA1EB4">
      <w:start w:val="1"/>
      <w:numFmt w:val="upperLetter"/>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nsid w:val="5F3B1F62"/>
    <w:multiLevelType w:val="hybridMultilevel"/>
    <w:tmpl w:val="80048E56"/>
    <w:lvl w:ilvl="0" w:tplc="F4F4ED0A">
      <w:start w:val="1"/>
      <w:numFmt w:val="upperLetter"/>
      <w:lvlText w:val="%1)"/>
      <w:lvlJc w:val="left"/>
      <w:pPr>
        <w:ind w:left="1068" w:hanging="360"/>
      </w:pPr>
      <w:rPr>
        <w:rFonts w:hint="default"/>
        <w:b w:val="0"/>
        <w:bCs/>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0">
    <w:nsid w:val="62843E33"/>
    <w:multiLevelType w:val="hybridMultilevel"/>
    <w:tmpl w:val="73424F28"/>
    <w:lvl w:ilvl="0" w:tplc="EEACCCD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1">
    <w:nsid w:val="666D229D"/>
    <w:multiLevelType w:val="hybridMultilevel"/>
    <w:tmpl w:val="7F8A4D96"/>
    <w:lvl w:ilvl="0" w:tplc="F0268180">
      <w:start w:val="1"/>
      <w:numFmt w:val="upperLetter"/>
      <w:lvlText w:val="%1)"/>
      <w:lvlJc w:val="left"/>
      <w:pPr>
        <w:ind w:left="1408" w:hanging="7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2">
    <w:nsid w:val="6C3043CF"/>
    <w:multiLevelType w:val="hybridMultilevel"/>
    <w:tmpl w:val="5124493C"/>
    <w:lvl w:ilvl="0" w:tplc="BA304C1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6D065BA0"/>
    <w:multiLevelType w:val="hybridMultilevel"/>
    <w:tmpl w:val="562650E8"/>
    <w:lvl w:ilvl="0" w:tplc="095EA0B8">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44">
    <w:nsid w:val="6FFD1837"/>
    <w:multiLevelType w:val="hybridMultilevel"/>
    <w:tmpl w:val="379250E8"/>
    <w:lvl w:ilvl="0" w:tplc="FDB6F882">
      <w:start w:val="1"/>
      <w:numFmt w:val="upperLetter"/>
      <w:lvlText w:val="%1)"/>
      <w:lvlJc w:val="left"/>
      <w:pPr>
        <w:ind w:left="1428" w:hanging="360"/>
      </w:pPr>
      <w:rPr>
        <w:rFonts w:hint="default"/>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5">
    <w:nsid w:val="73D9168F"/>
    <w:multiLevelType w:val="hybridMultilevel"/>
    <w:tmpl w:val="24809AA2"/>
    <w:lvl w:ilvl="0" w:tplc="BC709596">
      <w:start w:val="1"/>
      <w:numFmt w:val="decimal"/>
      <w:lvlText w:val="%1."/>
      <w:lvlJc w:val="left"/>
      <w:pPr>
        <w:ind w:left="1788" w:hanging="360"/>
      </w:pPr>
      <w:rPr>
        <w:rFonts w:hint="default"/>
      </w:rPr>
    </w:lvl>
    <w:lvl w:ilvl="1" w:tplc="041F0019">
      <w:start w:val="1"/>
      <w:numFmt w:val="lowerLetter"/>
      <w:lvlText w:val="%2."/>
      <w:lvlJc w:val="left"/>
      <w:pPr>
        <w:ind w:left="2508" w:hanging="360"/>
      </w:pPr>
    </w:lvl>
    <w:lvl w:ilvl="2" w:tplc="041F001B" w:tentative="1">
      <w:start w:val="1"/>
      <w:numFmt w:val="lowerRoman"/>
      <w:lvlText w:val="%3."/>
      <w:lvlJc w:val="right"/>
      <w:pPr>
        <w:ind w:left="3228" w:hanging="180"/>
      </w:pPr>
    </w:lvl>
    <w:lvl w:ilvl="3" w:tplc="041F000F" w:tentative="1">
      <w:start w:val="1"/>
      <w:numFmt w:val="decimal"/>
      <w:lvlText w:val="%4."/>
      <w:lvlJc w:val="left"/>
      <w:pPr>
        <w:ind w:left="3948" w:hanging="360"/>
      </w:pPr>
    </w:lvl>
    <w:lvl w:ilvl="4" w:tplc="041F0019" w:tentative="1">
      <w:start w:val="1"/>
      <w:numFmt w:val="lowerLetter"/>
      <w:lvlText w:val="%5."/>
      <w:lvlJc w:val="left"/>
      <w:pPr>
        <w:ind w:left="4668" w:hanging="360"/>
      </w:pPr>
    </w:lvl>
    <w:lvl w:ilvl="5" w:tplc="041F001B" w:tentative="1">
      <w:start w:val="1"/>
      <w:numFmt w:val="lowerRoman"/>
      <w:lvlText w:val="%6."/>
      <w:lvlJc w:val="right"/>
      <w:pPr>
        <w:ind w:left="5388" w:hanging="180"/>
      </w:pPr>
    </w:lvl>
    <w:lvl w:ilvl="6" w:tplc="041F000F" w:tentative="1">
      <w:start w:val="1"/>
      <w:numFmt w:val="decimal"/>
      <w:lvlText w:val="%7."/>
      <w:lvlJc w:val="left"/>
      <w:pPr>
        <w:ind w:left="6108" w:hanging="360"/>
      </w:pPr>
    </w:lvl>
    <w:lvl w:ilvl="7" w:tplc="041F0019" w:tentative="1">
      <w:start w:val="1"/>
      <w:numFmt w:val="lowerLetter"/>
      <w:lvlText w:val="%8."/>
      <w:lvlJc w:val="left"/>
      <w:pPr>
        <w:ind w:left="6828" w:hanging="360"/>
      </w:pPr>
    </w:lvl>
    <w:lvl w:ilvl="8" w:tplc="041F001B" w:tentative="1">
      <w:start w:val="1"/>
      <w:numFmt w:val="lowerRoman"/>
      <w:lvlText w:val="%9."/>
      <w:lvlJc w:val="right"/>
      <w:pPr>
        <w:ind w:left="7548" w:hanging="180"/>
      </w:pPr>
    </w:lvl>
  </w:abstractNum>
  <w:abstractNum w:abstractNumId="46">
    <w:nsid w:val="74647507"/>
    <w:multiLevelType w:val="hybridMultilevel"/>
    <w:tmpl w:val="AE58ED50"/>
    <w:lvl w:ilvl="0" w:tplc="D814F370">
      <w:start w:val="1"/>
      <w:numFmt w:val="upperLetter"/>
      <w:lvlText w:val="%1)"/>
      <w:lvlJc w:val="left"/>
      <w:pPr>
        <w:ind w:left="1800" w:hanging="360"/>
      </w:pPr>
      <w:rPr>
        <w:rFonts w:hint="default"/>
      </w:rPr>
    </w:lvl>
    <w:lvl w:ilvl="1" w:tplc="041F0019" w:tentative="1">
      <w:start w:val="1"/>
      <w:numFmt w:val="lowerLetter"/>
      <w:lvlText w:val="%2."/>
      <w:lvlJc w:val="left"/>
      <w:pPr>
        <w:ind w:left="2520" w:hanging="360"/>
      </w:pPr>
    </w:lvl>
    <w:lvl w:ilvl="2" w:tplc="041F001B" w:tentative="1">
      <w:start w:val="1"/>
      <w:numFmt w:val="lowerRoman"/>
      <w:lvlText w:val="%3."/>
      <w:lvlJc w:val="right"/>
      <w:pPr>
        <w:ind w:left="3240" w:hanging="180"/>
      </w:pPr>
    </w:lvl>
    <w:lvl w:ilvl="3" w:tplc="041F000F" w:tentative="1">
      <w:start w:val="1"/>
      <w:numFmt w:val="decimal"/>
      <w:lvlText w:val="%4."/>
      <w:lvlJc w:val="left"/>
      <w:pPr>
        <w:ind w:left="3960" w:hanging="360"/>
      </w:pPr>
    </w:lvl>
    <w:lvl w:ilvl="4" w:tplc="041F0019" w:tentative="1">
      <w:start w:val="1"/>
      <w:numFmt w:val="lowerLetter"/>
      <w:lvlText w:val="%5."/>
      <w:lvlJc w:val="left"/>
      <w:pPr>
        <w:ind w:left="4680" w:hanging="360"/>
      </w:pPr>
    </w:lvl>
    <w:lvl w:ilvl="5" w:tplc="041F001B" w:tentative="1">
      <w:start w:val="1"/>
      <w:numFmt w:val="lowerRoman"/>
      <w:lvlText w:val="%6."/>
      <w:lvlJc w:val="right"/>
      <w:pPr>
        <w:ind w:left="5400" w:hanging="180"/>
      </w:pPr>
    </w:lvl>
    <w:lvl w:ilvl="6" w:tplc="041F000F" w:tentative="1">
      <w:start w:val="1"/>
      <w:numFmt w:val="decimal"/>
      <w:lvlText w:val="%7."/>
      <w:lvlJc w:val="left"/>
      <w:pPr>
        <w:ind w:left="6120" w:hanging="360"/>
      </w:pPr>
    </w:lvl>
    <w:lvl w:ilvl="7" w:tplc="041F0019" w:tentative="1">
      <w:start w:val="1"/>
      <w:numFmt w:val="lowerLetter"/>
      <w:lvlText w:val="%8."/>
      <w:lvlJc w:val="left"/>
      <w:pPr>
        <w:ind w:left="6840" w:hanging="360"/>
      </w:pPr>
    </w:lvl>
    <w:lvl w:ilvl="8" w:tplc="041F001B" w:tentative="1">
      <w:start w:val="1"/>
      <w:numFmt w:val="lowerRoman"/>
      <w:lvlText w:val="%9."/>
      <w:lvlJc w:val="right"/>
      <w:pPr>
        <w:ind w:left="7560" w:hanging="180"/>
      </w:pPr>
    </w:lvl>
  </w:abstractNum>
  <w:abstractNum w:abstractNumId="47">
    <w:nsid w:val="7B9142A7"/>
    <w:multiLevelType w:val="hybridMultilevel"/>
    <w:tmpl w:val="826863B4"/>
    <w:lvl w:ilvl="0" w:tplc="35BA95E2">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48">
    <w:nsid w:val="7E247574"/>
    <w:multiLevelType w:val="hybridMultilevel"/>
    <w:tmpl w:val="7C82F446"/>
    <w:lvl w:ilvl="0" w:tplc="5F0826F0">
      <w:start w:val="1"/>
      <w:numFmt w:val="upperLetter"/>
      <w:lvlText w:val="%1)"/>
      <w:lvlJc w:val="left"/>
      <w:pPr>
        <w:ind w:left="2148" w:hanging="360"/>
      </w:pPr>
      <w:rPr>
        <w:rFonts w:hint="default"/>
      </w:r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49">
    <w:nsid w:val="7FD845CB"/>
    <w:multiLevelType w:val="hybridMultilevel"/>
    <w:tmpl w:val="78B88702"/>
    <w:lvl w:ilvl="0" w:tplc="D54A3A74">
      <w:start w:val="1"/>
      <w:numFmt w:val="upperLetter"/>
      <w:lvlText w:val="%1)"/>
      <w:lvlJc w:val="left"/>
      <w:pPr>
        <w:ind w:left="1428" w:hanging="360"/>
      </w:pPr>
      <w:rPr>
        <w:rFonts w:hint="default"/>
        <w:b w:val="0"/>
        <w:bCs/>
        <w:sz w:val="20"/>
        <w:szCs w:val="20"/>
      </w:rPr>
    </w:lvl>
    <w:lvl w:ilvl="1" w:tplc="041F0019">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num w:numId="1">
    <w:abstractNumId w:val="45"/>
  </w:num>
  <w:num w:numId="2">
    <w:abstractNumId w:val="16"/>
  </w:num>
  <w:num w:numId="3">
    <w:abstractNumId w:val="38"/>
  </w:num>
  <w:num w:numId="4">
    <w:abstractNumId w:val="2"/>
  </w:num>
  <w:num w:numId="5">
    <w:abstractNumId w:val="27"/>
  </w:num>
  <w:num w:numId="6">
    <w:abstractNumId w:val="37"/>
  </w:num>
  <w:num w:numId="7">
    <w:abstractNumId w:val="44"/>
  </w:num>
  <w:num w:numId="8">
    <w:abstractNumId w:val="0"/>
  </w:num>
  <w:num w:numId="9">
    <w:abstractNumId w:val="43"/>
  </w:num>
  <w:num w:numId="10">
    <w:abstractNumId w:val="8"/>
  </w:num>
  <w:num w:numId="11">
    <w:abstractNumId w:val="4"/>
  </w:num>
  <w:num w:numId="12">
    <w:abstractNumId w:val="15"/>
  </w:num>
  <w:num w:numId="13">
    <w:abstractNumId w:val="26"/>
  </w:num>
  <w:num w:numId="14">
    <w:abstractNumId w:val="47"/>
  </w:num>
  <w:num w:numId="15">
    <w:abstractNumId w:val="21"/>
  </w:num>
  <w:num w:numId="16">
    <w:abstractNumId w:val="3"/>
  </w:num>
  <w:num w:numId="17">
    <w:abstractNumId w:val="12"/>
  </w:num>
  <w:num w:numId="18">
    <w:abstractNumId w:val="18"/>
  </w:num>
  <w:num w:numId="19">
    <w:abstractNumId w:val="22"/>
  </w:num>
  <w:num w:numId="20">
    <w:abstractNumId w:val="11"/>
  </w:num>
  <w:num w:numId="21">
    <w:abstractNumId w:val="35"/>
  </w:num>
  <w:num w:numId="22">
    <w:abstractNumId w:val="34"/>
  </w:num>
  <w:num w:numId="23">
    <w:abstractNumId w:val="48"/>
  </w:num>
  <w:num w:numId="24">
    <w:abstractNumId w:val="41"/>
  </w:num>
  <w:num w:numId="25">
    <w:abstractNumId w:val="10"/>
  </w:num>
  <w:num w:numId="26">
    <w:abstractNumId w:val="40"/>
  </w:num>
  <w:num w:numId="27">
    <w:abstractNumId w:val="14"/>
  </w:num>
  <w:num w:numId="28">
    <w:abstractNumId w:val="32"/>
  </w:num>
  <w:num w:numId="29">
    <w:abstractNumId w:val="24"/>
  </w:num>
  <w:num w:numId="30">
    <w:abstractNumId w:val="29"/>
  </w:num>
  <w:num w:numId="31">
    <w:abstractNumId w:val="19"/>
  </w:num>
  <w:num w:numId="32">
    <w:abstractNumId w:val="5"/>
  </w:num>
  <w:num w:numId="33">
    <w:abstractNumId w:val="17"/>
  </w:num>
  <w:num w:numId="34">
    <w:abstractNumId w:val="39"/>
  </w:num>
  <w:num w:numId="35">
    <w:abstractNumId w:val="28"/>
  </w:num>
  <w:num w:numId="36">
    <w:abstractNumId w:val="30"/>
  </w:num>
  <w:num w:numId="37">
    <w:abstractNumId w:val="46"/>
  </w:num>
  <w:num w:numId="38">
    <w:abstractNumId w:val="23"/>
  </w:num>
  <w:num w:numId="39">
    <w:abstractNumId w:val="13"/>
  </w:num>
  <w:num w:numId="40">
    <w:abstractNumId w:val="6"/>
  </w:num>
  <w:num w:numId="41">
    <w:abstractNumId w:val="9"/>
  </w:num>
  <w:num w:numId="42">
    <w:abstractNumId w:val="7"/>
  </w:num>
  <w:num w:numId="43">
    <w:abstractNumId w:val="42"/>
  </w:num>
  <w:num w:numId="44">
    <w:abstractNumId w:val="20"/>
  </w:num>
  <w:num w:numId="45">
    <w:abstractNumId w:val="31"/>
  </w:num>
  <w:num w:numId="46">
    <w:abstractNumId w:val="33"/>
  </w:num>
  <w:num w:numId="47">
    <w:abstractNumId w:val="25"/>
  </w:num>
  <w:num w:numId="48">
    <w:abstractNumId w:val="49"/>
  </w:num>
  <w:num w:numId="49">
    <w:abstractNumId w:val="36"/>
  </w:num>
  <w:num w:numId="50">
    <w:abstractNumId w:val="1"/>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22CFB"/>
    <w:rsid w:val="00006542"/>
    <w:rsid w:val="00046C1E"/>
    <w:rsid w:val="00092868"/>
    <w:rsid w:val="000A225E"/>
    <w:rsid w:val="000C5539"/>
    <w:rsid w:val="000E022D"/>
    <w:rsid w:val="000E64D8"/>
    <w:rsid w:val="000F064A"/>
    <w:rsid w:val="001036EF"/>
    <w:rsid w:val="00120A75"/>
    <w:rsid w:val="001235C6"/>
    <w:rsid w:val="00125A93"/>
    <w:rsid w:val="0013278C"/>
    <w:rsid w:val="00145F95"/>
    <w:rsid w:val="00192DB6"/>
    <w:rsid w:val="00194723"/>
    <w:rsid w:val="00195A2F"/>
    <w:rsid w:val="001B1CDA"/>
    <w:rsid w:val="001B741B"/>
    <w:rsid w:val="001C0FA4"/>
    <w:rsid w:val="001C1782"/>
    <w:rsid w:val="001D655C"/>
    <w:rsid w:val="001E017D"/>
    <w:rsid w:val="001E37F5"/>
    <w:rsid w:val="002117B2"/>
    <w:rsid w:val="002166CF"/>
    <w:rsid w:val="002733CE"/>
    <w:rsid w:val="002955B6"/>
    <w:rsid w:val="002A465E"/>
    <w:rsid w:val="002C4D74"/>
    <w:rsid w:val="002E5E8E"/>
    <w:rsid w:val="002F36AF"/>
    <w:rsid w:val="002F3734"/>
    <w:rsid w:val="002F488F"/>
    <w:rsid w:val="00312DD8"/>
    <w:rsid w:val="00332D69"/>
    <w:rsid w:val="00344410"/>
    <w:rsid w:val="00347E32"/>
    <w:rsid w:val="00354478"/>
    <w:rsid w:val="00367923"/>
    <w:rsid w:val="00380A6A"/>
    <w:rsid w:val="00384739"/>
    <w:rsid w:val="003967ED"/>
    <w:rsid w:val="003A08BF"/>
    <w:rsid w:val="003A5323"/>
    <w:rsid w:val="003A73FA"/>
    <w:rsid w:val="003D3E45"/>
    <w:rsid w:val="003D49D5"/>
    <w:rsid w:val="004038E6"/>
    <w:rsid w:val="004136AB"/>
    <w:rsid w:val="0042327C"/>
    <w:rsid w:val="00434488"/>
    <w:rsid w:val="00434947"/>
    <w:rsid w:val="00435E4D"/>
    <w:rsid w:val="00476E93"/>
    <w:rsid w:val="0048656A"/>
    <w:rsid w:val="004A4310"/>
    <w:rsid w:val="004A4585"/>
    <w:rsid w:val="004B1225"/>
    <w:rsid w:val="004B457A"/>
    <w:rsid w:val="004C200C"/>
    <w:rsid w:val="004E45C2"/>
    <w:rsid w:val="00512F34"/>
    <w:rsid w:val="00517D0B"/>
    <w:rsid w:val="0052050B"/>
    <w:rsid w:val="00531715"/>
    <w:rsid w:val="0053372A"/>
    <w:rsid w:val="00546E13"/>
    <w:rsid w:val="00554474"/>
    <w:rsid w:val="00556BF6"/>
    <w:rsid w:val="00564602"/>
    <w:rsid w:val="005714E5"/>
    <w:rsid w:val="00572A68"/>
    <w:rsid w:val="0058074D"/>
    <w:rsid w:val="0059032A"/>
    <w:rsid w:val="00595771"/>
    <w:rsid w:val="005B4BA7"/>
    <w:rsid w:val="005B7B92"/>
    <w:rsid w:val="005C615A"/>
    <w:rsid w:val="005D6ED2"/>
    <w:rsid w:val="005F1DDF"/>
    <w:rsid w:val="005F3830"/>
    <w:rsid w:val="005F7F94"/>
    <w:rsid w:val="00607F11"/>
    <w:rsid w:val="0061099D"/>
    <w:rsid w:val="00610A2D"/>
    <w:rsid w:val="00612C28"/>
    <w:rsid w:val="00631FD4"/>
    <w:rsid w:val="0065011F"/>
    <w:rsid w:val="006723EC"/>
    <w:rsid w:val="0068262E"/>
    <w:rsid w:val="0069044C"/>
    <w:rsid w:val="00690949"/>
    <w:rsid w:val="006B1D86"/>
    <w:rsid w:val="006B41F8"/>
    <w:rsid w:val="006B7189"/>
    <w:rsid w:val="006D2501"/>
    <w:rsid w:val="006D3870"/>
    <w:rsid w:val="006D45B2"/>
    <w:rsid w:val="006E50B8"/>
    <w:rsid w:val="006E7A30"/>
    <w:rsid w:val="00706DC2"/>
    <w:rsid w:val="00707B0F"/>
    <w:rsid w:val="00722CFB"/>
    <w:rsid w:val="0075014D"/>
    <w:rsid w:val="007509E9"/>
    <w:rsid w:val="00751024"/>
    <w:rsid w:val="00755930"/>
    <w:rsid w:val="007741D2"/>
    <w:rsid w:val="00783B13"/>
    <w:rsid w:val="00783F25"/>
    <w:rsid w:val="007A54DA"/>
    <w:rsid w:val="007B4B19"/>
    <w:rsid w:val="007B6CF6"/>
    <w:rsid w:val="007C352B"/>
    <w:rsid w:val="007C5542"/>
    <w:rsid w:val="007C58A4"/>
    <w:rsid w:val="007D467B"/>
    <w:rsid w:val="007E48F7"/>
    <w:rsid w:val="00804D85"/>
    <w:rsid w:val="0080529C"/>
    <w:rsid w:val="00816499"/>
    <w:rsid w:val="00821105"/>
    <w:rsid w:val="00826B4F"/>
    <w:rsid w:val="00831F21"/>
    <w:rsid w:val="00835BC0"/>
    <w:rsid w:val="00841E1F"/>
    <w:rsid w:val="008515AF"/>
    <w:rsid w:val="00852A8A"/>
    <w:rsid w:val="00852DE4"/>
    <w:rsid w:val="00856580"/>
    <w:rsid w:val="00887D4C"/>
    <w:rsid w:val="008906D3"/>
    <w:rsid w:val="0089165B"/>
    <w:rsid w:val="008B3D0F"/>
    <w:rsid w:val="008C2226"/>
    <w:rsid w:val="008C54BD"/>
    <w:rsid w:val="008C75E7"/>
    <w:rsid w:val="008E46AE"/>
    <w:rsid w:val="008F1B47"/>
    <w:rsid w:val="00941E4F"/>
    <w:rsid w:val="00963060"/>
    <w:rsid w:val="0097671F"/>
    <w:rsid w:val="009870B4"/>
    <w:rsid w:val="00992AB5"/>
    <w:rsid w:val="009A0752"/>
    <w:rsid w:val="009A6DFA"/>
    <w:rsid w:val="009B5700"/>
    <w:rsid w:val="009C3109"/>
    <w:rsid w:val="009D6E42"/>
    <w:rsid w:val="009E5392"/>
    <w:rsid w:val="009E7FD9"/>
    <w:rsid w:val="00A03391"/>
    <w:rsid w:val="00A32E55"/>
    <w:rsid w:val="00A371DB"/>
    <w:rsid w:val="00A43C79"/>
    <w:rsid w:val="00A4649B"/>
    <w:rsid w:val="00A63A98"/>
    <w:rsid w:val="00A94266"/>
    <w:rsid w:val="00AA78AC"/>
    <w:rsid w:val="00AB046A"/>
    <w:rsid w:val="00AB62E4"/>
    <w:rsid w:val="00AD5E86"/>
    <w:rsid w:val="00AE5595"/>
    <w:rsid w:val="00AE76E9"/>
    <w:rsid w:val="00AF2CD3"/>
    <w:rsid w:val="00AF3AD4"/>
    <w:rsid w:val="00B526B5"/>
    <w:rsid w:val="00B53B85"/>
    <w:rsid w:val="00B56174"/>
    <w:rsid w:val="00B66338"/>
    <w:rsid w:val="00B70ACC"/>
    <w:rsid w:val="00B72342"/>
    <w:rsid w:val="00B73254"/>
    <w:rsid w:val="00B772B9"/>
    <w:rsid w:val="00B80377"/>
    <w:rsid w:val="00B81CD9"/>
    <w:rsid w:val="00BA0DC0"/>
    <w:rsid w:val="00BB7E3E"/>
    <w:rsid w:val="00BC11A1"/>
    <w:rsid w:val="00BC6F3C"/>
    <w:rsid w:val="00BF04AC"/>
    <w:rsid w:val="00C049D0"/>
    <w:rsid w:val="00C142C3"/>
    <w:rsid w:val="00C219E7"/>
    <w:rsid w:val="00C220E7"/>
    <w:rsid w:val="00C35536"/>
    <w:rsid w:val="00C65C38"/>
    <w:rsid w:val="00C83CBD"/>
    <w:rsid w:val="00C8631A"/>
    <w:rsid w:val="00CA0C14"/>
    <w:rsid w:val="00CA3B16"/>
    <w:rsid w:val="00CC1478"/>
    <w:rsid w:val="00CC59F7"/>
    <w:rsid w:val="00CC7B38"/>
    <w:rsid w:val="00CD7CC4"/>
    <w:rsid w:val="00D04A5A"/>
    <w:rsid w:val="00D453C0"/>
    <w:rsid w:val="00D548FF"/>
    <w:rsid w:val="00D556D6"/>
    <w:rsid w:val="00D5775D"/>
    <w:rsid w:val="00D94859"/>
    <w:rsid w:val="00D96FF3"/>
    <w:rsid w:val="00DA32ED"/>
    <w:rsid w:val="00DC085A"/>
    <w:rsid w:val="00DD3E74"/>
    <w:rsid w:val="00DE065B"/>
    <w:rsid w:val="00DE1468"/>
    <w:rsid w:val="00DE34F8"/>
    <w:rsid w:val="00DF3CE6"/>
    <w:rsid w:val="00DF3FD9"/>
    <w:rsid w:val="00E0617B"/>
    <w:rsid w:val="00E253CF"/>
    <w:rsid w:val="00E6128E"/>
    <w:rsid w:val="00E7088F"/>
    <w:rsid w:val="00EA3817"/>
    <w:rsid w:val="00EF2E86"/>
    <w:rsid w:val="00EF679E"/>
    <w:rsid w:val="00F27704"/>
    <w:rsid w:val="00F54748"/>
    <w:rsid w:val="00F554D5"/>
    <w:rsid w:val="00F72669"/>
    <w:rsid w:val="00FA5B8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C1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8656A"/>
    <w:pPr>
      <w:ind w:left="720"/>
      <w:contextualSpacing/>
    </w:pPr>
  </w:style>
  <w:style w:type="paragraph" w:styleId="BalonMetni">
    <w:name w:val="Balloon Text"/>
    <w:basedOn w:val="Normal"/>
    <w:link w:val="BalonMetniChar"/>
    <w:uiPriority w:val="99"/>
    <w:semiHidden/>
    <w:unhideWhenUsed/>
    <w:rsid w:val="00354478"/>
    <w:rPr>
      <w:rFonts w:ascii="Times New Roman" w:hAnsi="Times New Roman" w:cs="Times New Roman"/>
      <w:sz w:val="18"/>
      <w:szCs w:val="18"/>
    </w:rPr>
  </w:style>
  <w:style w:type="character" w:customStyle="1" w:styleId="BalonMetniChar">
    <w:name w:val="Balon Metni Char"/>
    <w:basedOn w:val="VarsaylanParagrafYazTipi"/>
    <w:link w:val="BalonMetni"/>
    <w:uiPriority w:val="99"/>
    <w:semiHidden/>
    <w:rsid w:val="00354478"/>
    <w:rPr>
      <w:rFonts w:ascii="Times New Roman" w:hAnsi="Times New Roman" w:cs="Times New Roman"/>
      <w:sz w:val="18"/>
      <w:szCs w:val="18"/>
    </w:rPr>
  </w:style>
  <w:style w:type="character" w:styleId="Kpr">
    <w:name w:val="Hyperlink"/>
    <w:basedOn w:val="VarsaylanParagrafYazTipi"/>
    <w:uiPriority w:val="99"/>
    <w:unhideWhenUsed/>
    <w:rsid w:val="00A94266"/>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384835624">
      <w:bodyDiv w:val="1"/>
      <w:marLeft w:val="0"/>
      <w:marRight w:val="0"/>
      <w:marTop w:val="0"/>
      <w:marBottom w:val="0"/>
      <w:divBdr>
        <w:top w:val="none" w:sz="0" w:space="0" w:color="auto"/>
        <w:left w:val="none" w:sz="0" w:space="0" w:color="auto"/>
        <w:bottom w:val="none" w:sz="0" w:space="0" w:color="auto"/>
        <w:right w:val="none" w:sz="0" w:space="0" w:color="auto"/>
      </w:divBdr>
    </w:div>
    <w:div w:id="737480884">
      <w:bodyDiv w:val="1"/>
      <w:marLeft w:val="0"/>
      <w:marRight w:val="0"/>
      <w:marTop w:val="0"/>
      <w:marBottom w:val="0"/>
      <w:divBdr>
        <w:top w:val="none" w:sz="0" w:space="0" w:color="auto"/>
        <w:left w:val="none" w:sz="0" w:space="0" w:color="auto"/>
        <w:bottom w:val="none" w:sz="0" w:space="0" w:color="auto"/>
        <w:right w:val="none" w:sz="0" w:space="0" w:color="auto"/>
      </w:divBdr>
    </w:div>
    <w:div w:id="1290743094">
      <w:bodyDiv w:val="1"/>
      <w:marLeft w:val="0"/>
      <w:marRight w:val="0"/>
      <w:marTop w:val="0"/>
      <w:marBottom w:val="0"/>
      <w:divBdr>
        <w:top w:val="none" w:sz="0" w:space="0" w:color="auto"/>
        <w:left w:val="none" w:sz="0" w:space="0" w:color="auto"/>
        <w:bottom w:val="none" w:sz="0" w:space="0" w:color="auto"/>
        <w:right w:val="none" w:sz="0" w:space="0" w:color="auto"/>
      </w:divBdr>
      <w:divsChild>
        <w:div w:id="348290212">
          <w:marLeft w:val="0"/>
          <w:marRight w:val="0"/>
          <w:marTop w:val="0"/>
          <w:marBottom w:val="0"/>
          <w:divBdr>
            <w:top w:val="none" w:sz="0" w:space="0" w:color="auto"/>
            <w:left w:val="none" w:sz="0" w:space="0" w:color="auto"/>
            <w:bottom w:val="none" w:sz="0" w:space="0" w:color="auto"/>
            <w:right w:val="none" w:sz="0" w:space="0" w:color="auto"/>
          </w:divBdr>
          <w:divsChild>
            <w:div w:id="43452357">
              <w:marLeft w:val="0"/>
              <w:marRight w:val="0"/>
              <w:marTop w:val="0"/>
              <w:marBottom w:val="0"/>
              <w:divBdr>
                <w:top w:val="none" w:sz="0" w:space="0" w:color="auto"/>
                <w:left w:val="none" w:sz="0" w:space="0" w:color="auto"/>
                <w:bottom w:val="none" w:sz="0" w:space="0" w:color="auto"/>
                <w:right w:val="none" w:sz="0" w:space="0" w:color="auto"/>
              </w:divBdr>
              <w:divsChild>
                <w:div w:id="128858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373717">
      <w:bodyDiv w:val="1"/>
      <w:marLeft w:val="0"/>
      <w:marRight w:val="0"/>
      <w:marTop w:val="0"/>
      <w:marBottom w:val="0"/>
      <w:divBdr>
        <w:top w:val="none" w:sz="0" w:space="0" w:color="auto"/>
        <w:left w:val="none" w:sz="0" w:space="0" w:color="auto"/>
        <w:bottom w:val="none" w:sz="0" w:space="0" w:color="auto"/>
        <w:right w:val="none" w:sz="0" w:space="0" w:color="auto"/>
      </w:divBdr>
      <w:divsChild>
        <w:div w:id="471094844">
          <w:marLeft w:val="0"/>
          <w:marRight w:val="0"/>
          <w:marTop w:val="0"/>
          <w:marBottom w:val="0"/>
          <w:divBdr>
            <w:top w:val="none" w:sz="0" w:space="0" w:color="auto"/>
            <w:left w:val="none" w:sz="0" w:space="0" w:color="auto"/>
            <w:bottom w:val="none" w:sz="0" w:space="0" w:color="auto"/>
            <w:right w:val="none" w:sz="0" w:space="0" w:color="auto"/>
          </w:divBdr>
          <w:divsChild>
            <w:div w:id="1533230669">
              <w:marLeft w:val="0"/>
              <w:marRight w:val="0"/>
              <w:marTop w:val="0"/>
              <w:marBottom w:val="0"/>
              <w:divBdr>
                <w:top w:val="none" w:sz="0" w:space="0" w:color="auto"/>
                <w:left w:val="none" w:sz="0" w:space="0" w:color="auto"/>
                <w:bottom w:val="none" w:sz="0" w:space="0" w:color="auto"/>
                <w:right w:val="none" w:sz="0" w:space="0" w:color="auto"/>
              </w:divBdr>
              <w:divsChild>
                <w:div w:id="212396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325536">
      <w:bodyDiv w:val="1"/>
      <w:marLeft w:val="0"/>
      <w:marRight w:val="0"/>
      <w:marTop w:val="0"/>
      <w:marBottom w:val="0"/>
      <w:divBdr>
        <w:top w:val="none" w:sz="0" w:space="0" w:color="auto"/>
        <w:left w:val="none" w:sz="0" w:space="0" w:color="auto"/>
        <w:bottom w:val="none" w:sz="0" w:space="0" w:color="auto"/>
        <w:right w:val="none" w:sz="0" w:space="0" w:color="auto"/>
      </w:divBdr>
      <w:divsChild>
        <w:div w:id="613832986">
          <w:marLeft w:val="0"/>
          <w:marRight w:val="0"/>
          <w:marTop w:val="0"/>
          <w:marBottom w:val="0"/>
          <w:divBdr>
            <w:top w:val="none" w:sz="0" w:space="0" w:color="auto"/>
            <w:left w:val="none" w:sz="0" w:space="0" w:color="auto"/>
            <w:bottom w:val="none" w:sz="0" w:space="0" w:color="auto"/>
            <w:right w:val="none" w:sz="0" w:space="0" w:color="auto"/>
          </w:divBdr>
          <w:divsChild>
            <w:div w:id="207763190">
              <w:marLeft w:val="0"/>
              <w:marRight w:val="0"/>
              <w:marTop w:val="0"/>
              <w:marBottom w:val="0"/>
              <w:divBdr>
                <w:top w:val="none" w:sz="0" w:space="0" w:color="auto"/>
                <w:left w:val="none" w:sz="0" w:space="0" w:color="auto"/>
                <w:bottom w:val="none" w:sz="0" w:space="0" w:color="auto"/>
                <w:right w:val="none" w:sz="0" w:space="0" w:color="auto"/>
              </w:divBdr>
              <w:divsChild>
                <w:div w:id="1043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8558828">
      <w:bodyDiv w:val="1"/>
      <w:marLeft w:val="0"/>
      <w:marRight w:val="0"/>
      <w:marTop w:val="0"/>
      <w:marBottom w:val="0"/>
      <w:divBdr>
        <w:top w:val="none" w:sz="0" w:space="0" w:color="auto"/>
        <w:left w:val="none" w:sz="0" w:space="0" w:color="auto"/>
        <w:bottom w:val="none" w:sz="0" w:space="0" w:color="auto"/>
        <w:right w:val="none" w:sz="0" w:space="0" w:color="auto"/>
      </w:divBdr>
      <w:divsChild>
        <w:div w:id="25956192">
          <w:marLeft w:val="0"/>
          <w:marRight w:val="0"/>
          <w:marTop w:val="0"/>
          <w:marBottom w:val="0"/>
          <w:divBdr>
            <w:top w:val="none" w:sz="0" w:space="0" w:color="auto"/>
            <w:left w:val="none" w:sz="0" w:space="0" w:color="auto"/>
            <w:bottom w:val="none" w:sz="0" w:space="0" w:color="auto"/>
            <w:right w:val="none" w:sz="0" w:space="0" w:color="auto"/>
          </w:divBdr>
          <w:divsChild>
            <w:div w:id="1656183494">
              <w:marLeft w:val="0"/>
              <w:marRight w:val="0"/>
              <w:marTop w:val="0"/>
              <w:marBottom w:val="0"/>
              <w:divBdr>
                <w:top w:val="none" w:sz="0" w:space="0" w:color="auto"/>
                <w:left w:val="none" w:sz="0" w:space="0" w:color="auto"/>
                <w:bottom w:val="none" w:sz="0" w:space="0" w:color="auto"/>
                <w:right w:val="none" w:sz="0" w:space="0" w:color="auto"/>
              </w:divBdr>
              <w:divsChild>
                <w:div w:id="145602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1611</Words>
  <Characters>9189</Characters>
  <DocSecurity>0</DocSecurity>
  <Lines>76</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10779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2019-07-14T19:34:00Z</cp:lastPrinted>
  <dcterms:created xsi:type="dcterms:W3CDTF">2019-10-08T14:35:00Z</dcterms:created>
  <dcterms:modified xsi:type="dcterms:W3CDTF">2019-10-08T14:35:00Z</dcterms:modified>
  <cp:category>https://www.sorubak.com</cp:category>
</cp:coreProperties>
</file>