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187" w:rsidRPr="004049C6" w:rsidRDefault="008D2177" w:rsidP="00041187">
      <w:pPr>
        <w:rPr>
          <w:rFonts w:ascii="Cambria" w:hAnsi="Cambria"/>
          <w:b/>
          <w:color w:val="666699"/>
          <w:sz w:val="20"/>
          <w:szCs w:val="20"/>
        </w:rPr>
        <w:sectPr w:rsidR="00041187" w:rsidRPr="004049C6" w:rsidSect="00535CD0">
          <w:type w:val="continuous"/>
          <w:pgSz w:w="11906" w:h="16838"/>
          <w:pgMar w:top="568" w:right="746" w:bottom="540" w:left="56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ep="1" w:space="360"/>
          <w:docGrid w:linePitch="360"/>
        </w:sectPr>
      </w:pPr>
      <w:r>
        <w:rPr>
          <w:rFonts w:ascii="Cambria" w:hAnsi="Cambria"/>
          <w:b/>
          <w:noProof/>
          <w:color w:val="666699"/>
          <w:sz w:val="20"/>
          <w:szCs w:val="20"/>
          <w:lang w:eastAsia="tr-TR"/>
        </w:rPr>
        <w:pict>
          <v:shape id="Bulut 6" o:spid="_x0000_s1026" href="https://www.sorubak.com/" style="position:absolute;margin-left:123.05pt;margin-top:1.6pt;width:84.75pt;height:59.25pt;z-index:251659264;visibility:visible;mso-position-horizontal:right;mso-position-horizontal-relative:margin;mso-width-relative:margin;mso-height-relative:margin;v-text-anchor:middle" coordsize="43200,43200" o:spt="100" o:button="t"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a5a5a5 [2092]" strokeweight="1pt">
            <v:fill o:detectmouseclick="t"/>
            <v:stroke joinstyle="miter"/>
            <v:formulas/>
            <v:path arrowok="t" o:connecttype="custom" o:connectlocs="116926,455962;53816,442079;172611,607885;145005,614521;410548,680885;393905,650577;718223,605307;711570,638559;850322,399822;931320,524120;1041394,267442;1005317,314054;954840,94512;956733,116529;724476,68838;742963,40759;551641,82215;560586,58003;348809,90436;381198,113916;102824,275019;97168,250302" o:connectangles="0,0,0,0,0,0,0,0,0,0,0,0,0,0,0,0,0,0,0,0,0,0"/>
            <w10:wrap anchorx="margin"/>
          </v:shape>
        </w:pict>
      </w:r>
      <w:r>
        <w:rPr>
          <w:rFonts w:ascii="Cambria" w:hAnsi="Cambria"/>
          <w:b/>
          <w:noProof/>
          <w:color w:val="666699"/>
          <w:sz w:val="20"/>
          <w:szCs w:val="20"/>
          <w:lang w:eastAsia="tr-TR"/>
        </w:rPr>
      </w:r>
      <w:r>
        <w:rPr>
          <w:rFonts w:ascii="Cambria" w:hAnsi="Cambria"/>
          <w:b/>
          <w:noProof/>
          <w:color w:val="666699"/>
          <w:sz w:val="20"/>
          <w:szCs w:val="20"/>
          <w:lang w:eastAsia="tr-T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8" o:spid="_x0000_s1027" type="#_x0000_t114" style="width:537pt;height:81.75pt;visibility:visible;mso-position-horizontal-relative:char;mso-position-vertical-relative:line" strokeweight=".25pt">
            <v:stroke r:id="rId6" o:title="" color2="#0d0d0d" filltype="pattern"/>
            <v:shadow type="perspective" color="#868686" opacity=".5" origin=",.5" offset="0,0" matrix=",,,.5"/>
            <v:textbox>
              <w:txbxContent>
                <w:p w:rsidR="00041187" w:rsidRPr="00041187" w:rsidRDefault="00041187" w:rsidP="00041187">
                  <w:pPr>
                    <w:spacing w:after="0" w:line="240" w:lineRule="auto"/>
                    <w:jc w:val="center"/>
                    <w:rPr>
                      <w:rFonts w:ascii="Cambria" w:hAnsi="Cambria"/>
                      <w:b/>
                      <w:sz w:val="8"/>
                      <w:szCs w:val="12"/>
                    </w:rPr>
                  </w:pPr>
                </w:p>
                <w:p w:rsidR="00041187" w:rsidRPr="00DC265B" w:rsidRDefault="00DC265B" w:rsidP="00535CD0">
                  <w:pPr>
                    <w:spacing w:after="0" w:line="240" w:lineRule="auto"/>
                    <w:jc w:val="center"/>
                    <w:rPr>
                      <w:rStyle w:val="Kpr"/>
                      <w:rFonts w:ascii="Cambria" w:hAnsi="Cambria"/>
                      <w:b/>
                      <w:sz w:val="18"/>
                    </w:rPr>
                  </w:pPr>
                  <w:r>
                    <w:rPr>
                      <w:rFonts w:ascii="Cambria" w:hAnsi="Cambria"/>
                      <w:b/>
                      <w:sz w:val="18"/>
                    </w:rPr>
                    <w:fldChar w:fldCharType="begin"/>
                  </w:r>
                  <w:r>
                    <w:rPr>
                      <w:rFonts w:ascii="Cambria" w:hAnsi="Cambria"/>
                      <w:b/>
                      <w:sz w:val="18"/>
                    </w:rPr>
                    <w:instrText xml:space="preserve"> HYPERLINK "https://www.sorubak.com" </w:instrText>
                  </w:r>
                  <w:r>
                    <w:rPr>
                      <w:rFonts w:ascii="Cambria" w:hAnsi="Cambria"/>
                      <w:b/>
                      <w:sz w:val="18"/>
                    </w:rPr>
                  </w:r>
                  <w:r>
                    <w:rPr>
                      <w:rFonts w:ascii="Cambria" w:hAnsi="Cambria"/>
                      <w:b/>
                      <w:sz w:val="18"/>
                    </w:rPr>
                    <w:fldChar w:fldCharType="separate"/>
                  </w:r>
                  <w:r w:rsidR="00041187" w:rsidRPr="00DC265B">
                    <w:rPr>
                      <w:rStyle w:val="Kpr"/>
                      <w:rFonts w:ascii="Cambria" w:hAnsi="Cambria"/>
                      <w:b/>
                      <w:sz w:val="18"/>
                    </w:rPr>
                    <w:t>ŞÜKRÜ NAİLİ PAŞA ORTAOKULU</w:t>
                  </w:r>
                </w:p>
                <w:p w:rsidR="00041187" w:rsidRDefault="00535CD0" w:rsidP="00115B84">
                  <w:pPr>
                    <w:spacing w:line="240" w:lineRule="auto"/>
                    <w:jc w:val="center"/>
                    <w:rPr>
                      <w:rFonts w:ascii="Cambria" w:hAnsi="Cambria"/>
                      <w:b/>
                      <w:sz w:val="18"/>
                    </w:rPr>
                  </w:pPr>
                  <w:r w:rsidRPr="00DC265B">
                    <w:rPr>
                      <w:rStyle w:val="Kpr"/>
                      <w:rFonts w:ascii="Cambria" w:hAnsi="Cambria"/>
                      <w:b/>
                      <w:sz w:val="18"/>
                    </w:rPr>
                    <w:t>Din Kültürü ve Ahlak Bilgisi</w:t>
                  </w:r>
                  <w:r w:rsidR="00041187" w:rsidRPr="00DC265B">
                    <w:rPr>
                      <w:rStyle w:val="Kpr"/>
                      <w:rFonts w:ascii="Cambria" w:hAnsi="Cambria"/>
                      <w:b/>
                      <w:sz w:val="18"/>
                    </w:rPr>
                    <w:t xml:space="preserve"> 1. Dönem 2. Yazılı Sınavı</w:t>
                  </w:r>
                  <w:r w:rsidR="00DC265B">
                    <w:rPr>
                      <w:rFonts w:ascii="Cambria" w:hAnsi="Cambria"/>
                      <w:b/>
                      <w:sz w:val="18"/>
                    </w:rPr>
                    <w:fldChar w:fldCharType="end"/>
                  </w:r>
                </w:p>
                <w:p w:rsidR="00CE7492" w:rsidRDefault="00115B84" w:rsidP="00CE7492">
                  <w:pPr>
                    <w:rPr>
                      <w:rFonts w:ascii="Comic Sans MS" w:hAnsi="Comic Sans MS"/>
                      <w:sz w:val="28"/>
                      <w:szCs w:val="28"/>
                    </w:rPr>
                  </w:pPr>
                  <w:r w:rsidRPr="00DB5FEE">
                    <w:rPr>
                      <w:rFonts w:ascii="Cambria" w:hAnsi="Cambria"/>
                      <w:b/>
                      <w:sz w:val="20"/>
                      <w:u w:val="single"/>
                    </w:rPr>
                    <w:t>Adı – Soyadı:</w:t>
                  </w:r>
                  <w:r w:rsidR="00B8664A" w:rsidRPr="00B8664A">
                    <w:rPr>
                      <w:rFonts w:ascii="Century Gothic" w:hAnsi="Century Gothic" w:cs="Arial"/>
                      <w:b/>
                      <w:color w:val="0000CC"/>
                    </w:rPr>
                    <w:t xml:space="preserve"> </w:t>
                  </w:r>
                  <w:bookmarkStart w:id="0" w:name="_GoBack"/>
                  <w:bookmarkEnd w:id="0"/>
                  <w:r w:rsidR="008D2177">
                    <w:fldChar w:fldCharType="begin"/>
                  </w:r>
                  <w:r w:rsidR="00CE7492">
                    <w:instrText xml:space="preserve"> HYPERLINK "https://www.sorubak.com" </w:instrText>
                  </w:r>
                  <w:r w:rsidR="008D2177">
                    <w:fldChar w:fldCharType="separate"/>
                  </w:r>
                  <w:r w:rsidR="00CE7492">
                    <w:rPr>
                      <w:rStyle w:val="Kpr"/>
                    </w:rPr>
                    <w:t>https://www.sorubak.com</w:t>
                  </w:r>
                  <w:r w:rsidR="008D2177">
                    <w:fldChar w:fldCharType="end"/>
                  </w:r>
                  <w:r w:rsidR="00CE7492">
                    <w:t xml:space="preserve"> </w:t>
                  </w:r>
                </w:p>
                <w:p w:rsidR="00115B84" w:rsidRDefault="00115B84" w:rsidP="00115B84">
                  <w:pPr>
                    <w:tabs>
                      <w:tab w:val="left" w:pos="5103"/>
                      <w:tab w:val="left" w:pos="6521"/>
                      <w:tab w:val="left" w:pos="9214"/>
                    </w:tabs>
                    <w:spacing w:after="0" w:line="240" w:lineRule="auto"/>
                    <w:rPr>
                      <w:rFonts w:ascii="Cambria" w:hAnsi="Cambria"/>
                      <w:b/>
                      <w:sz w:val="20"/>
                      <w:u w:val="single"/>
                    </w:rPr>
                  </w:pPr>
                </w:p>
                <w:p w:rsidR="00041187" w:rsidRDefault="00115B84" w:rsidP="00115B84">
                  <w:pPr>
                    <w:spacing w:after="0" w:line="240" w:lineRule="auto"/>
                    <w:rPr>
                      <w:rFonts w:ascii="Cambria" w:hAnsi="Cambria"/>
                      <w:b/>
                      <w:sz w:val="18"/>
                    </w:rPr>
                  </w:pPr>
                  <w:r w:rsidRPr="00DB5FEE">
                    <w:rPr>
                      <w:rFonts w:ascii="Cambria" w:hAnsi="Cambria"/>
                      <w:b/>
                      <w:sz w:val="20"/>
                      <w:u w:val="single"/>
                    </w:rPr>
                    <w:t>Sınıf</w:t>
                  </w:r>
                  <w:r>
                    <w:rPr>
                      <w:rFonts w:ascii="Cambria" w:hAnsi="Cambria"/>
                      <w:b/>
                      <w:sz w:val="20"/>
                      <w:u w:val="single"/>
                    </w:rPr>
                    <w:t xml:space="preserve"> – No      :</w:t>
                  </w:r>
                </w:p>
                <w:p w:rsidR="00041187" w:rsidRPr="00115ED5" w:rsidRDefault="00041187" w:rsidP="00041187">
                  <w:pPr>
                    <w:jc w:val="center"/>
                    <w:rPr>
                      <w:rFonts w:ascii="Cambria" w:hAnsi="Cambria"/>
                      <w:b/>
                      <w:sz w:val="10"/>
                    </w:rPr>
                  </w:pPr>
                </w:p>
                <w:p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Adı – Soyadı:</w:t>
                  </w:r>
                  <w:r>
                    <w:rPr>
                      <w:rFonts w:ascii="Cambria" w:hAnsi="Cambria"/>
                      <w:b/>
                      <w:sz w:val="20"/>
                    </w:rPr>
                    <w:tab/>
                  </w:r>
                </w:p>
                <w:p w:rsidR="00041187" w:rsidRDefault="00041187" w:rsidP="00041187">
                  <w:pPr>
                    <w:tabs>
                      <w:tab w:val="left" w:pos="5103"/>
                      <w:tab w:val="left" w:pos="6521"/>
                      <w:tab w:val="left" w:pos="9214"/>
                    </w:tabs>
                    <w:spacing w:line="276" w:lineRule="auto"/>
                    <w:rPr>
                      <w:rFonts w:ascii="Cambria" w:hAnsi="Cambria"/>
                      <w:b/>
                      <w:sz w:val="20"/>
                    </w:rPr>
                  </w:pPr>
                  <w:r w:rsidRPr="00DB5FEE">
                    <w:rPr>
                      <w:rFonts w:ascii="Cambria" w:hAnsi="Cambria"/>
                      <w:b/>
                      <w:sz w:val="20"/>
                      <w:u w:val="single"/>
                    </w:rPr>
                    <w:t>Sınıf</w:t>
                  </w:r>
                  <w:r>
                    <w:rPr>
                      <w:rFonts w:ascii="Cambria" w:hAnsi="Cambria"/>
                      <w:b/>
                      <w:sz w:val="20"/>
                      <w:u w:val="single"/>
                    </w:rPr>
                    <w:t xml:space="preserve"> – No      :</w:t>
                  </w:r>
                  <w:r w:rsidRPr="003F46B4">
                    <w:rPr>
                      <w:rFonts w:ascii="Cambria" w:hAnsi="Cambria"/>
                      <w:b/>
                      <w:sz w:val="20"/>
                    </w:rPr>
                    <w:tab/>
                  </w:r>
                </w:p>
                <w:p w:rsidR="00041187" w:rsidRDefault="00041187" w:rsidP="00041187">
                  <w:pPr>
                    <w:tabs>
                      <w:tab w:val="left" w:pos="5103"/>
                      <w:tab w:val="left" w:pos="6521"/>
                      <w:tab w:val="left" w:pos="9214"/>
                    </w:tabs>
                    <w:spacing w:line="276" w:lineRule="auto"/>
                    <w:rPr>
                      <w:rFonts w:ascii="Cambria" w:hAnsi="Cambria"/>
                      <w:b/>
                      <w:sz w:val="20"/>
                    </w:rPr>
                  </w:pPr>
                </w:p>
                <w:p w:rsidR="00041187" w:rsidRDefault="00041187" w:rsidP="00041187">
                  <w:pPr>
                    <w:tabs>
                      <w:tab w:val="left" w:pos="5103"/>
                      <w:tab w:val="left" w:pos="6521"/>
                      <w:tab w:val="left" w:pos="9214"/>
                    </w:tabs>
                    <w:spacing w:line="276" w:lineRule="auto"/>
                    <w:rPr>
                      <w:rFonts w:ascii="Cambria" w:hAnsi="Cambria"/>
                      <w:b/>
                      <w:sz w:val="20"/>
                    </w:rPr>
                  </w:pPr>
                </w:p>
                <w:p w:rsidR="00041187" w:rsidRDefault="00041187" w:rsidP="00041187">
                  <w:pPr>
                    <w:tabs>
                      <w:tab w:val="left" w:pos="5103"/>
                      <w:tab w:val="left" w:pos="6521"/>
                      <w:tab w:val="left" w:pos="9214"/>
                    </w:tabs>
                    <w:spacing w:line="276" w:lineRule="auto"/>
                    <w:rPr>
                      <w:rFonts w:ascii="Cambria" w:hAnsi="Cambria"/>
                      <w:b/>
                      <w:sz w:val="20"/>
                    </w:rPr>
                  </w:pPr>
                </w:p>
                <w:p w:rsidR="00041187" w:rsidRPr="00DB5FEE" w:rsidRDefault="00041187" w:rsidP="00041187">
                  <w:pPr>
                    <w:tabs>
                      <w:tab w:val="left" w:pos="5103"/>
                      <w:tab w:val="left" w:pos="6521"/>
                      <w:tab w:val="left" w:pos="9214"/>
                    </w:tabs>
                    <w:spacing w:line="276" w:lineRule="auto"/>
                    <w:rPr>
                      <w:rFonts w:ascii="Century Gothic" w:hAnsi="Century Gothic"/>
                      <w:b/>
                      <w:sz w:val="20"/>
                    </w:rPr>
                  </w:pPr>
                </w:p>
              </w:txbxContent>
            </v:textbox>
            <w10:wrap type="none"/>
            <w10:anchorlock/>
          </v:shape>
        </w:pict>
      </w:r>
    </w:p>
    <w:p w:rsidR="00606E1A" w:rsidRDefault="00606E1A" w:rsidP="00606E1A">
      <w:pPr>
        <w:pStyle w:val="ListeParagraf"/>
        <w:spacing w:line="240" w:lineRule="auto"/>
        <w:jc w:val="center"/>
        <w:rPr>
          <w:rFonts w:cs="Times New Roman"/>
          <w:color w:val="000000" w:themeColor="text1"/>
          <w:sz w:val="21"/>
          <w:szCs w:val="21"/>
        </w:rPr>
      </w:pPr>
      <w:r w:rsidRPr="00606E1A">
        <w:rPr>
          <w:rFonts w:cs="Times New Roman"/>
          <w:color w:val="000000" w:themeColor="text1"/>
          <w:sz w:val="21"/>
          <w:szCs w:val="21"/>
        </w:rPr>
        <w:lastRenderedPageBreak/>
        <w:t>(Test Soruları</w:t>
      </w:r>
      <w:r>
        <w:rPr>
          <w:rFonts w:cs="Times New Roman"/>
          <w:color w:val="000000" w:themeColor="text1"/>
          <w:sz w:val="21"/>
          <w:szCs w:val="21"/>
        </w:rPr>
        <w:t xml:space="preserve"> </w:t>
      </w:r>
      <w:r w:rsidRPr="00606E1A">
        <w:rPr>
          <w:rFonts w:cs="Times New Roman"/>
          <w:color w:val="000000" w:themeColor="text1"/>
          <w:sz w:val="21"/>
          <w:szCs w:val="21"/>
        </w:rPr>
        <w:t>4x17=68 Puan)</w:t>
      </w:r>
    </w:p>
    <w:p w:rsidR="00606E1A" w:rsidRPr="00606E1A" w:rsidRDefault="00606E1A" w:rsidP="00606E1A">
      <w:pPr>
        <w:pStyle w:val="ListeParagraf"/>
        <w:spacing w:line="240" w:lineRule="auto"/>
        <w:jc w:val="center"/>
        <w:rPr>
          <w:rFonts w:cs="Times New Roman"/>
          <w:color w:val="000000" w:themeColor="text1"/>
          <w:sz w:val="4"/>
          <w:szCs w:val="4"/>
        </w:rPr>
      </w:pPr>
    </w:p>
    <w:p w:rsidR="00606E1A" w:rsidRPr="00606E1A" w:rsidRDefault="00171392" w:rsidP="00C465BD">
      <w:pPr>
        <w:pStyle w:val="ListeParagraf"/>
        <w:numPr>
          <w:ilvl w:val="0"/>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Derslerine çok iyi çalışan ve sınavlarda oldukça başarılı olan Halil İbrahim, “Fen Lisesi’ne gidebilecek misin?” diye soranlara “Allah’ın (c.c.) izniyle” diye cevap veriyordu. </w:t>
      </w:r>
      <w:r w:rsidRPr="00535CD0">
        <w:rPr>
          <w:rFonts w:cs="Times New Roman"/>
          <w:b/>
          <w:bCs/>
          <w:color w:val="000000" w:themeColor="text1"/>
          <w:sz w:val="21"/>
          <w:szCs w:val="21"/>
        </w:rPr>
        <w:t>Halil İbrahim’in bu tavrı aşağıdaki kavramlardan hangisi ile açıklanabilir?</w:t>
      </w:r>
      <w:r w:rsidR="00606E1A">
        <w:rPr>
          <w:rFonts w:cs="Times New Roman"/>
          <w:b/>
          <w:bCs/>
          <w:color w:val="000000" w:themeColor="text1"/>
          <w:sz w:val="21"/>
          <w:szCs w:val="21"/>
        </w:rPr>
        <w:t xml:space="preserve"> </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Tefekkür      </w:t>
      </w:r>
      <w:r w:rsidR="00C465BD" w:rsidRPr="00674DA4">
        <w:rPr>
          <w:rFonts w:cs="Times New Roman"/>
          <w:b/>
          <w:bCs/>
          <w:color w:val="000000" w:themeColor="text1"/>
          <w:sz w:val="21"/>
          <w:szCs w:val="21"/>
        </w:rPr>
        <w:t>c)</w:t>
      </w:r>
      <w:r w:rsidRPr="00674DA4">
        <w:rPr>
          <w:rFonts w:cs="Times New Roman"/>
          <w:bCs/>
          <w:color w:val="000000" w:themeColor="text1"/>
          <w:sz w:val="21"/>
          <w:szCs w:val="21"/>
        </w:rPr>
        <w:t xml:space="preserve">  Tevekkül</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Teessür        </w:t>
      </w:r>
      <w:r w:rsidR="00C465BD" w:rsidRPr="00674DA4">
        <w:rPr>
          <w:rFonts w:cs="Times New Roman"/>
          <w:b/>
          <w:bCs/>
          <w:color w:val="000000" w:themeColor="text1"/>
          <w:sz w:val="21"/>
          <w:szCs w:val="21"/>
        </w:rPr>
        <w:t>d)</w:t>
      </w:r>
      <w:r w:rsidRPr="00674DA4">
        <w:rPr>
          <w:rFonts w:cs="Times New Roman"/>
          <w:color w:val="000000" w:themeColor="text1"/>
          <w:sz w:val="21"/>
          <w:szCs w:val="21"/>
        </w:rPr>
        <w:t xml:space="preserve">  Teşekkür</w:t>
      </w:r>
    </w:p>
    <w:p w:rsidR="0019474D" w:rsidRPr="00674DA4" w:rsidRDefault="0019474D" w:rsidP="0019474D">
      <w:pPr>
        <w:pStyle w:val="ListeParagraf"/>
        <w:spacing w:line="240" w:lineRule="auto"/>
        <w:ind w:left="1440"/>
        <w:rPr>
          <w:rFonts w:cs="Times New Roman"/>
          <w:color w:val="000000" w:themeColor="text1"/>
          <w:sz w:val="21"/>
          <w:szCs w:val="21"/>
        </w:rPr>
      </w:pPr>
    </w:p>
    <w:p w:rsidR="00171392" w:rsidRPr="00535CD0" w:rsidRDefault="00171392" w:rsidP="00535CD0">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A</w:t>
      </w:r>
      <w:r w:rsidR="0019474D" w:rsidRPr="00535CD0">
        <w:rPr>
          <w:rFonts w:cs="Times New Roman"/>
          <w:b/>
          <w:bCs/>
          <w:color w:val="000000" w:themeColor="text1"/>
          <w:sz w:val="21"/>
          <w:szCs w:val="21"/>
        </w:rPr>
        <w:t>şağıdaki ifadelerden</w:t>
      </w:r>
      <w:r w:rsidRPr="00535CD0">
        <w:rPr>
          <w:rFonts w:cs="Times New Roman"/>
          <w:b/>
          <w:bCs/>
          <w:color w:val="000000" w:themeColor="text1"/>
          <w:sz w:val="21"/>
          <w:szCs w:val="21"/>
        </w:rPr>
        <w:t xml:space="preserve"> hangisi </w:t>
      </w:r>
      <w:r w:rsidRPr="00535CD0">
        <w:rPr>
          <w:rFonts w:cs="Times New Roman"/>
          <w:b/>
          <w:bCs/>
          <w:color w:val="000000" w:themeColor="text1"/>
          <w:sz w:val="21"/>
          <w:szCs w:val="21"/>
          <w:u w:val="single"/>
        </w:rPr>
        <w:t>emek sarf ederek helal kazanç elde etme</w:t>
      </w:r>
      <w:r w:rsidRPr="00535CD0">
        <w:rPr>
          <w:rFonts w:cs="Times New Roman"/>
          <w:b/>
          <w:bCs/>
          <w:color w:val="000000" w:themeColor="text1"/>
          <w:sz w:val="21"/>
          <w:szCs w:val="21"/>
        </w:rPr>
        <w:t xml:space="preserve"> ile ilgili değildir</w:t>
      </w:r>
      <w:r w:rsidR="00535CD0" w:rsidRPr="00535CD0">
        <w:rPr>
          <w:rFonts w:cs="Times New Roman"/>
          <w:b/>
          <w:bCs/>
          <w:color w:val="000000" w:themeColor="text1"/>
          <w:sz w:val="21"/>
          <w:szCs w:val="21"/>
        </w:rPr>
        <w:t>?</w:t>
      </w:r>
    </w:p>
    <w:p w:rsidR="00171392" w:rsidRPr="00674DA4" w:rsidRDefault="00C465BD" w:rsidP="0019474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 </w:t>
      </w:r>
      <w:r w:rsidR="00171392" w:rsidRPr="00674DA4">
        <w:rPr>
          <w:rFonts w:cs="Times New Roman"/>
          <w:color w:val="000000" w:themeColor="text1"/>
          <w:sz w:val="21"/>
          <w:szCs w:val="21"/>
        </w:rPr>
        <w:t xml:space="preserve">“İnsan için ancak kendi </w:t>
      </w:r>
      <w:r w:rsidR="0019474D" w:rsidRPr="00674DA4">
        <w:rPr>
          <w:rFonts w:cs="Times New Roman"/>
          <w:color w:val="000000" w:themeColor="text1"/>
          <w:sz w:val="21"/>
          <w:szCs w:val="21"/>
        </w:rPr>
        <w:t>emeğinin</w:t>
      </w:r>
      <w:r w:rsidR="00171392" w:rsidRPr="00674DA4">
        <w:rPr>
          <w:rFonts w:cs="Times New Roman"/>
          <w:color w:val="000000" w:themeColor="text1"/>
          <w:sz w:val="21"/>
          <w:szCs w:val="21"/>
        </w:rPr>
        <w:t xml:space="preserve"> karşılığı vardır. Çalışmasının karşılığı kendisine eksiksiz verilecektir.”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“Kim iyi bir iş yaparsa faydası kendine, kötü bir</w:t>
      </w:r>
      <w:r w:rsidR="0019474D" w:rsidRPr="00674DA4">
        <w:rPr>
          <w:rFonts w:cs="Times New Roman"/>
          <w:color w:val="000000" w:themeColor="text1"/>
          <w:sz w:val="21"/>
          <w:szCs w:val="21"/>
        </w:rPr>
        <w:t xml:space="preserve"> iş</w:t>
      </w:r>
      <w:r w:rsidRPr="00674DA4">
        <w:rPr>
          <w:rFonts w:cs="Times New Roman"/>
          <w:color w:val="000000" w:themeColor="text1"/>
          <w:sz w:val="21"/>
          <w:szCs w:val="21"/>
        </w:rPr>
        <w:t xml:space="preserve"> yaparsa zararı kendisinedir.”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“Sizden herhangi birinizin sırtına bir bağ odun yüklenip satması, dilenmesinden hayırlıdır.”</w:t>
      </w:r>
    </w:p>
    <w:p w:rsidR="00171392"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“Hiç kimse kendi elinin emeğinden daha hayırlı bir rızık yememiştir.”</w:t>
      </w:r>
    </w:p>
    <w:p w:rsidR="00C465BD" w:rsidRPr="00674DA4" w:rsidRDefault="00C465BD" w:rsidP="00C465BD">
      <w:pPr>
        <w:pStyle w:val="ListeParagraf"/>
        <w:spacing w:line="240" w:lineRule="auto"/>
        <w:ind w:left="1440"/>
        <w:rPr>
          <w:rFonts w:cs="Times New Roman"/>
          <w:color w:val="000000" w:themeColor="text1"/>
          <w:sz w:val="21"/>
          <w:szCs w:val="21"/>
        </w:rPr>
      </w:pP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Akıl insanı diğer canlılardan farklı kılar.</w:t>
      </w: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İnsanın sorumluluk alanına cüzi irade denir</w:t>
      </w:r>
      <w:r w:rsidR="0019474D" w:rsidRPr="00674DA4">
        <w:rPr>
          <w:rFonts w:cs="Times New Roman"/>
          <w:color w:val="000000" w:themeColor="text1"/>
          <w:sz w:val="21"/>
          <w:szCs w:val="21"/>
        </w:rPr>
        <w:t>.</w:t>
      </w:r>
    </w:p>
    <w:p w:rsidR="00C465BD"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İnsanoğlu yaptıklarından sadece ahirette</w:t>
      </w:r>
      <w:r w:rsidR="0019474D" w:rsidRPr="00674DA4">
        <w:rPr>
          <w:rFonts w:cs="Times New Roman"/>
          <w:color w:val="000000" w:themeColor="text1"/>
          <w:sz w:val="21"/>
          <w:szCs w:val="21"/>
        </w:rPr>
        <w:t xml:space="preserve"> sorumlu tutulacaktır.</w:t>
      </w:r>
    </w:p>
    <w:p w:rsidR="00171392" w:rsidRPr="00674DA4" w:rsidRDefault="00171392" w:rsidP="00C465BD">
      <w:pPr>
        <w:pStyle w:val="ListeParagraf"/>
        <w:numPr>
          <w:ilvl w:val="4"/>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Özgürlük ve sorumluluk arasında ilişki yoktur.</w:t>
      </w:r>
    </w:p>
    <w:p w:rsidR="00171392"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İnsan ile ilgili olarak yukarıdakilerden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rsidR="00E80282" w:rsidRPr="00674DA4" w:rsidRDefault="00BD5719" w:rsidP="00BD5719">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Yalnız I</w:t>
      </w:r>
      <w:r w:rsidRPr="00674DA4">
        <w:rPr>
          <w:rFonts w:cs="Times New Roman"/>
          <w:color w:val="000000" w:themeColor="text1"/>
          <w:sz w:val="21"/>
          <w:szCs w:val="21"/>
        </w:rPr>
        <w:tab/>
      </w:r>
      <w:r w:rsidR="00E80282" w:rsidRPr="00674DA4">
        <w:rPr>
          <w:rFonts w:cs="Times New Roman"/>
          <w:b/>
          <w:bCs/>
          <w:color w:val="000000" w:themeColor="text1"/>
          <w:sz w:val="21"/>
          <w:szCs w:val="21"/>
        </w:rPr>
        <w:t>c)</w:t>
      </w:r>
      <w:r w:rsidRPr="00674DA4">
        <w:rPr>
          <w:rFonts w:cs="Times New Roman"/>
          <w:b/>
          <w:bCs/>
          <w:color w:val="000000" w:themeColor="text1"/>
          <w:sz w:val="21"/>
          <w:szCs w:val="21"/>
        </w:rPr>
        <w:tab/>
      </w:r>
      <w:r w:rsidR="00171392" w:rsidRPr="00674DA4">
        <w:rPr>
          <w:rFonts w:cs="Times New Roman"/>
          <w:color w:val="000000" w:themeColor="text1"/>
          <w:sz w:val="21"/>
          <w:szCs w:val="21"/>
        </w:rPr>
        <w:t xml:space="preserve">I, II    </w:t>
      </w:r>
      <w:r w:rsidR="00C465BD" w:rsidRPr="00674DA4">
        <w:rPr>
          <w:rFonts w:cs="Times New Roman"/>
          <w:color w:val="000000" w:themeColor="text1"/>
          <w:sz w:val="21"/>
          <w:szCs w:val="21"/>
        </w:rPr>
        <w:tab/>
      </w:r>
    </w:p>
    <w:p w:rsidR="00171392" w:rsidRPr="00674DA4" w:rsidRDefault="00171392" w:rsidP="00E80282">
      <w:pPr>
        <w:pStyle w:val="ListeParagraf"/>
        <w:numPr>
          <w:ilvl w:val="1"/>
          <w:numId w:val="9"/>
        </w:numPr>
        <w:tabs>
          <w:tab w:val="left" w:pos="3119"/>
        </w:tabs>
        <w:spacing w:line="240" w:lineRule="auto"/>
        <w:rPr>
          <w:rFonts w:cs="Times New Roman"/>
          <w:color w:val="000000" w:themeColor="text1"/>
          <w:sz w:val="21"/>
          <w:szCs w:val="21"/>
        </w:rPr>
      </w:pPr>
      <w:r w:rsidRPr="00674DA4">
        <w:rPr>
          <w:rFonts w:cs="Times New Roman"/>
          <w:color w:val="000000" w:themeColor="text1"/>
          <w:sz w:val="21"/>
          <w:szCs w:val="21"/>
        </w:rPr>
        <w:t>I, II, IV</w:t>
      </w:r>
      <w:r w:rsidR="00E80282" w:rsidRPr="00674DA4">
        <w:rPr>
          <w:rFonts w:cs="Times New Roman"/>
          <w:color w:val="000000" w:themeColor="text1"/>
          <w:sz w:val="21"/>
          <w:szCs w:val="21"/>
        </w:rPr>
        <w:tab/>
      </w:r>
      <w:r w:rsidR="00C465BD" w:rsidRPr="00674DA4">
        <w:rPr>
          <w:rFonts w:cs="Times New Roman"/>
          <w:b/>
          <w:bCs/>
          <w:color w:val="000000" w:themeColor="text1"/>
          <w:sz w:val="21"/>
          <w:szCs w:val="21"/>
        </w:rPr>
        <w:t>d)</w:t>
      </w:r>
      <w:r w:rsidR="00BD5719" w:rsidRPr="00674DA4">
        <w:rPr>
          <w:rFonts w:cs="Times New Roman"/>
          <w:b/>
          <w:bCs/>
          <w:color w:val="000000" w:themeColor="text1"/>
          <w:sz w:val="21"/>
          <w:szCs w:val="21"/>
        </w:rPr>
        <w:tab/>
      </w:r>
      <w:r w:rsidRPr="00674DA4">
        <w:rPr>
          <w:rFonts w:cs="Times New Roman"/>
          <w:color w:val="000000" w:themeColor="text1"/>
          <w:sz w:val="21"/>
          <w:szCs w:val="21"/>
        </w:rPr>
        <w:t>I, II, III</w:t>
      </w:r>
    </w:p>
    <w:p w:rsidR="00C465BD" w:rsidRPr="00674DA4" w:rsidRDefault="00C465BD" w:rsidP="00C465BD">
      <w:pPr>
        <w:pStyle w:val="ListeParagraf"/>
        <w:spacing w:line="240" w:lineRule="auto"/>
        <w:ind w:left="1440"/>
        <w:rPr>
          <w:rFonts w:cs="Times New Roman"/>
          <w:color w:val="000000" w:themeColor="text1"/>
          <w:sz w:val="21"/>
          <w:szCs w:val="21"/>
        </w:rPr>
      </w:pPr>
    </w:p>
    <w:p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Allah’ın (c.c.) bize verdiği nimetlere karşılık bir şükür ifadesidir.</w:t>
      </w:r>
    </w:p>
    <w:p w:rsidR="00C465BD" w:rsidRPr="00674DA4" w:rsidRDefault="00C465BD" w:rsidP="00C465B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Fakirlik ve sosyal adaletsizliğin çözüm yollarından biridir.</w:t>
      </w:r>
    </w:p>
    <w:p w:rsidR="00C465BD" w:rsidRPr="00674DA4" w:rsidRDefault="00C465BD" w:rsidP="0019474D">
      <w:pPr>
        <w:pStyle w:val="ListeParagraf"/>
        <w:numPr>
          <w:ilvl w:val="4"/>
          <w:numId w:val="11"/>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Zenginler</w:t>
      </w:r>
      <w:r w:rsidR="0019474D" w:rsidRPr="00674DA4">
        <w:rPr>
          <w:rFonts w:cs="Times New Roman"/>
          <w:color w:val="000000" w:themeColor="text1"/>
          <w:sz w:val="21"/>
          <w:szCs w:val="21"/>
        </w:rPr>
        <w:t xml:space="preserve"> ile</w:t>
      </w:r>
      <w:r w:rsidRPr="00674DA4">
        <w:rPr>
          <w:rFonts w:cs="Times New Roman"/>
          <w:color w:val="000000" w:themeColor="text1"/>
          <w:sz w:val="21"/>
          <w:szCs w:val="21"/>
        </w:rPr>
        <w:t xml:space="preserve"> fakirler arasındaki kıskançlık, kin ve düşmanlık duygularını giderir.</w:t>
      </w:r>
    </w:p>
    <w:p w:rsidR="00C465BD" w:rsidRPr="00535CD0" w:rsidRDefault="00C465BD"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Yukarıda bahsedilen ibadet hangisidir?</w:t>
      </w:r>
    </w:p>
    <w:p w:rsidR="00C465BD" w:rsidRPr="00535CD0" w:rsidRDefault="00171392" w:rsidP="00535CD0">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Hac</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c)</w:t>
      </w:r>
      <w:r w:rsidR="00535CD0">
        <w:rPr>
          <w:rFonts w:cs="Times New Roman"/>
          <w:color w:val="000000" w:themeColor="text1"/>
          <w:sz w:val="21"/>
          <w:szCs w:val="21"/>
        </w:rPr>
        <w:t xml:space="preserve">  </w:t>
      </w:r>
      <w:r w:rsidRPr="00535CD0">
        <w:rPr>
          <w:rFonts w:cs="Times New Roman"/>
          <w:bCs/>
          <w:color w:val="000000" w:themeColor="text1"/>
          <w:sz w:val="21"/>
          <w:szCs w:val="21"/>
        </w:rPr>
        <w:t>Zekât</w:t>
      </w:r>
    </w:p>
    <w:p w:rsidR="00171392" w:rsidRPr="00535CD0" w:rsidRDefault="00171392" w:rsidP="00C465BD">
      <w:pPr>
        <w:pStyle w:val="ListeParagraf"/>
        <w:numPr>
          <w:ilvl w:val="1"/>
          <w:numId w:val="9"/>
        </w:numPr>
        <w:spacing w:line="240" w:lineRule="auto"/>
        <w:rPr>
          <w:rFonts w:cs="Times New Roman"/>
          <w:color w:val="000000" w:themeColor="text1"/>
          <w:sz w:val="21"/>
          <w:szCs w:val="21"/>
        </w:rPr>
      </w:pPr>
      <w:r w:rsidRPr="00535CD0">
        <w:rPr>
          <w:rFonts w:cs="Times New Roman"/>
          <w:color w:val="000000" w:themeColor="text1"/>
          <w:sz w:val="21"/>
          <w:szCs w:val="21"/>
        </w:rPr>
        <w:t>Oruç</w:t>
      </w:r>
      <w:r w:rsidR="00535CD0">
        <w:rPr>
          <w:rFonts w:cs="Times New Roman"/>
          <w:color w:val="000000" w:themeColor="text1"/>
          <w:sz w:val="21"/>
          <w:szCs w:val="21"/>
        </w:rPr>
        <w:tab/>
      </w:r>
      <w:r w:rsidR="00535CD0">
        <w:rPr>
          <w:rFonts w:cs="Times New Roman"/>
          <w:color w:val="000000" w:themeColor="text1"/>
          <w:sz w:val="21"/>
          <w:szCs w:val="21"/>
        </w:rPr>
        <w:tab/>
      </w:r>
      <w:r w:rsidR="00535CD0" w:rsidRPr="00535CD0">
        <w:rPr>
          <w:rFonts w:cs="Times New Roman"/>
          <w:b/>
          <w:bCs/>
          <w:color w:val="000000" w:themeColor="text1"/>
          <w:sz w:val="21"/>
          <w:szCs w:val="21"/>
        </w:rPr>
        <w:t>d)</w:t>
      </w:r>
      <w:r w:rsidR="00535CD0">
        <w:rPr>
          <w:rFonts w:cs="Times New Roman"/>
          <w:color w:val="000000" w:themeColor="text1"/>
          <w:sz w:val="21"/>
          <w:szCs w:val="21"/>
        </w:rPr>
        <w:t xml:space="preserve">   </w:t>
      </w:r>
      <w:r w:rsidRPr="00535CD0">
        <w:rPr>
          <w:rFonts w:cs="Times New Roman"/>
          <w:color w:val="000000" w:themeColor="text1"/>
          <w:sz w:val="21"/>
          <w:szCs w:val="21"/>
        </w:rPr>
        <w:t>Namaz</w:t>
      </w:r>
    </w:p>
    <w:p w:rsidR="00480083" w:rsidRPr="00674DA4" w:rsidRDefault="00480083" w:rsidP="00480083">
      <w:pPr>
        <w:pStyle w:val="ListeParagraf"/>
        <w:spacing w:line="240" w:lineRule="auto"/>
        <w:ind w:left="1440"/>
        <w:rPr>
          <w:rFonts w:cs="Times New Roman"/>
          <w:color w:val="000000" w:themeColor="text1"/>
          <w:sz w:val="21"/>
          <w:szCs w:val="21"/>
        </w:rPr>
      </w:pPr>
    </w:p>
    <w:p w:rsidR="00C465BD" w:rsidRPr="00535CD0" w:rsidRDefault="00171392" w:rsidP="00C465BD">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Aşağıdakilerden hangisi zekâtı verilen mallardan </w:t>
      </w:r>
      <w:r w:rsidRPr="00AD55DC">
        <w:rPr>
          <w:rFonts w:cs="Times New Roman"/>
          <w:b/>
          <w:bCs/>
          <w:color w:val="000000" w:themeColor="text1"/>
          <w:sz w:val="21"/>
          <w:szCs w:val="21"/>
          <w:u w:val="single"/>
        </w:rPr>
        <w:t>biridir</w:t>
      </w:r>
      <w:r w:rsidRPr="00535CD0">
        <w:rPr>
          <w:rFonts w:cs="Times New Roman"/>
          <w:b/>
          <w:bCs/>
          <w:color w:val="000000" w:themeColor="text1"/>
          <w:sz w:val="21"/>
          <w:szCs w:val="21"/>
        </w:rPr>
        <w:t>?</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Kazanılan Para                          </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Oturulan ev</w:t>
      </w:r>
    </w:p>
    <w:p w:rsidR="00C465BD"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Kullanılan araç</w:t>
      </w:r>
      <w:r w:rsidRPr="00674DA4">
        <w:rPr>
          <w:rFonts w:cs="Times New Roman"/>
          <w:color w:val="000000" w:themeColor="text1"/>
          <w:sz w:val="21"/>
          <w:szCs w:val="21"/>
        </w:rPr>
        <w:t xml:space="preserve">                         </w:t>
      </w:r>
    </w:p>
    <w:p w:rsidR="00171392" w:rsidRDefault="004B0E87"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Giydiğimiz </w:t>
      </w:r>
      <w:r w:rsidR="00E80282" w:rsidRPr="00674DA4">
        <w:rPr>
          <w:rFonts w:cs="Times New Roman"/>
          <w:color w:val="000000" w:themeColor="text1"/>
          <w:sz w:val="21"/>
          <w:szCs w:val="21"/>
        </w:rPr>
        <w:t>giyişiler</w:t>
      </w:r>
    </w:p>
    <w:p w:rsidR="00535CD0" w:rsidRDefault="00535CD0" w:rsidP="00535CD0">
      <w:pPr>
        <w:pStyle w:val="ListeParagraf"/>
        <w:spacing w:line="240" w:lineRule="auto"/>
        <w:ind w:left="1440"/>
        <w:rPr>
          <w:rFonts w:cs="Times New Roman"/>
          <w:color w:val="000000" w:themeColor="text1"/>
          <w:sz w:val="21"/>
          <w:szCs w:val="21"/>
        </w:rPr>
      </w:pPr>
    </w:p>
    <w:p w:rsidR="00535CD0" w:rsidRPr="00674DA4" w:rsidRDefault="00535CD0" w:rsidP="00535CD0">
      <w:pPr>
        <w:pStyle w:val="ListeParagraf"/>
        <w:numPr>
          <w:ilvl w:val="0"/>
          <w:numId w:val="9"/>
        </w:numPr>
        <w:rPr>
          <w:b/>
          <w:bCs/>
          <w:sz w:val="21"/>
          <w:szCs w:val="21"/>
        </w:rPr>
      </w:pPr>
      <w:r w:rsidRPr="00674DA4">
        <w:rPr>
          <w:b/>
          <w:bCs/>
          <w:sz w:val="21"/>
          <w:szCs w:val="21"/>
        </w:rPr>
        <w:t>Allah’ın sevgisini kazanmak için yapılan hayırlı amellerin tamamı için kullanılan kavram hangisidir?</w:t>
      </w:r>
    </w:p>
    <w:p w:rsidR="00535CD0" w:rsidRPr="00674DA4" w:rsidRDefault="00535CD0" w:rsidP="00535CD0">
      <w:pPr>
        <w:pStyle w:val="ListeParagraf"/>
        <w:numPr>
          <w:ilvl w:val="0"/>
          <w:numId w:val="15"/>
        </w:numPr>
        <w:tabs>
          <w:tab w:val="left" w:pos="2835"/>
          <w:tab w:val="left" w:pos="3261"/>
        </w:tabs>
        <w:rPr>
          <w:sz w:val="21"/>
          <w:szCs w:val="21"/>
        </w:rPr>
      </w:pPr>
      <w:r w:rsidRPr="00674DA4">
        <w:rPr>
          <w:sz w:val="21"/>
          <w:szCs w:val="21"/>
        </w:rPr>
        <w:t>Zekât</w:t>
      </w:r>
      <w:r w:rsidRPr="00674DA4">
        <w:rPr>
          <w:rFonts w:cs="Times New Roman"/>
          <w:color w:val="000000" w:themeColor="text1"/>
          <w:sz w:val="21"/>
          <w:szCs w:val="21"/>
        </w:rPr>
        <w:tab/>
      </w:r>
      <w:r w:rsidRPr="00674DA4">
        <w:rPr>
          <w:rFonts w:cs="Times New Roman"/>
          <w:b/>
          <w:bCs/>
          <w:color w:val="000000" w:themeColor="text1"/>
          <w:sz w:val="21"/>
          <w:szCs w:val="21"/>
        </w:rPr>
        <w:t xml:space="preserve">c)  </w:t>
      </w:r>
      <w:r w:rsidRPr="00674DA4">
        <w:rPr>
          <w:sz w:val="21"/>
          <w:szCs w:val="21"/>
        </w:rPr>
        <w:t>Sadaka</w:t>
      </w:r>
    </w:p>
    <w:p w:rsidR="00535CD0" w:rsidRDefault="00535CD0" w:rsidP="00535CD0">
      <w:pPr>
        <w:pStyle w:val="ListeParagraf"/>
        <w:numPr>
          <w:ilvl w:val="0"/>
          <w:numId w:val="15"/>
        </w:numPr>
        <w:rPr>
          <w:sz w:val="21"/>
          <w:szCs w:val="21"/>
        </w:rPr>
      </w:pPr>
      <w:r w:rsidRPr="00674DA4">
        <w:rPr>
          <w:sz w:val="21"/>
          <w:szCs w:val="21"/>
        </w:rPr>
        <w:t>İnfak</w:t>
      </w:r>
      <w:r w:rsidRPr="00674DA4">
        <w:rPr>
          <w:rFonts w:cs="Times New Roman"/>
          <w:color w:val="000000" w:themeColor="text1"/>
          <w:sz w:val="21"/>
          <w:szCs w:val="21"/>
        </w:rPr>
        <w:tab/>
      </w:r>
      <w:r w:rsidRPr="00674DA4">
        <w:rPr>
          <w:rFonts w:cs="Times New Roman"/>
          <w:color w:val="000000" w:themeColor="text1"/>
          <w:sz w:val="21"/>
          <w:szCs w:val="21"/>
        </w:rPr>
        <w:tab/>
      </w:r>
      <w:r w:rsidRPr="00674DA4">
        <w:rPr>
          <w:rFonts w:cs="Times New Roman"/>
          <w:b/>
          <w:bCs/>
          <w:color w:val="000000" w:themeColor="text1"/>
          <w:sz w:val="21"/>
          <w:szCs w:val="21"/>
        </w:rPr>
        <w:t>d)</w:t>
      </w:r>
      <w:r w:rsidRPr="00674DA4">
        <w:rPr>
          <w:rFonts w:cs="Times New Roman"/>
          <w:color w:val="000000" w:themeColor="text1"/>
          <w:sz w:val="21"/>
          <w:szCs w:val="21"/>
        </w:rPr>
        <w:t xml:space="preserve">  </w:t>
      </w:r>
      <w:r w:rsidRPr="00674DA4">
        <w:rPr>
          <w:sz w:val="21"/>
          <w:szCs w:val="21"/>
        </w:rPr>
        <w:t>Cariye</w:t>
      </w:r>
    </w:p>
    <w:p w:rsidR="00606E1A" w:rsidRPr="00674DA4" w:rsidRDefault="00606E1A" w:rsidP="00606E1A">
      <w:pPr>
        <w:pStyle w:val="ListeParagraf"/>
        <w:ind w:left="1440"/>
        <w:rPr>
          <w:sz w:val="21"/>
          <w:szCs w:val="21"/>
        </w:rPr>
      </w:pP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lastRenderedPageBreak/>
        <w:t>Zek</w:t>
      </w:r>
      <w:r w:rsidR="00C465BD" w:rsidRPr="00674DA4">
        <w:rPr>
          <w:rFonts w:cs="Times New Roman"/>
          <w:color w:val="000000" w:themeColor="text1"/>
          <w:sz w:val="21"/>
          <w:szCs w:val="21"/>
        </w:rPr>
        <w:t>â</w:t>
      </w:r>
      <w:r w:rsidRPr="00674DA4">
        <w:rPr>
          <w:rFonts w:cs="Times New Roman"/>
          <w:color w:val="000000" w:themeColor="text1"/>
          <w:sz w:val="21"/>
          <w:szCs w:val="21"/>
        </w:rPr>
        <w:t>t mutlaka Ramazan ayında verilir</w:t>
      </w:r>
      <w:r w:rsidR="00C465BD" w:rsidRPr="00674DA4">
        <w:rPr>
          <w:rFonts w:cs="Times New Roman"/>
          <w:color w:val="000000" w:themeColor="text1"/>
          <w:sz w:val="21"/>
          <w:szCs w:val="21"/>
        </w:rPr>
        <w:t>.</w:t>
      </w: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zekât verilir</w:t>
      </w:r>
      <w:r w:rsidR="00C465BD" w:rsidRPr="00674DA4">
        <w:rPr>
          <w:rFonts w:cs="Times New Roman"/>
          <w:color w:val="000000" w:themeColor="text1"/>
          <w:sz w:val="21"/>
          <w:szCs w:val="21"/>
        </w:rPr>
        <w:t>.</w:t>
      </w:r>
    </w:p>
    <w:p w:rsidR="00171392" w:rsidRPr="00674DA4"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verirken yakın çevreden başlamalıyız.</w:t>
      </w:r>
    </w:p>
    <w:p w:rsidR="00171392" w:rsidRDefault="00171392" w:rsidP="00C465BD">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Zekât verecek kişi bedence sağlıklı olmalıdır.</w:t>
      </w:r>
    </w:p>
    <w:p w:rsidR="002A0FE5" w:rsidRPr="00535CD0" w:rsidRDefault="00171392" w:rsidP="002A0FE5">
      <w:pPr>
        <w:pStyle w:val="ListeParagraf"/>
        <w:numPr>
          <w:ilvl w:val="0"/>
          <w:numId w:val="9"/>
        </w:numPr>
        <w:spacing w:line="240" w:lineRule="auto"/>
        <w:rPr>
          <w:rFonts w:cs="Times New Roman"/>
          <w:b/>
          <w:bCs/>
          <w:color w:val="000000" w:themeColor="text1"/>
          <w:sz w:val="21"/>
          <w:szCs w:val="21"/>
        </w:rPr>
      </w:pPr>
      <w:r w:rsidRPr="00535CD0">
        <w:rPr>
          <w:rFonts w:cs="Times New Roman"/>
          <w:b/>
          <w:bCs/>
          <w:color w:val="000000" w:themeColor="text1"/>
          <w:sz w:val="21"/>
          <w:szCs w:val="21"/>
        </w:rPr>
        <w:t xml:space="preserve">Yukarıda zekât ile ilgili verilen bilgilerden hangisi veya hangileri </w:t>
      </w:r>
      <w:r w:rsidRPr="00AD55DC">
        <w:rPr>
          <w:rFonts w:cs="Times New Roman"/>
          <w:b/>
          <w:bCs/>
          <w:color w:val="000000" w:themeColor="text1"/>
          <w:sz w:val="21"/>
          <w:szCs w:val="21"/>
          <w:u w:val="single"/>
        </w:rPr>
        <w:t>doğrudur</w:t>
      </w:r>
      <w:r w:rsidRPr="00535CD0">
        <w:rPr>
          <w:rFonts w:cs="Times New Roman"/>
          <w:b/>
          <w:bCs/>
          <w:color w:val="000000" w:themeColor="text1"/>
          <w:sz w:val="21"/>
          <w:szCs w:val="21"/>
        </w:rPr>
        <w:t>?</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I-III</w:t>
      </w:r>
      <w:r w:rsidR="00BD5719" w:rsidRPr="00674DA4">
        <w:rPr>
          <w:rFonts w:cs="Times New Roman"/>
          <w:bCs/>
          <w:color w:val="000000" w:themeColor="text1"/>
          <w:sz w:val="21"/>
          <w:szCs w:val="21"/>
        </w:rPr>
        <w:tab/>
      </w:r>
      <w:r w:rsidR="00BD5719" w:rsidRPr="00674DA4">
        <w:rPr>
          <w:rFonts w:cs="Times New Roman"/>
          <w:bCs/>
          <w:color w:val="000000" w:themeColor="text1"/>
          <w:sz w:val="21"/>
          <w:szCs w:val="21"/>
        </w:rPr>
        <w:tab/>
      </w:r>
      <w:r w:rsidR="00BD5719" w:rsidRPr="00674DA4">
        <w:rPr>
          <w:rFonts w:cs="Times New Roman"/>
          <w:b/>
          <w:color w:val="000000" w:themeColor="text1"/>
          <w:sz w:val="21"/>
          <w:szCs w:val="21"/>
        </w:rPr>
        <w:t>c)</w:t>
      </w:r>
      <w:r w:rsidR="00BD5719" w:rsidRPr="00674DA4">
        <w:rPr>
          <w:rFonts w:cs="Times New Roman"/>
          <w:bCs/>
          <w:color w:val="000000" w:themeColor="text1"/>
          <w:sz w:val="21"/>
          <w:szCs w:val="21"/>
        </w:rPr>
        <w:t xml:space="preserve">   </w:t>
      </w:r>
      <w:r w:rsidR="002A0FE5" w:rsidRPr="00674DA4">
        <w:rPr>
          <w:rFonts w:cs="Times New Roman"/>
          <w:color w:val="000000" w:themeColor="text1"/>
          <w:sz w:val="21"/>
          <w:szCs w:val="21"/>
        </w:rPr>
        <w:t>Sadece II</w:t>
      </w:r>
    </w:p>
    <w:p w:rsidR="00171392"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 III</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r w:rsidR="00BD5719" w:rsidRPr="00674DA4">
        <w:rPr>
          <w:rFonts w:cs="Times New Roman"/>
          <w:color w:val="000000" w:themeColor="text1"/>
          <w:sz w:val="21"/>
          <w:szCs w:val="21"/>
        </w:rPr>
        <w:t xml:space="preserve">   </w:t>
      </w:r>
      <w:r w:rsidRPr="00674DA4">
        <w:rPr>
          <w:rFonts w:cs="Times New Roman"/>
          <w:color w:val="000000" w:themeColor="text1"/>
          <w:sz w:val="21"/>
          <w:szCs w:val="21"/>
        </w:rPr>
        <w:t>II ve IV</w:t>
      </w:r>
    </w:p>
    <w:p w:rsidR="00480083" w:rsidRPr="00674DA4" w:rsidRDefault="00480083" w:rsidP="00535CD0">
      <w:pPr>
        <w:pStyle w:val="ListeParagraf"/>
        <w:spacing w:line="240" w:lineRule="auto"/>
        <w:ind w:left="993"/>
        <w:rPr>
          <w:rFonts w:cs="Times New Roman"/>
          <w:color w:val="000000" w:themeColor="text1"/>
          <w:sz w:val="21"/>
          <w:szCs w:val="21"/>
        </w:rPr>
      </w:pP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Ramazan ayında bayram namazından sonra verilmesi gerekir.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Halk arasında bu sadaka türüne “fitre” de denir.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Nisa</w:t>
      </w:r>
      <w:r w:rsidR="002A0FE5" w:rsidRPr="00674DA4">
        <w:rPr>
          <w:rFonts w:cs="Times New Roman"/>
          <w:color w:val="000000" w:themeColor="text1"/>
          <w:sz w:val="21"/>
          <w:szCs w:val="21"/>
        </w:rPr>
        <w:t>p</w:t>
      </w:r>
      <w:r w:rsidRPr="00674DA4">
        <w:rPr>
          <w:rFonts w:cs="Times New Roman"/>
          <w:color w:val="000000" w:themeColor="text1"/>
          <w:sz w:val="21"/>
          <w:szCs w:val="21"/>
        </w:rPr>
        <w:t xml:space="preserve"> miktarı malı olan her Müslümanın vermesi gerekir.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Sahip olduğumuz malların kırkta biri oranında verilir.</w:t>
      </w:r>
    </w:p>
    <w:p w:rsidR="00171392" w:rsidRPr="00674DA4" w:rsidRDefault="00171392" w:rsidP="00606E1A">
      <w:pPr>
        <w:pStyle w:val="ListeParagraf"/>
        <w:numPr>
          <w:ilvl w:val="6"/>
          <w:numId w:val="9"/>
        </w:numPr>
        <w:spacing w:line="240" w:lineRule="auto"/>
        <w:ind w:left="1276" w:hanging="284"/>
        <w:rPr>
          <w:rFonts w:cs="Times New Roman"/>
          <w:color w:val="000000" w:themeColor="text1"/>
          <w:sz w:val="21"/>
          <w:szCs w:val="21"/>
        </w:rPr>
      </w:pPr>
      <w:r w:rsidRPr="00674DA4">
        <w:rPr>
          <w:rFonts w:cs="Times New Roman"/>
          <w:color w:val="000000" w:themeColor="text1"/>
          <w:sz w:val="21"/>
          <w:szCs w:val="21"/>
        </w:rPr>
        <w:t>Bir kişinin bir günlük yemek ihtiyacı oranında verilir.</w:t>
      </w:r>
    </w:p>
    <w:p w:rsidR="00171392" w:rsidRPr="00674DA4" w:rsidRDefault="00535CD0" w:rsidP="00C465BD">
      <w:pPr>
        <w:pStyle w:val="ListeParagraf"/>
        <w:numPr>
          <w:ilvl w:val="0"/>
          <w:numId w:val="9"/>
        </w:numPr>
        <w:spacing w:line="240" w:lineRule="auto"/>
        <w:rPr>
          <w:rFonts w:cs="Times New Roman"/>
          <w:b/>
          <w:bCs/>
          <w:color w:val="000000" w:themeColor="text1"/>
          <w:sz w:val="21"/>
          <w:szCs w:val="21"/>
        </w:rPr>
      </w:pPr>
      <w:r>
        <w:rPr>
          <w:rFonts w:cs="Times New Roman"/>
          <w:b/>
          <w:bCs/>
          <w:color w:val="000000" w:themeColor="text1"/>
          <w:sz w:val="21"/>
          <w:szCs w:val="21"/>
        </w:rPr>
        <w:t>Yukarıda F</w:t>
      </w:r>
      <w:r w:rsidR="00171392" w:rsidRPr="00674DA4">
        <w:rPr>
          <w:rFonts w:cs="Times New Roman"/>
          <w:b/>
          <w:bCs/>
          <w:color w:val="000000" w:themeColor="text1"/>
          <w:sz w:val="21"/>
          <w:szCs w:val="21"/>
        </w:rPr>
        <w:t>ıtır sadakası hakk</w:t>
      </w:r>
      <w:r w:rsidR="004B0E87" w:rsidRPr="00674DA4">
        <w:rPr>
          <w:rFonts w:cs="Times New Roman"/>
          <w:b/>
          <w:bCs/>
          <w:color w:val="000000" w:themeColor="text1"/>
          <w:sz w:val="21"/>
          <w:szCs w:val="21"/>
        </w:rPr>
        <w:t>ında verilen bilgilerden hangileri</w:t>
      </w:r>
      <w:r w:rsidR="00171392" w:rsidRPr="00674DA4">
        <w:rPr>
          <w:rFonts w:cs="Times New Roman"/>
          <w:b/>
          <w:bCs/>
          <w:color w:val="000000" w:themeColor="text1"/>
          <w:sz w:val="21"/>
          <w:szCs w:val="21"/>
        </w:rPr>
        <w:t xml:space="preserve"> </w:t>
      </w:r>
      <w:r w:rsidR="00171392" w:rsidRPr="00AD55DC">
        <w:rPr>
          <w:rFonts w:cs="Times New Roman"/>
          <w:b/>
          <w:bCs/>
          <w:color w:val="000000" w:themeColor="text1"/>
          <w:sz w:val="21"/>
          <w:szCs w:val="21"/>
          <w:u w:val="single"/>
        </w:rPr>
        <w:t>yanlıştır</w:t>
      </w:r>
      <w:r w:rsidR="00171392" w:rsidRPr="00674DA4">
        <w:rPr>
          <w:rFonts w:cs="Times New Roman"/>
          <w:b/>
          <w:bCs/>
          <w:color w:val="000000" w:themeColor="text1"/>
          <w:sz w:val="21"/>
          <w:szCs w:val="21"/>
        </w:rPr>
        <w:t>?</w:t>
      </w:r>
    </w:p>
    <w:p w:rsidR="002A0FE5"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I-IV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c)</w:t>
      </w:r>
      <w:r w:rsidR="00BD5719" w:rsidRPr="00674DA4">
        <w:rPr>
          <w:rFonts w:cs="Times New Roman"/>
          <w:b/>
          <w:bCs/>
          <w:color w:val="000000" w:themeColor="text1"/>
          <w:sz w:val="21"/>
          <w:szCs w:val="21"/>
        </w:rPr>
        <w:tab/>
      </w:r>
      <w:r w:rsidRPr="00674DA4">
        <w:rPr>
          <w:rFonts w:cs="Times New Roman"/>
          <w:color w:val="000000" w:themeColor="text1"/>
          <w:sz w:val="21"/>
          <w:szCs w:val="21"/>
        </w:rPr>
        <w:t>II-IV</w:t>
      </w:r>
    </w:p>
    <w:p w:rsidR="00171392" w:rsidRPr="00674DA4" w:rsidRDefault="00171392" w:rsidP="00BD5719">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Yalnız IV</w:t>
      </w:r>
      <w:r w:rsidR="00BD5719" w:rsidRPr="00674DA4">
        <w:rPr>
          <w:rFonts w:cs="Times New Roman"/>
          <w:color w:val="000000" w:themeColor="text1"/>
          <w:sz w:val="21"/>
          <w:szCs w:val="21"/>
        </w:rPr>
        <w:t xml:space="preserve"> </w:t>
      </w:r>
      <w:r w:rsidR="00BD5719" w:rsidRPr="00674DA4">
        <w:rPr>
          <w:rFonts w:cs="Times New Roman"/>
          <w:color w:val="000000" w:themeColor="text1"/>
          <w:sz w:val="21"/>
          <w:szCs w:val="21"/>
        </w:rPr>
        <w:tab/>
      </w:r>
      <w:r w:rsidR="00BD5719" w:rsidRPr="00674DA4">
        <w:rPr>
          <w:rFonts w:cs="Times New Roman"/>
          <w:b/>
          <w:bCs/>
          <w:color w:val="000000" w:themeColor="text1"/>
          <w:sz w:val="21"/>
          <w:szCs w:val="21"/>
        </w:rPr>
        <w:t>d)</w:t>
      </w:r>
      <w:r w:rsidR="00BD5719" w:rsidRPr="00674DA4">
        <w:rPr>
          <w:rFonts w:cs="Times New Roman"/>
          <w:b/>
          <w:bCs/>
          <w:color w:val="000000" w:themeColor="text1"/>
          <w:sz w:val="21"/>
          <w:szCs w:val="21"/>
        </w:rPr>
        <w:tab/>
      </w:r>
      <w:r w:rsidRPr="00674DA4">
        <w:rPr>
          <w:rFonts w:cs="Times New Roman"/>
          <w:color w:val="000000" w:themeColor="text1"/>
          <w:sz w:val="21"/>
          <w:szCs w:val="21"/>
        </w:rPr>
        <w:t>Yalnız I</w:t>
      </w:r>
    </w:p>
    <w:p w:rsidR="004B0E87" w:rsidRPr="00674DA4" w:rsidRDefault="004B0E87" w:rsidP="004B0E87">
      <w:pPr>
        <w:pStyle w:val="ListeParagraf"/>
        <w:spacing w:line="240" w:lineRule="auto"/>
        <w:ind w:left="1440"/>
        <w:rPr>
          <w:rFonts w:cs="Times New Roman"/>
          <w:color w:val="000000" w:themeColor="text1"/>
          <w:sz w:val="21"/>
          <w:szCs w:val="21"/>
        </w:rPr>
      </w:pPr>
    </w:p>
    <w:p w:rsidR="00171392" w:rsidRPr="00674DA4" w:rsidRDefault="004B0E87"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Zekât</w:t>
      </w:r>
      <w:r w:rsidR="00171392" w:rsidRPr="00674DA4">
        <w:rPr>
          <w:rFonts w:cs="Times New Roman"/>
          <w:b/>
          <w:bCs/>
          <w:color w:val="000000" w:themeColor="text1"/>
          <w:sz w:val="21"/>
          <w:szCs w:val="21"/>
        </w:rPr>
        <w:t xml:space="preserve"> kimlere </w:t>
      </w:r>
      <w:r w:rsidR="00171392" w:rsidRPr="00AD55DC">
        <w:rPr>
          <w:rFonts w:cs="Times New Roman"/>
          <w:b/>
          <w:bCs/>
          <w:color w:val="000000" w:themeColor="text1"/>
          <w:sz w:val="21"/>
          <w:szCs w:val="21"/>
          <w:u w:val="single"/>
        </w:rPr>
        <w:t>verilemez</w:t>
      </w:r>
      <w:r w:rsidR="00171392" w:rsidRPr="00674DA4">
        <w:rPr>
          <w:rFonts w:cs="Times New Roman"/>
          <w:b/>
          <w:bCs/>
          <w:color w:val="000000" w:themeColor="text1"/>
          <w:sz w:val="21"/>
          <w:szCs w:val="21"/>
        </w:rPr>
        <w:t>?</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Nisap miktarı kadar malı olanlara</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Yoksullara ve düşkünlere</w:t>
      </w:r>
    </w:p>
    <w:p w:rsidR="002A0FE5" w:rsidRPr="00674DA4" w:rsidRDefault="00171392" w:rsidP="00C465BD">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 xml:space="preserve">Kalbi </w:t>
      </w:r>
      <w:r w:rsidR="004B0E87" w:rsidRPr="00674DA4">
        <w:rPr>
          <w:rFonts w:cs="Times New Roman"/>
          <w:color w:val="000000" w:themeColor="text1"/>
          <w:sz w:val="21"/>
          <w:szCs w:val="21"/>
        </w:rPr>
        <w:t>İslamiyet’e ısındır</w:t>
      </w:r>
      <w:r w:rsidRPr="00674DA4">
        <w:rPr>
          <w:rFonts w:cs="Times New Roman"/>
          <w:color w:val="000000" w:themeColor="text1"/>
          <w:sz w:val="21"/>
          <w:szCs w:val="21"/>
        </w:rPr>
        <w:t>mak istenenlere</w:t>
      </w:r>
    </w:p>
    <w:p w:rsidR="00171392" w:rsidRPr="00674DA4" w:rsidRDefault="00171392" w:rsidP="00E80282">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Yolda kalmışlara</w:t>
      </w:r>
    </w:p>
    <w:p w:rsidR="00E80282" w:rsidRPr="00674DA4" w:rsidRDefault="00E80282" w:rsidP="00E80282">
      <w:pPr>
        <w:pStyle w:val="ListeParagraf"/>
        <w:spacing w:line="240" w:lineRule="auto"/>
        <w:ind w:left="1440"/>
        <w:rPr>
          <w:rFonts w:cs="Times New Roman"/>
          <w:color w:val="000000" w:themeColor="text1"/>
          <w:sz w:val="21"/>
          <w:szCs w:val="21"/>
        </w:rPr>
      </w:pP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 Ahmet’in adres soran birine yardım etmesi</w:t>
      </w: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 Talha’nın sınıfa girdiğinde güler yüzle selam vermesi</w:t>
      </w:r>
    </w:p>
    <w:p w:rsidR="00171392" w:rsidRPr="00674DA4" w:rsidRDefault="00171392" w:rsidP="002A0FE5">
      <w:pPr>
        <w:pStyle w:val="ListeParagraf"/>
        <w:spacing w:line="240" w:lineRule="auto"/>
        <w:rPr>
          <w:rFonts w:cs="Times New Roman"/>
          <w:color w:val="000000" w:themeColor="text1"/>
          <w:sz w:val="21"/>
          <w:szCs w:val="21"/>
        </w:rPr>
      </w:pPr>
      <w:r w:rsidRPr="00674DA4">
        <w:rPr>
          <w:rFonts w:cs="Times New Roman"/>
          <w:color w:val="000000" w:themeColor="text1"/>
          <w:sz w:val="21"/>
          <w:szCs w:val="21"/>
        </w:rPr>
        <w:t>III. Cem’in yaşlı bir teyzenin poşetlerini taşıması</w:t>
      </w:r>
    </w:p>
    <w:p w:rsidR="00171392" w:rsidRPr="00674DA4" w:rsidRDefault="00171392" w:rsidP="00C465BD">
      <w:pPr>
        <w:pStyle w:val="ListeParagraf"/>
        <w:numPr>
          <w:ilvl w:val="0"/>
          <w:numId w:val="9"/>
        </w:numPr>
        <w:spacing w:line="240" w:lineRule="auto"/>
        <w:rPr>
          <w:rFonts w:cs="Times New Roman"/>
          <w:b/>
          <w:bCs/>
          <w:color w:val="000000" w:themeColor="text1"/>
          <w:sz w:val="21"/>
          <w:szCs w:val="21"/>
        </w:rPr>
      </w:pPr>
      <w:r w:rsidRPr="00674DA4">
        <w:rPr>
          <w:rFonts w:cs="Times New Roman"/>
          <w:b/>
          <w:bCs/>
          <w:color w:val="000000" w:themeColor="text1"/>
          <w:sz w:val="21"/>
          <w:szCs w:val="21"/>
        </w:rPr>
        <w:t>Yukarıdaki davranışlar hangi ibadet kapsamında değerlendirilir?</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Zekât</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bCs/>
          <w:color w:val="000000" w:themeColor="text1"/>
          <w:sz w:val="21"/>
          <w:szCs w:val="21"/>
        </w:rPr>
        <w:t>Sadaka</w:t>
      </w:r>
    </w:p>
    <w:p w:rsidR="002A0FE5" w:rsidRPr="00674DA4" w:rsidRDefault="00171392" w:rsidP="002A0FE5">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Sadaka-i cariye</w:t>
      </w:r>
    </w:p>
    <w:p w:rsidR="00E80282" w:rsidRPr="00535CD0" w:rsidRDefault="00171392" w:rsidP="00535CD0">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Fıtır sadakası</w:t>
      </w:r>
    </w:p>
    <w:p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t>Evreni ve evrendeki bütün canlıları Yüce Allah yaratmıştır. Onu yarattığı her şey dengeli, düzenli ve ölçülüdür. Mesela dünyayı saran atmosfer tabakası olmasa dünyamızda yaşam olmazdı. Biraz kalın ya da ince olsa bile yaşam çok farklı ya da imkânsız olurdu.</w:t>
      </w:r>
    </w:p>
    <w:p w:rsidR="00BD5719" w:rsidRPr="00674DA4" w:rsidRDefault="00BD5719" w:rsidP="00BD5719">
      <w:pPr>
        <w:pStyle w:val="AralkYok"/>
        <w:numPr>
          <w:ilvl w:val="0"/>
          <w:numId w:val="9"/>
        </w:numPr>
        <w:contextualSpacing/>
        <w:rPr>
          <w:rFonts w:asciiTheme="minorHAnsi" w:eastAsia="Times New Roman" w:hAnsiTheme="minorHAnsi"/>
          <w:b/>
          <w:color w:val="000000" w:themeColor="text1"/>
          <w:sz w:val="21"/>
          <w:szCs w:val="21"/>
          <w:lang w:eastAsia="tr-TR"/>
        </w:rPr>
      </w:pPr>
      <w:r w:rsidRPr="00674DA4">
        <w:rPr>
          <w:rFonts w:asciiTheme="minorHAnsi" w:eastAsia="Times New Roman" w:hAnsiTheme="minorHAnsi"/>
          <w:b/>
          <w:color w:val="000000" w:themeColor="text1"/>
          <w:sz w:val="21"/>
          <w:szCs w:val="21"/>
          <w:lang w:eastAsia="tr-TR"/>
        </w:rPr>
        <w:t xml:space="preserve">Yukarıda verilen parçadan yola çıkarsak aşağıdakilerden hangisi bu konuyu Kur’an-ı Kerim’de dile getiren ayetlerden biri </w:t>
      </w:r>
      <w:r w:rsidRPr="00AD55DC">
        <w:rPr>
          <w:rFonts w:asciiTheme="minorHAnsi" w:eastAsia="Times New Roman" w:hAnsiTheme="minorHAnsi"/>
          <w:b/>
          <w:color w:val="000000" w:themeColor="text1"/>
          <w:sz w:val="21"/>
          <w:szCs w:val="21"/>
          <w:u w:val="single"/>
          <w:lang w:eastAsia="tr-TR"/>
        </w:rPr>
        <w:t>değildir</w:t>
      </w:r>
      <w:r w:rsidRPr="00674DA4">
        <w:rPr>
          <w:rFonts w:asciiTheme="minorHAnsi" w:eastAsia="Times New Roman" w:hAnsiTheme="minorHAnsi"/>
          <w:b/>
          <w:color w:val="000000" w:themeColor="text1"/>
          <w:sz w:val="21"/>
          <w:szCs w:val="21"/>
          <w:lang w:eastAsia="tr-TR"/>
        </w:rPr>
        <w:t>?</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“Biz her şeyi belli bir ölçüye göre yarattık.”</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“Göğü Allah yükselti ve mizanı Bozmayın.”</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“O, (Allah) her şeyi bir ölçüye yapıp ona yolunu göstermiştir.”</w:t>
      </w:r>
    </w:p>
    <w:p w:rsidR="00BD5719" w:rsidRPr="00674DA4" w:rsidRDefault="00BD5719" w:rsidP="00480083">
      <w:pPr>
        <w:pStyle w:val="ListeParagraf"/>
        <w:numPr>
          <w:ilvl w:val="1"/>
          <w:numId w:val="9"/>
        </w:numPr>
        <w:spacing w:line="240" w:lineRule="auto"/>
        <w:rPr>
          <w:rFonts w:cs="Times New Roman"/>
          <w:color w:val="000000" w:themeColor="text1"/>
          <w:sz w:val="21"/>
          <w:szCs w:val="21"/>
        </w:rPr>
      </w:pPr>
      <w:r w:rsidRPr="00674DA4">
        <w:rPr>
          <w:rFonts w:cs="Times New Roman"/>
          <w:color w:val="000000" w:themeColor="text1"/>
          <w:sz w:val="21"/>
          <w:szCs w:val="21"/>
        </w:rPr>
        <w:t>“Elinizde bir ağaç fidanı varsa kıyametin kopacağını bilseniz dahi yine de onu dikin.”</w:t>
      </w:r>
    </w:p>
    <w:p w:rsidR="00BD5719" w:rsidRPr="00674DA4" w:rsidRDefault="00BD5719" w:rsidP="00BD5719">
      <w:pPr>
        <w:pStyle w:val="AralkYok"/>
        <w:ind w:left="720"/>
        <w:contextualSpacing/>
        <w:rPr>
          <w:rFonts w:asciiTheme="minorHAnsi" w:eastAsia="Times New Roman" w:hAnsiTheme="minorHAnsi"/>
          <w:i/>
          <w:iCs/>
          <w:color w:val="000000" w:themeColor="text1"/>
          <w:sz w:val="21"/>
          <w:szCs w:val="21"/>
          <w:lang w:eastAsia="tr-TR"/>
        </w:rPr>
      </w:pPr>
      <w:r w:rsidRPr="00674DA4">
        <w:rPr>
          <w:rFonts w:asciiTheme="minorHAnsi" w:eastAsia="Times New Roman" w:hAnsiTheme="minorHAnsi"/>
          <w:i/>
          <w:iCs/>
          <w:color w:val="000000" w:themeColor="text1"/>
          <w:sz w:val="21"/>
          <w:szCs w:val="21"/>
          <w:lang w:eastAsia="tr-TR"/>
        </w:rPr>
        <w:lastRenderedPageBreak/>
        <w:t>Peygamberimiz:” Müminler birbirini sevmekte, birbirlerine acımakta ve birbirlerinin korumakta bir vücut gibidirler. Bu vücudun herhangi bir yeri rahatsız olursa diğer organları da bu rahatsızlıktan etkilenir. Buyurmaktadır.</w:t>
      </w:r>
    </w:p>
    <w:p w:rsidR="00BD5719" w:rsidRPr="00674DA4" w:rsidRDefault="00BD5719" w:rsidP="00AD55DC">
      <w:pPr>
        <w:pStyle w:val="AralkYok"/>
        <w:numPr>
          <w:ilvl w:val="0"/>
          <w:numId w:val="9"/>
        </w:numPr>
        <w:contextualSpacing/>
        <w:rPr>
          <w:rFonts w:asciiTheme="minorHAnsi" w:eastAsia="Times New Roman" w:hAnsiTheme="minorHAnsi"/>
          <w:b/>
          <w:bCs/>
          <w:color w:val="000000" w:themeColor="text1"/>
          <w:sz w:val="21"/>
          <w:szCs w:val="21"/>
          <w:lang w:eastAsia="tr-TR"/>
        </w:rPr>
      </w:pPr>
      <w:r w:rsidRPr="00674DA4">
        <w:rPr>
          <w:rFonts w:asciiTheme="minorHAnsi" w:eastAsia="Times New Roman" w:hAnsiTheme="minorHAnsi"/>
          <w:b/>
          <w:bCs/>
          <w:color w:val="000000" w:themeColor="text1"/>
          <w:sz w:val="21"/>
          <w:szCs w:val="21"/>
          <w:lang w:eastAsia="tr-TR"/>
        </w:rPr>
        <w:t xml:space="preserve">Yukarıdaki hadisin ana konusu </w:t>
      </w:r>
      <w:r w:rsidRPr="00AD55DC">
        <w:rPr>
          <w:rFonts w:asciiTheme="minorHAnsi" w:eastAsia="Times New Roman" w:hAnsiTheme="minorHAnsi"/>
          <w:b/>
          <w:bCs/>
          <w:color w:val="000000" w:themeColor="text1"/>
          <w:sz w:val="21"/>
          <w:szCs w:val="21"/>
          <w:u w:val="single"/>
          <w:lang w:eastAsia="tr-TR"/>
        </w:rPr>
        <w:t>en doğru olarak</w:t>
      </w:r>
      <w:r w:rsidRPr="00674DA4">
        <w:rPr>
          <w:rFonts w:asciiTheme="minorHAnsi" w:eastAsia="Times New Roman" w:hAnsiTheme="minorHAnsi"/>
          <w:b/>
          <w:bCs/>
          <w:color w:val="000000" w:themeColor="text1"/>
          <w:sz w:val="21"/>
          <w:szCs w:val="21"/>
          <w:lang w:eastAsia="tr-TR"/>
        </w:rPr>
        <w:t xml:space="preserve"> hangi şıkta verilmiştir?</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Sevmekle ilgili</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 xml:space="preserve">İnsanla ilgili </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Hastalıkla ilgili</w:t>
      </w:r>
    </w:p>
    <w:p w:rsidR="00BD5719" w:rsidRPr="00041187" w:rsidRDefault="00BD5719" w:rsidP="00BD5719">
      <w:pPr>
        <w:pStyle w:val="ListeParagraf"/>
        <w:numPr>
          <w:ilvl w:val="1"/>
          <w:numId w:val="9"/>
        </w:numPr>
        <w:spacing w:line="240" w:lineRule="auto"/>
        <w:rPr>
          <w:rFonts w:cs="Times New Roman"/>
          <w:color w:val="000000" w:themeColor="text1"/>
          <w:sz w:val="21"/>
          <w:szCs w:val="21"/>
        </w:rPr>
      </w:pPr>
      <w:r w:rsidRPr="00041187">
        <w:rPr>
          <w:rFonts w:cs="Times New Roman"/>
          <w:color w:val="000000" w:themeColor="text1"/>
          <w:sz w:val="21"/>
          <w:szCs w:val="21"/>
        </w:rPr>
        <w:t>Paylaşma ve yardımlaşma ile ilgili</w:t>
      </w:r>
    </w:p>
    <w:p w:rsidR="00BD5719" w:rsidRPr="00674DA4" w:rsidRDefault="00BD5719" w:rsidP="00BD5719">
      <w:pPr>
        <w:pStyle w:val="NormalWeb"/>
        <w:spacing w:before="0" w:beforeAutospacing="0" w:after="0" w:afterAutospacing="0"/>
        <w:ind w:left="720"/>
        <w:rPr>
          <w:rFonts w:asciiTheme="minorHAnsi" w:hAnsiTheme="minorHAnsi" w:cs="Arial"/>
          <w:color w:val="000000" w:themeColor="text1"/>
          <w:sz w:val="21"/>
          <w:szCs w:val="21"/>
        </w:rPr>
      </w:pPr>
      <w:r w:rsidRPr="00674DA4">
        <w:rPr>
          <w:rStyle w:val="Vurgu"/>
          <w:rFonts w:asciiTheme="minorHAnsi" w:hAnsiTheme="minorHAnsi" w:cs="Arial"/>
          <w:color w:val="000000" w:themeColor="text1"/>
          <w:sz w:val="21"/>
          <w:szCs w:val="21"/>
        </w:rPr>
        <w:t>Ey iman edenler! Kazandıklarınızın iyilerinden ve rızık olarak yerden size çıkardıklarımızdan hayra harcayın. Size verilse, gözünüzü yummadan almayacağınız kötü malı, hayır diye vermeye kalkışmayın. Biliniz ki Allah zengindir, övgüye layıktır.” (Bakara suresi 267. Ayet)</w:t>
      </w:r>
    </w:p>
    <w:p w:rsidR="00BD5719" w:rsidRPr="00674DA4" w:rsidRDefault="00BD5719" w:rsidP="00BD5719">
      <w:pPr>
        <w:pStyle w:val="NormalWeb"/>
        <w:numPr>
          <w:ilvl w:val="0"/>
          <w:numId w:val="9"/>
        </w:numPr>
        <w:spacing w:before="0" w:beforeAutospacing="0" w:after="0" w:afterAutospacing="0"/>
        <w:rPr>
          <w:rFonts w:asciiTheme="minorHAnsi" w:hAnsiTheme="minorHAnsi"/>
          <w:color w:val="000000" w:themeColor="text1"/>
          <w:sz w:val="21"/>
          <w:szCs w:val="21"/>
        </w:rPr>
      </w:pPr>
      <w:r w:rsidRPr="00674DA4">
        <w:rPr>
          <w:rStyle w:val="Gl"/>
          <w:rFonts w:asciiTheme="minorHAnsi" w:hAnsiTheme="minorHAnsi"/>
          <w:iCs/>
          <w:color w:val="000000" w:themeColor="text1"/>
          <w:sz w:val="21"/>
          <w:szCs w:val="21"/>
        </w:rPr>
        <w:t xml:space="preserve">Yukarıda verilen ayette zekât verirken dikkat edilmesi gereken hususlardan </w:t>
      </w:r>
      <w:r w:rsidRPr="00AD55DC">
        <w:rPr>
          <w:rStyle w:val="Gl"/>
          <w:rFonts w:asciiTheme="minorHAnsi" w:hAnsiTheme="minorHAnsi"/>
          <w:iCs/>
          <w:color w:val="000000" w:themeColor="text1"/>
          <w:sz w:val="21"/>
          <w:szCs w:val="21"/>
          <w:u w:val="single"/>
        </w:rPr>
        <w:t xml:space="preserve">hangisi </w:t>
      </w:r>
      <w:r w:rsidRPr="00674DA4">
        <w:rPr>
          <w:rStyle w:val="Gl"/>
          <w:rFonts w:asciiTheme="minorHAnsi" w:hAnsiTheme="minorHAnsi"/>
          <w:iCs/>
          <w:color w:val="000000" w:themeColor="text1"/>
          <w:sz w:val="21"/>
          <w:szCs w:val="21"/>
        </w:rPr>
        <w:t>vurgulanmıştır?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verirken niyet edilmelidir.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Gösterişten kaçınılmalıdır.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Malın iyisinden verilmelidir.</w:t>
      </w:r>
    </w:p>
    <w:p w:rsidR="00BD5719" w:rsidRPr="00674DA4" w:rsidRDefault="00BD5719" w:rsidP="00BD5719">
      <w:pPr>
        <w:pStyle w:val="ListeParagraf"/>
        <w:numPr>
          <w:ilvl w:val="1"/>
          <w:numId w:val="9"/>
        </w:numPr>
        <w:spacing w:line="240" w:lineRule="auto"/>
        <w:rPr>
          <w:rFonts w:cs="Times New Roman"/>
          <w:color w:val="000000" w:themeColor="text1"/>
          <w:sz w:val="21"/>
          <w:szCs w:val="21"/>
        </w:rPr>
      </w:pPr>
      <w:r w:rsidRPr="00674DA4">
        <w:rPr>
          <w:rFonts w:cs="Times New Roman"/>
          <w:sz w:val="21"/>
          <w:szCs w:val="21"/>
        </w:rPr>
        <w:t>Zekât verilen kişinin gururu incitilmemelidir.</w:t>
      </w:r>
    </w:p>
    <w:p w:rsidR="00BD5719" w:rsidRPr="00674DA4" w:rsidRDefault="00BD5719" w:rsidP="00E80282">
      <w:pPr>
        <w:pStyle w:val="ListeParagraf"/>
        <w:spacing w:line="240" w:lineRule="auto"/>
        <w:ind w:left="1440"/>
        <w:rPr>
          <w:rFonts w:cs="Times New Roman"/>
          <w:color w:val="000000" w:themeColor="text1"/>
          <w:sz w:val="21"/>
          <w:szCs w:val="21"/>
        </w:rPr>
      </w:pPr>
    </w:p>
    <w:p w:rsidR="00BD5719" w:rsidRPr="00674DA4" w:rsidRDefault="00BD5719" w:rsidP="00BD5719">
      <w:pPr>
        <w:pStyle w:val="ListeParagraf"/>
        <w:numPr>
          <w:ilvl w:val="0"/>
          <w:numId w:val="9"/>
        </w:numPr>
        <w:rPr>
          <w:sz w:val="21"/>
          <w:szCs w:val="21"/>
        </w:rPr>
      </w:pPr>
      <w:r w:rsidRPr="00674DA4">
        <w:rPr>
          <w:rFonts w:eastAsia="Times New Roman" w:cs="Times New Roman"/>
          <w:color w:val="000000" w:themeColor="text1"/>
          <w:sz w:val="21"/>
          <w:szCs w:val="21"/>
          <w:lang w:eastAsia="tr-TR"/>
        </w:rPr>
        <w:t xml:space="preserve">“ …İnsanları ancak bana kulluk etsinler diye yarattım. (Zâriyat Suresi-56)” </w:t>
      </w:r>
      <w:r w:rsidRPr="00535CD0">
        <w:rPr>
          <w:rFonts w:eastAsia="Times New Roman" w:cs="Times New Roman"/>
          <w:b/>
          <w:bCs/>
          <w:color w:val="000000" w:themeColor="text1"/>
          <w:sz w:val="21"/>
          <w:szCs w:val="21"/>
          <w:lang w:eastAsia="tr-TR"/>
        </w:rPr>
        <w:t xml:space="preserve">ayeti, bize yüklediği sorumluluklar dikkate alındığında </w:t>
      </w:r>
      <w:r w:rsidRPr="00535CD0">
        <w:rPr>
          <w:rFonts w:eastAsia="Times New Roman" w:cs="Times New Roman"/>
          <w:b/>
          <w:bCs/>
          <w:color w:val="000000" w:themeColor="text1"/>
          <w:sz w:val="21"/>
          <w:szCs w:val="21"/>
          <w:u w:val="single"/>
          <w:lang w:eastAsia="tr-TR"/>
        </w:rPr>
        <w:t>toplumsal dayanışma ve</w:t>
      </w:r>
      <w:r w:rsidRPr="00535CD0">
        <w:rPr>
          <w:b/>
          <w:bCs/>
          <w:sz w:val="21"/>
          <w:szCs w:val="21"/>
          <w:u w:val="single"/>
        </w:rPr>
        <w:t xml:space="preserve"> yardımlaşma açısından</w:t>
      </w:r>
      <w:r w:rsidRPr="00535CD0">
        <w:rPr>
          <w:b/>
          <w:bCs/>
          <w:sz w:val="21"/>
          <w:szCs w:val="21"/>
        </w:rPr>
        <w:t xml:space="preserve"> nasıl yorumlanmalıdır?</w:t>
      </w:r>
    </w:p>
    <w:p w:rsidR="00BD5719" w:rsidRPr="00674DA4" w:rsidRDefault="00BD5719" w:rsidP="00BD5719">
      <w:pPr>
        <w:pStyle w:val="ListeParagraf"/>
        <w:numPr>
          <w:ilvl w:val="1"/>
          <w:numId w:val="9"/>
        </w:numPr>
        <w:rPr>
          <w:sz w:val="21"/>
          <w:szCs w:val="21"/>
        </w:rPr>
      </w:pPr>
      <w:r w:rsidRPr="00674DA4">
        <w:rPr>
          <w:sz w:val="21"/>
          <w:szCs w:val="21"/>
        </w:rPr>
        <w:t>İbadetlerimizi zamanında yerine getirmeliyiz.</w:t>
      </w:r>
    </w:p>
    <w:p w:rsidR="00BD5719" w:rsidRPr="00674DA4" w:rsidRDefault="00BD5719" w:rsidP="00BD5719">
      <w:pPr>
        <w:pStyle w:val="ListeParagraf"/>
        <w:numPr>
          <w:ilvl w:val="1"/>
          <w:numId w:val="9"/>
        </w:numPr>
        <w:rPr>
          <w:sz w:val="21"/>
          <w:szCs w:val="21"/>
        </w:rPr>
      </w:pPr>
      <w:r w:rsidRPr="00674DA4">
        <w:rPr>
          <w:sz w:val="21"/>
          <w:szCs w:val="21"/>
        </w:rPr>
        <w:t>Onun yarattığı kullara sevgi ve merhamet göstermeliyiz.</w:t>
      </w:r>
    </w:p>
    <w:p w:rsidR="00BD5719" w:rsidRPr="00674DA4" w:rsidRDefault="00BD5719" w:rsidP="00BD5719">
      <w:pPr>
        <w:pStyle w:val="ListeParagraf"/>
        <w:numPr>
          <w:ilvl w:val="1"/>
          <w:numId w:val="9"/>
        </w:numPr>
        <w:rPr>
          <w:sz w:val="21"/>
          <w:szCs w:val="21"/>
        </w:rPr>
      </w:pPr>
      <w:r w:rsidRPr="00674DA4">
        <w:rPr>
          <w:sz w:val="21"/>
          <w:szCs w:val="21"/>
        </w:rPr>
        <w:t>Allah’a ortak koşmamalıyız.</w:t>
      </w:r>
    </w:p>
    <w:p w:rsidR="00BD5719" w:rsidRPr="00674DA4" w:rsidRDefault="00BD5719" w:rsidP="00BD5719">
      <w:pPr>
        <w:pStyle w:val="ListeParagraf"/>
        <w:numPr>
          <w:ilvl w:val="1"/>
          <w:numId w:val="9"/>
        </w:numPr>
        <w:rPr>
          <w:sz w:val="21"/>
          <w:szCs w:val="21"/>
        </w:rPr>
      </w:pPr>
      <w:r w:rsidRPr="00674DA4">
        <w:rPr>
          <w:sz w:val="21"/>
          <w:szCs w:val="21"/>
        </w:rPr>
        <w:t>Kul hakkı yememeliyiz.</w:t>
      </w:r>
    </w:p>
    <w:p w:rsidR="00480083" w:rsidRPr="00674DA4" w:rsidRDefault="00480083" w:rsidP="00480083">
      <w:pPr>
        <w:pStyle w:val="ListeParagraf"/>
        <w:ind w:left="1440"/>
        <w:rPr>
          <w:sz w:val="21"/>
          <w:szCs w:val="21"/>
        </w:rPr>
      </w:pPr>
    </w:p>
    <w:p w:rsidR="00BD5719" w:rsidRPr="00535CD0" w:rsidRDefault="00BD5719" w:rsidP="00BD5719">
      <w:pPr>
        <w:pStyle w:val="ListeParagraf"/>
        <w:numPr>
          <w:ilvl w:val="0"/>
          <w:numId w:val="9"/>
        </w:numPr>
        <w:rPr>
          <w:b/>
          <w:bCs/>
          <w:sz w:val="21"/>
          <w:szCs w:val="21"/>
        </w:rPr>
      </w:pPr>
      <w:r w:rsidRPr="00535CD0">
        <w:rPr>
          <w:rFonts w:cs="Times New Roman"/>
          <w:b/>
          <w:bCs/>
          <w:color w:val="000000" w:themeColor="text1"/>
          <w:sz w:val="21"/>
          <w:szCs w:val="21"/>
        </w:rPr>
        <w:t xml:space="preserve">Aşağıdaki ifadelerden hangisi paylaşma ve yardımlaşmada bulunurken dikkat edilmesi gerekenlere </w:t>
      </w:r>
      <w:r w:rsidRPr="00AD55DC">
        <w:rPr>
          <w:rFonts w:cs="Times New Roman"/>
          <w:b/>
          <w:bCs/>
          <w:color w:val="000000" w:themeColor="text1"/>
          <w:sz w:val="21"/>
          <w:szCs w:val="21"/>
          <w:u w:val="single"/>
        </w:rPr>
        <w:t>örnek olamaz</w:t>
      </w:r>
      <w:r w:rsidRPr="00535CD0">
        <w:rPr>
          <w:rFonts w:cs="Times New Roman"/>
          <w:b/>
          <w:bCs/>
          <w:color w:val="000000" w:themeColor="text1"/>
          <w:sz w:val="21"/>
          <w:szCs w:val="21"/>
        </w:rPr>
        <w:t>?</w:t>
      </w:r>
    </w:p>
    <w:p w:rsidR="00BD5719" w:rsidRPr="00674DA4" w:rsidRDefault="00BD5719" w:rsidP="00BD5719">
      <w:pPr>
        <w:pStyle w:val="ListeParagraf"/>
        <w:numPr>
          <w:ilvl w:val="0"/>
          <w:numId w:val="13"/>
        </w:numPr>
        <w:rPr>
          <w:sz w:val="21"/>
          <w:szCs w:val="21"/>
        </w:rPr>
      </w:pPr>
      <w:r w:rsidRPr="00674DA4">
        <w:rPr>
          <w:sz w:val="21"/>
          <w:szCs w:val="21"/>
        </w:rPr>
        <w:t>“ …İyilik ve takva üzere yardımlaşın ama günah ve düşmanlık üzere yardımlaşmayın.”</w:t>
      </w:r>
    </w:p>
    <w:p w:rsidR="00BD5719" w:rsidRPr="00674DA4" w:rsidRDefault="00BD5719" w:rsidP="00BD5719">
      <w:pPr>
        <w:pStyle w:val="ListeParagraf"/>
        <w:numPr>
          <w:ilvl w:val="0"/>
          <w:numId w:val="13"/>
        </w:numPr>
        <w:rPr>
          <w:sz w:val="21"/>
          <w:szCs w:val="21"/>
        </w:rPr>
      </w:pPr>
      <w:r w:rsidRPr="00674DA4">
        <w:rPr>
          <w:sz w:val="21"/>
          <w:szCs w:val="21"/>
        </w:rPr>
        <w:t>Müslüman paylaşma ve yardımlaşmaya yakın çevresinden başlamalıdır.</w:t>
      </w:r>
    </w:p>
    <w:p w:rsidR="00BD5719" w:rsidRPr="00674DA4" w:rsidRDefault="00BD5719" w:rsidP="00BD5719">
      <w:pPr>
        <w:pStyle w:val="ListeParagraf"/>
        <w:numPr>
          <w:ilvl w:val="0"/>
          <w:numId w:val="13"/>
        </w:numPr>
        <w:rPr>
          <w:sz w:val="21"/>
          <w:szCs w:val="21"/>
        </w:rPr>
      </w:pPr>
      <w:r w:rsidRPr="00674DA4">
        <w:rPr>
          <w:sz w:val="21"/>
          <w:szCs w:val="21"/>
        </w:rPr>
        <w:t>Yapılan iyiliği Allah rızası için (karşılığını yalnızca Allah’tan bekleyerek) yapmalıyız.</w:t>
      </w:r>
    </w:p>
    <w:p w:rsidR="00BD5719" w:rsidRPr="00674DA4" w:rsidRDefault="00BD5719" w:rsidP="00BD5719">
      <w:pPr>
        <w:pStyle w:val="ListeParagraf"/>
        <w:numPr>
          <w:ilvl w:val="0"/>
          <w:numId w:val="13"/>
        </w:numPr>
        <w:rPr>
          <w:sz w:val="21"/>
          <w:szCs w:val="21"/>
        </w:rPr>
      </w:pPr>
      <w:r w:rsidRPr="00674DA4">
        <w:rPr>
          <w:sz w:val="21"/>
          <w:szCs w:val="21"/>
        </w:rPr>
        <w:t>“İyilik edin, kuşkusuz Allah iyilik edenleri sever”</w:t>
      </w:r>
    </w:p>
    <w:p w:rsidR="00BD5719" w:rsidRPr="00674DA4" w:rsidRDefault="00BD5719" w:rsidP="00BD5719">
      <w:pPr>
        <w:pStyle w:val="ListeParagraf"/>
        <w:ind w:left="1440"/>
        <w:rPr>
          <w:sz w:val="21"/>
          <w:szCs w:val="21"/>
        </w:rPr>
      </w:pP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Toprak ürünlerinden 1/40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Madenlerden 1/30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Büyükbaş hayvanlardan 1/30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Para ve mücevherden 1/40</w:t>
      </w:r>
    </w:p>
    <w:p w:rsidR="00BD5719" w:rsidRPr="00674DA4" w:rsidRDefault="00BD5719" w:rsidP="00BD5719">
      <w:pPr>
        <w:pStyle w:val="ListeParagraf"/>
        <w:numPr>
          <w:ilvl w:val="6"/>
          <w:numId w:val="9"/>
        </w:numPr>
        <w:spacing w:line="240" w:lineRule="auto"/>
        <w:ind w:left="1418" w:hanging="284"/>
        <w:rPr>
          <w:rFonts w:cs="Times New Roman"/>
          <w:color w:val="000000" w:themeColor="text1"/>
          <w:sz w:val="21"/>
          <w:szCs w:val="21"/>
        </w:rPr>
      </w:pPr>
      <w:r w:rsidRPr="00674DA4">
        <w:rPr>
          <w:rFonts w:cs="Times New Roman"/>
          <w:color w:val="000000" w:themeColor="text1"/>
          <w:sz w:val="21"/>
          <w:szCs w:val="21"/>
        </w:rPr>
        <w:t>Deveden 1/5</w:t>
      </w:r>
    </w:p>
    <w:p w:rsidR="00BD5719" w:rsidRPr="00535CD0" w:rsidRDefault="00BD5719" w:rsidP="00BD5719">
      <w:pPr>
        <w:pStyle w:val="ListeParagraf"/>
        <w:numPr>
          <w:ilvl w:val="0"/>
          <w:numId w:val="9"/>
        </w:numPr>
        <w:rPr>
          <w:b/>
          <w:bCs/>
          <w:sz w:val="21"/>
          <w:szCs w:val="21"/>
        </w:rPr>
      </w:pPr>
      <w:r w:rsidRPr="00535CD0">
        <w:rPr>
          <w:b/>
          <w:bCs/>
          <w:sz w:val="21"/>
          <w:szCs w:val="21"/>
        </w:rPr>
        <w:t xml:space="preserve">Yukarıda verilen zekât oranlarından kaç tanesi </w:t>
      </w:r>
      <w:r w:rsidRPr="00AD55DC">
        <w:rPr>
          <w:b/>
          <w:bCs/>
          <w:sz w:val="21"/>
          <w:szCs w:val="21"/>
          <w:u w:val="single"/>
        </w:rPr>
        <w:t>doğrudur</w:t>
      </w:r>
      <w:r w:rsidR="00AD55DC">
        <w:rPr>
          <w:b/>
          <w:bCs/>
          <w:sz w:val="21"/>
          <w:szCs w:val="21"/>
        </w:rPr>
        <w:t>?</w:t>
      </w:r>
    </w:p>
    <w:p w:rsidR="00BD5719" w:rsidRPr="00674DA4" w:rsidRDefault="00BD5719" w:rsidP="00BD5719">
      <w:pPr>
        <w:pStyle w:val="ListeParagraf"/>
        <w:numPr>
          <w:ilvl w:val="0"/>
          <w:numId w:val="16"/>
        </w:numPr>
        <w:rPr>
          <w:sz w:val="21"/>
          <w:szCs w:val="21"/>
        </w:rPr>
      </w:pPr>
      <w:r w:rsidRPr="00674DA4">
        <w:rPr>
          <w:sz w:val="21"/>
          <w:szCs w:val="21"/>
        </w:rPr>
        <w:t>1</w:t>
      </w:r>
      <w:r w:rsidRPr="00674DA4">
        <w:rPr>
          <w:sz w:val="21"/>
          <w:szCs w:val="21"/>
        </w:rPr>
        <w:tab/>
      </w:r>
      <w:r w:rsidRPr="00674DA4">
        <w:rPr>
          <w:rFonts w:cs="Times New Roman"/>
          <w:b/>
          <w:bCs/>
          <w:color w:val="000000" w:themeColor="text1"/>
          <w:sz w:val="21"/>
          <w:szCs w:val="21"/>
        </w:rPr>
        <w:t xml:space="preserve">b)  </w:t>
      </w:r>
      <w:r w:rsidRPr="00674DA4">
        <w:rPr>
          <w:sz w:val="21"/>
          <w:szCs w:val="21"/>
        </w:rPr>
        <w:t>2</w:t>
      </w:r>
      <w:r w:rsidRPr="00674DA4">
        <w:rPr>
          <w:sz w:val="21"/>
          <w:szCs w:val="21"/>
        </w:rPr>
        <w:tab/>
        <w:t xml:space="preserve">  </w:t>
      </w:r>
      <w:r w:rsidRPr="00674DA4">
        <w:rPr>
          <w:rFonts w:cs="Times New Roman"/>
          <w:b/>
          <w:bCs/>
          <w:color w:val="000000" w:themeColor="text1"/>
          <w:sz w:val="21"/>
          <w:szCs w:val="21"/>
        </w:rPr>
        <w:t xml:space="preserve">c)  </w:t>
      </w:r>
      <w:r w:rsidRPr="00674DA4">
        <w:rPr>
          <w:sz w:val="21"/>
          <w:szCs w:val="21"/>
        </w:rPr>
        <w:t>3</w:t>
      </w:r>
      <w:r w:rsidRPr="00674DA4">
        <w:rPr>
          <w:sz w:val="21"/>
          <w:szCs w:val="21"/>
        </w:rPr>
        <w:tab/>
        <w:t xml:space="preserve">   </w:t>
      </w:r>
      <w:r w:rsidRPr="00674DA4">
        <w:rPr>
          <w:rFonts w:cs="Times New Roman"/>
          <w:b/>
          <w:bCs/>
          <w:color w:val="000000" w:themeColor="text1"/>
          <w:sz w:val="21"/>
          <w:szCs w:val="21"/>
        </w:rPr>
        <w:t xml:space="preserve">d)  </w:t>
      </w:r>
      <w:r w:rsidRPr="00674DA4">
        <w:rPr>
          <w:sz w:val="21"/>
          <w:szCs w:val="21"/>
        </w:rPr>
        <w:t>4</w:t>
      </w:r>
    </w:p>
    <w:p w:rsidR="00BD5719" w:rsidRDefault="00BD5719" w:rsidP="00BD5719">
      <w:pPr>
        <w:pStyle w:val="ListeParagraf"/>
        <w:ind w:left="1440"/>
        <w:rPr>
          <w:sz w:val="21"/>
          <w:szCs w:val="21"/>
        </w:rPr>
      </w:pPr>
    </w:p>
    <w:p w:rsidR="00535CD0" w:rsidRDefault="00535CD0" w:rsidP="00BD5719">
      <w:pPr>
        <w:pStyle w:val="ListeParagraf"/>
        <w:ind w:left="1440"/>
        <w:rPr>
          <w:sz w:val="21"/>
          <w:szCs w:val="21"/>
        </w:rPr>
      </w:pPr>
    </w:p>
    <w:p w:rsidR="00535CD0" w:rsidRDefault="00535CD0" w:rsidP="00BD5719">
      <w:pPr>
        <w:pStyle w:val="ListeParagraf"/>
        <w:ind w:left="1440"/>
        <w:rPr>
          <w:sz w:val="21"/>
          <w:szCs w:val="21"/>
        </w:rPr>
      </w:pPr>
    </w:p>
    <w:p w:rsidR="00535CD0" w:rsidRDefault="00535CD0" w:rsidP="00BD5719">
      <w:pPr>
        <w:pStyle w:val="ListeParagraf"/>
        <w:ind w:left="1440"/>
        <w:rPr>
          <w:sz w:val="21"/>
          <w:szCs w:val="21"/>
        </w:rPr>
      </w:pPr>
    </w:p>
    <w:p w:rsidR="00041187" w:rsidRDefault="00041187" w:rsidP="00606E1A">
      <w:pPr>
        <w:pStyle w:val="ListeParagraf"/>
        <w:numPr>
          <w:ilvl w:val="0"/>
          <w:numId w:val="2"/>
        </w:numPr>
        <w:ind w:left="1418"/>
      </w:pPr>
      <w:r>
        <w:lastRenderedPageBreak/>
        <w:t>Temizlenme</w:t>
      </w:r>
      <w:r w:rsidR="00606E1A">
        <w:tab/>
      </w:r>
      <w:r w:rsidR="00606E1A">
        <w:tab/>
        <w:t>3. Gerçekleşme</w:t>
      </w:r>
    </w:p>
    <w:p w:rsidR="00041187" w:rsidRDefault="00606E1A" w:rsidP="00606E1A">
      <w:pPr>
        <w:pStyle w:val="ListeParagraf"/>
        <w:numPr>
          <w:ilvl w:val="0"/>
          <w:numId w:val="2"/>
        </w:numPr>
        <w:ind w:left="1418"/>
      </w:pPr>
      <w:r>
        <w:t>Çoğalma</w:t>
      </w:r>
      <w:r>
        <w:tab/>
      </w:r>
      <w:r>
        <w:tab/>
        <w:t xml:space="preserve">4. </w:t>
      </w:r>
      <w:r w:rsidR="00041187">
        <w:t>Bereket</w:t>
      </w:r>
    </w:p>
    <w:p w:rsidR="00041187" w:rsidRPr="00AD55DC" w:rsidRDefault="00041187" w:rsidP="00041187">
      <w:pPr>
        <w:pStyle w:val="ListeParagraf"/>
        <w:numPr>
          <w:ilvl w:val="0"/>
          <w:numId w:val="9"/>
        </w:numPr>
        <w:rPr>
          <w:b/>
          <w:bCs/>
          <w:sz w:val="21"/>
          <w:szCs w:val="21"/>
        </w:rPr>
      </w:pPr>
      <w:r w:rsidRPr="00AD55DC">
        <w:rPr>
          <w:b/>
          <w:bCs/>
          <w:sz w:val="21"/>
          <w:szCs w:val="21"/>
        </w:rPr>
        <w:t xml:space="preserve">Yukarıdakilerden hangileri zekâtın sözlük anlamları arasında </w:t>
      </w:r>
      <w:r w:rsidRPr="00AD55DC">
        <w:rPr>
          <w:b/>
          <w:bCs/>
          <w:sz w:val="21"/>
          <w:szCs w:val="21"/>
          <w:u w:val="single"/>
        </w:rPr>
        <w:t>yer alır</w:t>
      </w:r>
      <w:r w:rsidRPr="00AD55DC">
        <w:rPr>
          <w:b/>
          <w:bCs/>
          <w:sz w:val="21"/>
          <w:szCs w:val="21"/>
        </w:rPr>
        <w:t>?</w:t>
      </w:r>
    </w:p>
    <w:p w:rsidR="00041187" w:rsidRPr="00535CD0" w:rsidRDefault="00041187" w:rsidP="00041187">
      <w:pPr>
        <w:pStyle w:val="ListeParagraf"/>
        <w:numPr>
          <w:ilvl w:val="0"/>
          <w:numId w:val="20"/>
        </w:numPr>
        <w:rPr>
          <w:sz w:val="21"/>
          <w:szCs w:val="21"/>
        </w:rPr>
      </w:pPr>
      <w:r w:rsidRPr="00535CD0">
        <w:rPr>
          <w:sz w:val="21"/>
          <w:szCs w:val="21"/>
        </w:rPr>
        <w:t>1-3-4</w:t>
      </w:r>
      <w:r w:rsidR="00535CD0">
        <w:rPr>
          <w:sz w:val="21"/>
          <w:szCs w:val="21"/>
        </w:rPr>
        <w:tab/>
      </w:r>
      <w:r w:rsidR="00535CD0" w:rsidRPr="00535CD0">
        <w:rPr>
          <w:b/>
          <w:bCs/>
          <w:sz w:val="21"/>
          <w:szCs w:val="21"/>
        </w:rPr>
        <w:tab/>
        <w:t>c)</w:t>
      </w:r>
      <w:r w:rsidR="00535CD0">
        <w:rPr>
          <w:sz w:val="21"/>
          <w:szCs w:val="21"/>
        </w:rPr>
        <w:t xml:space="preserve">   </w:t>
      </w:r>
      <w:r w:rsidRPr="00535CD0">
        <w:rPr>
          <w:sz w:val="21"/>
          <w:szCs w:val="21"/>
        </w:rPr>
        <w:t>2-3-4</w:t>
      </w:r>
    </w:p>
    <w:p w:rsidR="00041187" w:rsidRPr="00535CD0" w:rsidRDefault="00041187" w:rsidP="00041187">
      <w:pPr>
        <w:pStyle w:val="ListeParagraf"/>
        <w:numPr>
          <w:ilvl w:val="0"/>
          <w:numId w:val="20"/>
        </w:numPr>
        <w:rPr>
          <w:sz w:val="21"/>
          <w:szCs w:val="21"/>
        </w:rPr>
      </w:pPr>
      <w:r w:rsidRPr="00535CD0">
        <w:rPr>
          <w:sz w:val="21"/>
          <w:szCs w:val="21"/>
        </w:rPr>
        <w:t>1-2-3</w:t>
      </w:r>
      <w:r w:rsidR="00535CD0">
        <w:rPr>
          <w:sz w:val="21"/>
          <w:szCs w:val="21"/>
        </w:rPr>
        <w:tab/>
      </w:r>
      <w:r w:rsidR="00535CD0">
        <w:rPr>
          <w:sz w:val="21"/>
          <w:szCs w:val="21"/>
        </w:rPr>
        <w:tab/>
      </w:r>
      <w:r w:rsidR="00535CD0" w:rsidRPr="00535CD0">
        <w:rPr>
          <w:b/>
          <w:bCs/>
          <w:sz w:val="21"/>
          <w:szCs w:val="21"/>
        </w:rPr>
        <w:t>d)</w:t>
      </w:r>
      <w:r w:rsidR="00535CD0">
        <w:rPr>
          <w:sz w:val="21"/>
          <w:szCs w:val="21"/>
        </w:rPr>
        <w:t xml:space="preserve">   </w:t>
      </w:r>
      <w:r w:rsidRPr="00535CD0">
        <w:rPr>
          <w:sz w:val="21"/>
          <w:szCs w:val="21"/>
        </w:rPr>
        <w:t>1-2-4</w:t>
      </w:r>
    </w:p>
    <w:p w:rsidR="00041187" w:rsidRPr="00606E1A" w:rsidRDefault="00041187" w:rsidP="00BD5719">
      <w:pPr>
        <w:pStyle w:val="ListeParagraf"/>
        <w:ind w:left="1440"/>
        <w:rPr>
          <w:sz w:val="12"/>
          <w:szCs w:val="12"/>
        </w:rPr>
      </w:pPr>
    </w:p>
    <w:p w:rsidR="00674DA4" w:rsidRPr="00606E1A" w:rsidRDefault="00674DA4" w:rsidP="00674DA4">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 doğruysa başına (D), yanlışsa (Y) yazınız.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Allah’ın rızasını kazanmak için yapılan her türlü iyiliğe zekât denir.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Zekâtı önce hiç tanımadığımız yoksullara vermeliyiz.</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Sadaka-i cariye; insanın ölümünden sonra da sevabı devam eden sadakadır.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Allah rızasını kazanmak amacıyla sahip olduklarımızdan harcamaya infak denir.</w:t>
      </w:r>
    </w:p>
    <w:p w:rsidR="00674DA4" w:rsidRPr="00674DA4" w:rsidRDefault="00674DA4" w:rsidP="00674DA4">
      <w:pPr>
        <w:pStyle w:val="ListeParagraf"/>
        <w:numPr>
          <w:ilvl w:val="0"/>
          <w:numId w:val="17"/>
        </w:numPr>
        <w:spacing w:line="276" w:lineRule="auto"/>
        <w:rPr>
          <w:rFonts w:cs="Times New Roman"/>
          <w:color w:val="000000" w:themeColor="text1"/>
          <w:sz w:val="21"/>
          <w:szCs w:val="21"/>
        </w:rPr>
      </w:pPr>
      <w:r w:rsidRPr="00674DA4">
        <w:rPr>
          <w:rFonts w:cs="Times New Roman"/>
          <w:color w:val="000000" w:themeColor="text1"/>
          <w:sz w:val="21"/>
          <w:szCs w:val="21"/>
        </w:rPr>
        <w:t>(……) Sadaka sadece maddi bir ibadettir.</w:t>
      </w:r>
    </w:p>
    <w:p w:rsidR="00674DA4" w:rsidRPr="00606E1A" w:rsidRDefault="00674DA4" w:rsidP="00BD5719">
      <w:pPr>
        <w:pStyle w:val="ListeParagraf"/>
        <w:ind w:left="1440"/>
        <w:rPr>
          <w:sz w:val="12"/>
          <w:szCs w:val="12"/>
        </w:rPr>
      </w:pPr>
    </w:p>
    <w:p w:rsidR="00BD5719" w:rsidRPr="00606E1A" w:rsidRDefault="00BD5719" w:rsidP="00BD5719">
      <w:pPr>
        <w:pStyle w:val="ListeParagraf"/>
        <w:numPr>
          <w:ilvl w:val="0"/>
          <w:numId w:val="9"/>
        </w:numPr>
        <w:spacing w:line="240" w:lineRule="auto"/>
        <w:rPr>
          <w:rFonts w:cs="Times New Roman"/>
          <w:b/>
          <w:color w:val="000000" w:themeColor="text1"/>
          <w:sz w:val="21"/>
          <w:szCs w:val="21"/>
        </w:rPr>
      </w:pPr>
      <w:r w:rsidRPr="00606E1A">
        <w:rPr>
          <w:rFonts w:cs="Times New Roman"/>
          <w:b/>
          <w:color w:val="000000" w:themeColor="text1"/>
          <w:sz w:val="21"/>
          <w:szCs w:val="21"/>
        </w:rPr>
        <w:t>Aşağıdaki cümlelerde boş bırakılan yerleri verilen kelimelerle doldurunuz.</w:t>
      </w:r>
      <w:r w:rsidR="00606E1A">
        <w:rPr>
          <w:rFonts w:cs="Times New Roman"/>
          <w:b/>
          <w:color w:val="000000" w:themeColor="text1"/>
          <w:sz w:val="21"/>
          <w:szCs w:val="21"/>
        </w:rPr>
        <w:t xml:space="preserve"> </w:t>
      </w:r>
      <w:r w:rsidRPr="00606E1A">
        <w:rPr>
          <w:rFonts w:cs="Times New Roman"/>
          <w:b/>
          <w:color w:val="000000" w:themeColor="text1"/>
          <w:sz w:val="21"/>
          <w:szCs w:val="21"/>
        </w:rPr>
        <w:t>(</w:t>
      </w:r>
      <w:r w:rsidR="00606E1A" w:rsidRPr="00606E1A">
        <w:rPr>
          <w:rFonts w:cs="Times New Roman"/>
          <w:b/>
          <w:color w:val="000000" w:themeColor="text1"/>
          <w:sz w:val="21"/>
          <w:szCs w:val="21"/>
        </w:rPr>
        <w:t>2x5=</w:t>
      </w:r>
      <w:r w:rsidRPr="00606E1A">
        <w:rPr>
          <w:rFonts w:cs="Times New Roman"/>
          <w:b/>
          <w:color w:val="000000" w:themeColor="text1"/>
          <w:sz w:val="21"/>
          <w:szCs w:val="21"/>
        </w:rPr>
        <w:t>10 puan)</w:t>
      </w:r>
    </w:p>
    <w:p w:rsidR="00BD5719" w:rsidRPr="00606E1A" w:rsidRDefault="00BD5719" w:rsidP="00AD55DC">
      <w:pPr>
        <w:pStyle w:val="ListeParagraf"/>
        <w:spacing w:line="276" w:lineRule="auto"/>
        <w:ind w:left="1080"/>
        <w:rPr>
          <w:rFonts w:cs="Times New Roman"/>
          <w:i/>
          <w:iCs/>
          <w:color w:val="000000" w:themeColor="text1"/>
          <w:sz w:val="21"/>
          <w:szCs w:val="21"/>
        </w:rPr>
      </w:pPr>
      <w:r w:rsidRPr="00606E1A">
        <w:rPr>
          <w:rFonts w:cs="Times New Roman"/>
          <w:bCs/>
          <w:i/>
          <w:iCs/>
          <w:color w:val="000000" w:themeColor="text1"/>
          <w:sz w:val="21"/>
          <w:szCs w:val="21"/>
        </w:rPr>
        <w:t xml:space="preserve">Riyakâr,  </w:t>
      </w:r>
      <w:r w:rsidR="00606E1A">
        <w:rPr>
          <w:rFonts w:cs="Times New Roman"/>
          <w:bCs/>
          <w:i/>
          <w:iCs/>
          <w:color w:val="000000" w:themeColor="text1"/>
          <w:sz w:val="21"/>
          <w:szCs w:val="21"/>
        </w:rPr>
        <w:t xml:space="preserve">sadaka, </w:t>
      </w:r>
      <w:r w:rsidR="00AD55DC">
        <w:rPr>
          <w:rFonts w:cs="Times New Roman"/>
          <w:bCs/>
          <w:i/>
          <w:iCs/>
          <w:color w:val="000000" w:themeColor="text1"/>
          <w:sz w:val="21"/>
          <w:szCs w:val="21"/>
        </w:rPr>
        <w:t>n</w:t>
      </w:r>
      <w:r w:rsidR="00606E1A">
        <w:rPr>
          <w:rFonts w:cs="Times New Roman"/>
          <w:bCs/>
          <w:i/>
          <w:iCs/>
          <w:color w:val="000000" w:themeColor="text1"/>
          <w:sz w:val="21"/>
          <w:szCs w:val="21"/>
        </w:rPr>
        <w:t>isap</w:t>
      </w:r>
      <w:r w:rsidRPr="00606E1A">
        <w:rPr>
          <w:rFonts w:cs="Times New Roman"/>
          <w:bCs/>
          <w:i/>
          <w:iCs/>
          <w:color w:val="000000" w:themeColor="text1"/>
          <w:sz w:val="21"/>
          <w:szCs w:val="21"/>
        </w:rPr>
        <w:t>,  zekât,  Hz Şuayb (a.s.),  zararlı şeylerde</w:t>
      </w:r>
      <w:r w:rsidR="00AD55DC">
        <w:rPr>
          <w:rFonts w:cs="Times New Roman"/>
          <w:bCs/>
          <w:i/>
          <w:iCs/>
          <w:color w:val="000000" w:themeColor="text1"/>
          <w:sz w:val="21"/>
          <w:szCs w:val="21"/>
        </w:rPr>
        <w:t>, sağlıksız.</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İslam dini insana ve topluma faydalı olan hususlarda yardımlaşmayı emrederken</w:t>
      </w:r>
    </w:p>
    <w:p w:rsidR="00BD5719" w:rsidRPr="00674DA4" w:rsidRDefault="00BD5719" w:rsidP="00606E1A">
      <w:pPr>
        <w:pStyle w:val="ListeParagraf"/>
        <w:spacing w:line="276" w:lineRule="auto"/>
        <w:ind w:left="709" w:hanging="1"/>
        <w:rPr>
          <w:rFonts w:cs="Times New Roman"/>
          <w:color w:val="000000" w:themeColor="text1"/>
          <w:sz w:val="21"/>
          <w:szCs w:val="21"/>
        </w:rPr>
      </w:pPr>
      <w:r w:rsidRPr="00674DA4">
        <w:rPr>
          <w:rFonts w:cs="Times New Roman"/>
          <w:bCs/>
          <w:color w:val="000000" w:themeColor="text1"/>
          <w:sz w:val="21"/>
          <w:szCs w:val="21"/>
        </w:rPr>
        <w:t>………………………………………</w:t>
      </w:r>
      <w:r w:rsidRPr="00674DA4">
        <w:rPr>
          <w:rFonts w:cs="Times New Roman"/>
          <w:color w:val="000000" w:themeColor="text1"/>
          <w:sz w:val="21"/>
          <w:szCs w:val="21"/>
        </w:rPr>
        <w:t xml:space="preserve"> yardımlaşmayı yasaklamıştır.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Amellerini gösteriş için yapan kimselere  </w:t>
      </w:r>
      <w:r w:rsidRPr="00674DA4">
        <w:rPr>
          <w:rFonts w:cs="Times New Roman"/>
          <w:bCs/>
          <w:color w:val="000000" w:themeColor="text1"/>
          <w:sz w:val="21"/>
          <w:szCs w:val="21"/>
        </w:rPr>
        <w:t>………………..…</w:t>
      </w:r>
      <w:r w:rsidR="00606E1A">
        <w:rPr>
          <w:rFonts w:cs="Times New Roman"/>
          <w:bCs/>
          <w:color w:val="000000" w:themeColor="text1"/>
          <w:sz w:val="21"/>
          <w:szCs w:val="21"/>
        </w:rPr>
        <w:t>………..</w:t>
      </w:r>
      <w:r w:rsidRPr="00674DA4">
        <w:rPr>
          <w:rFonts w:cs="Times New Roman"/>
          <w:bCs/>
          <w:color w:val="000000" w:themeColor="text1"/>
          <w:sz w:val="21"/>
          <w:szCs w:val="21"/>
        </w:rPr>
        <w:t xml:space="preserve">………. </w:t>
      </w:r>
      <w:r w:rsidRPr="00674DA4">
        <w:rPr>
          <w:rFonts w:cs="Times New Roman"/>
          <w:color w:val="000000" w:themeColor="text1"/>
          <w:sz w:val="21"/>
          <w:szCs w:val="21"/>
        </w:rPr>
        <w:t xml:space="preserve"> denir.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bCs/>
          <w:color w:val="000000" w:themeColor="text1"/>
          <w:sz w:val="21"/>
          <w:szCs w:val="21"/>
        </w:rPr>
        <w:t>…………………………………….</w:t>
      </w:r>
      <w:r w:rsidRPr="00674DA4">
        <w:rPr>
          <w:rFonts w:cs="Times New Roman"/>
          <w:color w:val="000000" w:themeColor="text1"/>
          <w:sz w:val="21"/>
          <w:szCs w:val="21"/>
        </w:rPr>
        <w:t xml:space="preserve">   Allah’a (c.c.) iman ve alışverişte dürüstlüğün önemi konusunda Müslümanlar için çok güzel bir örnektir.</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Dinimizde zenginlik ölçüsüne …………………….. miktarı denir</w:t>
      </w:r>
      <w:r w:rsidR="00606E1A">
        <w:rPr>
          <w:rFonts w:cs="Times New Roman"/>
          <w:color w:val="000000" w:themeColor="text1"/>
          <w:sz w:val="21"/>
          <w:szCs w:val="21"/>
        </w:rPr>
        <w:t>.</w:t>
      </w:r>
    </w:p>
    <w:p w:rsidR="00BD5719" w:rsidRPr="00674DA4" w:rsidRDefault="00BD5719" w:rsidP="00606E1A">
      <w:pPr>
        <w:pStyle w:val="ListeParagraf"/>
        <w:numPr>
          <w:ilvl w:val="0"/>
          <w:numId w:val="17"/>
        </w:numPr>
        <w:spacing w:line="276" w:lineRule="auto"/>
        <w:ind w:left="709" w:hanging="283"/>
        <w:rPr>
          <w:rFonts w:cs="Times New Roman"/>
          <w:color w:val="000000" w:themeColor="text1"/>
          <w:sz w:val="21"/>
          <w:szCs w:val="21"/>
        </w:rPr>
      </w:pPr>
      <w:r w:rsidRPr="00674DA4">
        <w:rPr>
          <w:rFonts w:cs="Times New Roman"/>
          <w:color w:val="000000" w:themeColor="text1"/>
          <w:sz w:val="21"/>
          <w:szCs w:val="21"/>
        </w:rPr>
        <w:t xml:space="preserve">Dinen zengin sayılan kimselerin yılda bir kez </w:t>
      </w:r>
      <w:r w:rsidRPr="00674DA4">
        <w:rPr>
          <w:rFonts w:cs="Times New Roman"/>
          <w:bCs/>
          <w:color w:val="000000" w:themeColor="text1"/>
          <w:sz w:val="21"/>
          <w:szCs w:val="21"/>
        </w:rPr>
        <w:t>………………………………….</w:t>
      </w:r>
      <w:r w:rsidRPr="00674DA4">
        <w:rPr>
          <w:rFonts w:cs="Times New Roman"/>
          <w:color w:val="000000" w:themeColor="text1"/>
          <w:sz w:val="21"/>
          <w:szCs w:val="21"/>
        </w:rPr>
        <w:t xml:space="preserve">  vermesi gerekir.</w:t>
      </w:r>
    </w:p>
    <w:p w:rsidR="00480083" w:rsidRPr="00606E1A" w:rsidRDefault="00480083" w:rsidP="00BD5719">
      <w:pPr>
        <w:pStyle w:val="ListeParagraf"/>
        <w:spacing w:line="276" w:lineRule="auto"/>
        <w:ind w:left="1080"/>
        <w:rPr>
          <w:rFonts w:cs="Times New Roman"/>
          <w:color w:val="000000" w:themeColor="text1"/>
          <w:sz w:val="16"/>
          <w:szCs w:val="16"/>
        </w:rPr>
      </w:pPr>
    </w:p>
    <w:p w:rsidR="00041187" w:rsidRPr="00535CD0" w:rsidRDefault="00041187" w:rsidP="00041187">
      <w:pPr>
        <w:pStyle w:val="ListeParagraf"/>
        <w:numPr>
          <w:ilvl w:val="0"/>
          <w:numId w:val="9"/>
        </w:numPr>
        <w:spacing w:line="240" w:lineRule="auto"/>
        <w:rPr>
          <w:rFonts w:cs="Times New Roman"/>
          <w:b/>
          <w:color w:val="000000" w:themeColor="text1"/>
          <w:sz w:val="21"/>
          <w:szCs w:val="21"/>
        </w:rPr>
      </w:pPr>
      <w:r w:rsidRPr="00535CD0">
        <w:rPr>
          <w:rFonts w:cs="Times New Roman"/>
          <w:b/>
          <w:color w:val="000000" w:themeColor="text1"/>
          <w:sz w:val="21"/>
          <w:szCs w:val="21"/>
        </w:rPr>
        <w:t xml:space="preserve">Ayetel Kürsi’nin </w:t>
      </w:r>
      <w:r w:rsidRPr="00AD55DC">
        <w:rPr>
          <w:rFonts w:cs="Times New Roman"/>
          <w:b/>
          <w:color w:val="000000" w:themeColor="text1"/>
          <w:sz w:val="21"/>
          <w:szCs w:val="21"/>
          <w:u w:val="single"/>
        </w:rPr>
        <w:t>okunuşunu</w:t>
      </w:r>
      <w:r w:rsidRPr="00535CD0">
        <w:rPr>
          <w:rFonts w:cs="Times New Roman"/>
          <w:b/>
          <w:color w:val="000000" w:themeColor="text1"/>
          <w:sz w:val="21"/>
          <w:szCs w:val="21"/>
        </w:rPr>
        <w:t xml:space="preserve"> yazınız. (12 Puan)</w:t>
      </w:r>
    </w:p>
    <w:p w:rsidR="00CE7492" w:rsidRPr="00CE7492" w:rsidRDefault="008D2177" w:rsidP="00CE7492">
      <w:pPr>
        <w:ind w:left="360"/>
        <w:rPr>
          <w:rFonts w:ascii="Comic Sans MS" w:hAnsi="Comic Sans MS"/>
          <w:color w:val="FFFFFF" w:themeColor="background1"/>
          <w:sz w:val="28"/>
          <w:szCs w:val="28"/>
        </w:rPr>
      </w:pPr>
      <w:hyperlink r:id="rId7" w:history="1">
        <w:r w:rsidR="00CE7492" w:rsidRPr="00CE7492">
          <w:rPr>
            <w:rStyle w:val="Kpr"/>
            <w:color w:val="FFFFFF" w:themeColor="background1"/>
          </w:rPr>
          <w:t>https://www.sorubak.com</w:t>
        </w:r>
      </w:hyperlink>
      <w:r w:rsidR="00CE7492" w:rsidRPr="00CE7492">
        <w:rPr>
          <w:color w:val="FFFFFF" w:themeColor="background1"/>
        </w:rPr>
        <w:t xml:space="preserve"> </w:t>
      </w:r>
    </w:p>
    <w:p w:rsidR="00BD5719" w:rsidRPr="00674DA4" w:rsidRDefault="00DC265B" w:rsidP="00E80282">
      <w:pPr>
        <w:pStyle w:val="ListeParagraf"/>
        <w:spacing w:line="240" w:lineRule="auto"/>
        <w:ind w:left="1440"/>
        <w:rPr>
          <w:rFonts w:cs="Times New Roman"/>
          <w:color w:val="000000" w:themeColor="text1"/>
          <w:sz w:val="21"/>
          <w:szCs w:val="21"/>
        </w:rPr>
      </w:pPr>
      <w:hyperlink r:id="rId8" w:history="1">
        <w:r w:rsidRPr="00A63EA9">
          <w:rPr>
            <w:rStyle w:val="Kpr"/>
            <w:rFonts w:cs="Times New Roman"/>
            <w:sz w:val="21"/>
            <w:szCs w:val="21"/>
          </w:rPr>
          <w:t>https://www.sorubak.com</w:t>
        </w:r>
      </w:hyperlink>
      <w:r>
        <w:rPr>
          <w:rFonts w:cs="Times New Roman"/>
          <w:color w:val="000000" w:themeColor="text1"/>
          <w:sz w:val="21"/>
          <w:szCs w:val="21"/>
        </w:rPr>
        <w:t xml:space="preserve"> </w:t>
      </w:r>
    </w:p>
    <w:sectPr w:rsidR="00BD5719" w:rsidRPr="00674DA4" w:rsidSect="00535CD0">
      <w:type w:val="continuous"/>
      <w:pgSz w:w="11906" w:h="16838"/>
      <w:pgMar w:top="720" w:right="566" w:bottom="568" w:left="284"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61A7"/>
    <w:multiLevelType w:val="hybridMultilevel"/>
    <w:tmpl w:val="104A4B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896945"/>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7E6797F"/>
    <w:multiLevelType w:val="hybridMultilevel"/>
    <w:tmpl w:val="9E300DD0"/>
    <w:lvl w:ilvl="0" w:tplc="041F0001">
      <w:start w:val="1"/>
      <w:numFmt w:val="bullet"/>
      <w:lvlText w:val=""/>
      <w:lvlJc w:val="left"/>
      <w:pPr>
        <w:ind w:left="720" w:hanging="360"/>
      </w:pPr>
      <w:rPr>
        <w:rFonts w:ascii="Symbol" w:hAnsi="Symbol" w:hint="default"/>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3">
    <w:nsid w:val="1E1B1A61"/>
    <w:multiLevelType w:val="hybridMultilevel"/>
    <w:tmpl w:val="68085D42"/>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
    <w:nsid w:val="279E14BF"/>
    <w:multiLevelType w:val="hybridMultilevel"/>
    <w:tmpl w:val="468E3D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F464E7"/>
    <w:multiLevelType w:val="hybridMultilevel"/>
    <w:tmpl w:val="6E7E71C8"/>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383636E0"/>
    <w:multiLevelType w:val="hybridMultilevel"/>
    <w:tmpl w:val="B986F884"/>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041F0001">
      <w:start w:val="1"/>
      <w:numFmt w:val="bullet"/>
      <w:lvlText w:val=""/>
      <w:lvlJc w:val="left"/>
      <w:pPr>
        <w:ind w:left="3960" w:hanging="720"/>
      </w:pPr>
      <w:rPr>
        <w:rFonts w:ascii="Symbol" w:hAnsi="Symbol"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7">
    <w:nsid w:val="411868C1"/>
    <w:multiLevelType w:val="hybridMultilevel"/>
    <w:tmpl w:val="0C7C6C14"/>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420F0657"/>
    <w:multiLevelType w:val="hybridMultilevel"/>
    <w:tmpl w:val="CE32D496"/>
    <w:lvl w:ilvl="0" w:tplc="35B4AE2E">
      <w:start w:val="1"/>
      <w:numFmt w:val="lowerLetter"/>
      <w:lvlText w:val="%1)"/>
      <w:lvlJc w:val="left"/>
      <w:pPr>
        <w:ind w:left="144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2C7C25"/>
    <w:multiLevelType w:val="hybridMultilevel"/>
    <w:tmpl w:val="F1226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rPr>
        <w:rFonts w:hint="default"/>
      </w:rPr>
    </w:lvl>
    <w:lvl w:ilvl="4" w:tplc="CAF82322">
      <w:start w:val="1"/>
      <w:numFmt w:val="upperRoman"/>
      <w:lvlText w:val="%5-"/>
      <w:lvlJc w:val="left"/>
      <w:pPr>
        <w:ind w:left="3960" w:hanging="720"/>
      </w:pPr>
      <w:rPr>
        <w:rFonts w:hint="default"/>
      </w:r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rPr>
        <w:rFonts w:hint="default"/>
      </w:rPr>
    </w:lvl>
    <w:lvl w:ilvl="7" w:tplc="5170CDE0">
      <w:start w:val="1"/>
      <w:numFmt w:val="lowerLetter"/>
      <w:lvlText w:val="%8)"/>
      <w:lvlJc w:val="left"/>
      <w:pPr>
        <w:ind w:left="5760" w:hanging="360"/>
      </w:pPr>
      <w:rPr>
        <w:rFonts w:hint="default"/>
      </w:rPr>
    </w:lvl>
    <w:lvl w:ilvl="8" w:tplc="041F001B" w:tentative="1">
      <w:start w:val="1"/>
      <w:numFmt w:val="lowerRoman"/>
      <w:lvlText w:val="%9."/>
      <w:lvlJc w:val="right"/>
      <w:pPr>
        <w:ind w:left="6480" w:hanging="180"/>
      </w:pPr>
    </w:lvl>
  </w:abstractNum>
  <w:abstractNum w:abstractNumId="11">
    <w:nsid w:val="528A3F8F"/>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560C49F7"/>
    <w:multiLevelType w:val="hybridMultilevel"/>
    <w:tmpl w:val="A1FA9A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56BF1E9E"/>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752A17FA"/>
    <w:multiLevelType w:val="hybridMultilevel"/>
    <w:tmpl w:val="20581740"/>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78151203"/>
    <w:multiLevelType w:val="hybridMultilevel"/>
    <w:tmpl w:val="0FB03D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A277598"/>
    <w:multiLevelType w:val="hybridMultilevel"/>
    <w:tmpl w:val="419ECCAE"/>
    <w:lvl w:ilvl="0" w:tplc="041F0019">
      <w:start w:val="1"/>
      <w:numFmt w:val="lowerLetter"/>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7">
    <w:nsid w:val="7C23170F"/>
    <w:multiLevelType w:val="hybridMultilevel"/>
    <w:tmpl w:val="C06A37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3420BD"/>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7EDC079A"/>
    <w:multiLevelType w:val="hybridMultilevel"/>
    <w:tmpl w:val="2B2CBE90"/>
    <w:lvl w:ilvl="0" w:tplc="35B4AE2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7"/>
  </w:num>
  <w:num w:numId="2">
    <w:abstractNumId w:val="3"/>
  </w:num>
  <w:num w:numId="3">
    <w:abstractNumId w:val="14"/>
  </w:num>
  <w:num w:numId="4">
    <w:abstractNumId w:val="5"/>
  </w:num>
  <w:num w:numId="5">
    <w:abstractNumId w:val="7"/>
  </w:num>
  <w:num w:numId="6">
    <w:abstractNumId w:val="16"/>
  </w:num>
  <w:num w:numId="7">
    <w:abstractNumId w:val="9"/>
  </w:num>
  <w:num w:numId="8">
    <w:abstractNumId w:val="0"/>
  </w:num>
  <w:num w:numId="9">
    <w:abstractNumId w:val="10"/>
  </w:num>
  <w:num w:numId="10">
    <w:abstractNumId w:val="15"/>
  </w:num>
  <w:num w:numId="11">
    <w:abstractNumId w:val="6"/>
  </w:num>
  <w:num w:numId="12">
    <w:abstractNumId w:val="4"/>
  </w:num>
  <w:num w:numId="13">
    <w:abstractNumId w:val="18"/>
  </w:num>
  <w:num w:numId="14">
    <w:abstractNumId w:val="19"/>
  </w:num>
  <w:num w:numId="15">
    <w:abstractNumId w:val="1"/>
  </w:num>
  <w:num w:numId="16">
    <w:abstractNumId w:val="13"/>
  </w:num>
  <w:num w:numId="17">
    <w:abstractNumId w:val="12"/>
  </w:num>
  <w:num w:numId="18">
    <w:abstractNumId w:val="8"/>
  </w:num>
  <w:num w:numId="19">
    <w:abstractNumId w:val="2"/>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71392"/>
    <w:rsid w:val="00041187"/>
    <w:rsid w:val="00115B84"/>
    <w:rsid w:val="00171392"/>
    <w:rsid w:val="0019474D"/>
    <w:rsid w:val="002A0FE5"/>
    <w:rsid w:val="00480083"/>
    <w:rsid w:val="004B0E87"/>
    <w:rsid w:val="00522268"/>
    <w:rsid w:val="00535CD0"/>
    <w:rsid w:val="005F6B51"/>
    <w:rsid w:val="00606E1A"/>
    <w:rsid w:val="00674DA4"/>
    <w:rsid w:val="0068564C"/>
    <w:rsid w:val="008D2177"/>
    <w:rsid w:val="00AD55DC"/>
    <w:rsid w:val="00B8664A"/>
    <w:rsid w:val="00BD5719"/>
    <w:rsid w:val="00C465BD"/>
    <w:rsid w:val="00CE7492"/>
    <w:rsid w:val="00DC265B"/>
    <w:rsid w:val="00E80282"/>
    <w:rsid w:val="00E942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3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71392"/>
    <w:pPr>
      <w:spacing w:after="0" w:line="240" w:lineRule="auto"/>
    </w:pPr>
    <w:rPr>
      <w:rFonts w:ascii="Times New Roman" w:hAnsi="Times New Roman" w:cs="Times New Roman"/>
      <w:sz w:val="24"/>
      <w:szCs w:val="24"/>
    </w:rPr>
  </w:style>
  <w:style w:type="character" w:customStyle="1" w:styleId="apple-converted-space">
    <w:name w:val="apple-converted-space"/>
    <w:basedOn w:val="VarsaylanParagrafYazTipi"/>
    <w:rsid w:val="00171392"/>
  </w:style>
  <w:style w:type="paragraph" w:styleId="NormalWeb">
    <w:name w:val="Normal (Web)"/>
    <w:basedOn w:val="Normal"/>
    <w:uiPriority w:val="99"/>
    <w:unhideWhenUsed/>
    <w:rsid w:val="001713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71392"/>
    <w:rPr>
      <w:i/>
      <w:iCs/>
    </w:rPr>
  </w:style>
  <w:style w:type="character" w:styleId="Gl">
    <w:name w:val="Strong"/>
    <w:basedOn w:val="VarsaylanParagrafYazTipi"/>
    <w:uiPriority w:val="22"/>
    <w:qFormat/>
    <w:rsid w:val="00171392"/>
    <w:rPr>
      <w:b/>
      <w:bCs/>
    </w:rPr>
  </w:style>
  <w:style w:type="paragraph" w:styleId="ListeParagraf">
    <w:name w:val="List Paragraph"/>
    <w:basedOn w:val="Normal"/>
    <w:uiPriority w:val="34"/>
    <w:qFormat/>
    <w:rsid w:val="00171392"/>
    <w:pPr>
      <w:ind w:left="720"/>
      <w:contextualSpacing/>
    </w:pPr>
  </w:style>
  <w:style w:type="paragraph" w:styleId="BalonMetni">
    <w:name w:val="Balloon Text"/>
    <w:basedOn w:val="Normal"/>
    <w:link w:val="BalonMetniChar"/>
    <w:uiPriority w:val="99"/>
    <w:semiHidden/>
    <w:unhideWhenUsed/>
    <w:rsid w:val="00AD55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D55DC"/>
    <w:rPr>
      <w:rFonts w:ascii="Segoe UI" w:hAnsi="Segoe UI" w:cs="Segoe UI"/>
      <w:sz w:val="18"/>
      <w:szCs w:val="18"/>
    </w:rPr>
  </w:style>
  <w:style w:type="character" w:styleId="Kpr">
    <w:name w:val="Hyperlink"/>
    <w:basedOn w:val="VarsaylanParagrafYazTipi"/>
    <w:uiPriority w:val="99"/>
    <w:unhideWhenUsed/>
    <w:rsid w:val="00CE749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20163823">
      <w:bodyDiv w:val="1"/>
      <w:marLeft w:val="0"/>
      <w:marRight w:val="0"/>
      <w:marTop w:val="0"/>
      <w:marBottom w:val="0"/>
      <w:divBdr>
        <w:top w:val="none" w:sz="0" w:space="0" w:color="auto"/>
        <w:left w:val="none" w:sz="0" w:space="0" w:color="auto"/>
        <w:bottom w:val="none" w:sz="0" w:space="0" w:color="auto"/>
        <w:right w:val="none" w:sz="0" w:space="0" w:color="auto"/>
      </w:divBdr>
    </w:div>
    <w:div w:id="3222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5B789-9A21-47B7-85AE-767CC7D3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989</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2018-12-19T11:02:00Z</cp:lastPrinted>
  <dcterms:created xsi:type="dcterms:W3CDTF">2018-12-20T07:47:00Z</dcterms:created>
  <dcterms:modified xsi:type="dcterms:W3CDTF">2019-12-22T08:11:00Z</dcterms:modified>
  <cp:category>https://www.sorubak.com</cp:category>
</cp:coreProperties>
</file>