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AF2" w:rsidRPr="006A4393" w:rsidRDefault="006A4393" w:rsidP="00183AF2">
      <w:pPr>
        <w:jc w:val="center"/>
        <w:rPr>
          <w:rStyle w:val="Kpr"/>
          <w:rFonts w:ascii="Arial" w:hAnsi="Arial" w:cs="Arial"/>
        </w:rPr>
      </w:pPr>
      <w:r>
        <w:rPr>
          <w:rFonts w:ascii="Arial" w:hAnsi="Arial" w:cs="Arial"/>
        </w:rPr>
        <w:fldChar w:fldCharType="begin"/>
      </w:r>
      <w:r>
        <w:rPr>
          <w:rFonts w:ascii="Arial" w:hAnsi="Arial" w:cs="Arial"/>
        </w:rPr>
        <w:instrText xml:space="preserve"> HYPERLINK "https://www.sorubak.com" </w:instrText>
      </w:r>
      <w:r>
        <w:rPr>
          <w:rFonts w:ascii="Arial" w:hAnsi="Arial" w:cs="Arial"/>
        </w:rPr>
      </w:r>
      <w:r>
        <w:rPr>
          <w:rFonts w:ascii="Arial" w:hAnsi="Arial" w:cs="Arial"/>
        </w:rPr>
        <w:fldChar w:fldCharType="separate"/>
      </w:r>
      <w:r w:rsidR="001470DD" w:rsidRPr="006A4393">
        <w:rPr>
          <w:rStyle w:val="Kpr"/>
          <w:rFonts w:ascii="Arial" w:hAnsi="Arial" w:cs="Arial"/>
        </w:rPr>
        <w:t>2019</w:t>
      </w:r>
      <w:r w:rsidR="00707426" w:rsidRPr="006A4393">
        <w:rPr>
          <w:rStyle w:val="Kpr"/>
          <w:rFonts w:ascii="Arial" w:hAnsi="Arial" w:cs="Arial"/>
        </w:rPr>
        <w:t>-</w:t>
      </w:r>
      <w:r w:rsidR="001470DD" w:rsidRPr="006A4393">
        <w:rPr>
          <w:rStyle w:val="Kpr"/>
          <w:rFonts w:ascii="Arial" w:hAnsi="Arial" w:cs="Arial"/>
        </w:rPr>
        <w:t>2020</w:t>
      </w:r>
      <w:r w:rsidR="00707426" w:rsidRPr="006A4393">
        <w:rPr>
          <w:rStyle w:val="Kpr"/>
          <w:rFonts w:ascii="Arial" w:hAnsi="Arial" w:cs="Arial"/>
        </w:rPr>
        <w:t xml:space="preserve"> Eğitim-</w:t>
      </w:r>
      <w:r w:rsidR="00183AF2" w:rsidRPr="006A4393">
        <w:rPr>
          <w:rStyle w:val="Kpr"/>
          <w:rFonts w:ascii="Arial" w:hAnsi="Arial" w:cs="Arial"/>
        </w:rPr>
        <w:t>Öğretim Yılı</w:t>
      </w:r>
      <w:r w:rsidR="00707426" w:rsidRPr="006A4393">
        <w:rPr>
          <w:rStyle w:val="Kpr"/>
          <w:rFonts w:ascii="Arial" w:hAnsi="Arial" w:cs="Arial"/>
        </w:rPr>
        <w:t xml:space="preserve"> </w:t>
      </w:r>
      <w:proofErr w:type="gramStart"/>
      <w:r w:rsidR="00042541" w:rsidRPr="006A4393">
        <w:rPr>
          <w:rStyle w:val="Kpr"/>
          <w:rFonts w:ascii="Arial" w:hAnsi="Arial" w:cs="Arial"/>
        </w:rPr>
        <w:t>…..</w:t>
      </w:r>
      <w:proofErr w:type="gramEnd"/>
      <w:r w:rsidR="00042541" w:rsidRPr="006A4393">
        <w:rPr>
          <w:rStyle w:val="Kpr"/>
          <w:rFonts w:ascii="Arial" w:hAnsi="Arial" w:cs="Arial"/>
        </w:rPr>
        <w:t>Ortaokulu</w:t>
      </w:r>
    </w:p>
    <w:p w:rsidR="00183AF2" w:rsidRPr="006A4393" w:rsidRDefault="007C1FBA" w:rsidP="00183AF2">
      <w:pPr>
        <w:jc w:val="center"/>
        <w:rPr>
          <w:rStyle w:val="Kpr"/>
          <w:rFonts w:ascii="Arial" w:hAnsi="Arial" w:cs="Arial"/>
          <w:sz w:val="18"/>
          <w:szCs w:val="18"/>
        </w:rPr>
      </w:pPr>
      <w:r w:rsidRPr="006A4393">
        <w:rPr>
          <w:rStyle w:val="Kpr"/>
          <w:rFonts w:ascii="Arial" w:hAnsi="Arial" w:cs="Arial"/>
          <w:sz w:val="18"/>
          <w:szCs w:val="18"/>
        </w:rPr>
        <w:t>“</w:t>
      </w:r>
      <w:r w:rsidR="00042541" w:rsidRPr="006A4393">
        <w:rPr>
          <w:rStyle w:val="Kpr"/>
          <w:rFonts w:ascii="Arial" w:hAnsi="Arial" w:cs="Arial"/>
          <w:sz w:val="18"/>
          <w:szCs w:val="18"/>
        </w:rPr>
        <w:t xml:space="preserve">7. SINIF </w:t>
      </w:r>
      <w:r w:rsidR="00273322" w:rsidRPr="006A4393">
        <w:rPr>
          <w:rStyle w:val="Kpr"/>
          <w:rFonts w:ascii="Arial" w:hAnsi="Arial" w:cs="Arial"/>
          <w:sz w:val="18"/>
          <w:szCs w:val="18"/>
        </w:rPr>
        <w:t>SOSYAL BİLGİLER DERSİ</w:t>
      </w:r>
      <w:r w:rsidR="00160D7A" w:rsidRPr="006A4393">
        <w:rPr>
          <w:rStyle w:val="Kpr"/>
          <w:rFonts w:ascii="Arial" w:hAnsi="Arial" w:cs="Arial"/>
          <w:sz w:val="18"/>
          <w:szCs w:val="18"/>
        </w:rPr>
        <w:t xml:space="preserve">” </w:t>
      </w:r>
    </w:p>
    <w:p w:rsidR="00183AF2" w:rsidRPr="00237424" w:rsidRDefault="00183AF2" w:rsidP="00183AF2">
      <w:pPr>
        <w:jc w:val="center"/>
        <w:rPr>
          <w:rFonts w:ascii="Arial" w:hAnsi="Arial" w:cs="Arial"/>
          <w:sz w:val="18"/>
          <w:szCs w:val="18"/>
        </w:rPr>
      </w:pPr>
      <w:r w:rsidRPr="006A4393">
        <w:rPr>
          <w:rStyle w:val="Kpr"/>
          <w:rFonts w:ascii="Arial" w:hAnsi="Arial" w:cs="Arial"/>
          <w:sz w:val="18"/>
          <w:szCs w:val="18"/>
        </w:rPr>
        <w:t xml:space="preserve">I.DÖNEM </w:t>
      </w:r>
      <w:proofErr w:type="gramStart"/>
      <w:r w:rsidR="005308FF" w:rsidRPr="006A4393">
        <w:rPr>
          <w:rStyle w:val="Kpr"/>
          <w:rFonts w:ascii="Arial" w:hAnsi="Arial" w:cs="Arial"/>
          <w:sz w:val="18"/>
          <w:szCs w:val="18"/>
        </w:rPr>
        <w:t>I</w:t>
      </w:r>
      <w:r w:rsidR="00652202" w:rsidRPr="006A4393">
        <w:rPr>
          <w:rStyle w:val="Kpr"/>
          <w:rFonts w:ascii="Arial" w:hAnsi="Arial" w:cs="Arial"/>
          <w:sz w:val="18"/>
          <w:szCs w:val="18"/>
        </w:rPr>
        <w:t>I</w:t>
      </w:r>
      <w:r w:rsidRPr="006A4393">
        <w:rPr>
          <w:rStyle w:val="Kpr"/>
          <w:rFonts w:ascii="Arial" w:hAnsi="Arial" w:cs="Arial"/>
          <w:sz w:val="18"/>
          <w:szCs w:val="18"/>
        </w:rPr>
        <w:t>.YAZILI</w:t>
      </w:r>
      <w:proofErr w:type="gramEnd"/>
      <w:r w:rsidRPr="006A4393">
        <w:rPr>
          <w:rStyle w:val="Kpr"/>
          <w:rFonts w:ascii="Arial" w:hAnsi="Arial" w:cs="Arial"/>
          <w:sz w:val="18"/>
          <w:szCs w:val="18"/>
        </w:rPr>
        <w:t xml:space="preserve"> SINAVI</w:t>
      </w:r>
      <w:r w:rsidR="006A4393">
        <w:rPr>
          <w:rFonts w:ascii="Arial" w:hAnsi="Arial" w:cs="Arial"/>
        </w:rPr>
        <w:fldChar w:fldCharType="end"/>
      </w:r>
    </w:p>
    <w:p w:rsidR="000511B9" w:rsidRPr="00237424" w:rsidRDefault="000511B9" w:rsidP="00B27A11">
      <w:pPr>
        <w:jc w:val="center"/>
        <w:rPr>
          <w:rFonts w:ascii="Times New Roman" w:hAnsi="Times New Roman" w:cs="Times New Roman"/>
          <w:sz w:val="18"/>
          <w:szCs w:val="18"/>
        </w:rPr>
      </w:pPr>
    </w:p>
    <w:p w:rsidR="00435476" w:rsidRPr="00237424" w:rsidRDefault="00906B4E" w:rsidP="001A510A">
      <w:pPr>
        <w:rPr>
          <w:rFonts w:ascii="Arial" w:hAnsi="Arial" w:cs="Arial"/>
          <w:sz w:val="18"/>
          <w:szCs w:val="18"/>
        </w:rPr>
      </w:pPr>
      <w:r w:rsidRPr="00237424">
        <w:rPr>
          <w:rFonts w:ascii="Arial" w:hAnsi="Arial" w:cs="Arial"/>
          <w:sz w:val="18"/>
          <w:szCs w:val="18"/>
        </w:rPr>
        <w:t xml:space="preserve"> </w:t>
      </w:r>
      <w:r w:rsidR="00C01724">
        <w:rPr>
          <w:rFonts w:ascii="Arial" w:hAnsi="Arial" w:cs="Arial"/>
          <w:sz w:val="18"/>
          <w:szCs w:val="18"/>
        </w:rPr>
        <w:t xml:space="preserve">Adı Soyadı </w:t>
      </w:r>
      <w:r w:rsidR="001F0795" w:rsidRPr="00237424">
        <w:rPr>
          <w:rFonts w:ascii="Arial" w:hAnsi="Arial" w:cs="Arial"/>
          <w:sz w:val="18"/>
          <w:szCs w:val="18"/>
        </w:rPr>
        <w:t xml:space="preserve"> :                                              </w:t>
      </w:r>
      <w:r w:rsidR="00C01724">
        <w:rPr>
          <w:rFonts w:ascii="Arial" w:hAnsi="Arial" w:cs="Arial"/>
          <w:sz w:val="18"/>
          <w:szCs w:val="18"/>
        </w:rPr>
        <w:t xml:space="preserve">      </w:t>
      </w:r>
      <w:r w:rsidR="001470DD">
        <w:rPr>
          <w:rFonts w:ascii="Arial" w:hAnsi="Arial" w:cs="Arial"/>
          <w:sz w:val="18"/>
          <w:szCs w:val="18"/>
        </w:rPr>
        <w:t xml:space="preserve">  Sınıf:        </w:t>
      </w:r>
      <w:r w:rsidR="001A510A" w:rsidRPr="00237424">
        <w:rPr>
          <w:rFonts w:ascii="Arial" w:hAnsi="Arial" w:cs="Arial"/>
          <w:sz w:val="18"/>
          <w:szCs w:val="18"/>
        </w:rPr>
        <w:t xml:space="preserve">       </w:t>
      </w:r>
      <w:r w:rsidR="00C01724">
        <w:rPr>
          <w:rFonts w:ascii="Arial" w:hAnsi="Arial" w:cs="Arial"/>
          <w:sz w:val="18"/>
          <w:szCs w:val="18"/>
        </w:rPr>
        <w:t xml:space="preserve">        NO:</w:t>
      </w:r>
      <w:r w:rsidR="001A510A" w:rsidRPr="00237424">
        <w:rPr>
          <w:rFonts w:ascii="Arial" w:hAnsi="Arial" w:cs="Arial"/>
          <w:sz w:val="18"/>
          <w:szCs w:val="18"/>
        </w:rPr>
        <w:t xml:space="preserve">          </w:t>
      </w:r>
      <w:r w:rsidR="001F0795" w:rsidRPr="00237424">
        <w:rPr>
          <w:rFonts w:ascii="Arial" w:hAnsi="Arial" w:cs="Arial"/>
          <w:sz w:val="18"/>
          <w:szCs w:val="18"/>
        </w:rPr>
        <w:t xml:space="preserve">      </w:t>
      </w:r>
      <w:r w:rsidR="00435476" w:rsidRPr="00237424">
        <w:rPr>
          <w:rFonts w:ascii="Arial" w:hAnsi="Arial" w:cs="Arial"/>
          <w:sz w:val="18"/>
          <w:szCs w:val="18"/>
        </w:rPr>
        <w:t xml:space="preserve">                 </w:t>
      </w:r>
      <w:r w:rsidR="001F0795" w:rsidRPr="00237424">
        <w:rPr>
          <w:rFonts w:ascii="Arial" w:hAnsi="Arial" w:cs="Arial"/>
          <w:sz w:val="18"/>
          <w:szCs w:val="18"/>
        </w:rPr>
        <w:t xml:space="preserve">  </w:t>
      </w:r>
      <w:r w:rsidR="006519E4" w:rsidRPr="00237424">
        <w:rPr>
          <w:rFonts w:ascii="Arial" w:hAnsi="Arial" w:cs="Arial"/>
          <w:sz w:val="18"/>
          <w:szCs w:val="18"/>
        </w:rPr>
        <w:t xml:space="preserve"> </w:t>
      </w:r>
      <w:r w:rsidR="00435476" w:rsidRPr="00237424">
        <w:rPr>
          <w:rFonts w:ascii="Arial" w:hAnsi="Arial" w:cs="Arial"/>
          <w:sz w:val="18"/>
          <w:szCs w:val="18"/>
        </w:rPr>
        <w:t xml:space="preserve">                </w:t>
      </w:r>
      <w:r w:rsidR="00F77D61" w:rsidRPr="00237424">
        <w:rPr>
          <w:rFonts w:ascii="Arial" w:hAnsi="Arial" w:cs="Arial"/>
          <w:sz w:val="18"/>
          <w:szCs w:val="18"/>
        </w:rPr>
        <w:t xml:space="preserve">   </w:t>
      </w:r>
      <w:r w:rsidR="00435476" w:rsidRPr="00237424">
        <w:rPr>
          <w:rFonts w:ascii="Arial" w:hAnsi="Arial" w:cs="Arial"/>
          <w:sz w:val="18"/>
          <w:szCs w:val="18"/>
        </w:rPr>
        <w:t xml:space="preserve">  </w:t>
      </w:r>
      <w:r w:rsidR="001F0795" w:rsidRPr="00237424">
        <w:rPr>
          <w:rFonts w:ascii="Arial" w:hAnsi="Arial" w:cs="Arial"/>
          <w:sz w:val="18"/>
          <w:szCs w:val="18"/>
        </w:rPr>
        <w:t xml:space="preserve">Tarih : </w:t>
      </w:r>
      <w:proofErr w:type="gramStart"/>
      <w:r w:rsidR="00D84206">
        <w:rPr>
          <w:rFonts w:ascii="Arial" w:hAnsi="Arial" w:cs="Arial"/>
          <w:b w:val="0"/>
          <w:sz w:val="18"/>
          <w:szCs w:val="18"/>
        </w:rPr>
        <w:t>………….</w:t>
      </w:r>
      <w:proofErr w:type="gramEnd"/>
    </w:p>
    <w:p w:rsidR="00906B4E" w:rsidRDefault="00906B4E" w:rsidP="001F0795">
      <w:pPr>
        <w:jc w:val="center"/>
        <w:rPr>
          <w:rFonts w:ascii="Arial" w:hAnsi="Arial" w:cs="Arial"/>
          <w:sz w:val="18"/>
          <w:szCs w:val="18"/>
        </w:rPr>
      </w:pPr>
      <w:r w:rsidRPr="00237424">
        <w:rPr>
          <w:rFonts w:ascii="Arial" w:hAnsi="Arial" w:cs="Arial"/>
          <w:sz w:val="18"/>
          <w:szCs w:val="18"/>
        </w:rPr>
        <w:t>Yönerge (</w:t>
      </w:r>
      <w:r w:rsidR="000E1B84" w:rsidRPr="00237424">
        <w:rPr>
          <w:rFonts w:ascii="Arial" w:hAnsi="Arial" w:cs="Arial"/>
          <w:sz w:val="18"/>
          <w:szCs w:val="18"/>
        </w:rPr>
        <w:t xml:space="preserve"> </w:t>
      </w:r>
      <w:r w:rsidRPr="00237424">
        <w:rPr>
          <w:rFonts w:ascii="Arial" w:hAnsi="Arial" w:cs="Arial"/>
          <w:b w:val="0"/>
          <w:sz w:val="18"/>
          <w:szCs w:val="18"/>
        </w:rPr>
        <w:t>Açıklama</w:t>
      </w:r>
      <w:r w:rsidR="000E1B84" w:rsidRPr="00237424">
        <w:rPr>
          <w:rFonts w:ascii="Arial" w:hAnsi="Arial" w:cs="Arial"/>
          <w:sz w:val="18"/>
          <w:szCs w:val="18"/>
        </w:rPr>
        <w:t xml:space="preserve"> </w:t>
      </w:r>
      <w:r w:rsidRPr="00237424">
        <w:rPr>
          <w:rFonts w:ascii="Arial" w:hAnsi="Arial" w:cs="Arial"/>
          <w:sz w:val="18"/>
          <w:szCs w:val="18"/>
        </w:rPr>
        <w:t>)</w:t>
      </w:r>
    </w:p>
    <w:p w:rsidR="006B443C" w:rsidRPr="006B443C" w:rsidRDefault="006B443C" w:rsidP="001F0795">
      <w:pPr>
        <w:jc w:val="center"/>
        <w:rPr>
          <w:rFonts w:ascii="Arial" w:hAnsi="Arial" w:cs="Arial"/>
          <w:sz w:val="4"/>
          <w:szCs w:val="4"/>
        </w:rPr>
      </w:pPr>
    </w:p>
    <w:p w:rsidR="00383AF7" w:rsidRPr="00237424" w:rsidRDefault="00906B4E" w:rsidP="00383AF7">
      <w:pPr>
        <w:jc w:val="both"/>
        <w:rPr>
          <w:rFonts w:ascii="Arial" w:hAnsi="Arial" w:cs="Arial"/>
          <w:sz w:val="16"/>
          <w:szCs w:val="16"/>
        </w:rPr>
      </w:pPr>
      <w:r w:rsidRPr="00237424">
        <w:rPr>
          <w:rFonts w:ascii="Arial" w:hAnsi="Arial" w:cs="Arial"/>
          <w:sz w:val="16"/>
          <w:szCs w:val="16"/>
        </w:rPr>
        <w:t xml:space="preserve">      </w:t>
      </w:r>
      <w:r w:rsidR="000E1B84" w:rsidRPr="00237424">
        <w:rPr>
          <w:rFonts w:ascii="Arial" w:hAnsi="Arial" w:cs="Arial"/>
          <w:sz w:val="16"/>
          <w:szCs w:val="16"/>
        </w:rPr>
        <w:t xml:space="preserve">        </w:t>
      </w:r>
      <w:r w:rsidR="00435476" w:rsidRPr="00237424">
        <w:rPr>
          <w:rFonts w:ascii="Arial" w:hAnsi="Arial" w:cs="Arial"/>
          <w:sz w:val="16"/>
          <w:szCs w:val="16"/>
        </w:rPr>
        <w:t xml:space="preserve">                                       </w:t>
      </w:r>
      <w:r w:rsidR="00C02BFE" w:rsidRPr="00237424">
        <w:rPr>
          <w:rFonts w:ascii="Arial" w:hAnsi="Arial" w:cs="Arial"/>
          <w:sz w:val="16"/>
          <w:szCs w:val="16"/>
        </w:rPr>
        <w:t xml:space="preserve"> </w:t>
      </w:r>
      <w:r w:rsidR="000E1B84" w:rsidRPr="00237424">
        <w:rPr>
          <w:rFonts w:ascii="Arial" w:hAnsi="Arial" w:cs="Arial"/>
          <w:sz w:val="16"/>
          <w:szCs w:val="16"/>
        </w:rPr>
        <w:t xml:space="preserve">   </w:t>
      </w:r>
      <w:r w:rsidR="00383AF7" w:rsidRPr="00237424">
        <w:rPr>
          <w:rFonts w:ascii="Arial" w:hAnsi="Arial" w:cs="Arial"/>
          <w:sz w:val="16"/>
          <w:szCs w:val="16"/>
        </w:rPr>
        <w:t xml:space="preserve">1. </w:t>
      </w:r>
      <w:r w:rsidR="001470DD">
        <w:rPr>
          <w:rFonts w:ascii="Arial" w:hAnsi="Arial" w:cs="Arial"/>
          <w:b w:val="0"/>
          <w:sz w:val="16"/>
          <w:szCs w:val="16"/>
        </w:rPr>
        <w:t>İlk 20</w:t>
      </w:r>
      <w:r w:rsidR="00383AF7" w:rsidRPr="00237424">
        <w:rPr>
          <w:rFonts w:ascii="Arial" w:hAnsi="Arial" w:cs="Arial"/>
          <w:b w:val="0"/>
          <w:sz w:val="16"/>
          <w:szCs w:val="16"/>
        </w:rPr>
        <w:t xml:space="preserve"> soru </w:t>
      </w:r>
      <w:r w:rsidR="006B443C">
        <w:rPr>
          <w:rFonts w:ascii="Arial" w:hAnsi="Arial" w:cs="Arial"/>
          <w:sz w:val="16"/>
          <w:szCs w:val="16"/>
        </w:rPr>
        <w:t>Çoktan Seçmeli S</w:t>
      </w:r>
      <w:r w:rsidR="00383AF7" w:rsidRPr="006B443C">
        <w:rPr>
          <w:rFonts w:ascii="Arial" w:hAnsi="Arial" w:cs="Arial"/>
          <w:sz w:val="16"/>
          <w:szCs w:val="16"/>
        </w:rPr>
        <w:t>oru</w:t>
      </w:r>
      <w:r w:rsidR="00383AF7" w:rsidRPr="00237424">
        <w:rPr>
          <w:rFonts w:ascii="Arial" w:hAnsi="Arial" w:cs="Arial"/>
          <w:b w:val="0"/>
          <w:sz w:val="16"/>
          <w:szCs w:val="16"/>
        </w:rPr>
        <w:t xml:space="preserve">lardan </w:t>
      </w:r>
      <w:r w:rsidR="00E97DBB">
        <w:rPr>
          <w:rFonts w:ascii="Arial" w:hAnsi="Arial" w:cs="Arial"/>
          <w:b w:val="0"/>
          <w:sz w:val="16"/>
          <w:szCs w:val="16"/>
        </w:rPr>
        <w:t>oluşmaktadır. Soruların toplam değeri</w:t>
      </w:r>
      <w:r w:rsidR="00383AF7" w:rsidRPr="00237424">
        <w:rPr>
          <w:rFonts w:ascii="Arial" w:hAnsi="Arial" w:cs="Arial"/>
          <w:b w:val="0"/>
          <w:sz w:val="16"/>
          <w:szCs w:val="16"/>
        </w:rPr>
        <w:t xml:space="preserve"> </w:t>
      </w:r>
      <w:r w:rsidR="00351A57">
        <w:rPr>
          <w:rFonts w:ascii="Arial" w:hAnsi="Arial" w:cs="Arial"/>
          <w:sz w:val="16"/>
          <w:szCs w:val="16"/>
        </w:rPr>
        <w:t xml:space="preserve">80 </w:t>
      </w:r>
      <w:r w:rsidR="00383AF7" w:rsidRPr="00237424">
        <w:rPr>
          <w:rFonts w:ascii="Arial" w:hAnsi="Arial" w:cs="Arial"/>
          <w:sz w:val="16"/>
          <w:szCs w:val="16"/>
        </w:rPr>
        <w:t>puan</w:t>
      </w:r>
      <w:r w:rsidR="00383AF7" w:rsidRPr="00237424">
        <w:rPr>
          <w:rFonts w:ascii="Arial" w:hAnsi="Arial" w:cs="Arial"/>
          <w:b w:val="0"/>
          <w:sz w:val="16"/>
          <w:szCs w:val="16"/>
        </w:rPr>
        <w:t xml:space="preserve">dır.  </w:t>
      </w:r>
    </w:p>
    <w:p w:rsidR="00D715A8" w:rsidRPr="00237424" w:rsidRDefault="00383AF7" w:rsidP="00383AF7">
      <w:pPr>
        <w:jc w:val="both"/>
        <w:rPr>
          <w:rFonts w:ascii="Arial" w:hAnsi="Arial" w:cs="Arial"/>
          <w:b w:val="0"/>
          <w:sz w:val="16"/>
          <w:szCs w:val="16"/>
        </w:rPr>
      </w:pPr>
      <w:r w:rsidRPr="00237424">
        <w:rPr>
          <w:rFonts w:ascii="Arial" w:hAnsi="Arial" w:cs="Arial"/>
          <w:sz w:val="16"/>
          <w:szCs w:val="16"/>
        </w:rPr>
        <w:t xml:space="preserve">                                                         2. </w:t>
      </w:r>
      <w:r w:rsidR="00E97DBB">
        <w:rPr>
          <w:rFonts w:ascii="Arial" w:hAnsi="Arial" w:cs="Arial"/>
          <w:b w:val="0"/>
          <w:sz w:val="16"/>
          <w:szCs w:val="16"/>
        </w:rPr>
        <w:t xml:space="preserve">A. </w:t>
      </w:r>
      <w:proofErr w:type="gramStart"/>
      <w:r w:rsidR="00E97DBB">
        <w:rPr>
          <w:rFonts w:ascii="Arial" w:hAnsi="Arial" w:cs="Arial"/>
          <w:b w:val="0"/>
          <w:sz w:val="16"/>
          <w:szCs w:val="16"/>
        </w:rPr>
        <w:t xml:space="preserve">Bölümü </w:t>
      </w:r>
      <w:r w:rsidR="00E97DBB" w:rsidRPr="00237424">
        <w:rPr>
          <w:rFonts w:ascii="Arial" w:hAnsi="Arial" w:cs="Arial"/>
          <w:b w:val="0"/>
          <w:sz w:val="16"/>
          <w:szCs w:val="16"/>
        </w:rPr>
        <w:t xml:space="preserve"> </w:t>
      </w:r>
      <w:r w:rsidR="0091653E">
        <w:rPr>
          <w:rFonts w:ascii="Arial" w:hAnsi="Arial" w:cs="Arial"/>
          <w:sz w:val="16"/>
          <w:szCs w:val="16"/>
        </w:rPr>
        <w:t>Doğru</w:t>
      </w:r>
      <w:proofErr w:type="gramEnd"/>
      <w:r w:rsidR="0091653E">
        <w:rPr>
          <w:rFonts w:ascii="Arial" w:hAnsi="Arial" w:cs="Arial"/>
          <w:sz w:val="16"/>
          <w:szCs w:val="16"/>
        </w:rPr>
        <w:t xml:space="preserve">-Yanlış </w:t>
      </w:r>
      <w:r w:rsidR="00E97DBB" w:rsidRPr="00237424">
        <w:rPr>
          <w:rFonts w:ascii="Arial" w:hAnsi="Arial" w:cs="Arial"/>
          <w:b w:val="0"/>
          <w:sz w:val="16"/>
          <w:szCs w:val="16"/>
        </w:rPr>
        <w:t xml:space="preserve"> sorusudur.</w:t>
      </w:r>
      <w:r w:rsidR="00E97DBB" w:rsidRPr="00237424">
        <w:rPr>
          <w:rFonts w:ascii="Arial" w:hAnsi="Arial" w:cs="Arial"/>
          <w:sz w:val="16"/>
          <w:szCs w:val="16"/>
        </w:rPr>
        <w:t xml:space="preserve"> </w:t>
      </w:r>
      <w:r w:rsidR="00D715A8" w:rsidRPr="00237424">
        <w:rPr>
          <w:rFonts w:ascii="Arial" w:hAnsi="Arial" w:cs="Arial"/>
          <w:b w:val="0"/>
          <w:sz w:val="16"/>
          <w:szCs w:val="16"/>
        </w:rPr>
        <w:t xml:space="preserve">Soruların toplam değeri </w:t>
      </w:r>
      <w:r w:rsidR="0091653E">
        <w:rPr>
          <w:rFonts w:ascii="Arial" w:hAnsi="Arial" w:cs="Arial"/>
          <w:sz w:val="16"/>
          <w:szCs w:val="16"/>
        </w:rPr>
        <w:t>1</w:t>
      </w:r>
      <w:r w:rsidR="00E97DBB">
        <w:rPr>
          <w:rFonts w:ascii="Arial" w:hAnsi="Arial" w:cs="Arial"/>
          <w:sz w:val="16"/>
          <w:szCs w:val="16"/>
        </w:rPr>
        <w:t>0</w:t>
      </w:r>
      <w:r w:rsidR="00D715A8" w:rsidRPr="00237424">
        <w:rPr>
          <w:rFonts w:ascii="Arial" w:hAnsi="Arial" w:cs="Arial"/>
          <w:sz w:val="16"/>
          <w:szCs w:val="16"/>
        </w:rPr>
        <w:t xml:space="preserve"> puan</w:t>
      </w:r>
      <w:r w:rsidR="00D715A8" w:rsidRPr="00237424">
        <w:rPr>
          <w:rFonts w:ascii="Arial" w:hAnsi="Arial" w:cs="Arial"/>
          <w:b w:val="0"/>
          <w:sz w:val="16"/>
          <w:szCs w:val="16"/>
        </w:rPr>
        <w:t>dır.</w:t>
      </w:r>
    </w:p>
    <w:p w:rsidR="0021447C" w:rsidRPr="00E97DBB" w:rsidRDefault="00EE6DC2" w:rsidP="00351A57">
      <w:pPr>
        <w:jc w:val="both"/>
        <w:rPr>
          <w:rFonts w:ascii="Times New Roman" w:hAnsi="Times New Roman" w:cs="Times New Roman"/>
          <w:b w:val="0"/>
          <w:sz w:val="18"/>
          <w:szCs w:val="18"/>
        </w:rPr>
      </w:pPr>
      <w:r w:rsidRPr="00237424">
        <w:rPr>
          <w:rFonts w:ascii="Arial" w:hAnsi="Arial" w:cs="Arial"/>
          <w:sz w:val="16"/>
          <w:szCs w:val="16"/>
        </w:rPr>
        <w:t xml:space="preserve">                                                </w:t>
      </w:r>
      <w:r w:rsidR="00070AB8" w:rsidRPr="00237424">
        <w:rPr>
          <w:rFonts w:ascii="Arial" w:hAnsi="Arial" w:cs="Arial"/>
          <w:sz w:val="16"/>
          <w:szCs w:val="16"/>
        </w:rPr>
        <w:t xml:space="preserve">         </w:t>
      </w:r>
      <w:r w:rsidR="0091653E">
        <w:rPr>
          <w:rFonts w:ascii="Arial" w:hAnsi="Arial" w:cs="Arial"/>
          <w:sz w:val="16"/>
          <w:szCs w:val="16"/>
        </w:rPr>
        <w:t>3</w:t>
      </w:r>
      <w:r w:rsidR="0091653E" w:rsidRPr="0091653E">
        <w:rPr>
          <w:rFonts w:ascii="Arial" w:hAnsi="Arial" w:cs="Arial"/>
          <w:b w:val="0"/>
          <w:sz w:val="16"/>
          <w:szCs w:val="16"/>
        </w:rPr>
        <w:t xml:space="preserve">. B Bölümü </w:t>
      </w:r>
      <w:r w:rsidR="0091653E" w:rsidRPr="0091653E">
        <w:rPr>
          <w:rFonts w:ascii="Arial" w:hAnsi="Arial" w:cs="Arial"/>
          <w:sz w:val="16"/>
          <w:szCs w:val="16"/>
        </w:rPr>
        <w:t>Boşluk doldurma</w:t>
      </w:r>
      <w:r w:rsidR="0091653E" w:rsidRPr="0091653E">
        <w:rPr>
          <w:rFonts w:ascii="Arial" w:hAnsi="Arial" w:cs="Arial"/>
          <w:b w:val="0"/>
          <w:sz w:val="16"/>
          <w:szCs w:val="16"/>
        </w:rPr>
        <w:t xml:space="preserve"> sorularıdır. Soruların toplam değeri </w:t>
      </w:r>
      <w:r w:rsidR="0091653E">
        <w:rPr>
          <w:rFonts w:ascii="Arial" w:hAnsi="Arial" w:cs="Arial"/>
          <w:sz w:val="16"/>
          <w:szCs w:val="16"/>
        </w:rPr>
        <w:t>10 puandır.</w:t>
      </w:r>
    </w:p>
    <w:p w:rsidR="00E85751" w:rsidRPr="00237424" w:rsidRDefault="00E534CA" w:rsidP="00015EAA">
      <w:pPr>
        <w:jc w:val="center"/>
        <w:rPr>
          <w:rFonts w:ascii="Arial" w:hAnsi="Arial" w:cs="Arial"/>
          <w:sz w:val="22"/>
          <w:szCs w:val="22"/>
        </w:rPr>
      </w:pPr>
      <w:r w:rsidRPr="00237424">
        <w:rPr>
          <w:rFonts w:ascii="Arial" w:hAnsi="Arial" w:cs="Arial"/>
          <w:sz w:val="22"/>
          <w:szCs w:val="22"/>
        </w:rPr>
        <w:t>SORULAR</w:t>
      </w:r>
    </w:p>
    <w:p w:rsidR="00A261AC" w:rsidRDefault="00A261AC" w:rsidP="006276BD">
      <w:pPr>
        <w:jc w:val="both"/>
        <w:rPr>
          <w:rFonts w:ascii="Arial" w:hAnsi="Arial" w:cs="Arial"/>
          <w:b w:val="0"/>
          <w:sz w:val="18"/>
          <w:szCs w:val="18"/>
        </w:rPr>
        <w:sectPr w:rsidR="00A261AC" w:rsidSect="00D23A4E">
          <w:pgSz w:w="11906" w:h="16838"/>
          <w:pgMar w:top="540" w:right="926" w:bottom="540" w:left="720" w:header="708" w:footer="708" w:gutter="0"/>
          <w:cols w:space="708"/>
          <w:docGrid w:linePitch="360"/>
        </w:sectPr>
      </w:pPr>
    </w:p>
    <w:p w:rsidR="00E85751" w:rsidRPr="00237424" w:rsidRDefault="00E85751" w:rsidP="00042541">
      <w:pPr>
        <w:jc w:val="both"/>
        <w:rPr>
          <w:rFonts w:ascii="Arial" w:hAnsi="Arial" w:cs="Arial"/>
          <w:b w:val="0"/>
          <w:sz w:val="18"/>
          <w:szCs w:val="18"/>
        </w:rPr>
        <w:sectPr w:rsidR="00E85751" w:rsidRPr="00237424" w:rsidSect="00A261AC">
          <w:type w:val="continuous"/>
          <w:pgSz w:w="11906" w:h="16838"/>
          <w:pgMar w:top="540" w:right="926" w:bottom="540" w:left="720" w:header="708" w:footer="708" w:gutter="0"/>
          <w:cols w:num="2" w:sep="1" w:space="709"/>
          <w:docGrid w:linePitch="360"/>
        </w:sectPr>
      </w:pPr>
    </w:p>
    <w:p w:rsidR="003F7183" w:rsidRPr="003F7183" w:rsidRDefault="00BF2F3A" w:rsidP="00042541">
      <w:pPr>
        <w:jc w:val="both"/>
        <w:rPr>
          <w:rFonts w:ascii="Calibri" w:eastAsia="Calibri" w:hAnsi="Calibri" w:cs="Times New Roman"/>
          <w:b w:val="0"/>
          <w:bCs w:val="0"/>
          <w:color w:val="auto"/>
          <w:sz w:val="22"/>
          <w:szCs w:val="22"/>
          <w:lang w:eastAsia="en-US"/>
        </w:rPr>
      </w:pPr>
      <w:r w:rsidRPr="00237424">
        <w:rPr>
          <w:rFonts w:ascii="Arial" w:hAnsi="Arial" w:cs="Arial"/>
          <w:bCs w:val="0"/>
        </w:rPr>
        <w:lastRenderedPageBreak/>
        <w:t>1)</w:t>
      </w:r>
      <w:r w:rsidR="00042541">
        <w:rPr>
          <w:rFonts w:ascii="Arial" w:hAnsi="Arial" w:cs="Arial"/>
          <w:bCs w:val="0"/>
        </w:rPr>
        <w:t xml:space="preserve"> </w:t>
      </w:r>
      <w:r w:rsidR="003F7183" w:rsidRPr="003F7183">
        <w:rPr>
          <w:rFonts w:ascii="Calibri" w:eastAsia="Calibri" w:hAnsi="Calibri" w:cs="Times New Roman"/>
          <w:b w:val="0"/>
          <w:bCs w:val="0"/>
          <w:color w:val="auto"/>
          <w:sz w:val="22"/>
          <w:szCs w:val="22"/>
          <w:lang w:eastAsia="en-US"/>
        </w:rPr>
        <w:t xml:space="preserve">Okuldan eve dönerken arkadaşı Mithat ile karşılaşan Hatice, gülümseyerek “iyi günler” demiş ve arkadaşına nereye gittiğini sormuştur. Mithat’ın verdiği cevapları dinlemeden, ona hoşça kal bile demeden yoluna devam etmiştir. </w:t>
      </w:r>
    </w:p>
    <w:p w:rsidR="003F7183" w:rsidRPr="003F7183" w:rsidRDefault="003F7183" w:rsidP="00042541">
      <w:pPr>
        <w:spacing w:line="276" w:lineRule="auto"/>
        <w:rPr>
          <w:rFonts w:ascii="Calibri" w:eastAsia="Calibri" w:hAnsi="Calibri" w:cs="Times New Roman"/>
          <w:bCs w:val="0"/>
          <w:color w:val="auto"/>
          <w:sz w:val="22"/>
          <w:szCs w:val="22"/>
          <w:lang w:eastAsia="en-US"/>
        </w:rPr>
      </w:pPr>
      <w:r w:rsidRPr="003F7183">
        <w:rPr>
          <w:rFonts w:ascii="Calibri" w:eastAsia="Calibri" w:hAnsi="Calibri" w:cs="Times New Roman"/>
          <w:bCs w:val="0"/>
          <w:color w:val="auto"/>
          <w:sz w:val="22"/>
          <w:szCs w:val="22"/>
          <w:lang w:eastAsia="en-US"/>
        </w:rPr>
        <w:t xml:space="preserve">Siz Hatice’nin yerinde olsaydınız olumlu iletişim kurarken nasıl davranırdınız? </w:t>
      </w:r>
    </w:p>
    <w:p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 xml:space="preserve"> A)</w:t>
      </w:r>
      <w:r w:rsidRPr="003F7183">
        <w:rPr>
          <w:rFonts w:ascii="Calibri" w:eastAsia="Calibri" w:hAnsi="Calibri" w:cs="Times New Roman"/>
          <w:b w:val="0"/>
          <w:bCs w:val="0"/>
          <w:color w:val="auto"/>
          <w:sz w:val="22"/>
          <w:szCs w:val="22"/>
          <w:lang w:eastAsia="en-US"/>
        </w:rPr>
        <w:t xml:space="preserve"> Arkadaşımın verdiği cevabı dikkatle dinler ve ondan ayrılırken vedalaşırdım. </w:t>
      </w:r>
    </w:p>
    <w:p w:rsidR="003F7183" w:rsidRPr="003F7183" w:rsidRDefault="003F7183"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B)</w:t>
      </w:r>
      <w:r w:rsidRPr="003F7183">
        <w:rPr>
          <w:rFonts w:ascii="Calibri" w:eastAsia="Calibri" w:hAnsi="Calibri" w:cs="Times New Roman"/>
          <w:b w:val="0"/>
          <w:bCs w:val="0"/>
          <w:color w:val="auto"/>
          <w:sz w:val="22"/>
          <w:szCs w:val="22"/>
          <w:lang w:eastAsia="en-US"/>
        </w:rPr>
        <w:t xml:space="preserve"> Hiç selam vermeden yoluma devam ederdim.</w:t>
      </w:r>
    </w:p>
    <w:p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3F7183">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C)</w:t>
      </w:r>
      <w:r w:rsidRPr="003F7183">
        <w:rPr>
          <w:rFonts w:ascii="Calibri" w:eastAsia="Calibri" w:hAnsi="Calibri" w:cs="Times New Roman"/>
          <w:b w:val="0"/>
          <w:bCs w:val="0"/>
          <w:color w:val="auto"/>
          <w:sz w:val="22"/>
          <w:szCs w:val="22"/>
          <w:lang w:eastAsia="en-US"/>
        </w:rPr>
        <w:t xml:space="preserve"> Arkadaşımın söylediklerine önem vermezdim. </w:t>
      </w:r>
    </w:p>
    <w:p w:rsidR="003F7183" w:rsidRDefault="003F7183"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D)</w:t>
      </w:r>
      <w:r w:rsidRPr="003F7183">
        <w:rPr>
          <w:rFonts w:ascii="Calibri" w:eastAsia="Calibri" w:hAnsi="Calibri" w:cs="Times New Roman"/>
          <w:b w:val="0"/>
          <w:bCs w:val="0"/>
          <w:color w:val="auto"/>
          <w:sz w:val="22"/>
          <w:szCs w:val="22"/>
          <w:lang w:eastAsia="en-US"/>
        </w:rPr>
        <w:t xml:space="preserve"> Arkadaşıma sürekli kendimden bahsederdim</w:t>
      </w:r>
    </w:p>
    <w:p w:rsidR="00042541" w:rsidRDefault="00042541" w:rsidP="00042541">
      <w:pPr>
        <w:spacing w:line="276" w:lineRule="auto"/>
        <w:rPr>
          <w:rFonts w:ascii="Calibri" w:eastAsia="Calibri" w:hAnsi="Calibri" w:cs="Times New Roman"/>
          <w:b w:val="0"/>
          <w:bCs w:val="0"/>
          <w:color w:val="auto"/>
          <w:sz w:val="22"/>
          <w:szCs w:val="22"/>
          <w:lang w:eastAsia="en-US"/>
        </w:rPr>
      </w:pPr>
    </w:p>
    <w:p w:rsidR="003F7183" w:rsidRPr="003F7183" w:rsidRDefault="003F7183" w:rsidP="00042541">
      <w:pPr>
        <w:jc w:val="both"/>
        <w:rPr>
          <w:rFonts w:ascii="Calibri" w:eastAsia="Calibri" w:hAnsi="Calibri" w:cs="Times New Roman"/>
          <w:b w:val="0"/>
          <w:bCs w:val="0"/>
          <w:color w:val="auto"/>
          <w:sz w:val="22"/>
          <w:szCs w:val="22"/>
          <w:lang w:eastAsia="en-US"/>
        </w:rPr>
      </w:pPr>
      <w:r w:rsidRPr="003F7183">
        <w:rPr>
          <w:rFonts w:ascii="Calibri" w:eastAsia="Calibri" w:hAnsi="Calibri" w:cs="Times New Roman"/>
          <w:bCs w:val="0"/>
          <w:color w:val="auto"/>
          <w:sz w:val="22"/>
          <w:szCs w:val="22"/>
          <w:lang w:eastAsia="en-US"/>
        </w:rPr>
        <w:t>2)</w:t>
      </w:r>
      <w:r>
        <w:rPr>
          <w:rFonts w:ascii="Calibri" w:eastAsia="Calibri" w:hAnsi="Calibri" w:cs="Times New Roman"/>
          <w:b w:val="0"/>
          <w:bCs w:val="0"/>
          <w:color w:val="auto"/>
          <w:sz w:val="22"/>
          <w:szCs w:val="22"/>
          <w:lang w:eastAsia="en-US"/>
        </w:rPr>
        <w:t xml:space="preserve"> </w:t>
      </w:r>
      <w:r w:rsidRPr="003F7183">
        <w:rPr>
          <w:rFonts w:ascii="Calibri" w:eastAsia="Calibri" w:hAnsi="Calibri" w:cs="Times New Roman"/>
          <w:b w:val="0"/>
          <w:bCs w:val="0"/>
          <w:color w:val="auto"/>
          <w:sz w:val="22"/>
          <w:szCs w:val="22"/>
          <w:lang w:eastAsia="en-US"/>
        </w:rPr>
        <w:t xml:space="preserve"> Akşam ailesiyle televizyon izleyen Eren, izlediği programda olumsuz örnek oluşturabilecek bazı sahnelerin olduğunu görmüş ve bu durumdan rahatsız olmuştur.</w:t>
      </w:r>
    </w:p>
    <w:p w:rsidR="003F7183" w:rsidRPr="003F7183" w:rsidRDefault="003F7183" w:rsidP="00042541">
      <w:pPr>
        <w:spacing w:line="276" w:lineRule="auto"/>
        <w:rPr>
          <w:rFonts w:ascii="Calibri" w:eastAsia="Calibri" w:hAnsi="Calibri" w:cs="Times New Roman"/>
          <w:bCs w:val="0"/>
          <w:color w:val="auto"/>
          <w:sz w:val="22"/>
          <w:szCs w:val="22"/>
          <w:lang w:eastAsia="en-US"/>
        </w:rPr>
      </w:pPr>
      <w:r w:rsidRPr="003F7183">
        <w:rPr>
          <w:rFonts w:ascii="Calibri" w:eastAsia="Calibri" w:hAnsi="Calibri" w:cs="Times New Roman"/>
          <w:b w:val="0"/>
          <w:bCs w:val="0"/>
          <w:color w:val="auto"/>
          <w:sz w:val="22"/>
          <w:szCs w:val="22"/>
          <w:lang w:eastAsia="en-US"/>
        </w:rPr>
        <w:t xml:space="preserve"> </w:t>
      </w:r>
      <w:r w:rsidRPr="003F7183">
        <w:rPr>
          <w:rFonts w:ascii="Calibri" w:eastAsia="Calibri" w:hAnsi="Calibri" w:cs="Times New Roman"/>
          <w:bCs w:val="0"/>
          <w:color w:val="auto"/>
          <w:sz w:val="22"/>
          <w:szCs w:val="22"/>
          <w:lang w:eastAsia="en-US"/>
        </w:rPr>
        <w:t>Eren bu durumun düzeltilmesi için ne yapmalıdır?</w:t>
      </w:r>
    </w:p>
    <w:p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 xml:space="preserve"> A</w:t>
      </w:r>
      <w:r w:rsidRPr="003F7183">
        <w:rPr>
          <w:rFonts w:ascii="Calibri" w:eastAsia="Calibri" w:hAnsi="Calibri" w:cs="Times New Roman"/>
          <w:b w:val="0"/>
          <w:bCs w:val="0"/>
          <w:color w:val="auto"/>
          <w:sz w:val="22"/>
          <w:szCs w:val="22"/>
          <w:lang w:eastAsia="en-US"/>
        </w:rPr>
        <w:t>) RTÜK’e başvurarak denetlenmesini istemelidir.</w:t>
      </w:r>
    </w:p>
    <w:p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3F7183">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B)</w:t>
      </w:r>
      <w:r w:rsidRPr="003F7183">
        <w:rPr>
          <w:rFonts w:ascii="Calibri" w:eastAsia="Calibri" w:hAnsi="Calibri" w:cs="Times New Roman"/>
          <w:b w:val="0"/>
          <w:bCs w:val="0"/>
          <w:color w:val="auto"/>
          <w:sz w:val="22"/>
          <w:szCs w:val="22"/>
          <w:lang w:eastAsia="en-US"/>
        </w:rPr>
        <w:t xml:space="preserve"> Tekzip yazısı yayınlanmasını istemelidir. </w:t>
      </w:r>
    </w:p>
    <w:p w:rsidR="003F7183" w:rsidRPr="003F7183" w:rsidRDefault="003F7183"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C)</w:t>
      </w:r>
      <w:r w:rsidRPr="003F7183">
        <w:rPr>
          <w:rFonts w:ascii="Calibri" w:eastAsia="Calibri" w:hAnsi="Calibri" w:cs="Times New Roman"/>
          <w:b w:val="0"/>
          <w:bCs w:val="0"/>
          <w:color w:val="auto"/>
          <w:sz w:val="22"/>
          <w:szCs w:val="22"/>
          <w:lang w:eastAsia="en-US"/>
        </w:rPr>
        <w:t xml:space="preserve"> Sansür uygulanmasını istemelidir. </w:t>
      </w:r>
    </w:p>
    <w:p w:rsidR="003F7183" w:rsidRDefault="003F7183"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D)</w:t>
      </w:r>
      <w:r w:rsidRPr="003F7183">
        <w:rPr>
          <w:rFonts w:ascii="Calibri" w:eastAsia="Calibri" w:hAnsi="Calibri" w:cs="Times New Roman"/>
          <w:b w:val="0"/>
          <w:bCs w:val="0"/>
          <w:color w:val="auto"/>
          <w:sz w:val="22"/>
          <w:szCs w:val="22"/>
          <w:lang w:eastAsia="en-US"/>
        </w:rPr>
        <w:t xml:space="preserve"> Kamuoyu oluşturarak tepkisini dile getirmelidir.</w:t>
      </w:r>
    </w:p>
    <w:p w:rsidR="00042541" w:rsidRDefault="00042541" w:rsidP="00042541">
      <w:pPr>
        <w:spacing w:line="276" w:lineRule="auto"/>
        <w:rPr>
          <w:rFonts w:ascii="Calibri" w:eastAsia="Calibri" w:hAnsi="Calibri" w:cs="Times New Roman"/>
          <w:b w:val="0"/>
          <w:bCs w:val="0"/>
          <w:color w:val="auto"/>
          <w:sz w:val="22"/>
          <w:szCs w:val="22"/>
          <w:lang w:eastAsia="en-US"/>
        </w:rPr>
      </w:pPr>
    </w:p>
    <w:p w:rsidR="003F7183" w:rsidRPr="003F7183" w:rsidRDefault="003F7183" w:rsidP="00042541">
      <w:pPr>
        <w:spacing w:line="276" w:lineRule="auto"/>
        <w:jc w:val="both"/>
        <w:rPr>
          <w:rFonts w:ascii="Calibri" w:eastAsia="Calibri" w:hAnsi="Calibri" w:cs="Times New Roman"/>
          <w:b w:val="0"/>
          <w:bCs w:val="0"/>
          <w:color w:val="auto"/>
          <w:sz w:val="22"/>
          <w:szCs w:val="22"/>
          <w:lang w:eastAsia="en-US"/>
        </w:rPr>
      </w:pPr>
      <w:r w:rsidRPr="003F7183">
        <w:rPr>
          <w:rFonts w:ascii="Calibri" w:eastAsia="Calibri" w:hAnsi="Calibri" w:cs="Times New Roman"/>
          <w:bCs w:val="0"/>
          <w:color w:val="auto"/>
          <w:sz w:val="22"/>
          <w:szCs w:val="22"/>
          <w:lang w:eastAsia="en-US"/>
        </w:rPr>
        <w:t>3)</w:t>
      </w:r>
      <w:r>
        <w:rPr>
          <w:rFonts w:ascii="Calibri" w:eastAsia="Calibri" w:hAnsi="Calibri" w:cs="Times New Roman"/>
          <w:bCs w:val="0"/>
          <w:color w:val="auto"/>
          <w:sz w:val="22"/>
          <w:szCs w:val="22"/>
          <w:lang w:eastAsia="en-US"/>
        </w:rPr>
        <w:t xml:space="preserve"> </w:t>
      </w:r>
      <w:r w:rsidRPr="009E6611">
        <w:rPr>
          <w:rFonts w:ascii="Calibri" w:eastAsia="Calibri" w:hAnsi="Calibri" w:cs="Times New Roman"/>
          <w:b w:val="0"/>
          <w:bCs w:val="0"/>
          <w:color w:val="auto"/>
          <w:sz w:val="22"/>
          <w:szCs w:val="22"/>
          <w:lang w:eastAsia="en-US"/>
        </w:rPr>
        <w:t xml:space="preserve"> </w:t>
      </w:r>
      <w:r w:rsidRPr="003F7183">
        <w:rPr>
          <w:rFonts w:ascii="Calibri" w:eastAsia="Calibri" w:hAnsi="Calibri" w:cs="Times New Roman"/>
          <w:b w:val="0"/>
          <w:bCs w:val="0"/>
          <w:color w:val="auto"/>
          <w:sz w:val="22"/>
          <w:szCs w:val="22"/>
          <w:lang w:eastAsia="en-US"/>
        </w:rPr>
        <w:t xml:space="preserve">Bir anne çocuğuna aşağıdaki ifadelerden hangisini kullanırsa çocuğunun özgüvenini zedelemeden sadece kendi duygularını ortaya koyarak konuşmuş olabilir? </w:t>
      </w:r>
    </w:p>
    <w:p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A)</w:t>
      </w:r>
      <w:r w:rsidRPr="003F7183">
        <w:rPr>
          <w:rFonts w:ascii="Calibri" w:eastAsia="Calibri" w:hAnsi="Calibri" w:cs="Times New Roman"/>
          <w:b w:val="0"/>
          <w:bCs w:val="0"/>
          <w:color w:val="auto"/>
          <w:sz w:val="22"/>
          <w:szCs w:val="22"/>
          <w:lang w:eastAsia="en-US"/>
        </w:rPr>
        <w:t xml:space="preserve"> Başarılı olmak için çabalamıyorsun. </w:t>
      </w:r>
    </w:p>
    <w:p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B)</w:t>
      </w:r>
      <w:r w:rsidRPr="003F7183">
        <w:rPr>
          <w:rFonts w:ascii="Calibri" w:eastAsia="Calibri" w:hAnsi="Calibri" w:cs="Times New Roman"/>
          <w:b w:val="0"/>
          <w:bCs w:val="0"/>
          <w:color w:val="auto"/>
          <w:sz w:val="22"/>
          <w:szCs w:val="22"/>
          <w:lang w:eastAsia="en-US"/>
        </w:rPr>
        <w:t xml:space="preserve"> Düzenli ders çalıştığına şahit olmadım. </w:t>
      </w:r>
    </w:p>
    <w:p w:rsidR="003F7183" w:rsidRP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C)</w:t>
      </w:r>
      <w:r w:rsidRPr="003F7183">
        <w:rPr>
          <w:rFonts w:ascii="Calibri" w:eastAsia="Calibri" w:hAnsi="Calibri" w:cs="Times New Roman"/>
          <w:b w:val="0"/>
          <w:bCs w:val="0"/>
          <w:color w:val="auto"/>
          <w:sz w:val="22"/>
          <w:szCs w:val="22"/>
          <w:lang w:eastAsia="en-US"/>
        </w:rPr>
        <w:t xml:space="preserve"> Sınavdan düşük not alacağın için endişeleniyorum. </w:t>
      </w:r>
    </w:p>
    <w:p w:rsid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D)</w:t>
      </w:r>
      <w:r w:rsidRPr="003F7183">
        <w:rPr>
          <w:rFonts w:ascii="Calibri" w:eastAsia="Calibri" w:hAnsi="Calibri" w:cs="Times New Roman"/>
          <w:b w:val="0"/>
          <w:bCs w:val="0"/>
          <w:color w:val="auto"/>
          <w:sz w:val="22"/>
          <w:szCs w:val="22"/>
          <w:lang w:eastAsia="en-US"/>
        </w:rPr>
        <w:t xml:space="preserve"> Bu sene de başarısız olursan ailemizin utanç kaynağı olacaksın.</w:t>
      </w:r>
    </w:p>
    <w:p w:rsidR="00042541" w:rsidRDefault="00042541" w:rsidP="00042541">
      <w:pPr>
        <w:spacing w:line="276" w:lineRule="auto"/>
        <w:rPr>
          <w:rFonts w:ascii="Calibri" w:eastAsia="Calibri" w:hAnsi="Calibri" w:cs="Times New Roman"/>
          <w:b w:val="0"/>
          <w:bCs w:val="0"/>
          <w:color w:val="auto"/>
          <w:sz w:val="22"/>
          <w:szCs w:val="22"/>
          <w:lang w:eastAsia="en-US"/>
        </w:rPr>
      </w:pPr>
    </w:p>
    <w:p w:rsidR="00042541" w:rsidRDefault="00042541" w:rsidP="00042541">
      <w:pPr>
        <w:spacing w:line="276" w:lineRule="auto"/>
        <w:rPr>
          <w:rFonts w:ascii="Calibri" w:eastAsia="Calibri" w:hAnsi="Calibri" w:cs="Times New Roman"/>
          <w:b w:val="0"/>
          <w:bCs w:val="0"/>
          <w:color w:val="auto"/>
          <w:sz w:val="22"/>
          <w:szCs w:val="22"/>
          <w:lang w:eastAsia="en-US"/>
        </w:rPr>
      </w:pPr>
    </w:p>
    <w:p w:rsidR="003F7183" w:rsidRPr="003F7183" w:rsidRDefault="003F7183" w:rsidP="00042541">
      <w:pPr>
        <w:spacing w:line="276" w:lineRule="auto"/>
        <w:jc w:val="both"/>
        <w:rPr>
          <w:rFonts w:ascii="Calibri" w:eastAsia="Calibri" w:hAnsi="Calibri" w:cs="Times New Roman"/>
          <w:b w:val="0"/>
          <w:bCs w:val="0"/>
          <w:color w:val="auto"/>
          <w:sz w:val="22"/>
          <w:szCs w:val="22"/>
          <w:lang w:eastAsia="en-US"/>
        </w:rPr>
      </w:pPr>
      <w:r w:rsidRPr="003F7183">
        <w:rPr>
          <w:rFonts w:ascii="Calibri" w:eastAsia="Calibri" w:hAnsi="Calibri" w:cs="Times New Roman"/>
          <w:bCs w:val="0"/>
          <w:color w:val="auto"/>
          <w:sz w:val="22"/>
          <w:szCs w:val="22"/>
          <w:lang w:eastAsia="en-US"/>
        </w:rPr>
        <w:t>4)</w:t>
      </w:r>
      <w:r w:rsidRPr="003F7183">
        <w:t xml:space="preserve"> </w:t>
      </w:r>
      <w:r>
        <w:t xml:space="preserve">  </w:t>
      </w:r>
      <w:r w:rsidRPr="003F7183">
        <w:rPr>
          <w:rFonts w:ascii="Calibri" w:eastAsia="Calibri" w:hAnsi="Calibri" w:cs="Times New Roman"/>
          <w:b w:val="0"/>
          <w:bCs w:val="0"/>
          <w:color w:val="auto"/>
          <w:sz w:val="22"/>
          <w:szCs w:val="22"/>
          <w:lang w:eastAsia="en-US"/>
        </w:rPr>
        <w:t xml:space="preserve">Sporcu Mehmet Bey, gazetede kendi ve ailesiyle ilgili asılsız haberleri görünce hemen avukatlarına başvurarak haberin düzeltilmesini ister. Haberi yapan basın kuruluşu bunun üzerine bir düzeltme yazısı yayımlar. </w:t>
      </w:r>
    </w:p>
    <w:p w:rsidR="003F7183" w:rsidRPr="003F7183" w:rsidRDefault="003F7183" w:rsidP="00042541">
      <w:pPr>
        <w:spacing w:line="276" w:lineRule="auto"/>
        <w:rPr>
          <w:rFonts w:ascii="Calibri" w:eastAsia="Calibri" w:hAnsi="Calibri" w:cs="Times New Roman"/>
          <w:bCs w:val="0"/>
          <w:color w:val="auto"/>
          <w:sz w:val="22"/>
          <w:szCs w:val="22"/>
          <w:lang w:eastAsia="en-US"/>
        </w:rPr>
      </w:pPr>
      <w:r w:rsidRPr="003F7183">
        <w:rPr>
          <w:rFonts w:ascii="Calibri" w:eastAsia="Calibri" w:hAnsi="Calibri" w:cs="Times New Roman"/>
          <w:bCs w:val="0"/>
          <w:color w:val="auto"/>
          <w:sz w:val="22"/>
          <w:szCs w:val="22"/>
          <w:lang w:eastAsia="en-US"/>
        </w:rPr>
        <w:t>Yukarıdaki metne göre Mehmet Bey ile ilgili haberin düzeltilmesine ne ad verilir?</w:t>
      </w:r>
    </w:p>
    <w:p w:rsidR="00042541"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 xml:space="preserve"> A)</w:t>
      </w:r>
      <w:r w:rsidRPr="003F7183">
        <w:rPr>
          <w:rFonts w:ascii="Calibri" w:eastAsia="Calibri" w:hAnsi="Calibri" w:cs="Times New Roman"/>
          <w:b w:val="0"/>
          <w:bCs w:val="0"/>
          <w:color w:val="auto"/>
          <w:sz w:val="22"/>
          <w:szCs w:val="22"/>
          <w:lang w:eastAsia="en-US"/>
        </w:rPr>
        <w:t xml:space="preserve"> Kamuoyu  </w:t>
      </w:r>
      <w:r>
        <w:rPr>
          <w:rFonts w:ascii="Calibri" w:eastAsia="Calibri" w:hAnsi="Calibri" w:cs="Times New Roman"/>
          <w:b w:val="0"/>
          <w:bCs w:val="0"/>
          <w:color w:val="auto"/>
          <w:sz w:val="22"/>
          <w:szCs w:val="22"/>
          <w:lang w:eastAsia="en-US"/>
        </w:rPr>
        <w:t xml:space="preserve"> </w:t>
      </w:r>
      <w:r w:rsidRPr="003F7183">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ab/>
      </w:r>
      <w:r w:rsidR="00042541">
        <w:rPr>
          <w:rFonts w:ascii="Calibri" w:eastAsia="Calibri" w:hAnsi="Calibri" w:cs="Times New Roman"/>
          <w:b w:val="0"/>
          <w:bCs w:val="0"/>
          <w:color w:val="auto"/>
          <w:sz w:val="22"/>
          <w:szCs w:val="22"/>
          <w:lang w:eastAsia="en-US"/>
        </w:rPr>
        <w:tab/>
      </w:r>
    </w:p>
    <w:p w:rsidR="00042541"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B)</w:t>
      </w:r>
      <w:r w:rsidRPr="003F7183">
        <w:rPr>
          <w:rFonts w:ascii="Calibri" w:eastAsia="Calibri" w:hAnsi="Calibri" w:cs="Times New Roman"/>
          <w:b w:val="0"/>
          <w:bCs w:val="0"/>
          <w:color w:val="auto"/>
          <w:sz w:val="22"/>
          <w:szCs w:val="22"/>
          <w:lang w:eastAsia="en-US"/>
        </w:rPr>
        <w:t xml:space="preserve"> Özgürlük </w:t>
      </w:r>
      <w:r>
        <w:rPr>
          <w:rFonts w:ascii="Calibri" w:eastAsia="Calibri" w:hAnsi="Calibri" w:cs="Times New Roman"/>
          <w:b w:val="0"/>
          <w:bCs w:val="0"/>
          <w:color w:val="auto"/>
          <w:sz w:val="22"/>
          <w:szCs w:val="22"/>
          <w:lang w:eastAsia="en-US"/>
        </w:rPr>
        <w:t xml:space="preserve">    </w:t>
      </w:r>
    </w:p>
    <w:p w:rsidR="00042541"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C)</w:t>
      </w:r>
      <w:r w:rsidRPr="003F7183">
        <w:rPr>
          <w:rFonts w:ascii="Calibri" w:eastAsia="Calibri" w:hAnsi="Calibri" w:cs="Times New Roman"/>
          <w:b w:val="0"/>
          <w:bCs w:val="0"/>
          <w:color w:val="auto"/>
          <w:sz w:val="22"/>
          <w:szCs w:val="22"/>
          <w:lang w:eastAsia="en-US"/>
        </w:rPr>
        <w:t xml:space="preserve"> Sansür    </w:t>
      </w:r>
      <w:r w:rsidR="00042541">
        <w:rPr>
          <w:rFonts w:ascii="Calibri" w:eastAsia="Calibri" w:hAnsi="Calibri" w:cs="Times New Roman"/>
          <w:b w:val="0"/>
          <w:bCs w:val="0"/>
          <w:color w:val="auto"/>
          <w:sz w:val="22"/>
          <w:szCs w:val="22"/>
          <w:lang w:eastAsia="en-US"/>
        </w:rPr>
        <w:tab/>
      </w:r>
      <w:r w:rsidRPr="003F7183">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ab/>
      </w:r>
    </w:p>
    <w:p w:rsidR="003F7183" w:rsidRDefault="003F7183" w:rsidP="00042541">
      <w:pPr>
        <w:spacing w:line="276" w:lineRule="auto"/>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D)</w:t>
      </w:r>
      <w:r w:rsidRPr="003F7183">
        <w:rPr>
          <w:rFonts w:ascii="Calibri" w:eastAsia="Calibri" w:hAnsi="Calibri" w:cs="Times New Roman"/>
          <w:b w:val="0"/>
          <w:bCs w:val="0"/>
          <w:color w:val="auto"/>
          <w:sz w:val="22"/>
          <w:szCs w:val="22"/>
          <w:lang w:eastAsia="en-US"/>
        </w:rPr>
        <w:t xml:space="preserve"> Tekzip</w:t>
      </w:r>
    </w:p>
    <w:p w:rsidR="001872A1" w:rsidRPr="001872A1" w:rsidRDefault="001872A1" w:rsidP="00042541">
      <w:pPr>
        <w:spacing w:line="276" w:lineRule="auto"/>
        <w:rPr>
          <w:rFonts w:ascii="Calibri" w:eastAsia="Calibri" w:hAnsi="Calibri" w:cs="Times New Roman"/>
          <w:bCs w:val="0"/>
          <w:color w:val="auto"/>
          <w:sz w:val="22"/>
          <w:szCs w:val="22"/>
          <w:lang w:eastAsia="en-US"/>
        </w:rPr>
      </w:pPr>
      <w:r w:rsidRPr="001872A1">
        <w:rPr>
          <w:rFonts w:ascii="Calibri" w:eastAsia="Calibri" w:hAnsi="Calibri" w:cs="Times New Roman"/>
          <w:bCs w:val="0"/>
          <w:color w:val="auto"/>
          <w:sz w:val="22"/>
          <w:szCs w:val="22"/>
          <w:lang w:eastAsia="en-US"/>
        </w:rPr>
        <w:lastRenderedPageBreak/>
        <w:t xml:space="preserve">5)  Aşağıdakilerden hangisinin iskân siyasetinin amaçlarından </w:t>
      </w:r>
      <w:r w:rsidRPr="00042541">
        <w:rPr>
          <w:rFonts w:ascii="Calibri" w:eastAsia="Calibri" w:hAnsi="Calibri" w:cs="Times New Roman"/>
          <w:bCs w:val="0"/>
          <w:color w:val="auto"/>
          <w:sz w:val="22"/>
          <w:szCs w:val="22"/>
          <w:u w:val="single"/>
          <w:lang w:eastAsia="en-US"/>
        </w:rPr>
        <w:t>değildir</w:t>
      </w:r>
      <w:r w:rsidRPr="001872A1">
        <w:rPr>
          <w:rFonts w:ascii="Calibri" w:eastAsia="Calibri" w:hAnsi="Calibri" w:cs="Times New Roman"/>
          <w:bCs w:val="0"/>
          <w:color w:val="auto"/>
          <w:sz w:val="22"/>
          <w:szCs w:val="22"/>
          <w:lang w:eastAsia="en-US"/>
        </w:rPr>
        <w:t>?</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1872A1">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A)</w:t>
      </w:r>
      <w:r w:rsidRPr="001872A1">
        <w:rPr>
          <w:rFonts w:ascii="Calibri" w:eastAsia="Calibri" w:hAnsi="Calibri" w:cs="Times New Roman"/>
          <w:b w:val="0"/>
          <w:bCs w:val="0"/>
          <w:color w:val="auto"/>
          <w:sz w:val="22"/>
          <w:szCs w:val="22"/>
          <w:lang w:eastAsia="en-US"/>
        </w:rPr>
        <w:t xml:space="preserve"> Fethedilen yerlerin Türkleşmesini sağlamak </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 xml:space="preserve">B) </w:t>
      </w:r>
      <w:r w:rsidRPr="001872A1">
        <w:rPr>
          <w:rFonts w:ascii="Calibri" w:eastAsia="Calibri" w:hAnsi="Calibri" w:cs="Times New Roman"/>
          <w:b w:val="0"/>
          <w:bCs w:val="0"/>
          <w:color w:val="auto"/>
          <w:sz w:val="22"/>
          <w:szCs w:val="22"/>
          <w:lang w:eastAsia="en-US"/>
        </w:rPr>
        <w:t xml:space="preserve">Fetihlerin kalıcı olmasını sağlamak </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 xml:space="preserve">C) </w:t>
      </w:r>
      <w:r w:rsidRPr="001872A1">
        <w:rPr>
          <w:rFonts w:ascii="Calibri" w:eastAsia="Calibri" w:hAnsi="Calibri" w:cs="Times New Roman"/>
          <w:b w:val="0"/>
          <w:bCs w:val="0"/>
          <w:color w:val="auto"/>
          <w:sz w:val="22"/>
          <w:szCs w:val="22"/>
          <w:lang w:eastAsia="en-US"/>
        </w:rPr>
        <w:t>Fethedilen yerlerin güvenliğini sağlamak</w:t>
      </w:r>
    </w:p>
    <w:p w:rsidR="003F7183" w:rsidRDefault="001872A1" w:rsidP="00042541">
      <w:pPr>
        <w:spacing w:line="276" w:lineRule="auto"/>
        <w:rPr>
          <w:rFonts w:ascii="Calibri" w:eastAsia="Calibri" w:hAnsi="Calibri" w:cs="Times New Roman"/>
          <w:b w:val="0"/>
          <w:bCs w:val="0"/>
          <w:color w:val="auto"/>
          <w:sz w:val="22"/>
          <w:szCs w:val="22"/>
          <w:lang w:eastAsia="en-US"/>
        </w:rPr>
      </w:pPr>
      <w:r w:rsidRPr="001872A1">
        <w:rPr>
          <w:rFonts w:ascii="Calibri" w:eastAsia="Calibri" w:hAnsi="Calibri" w:cs="Times New Roman"/>
          <w:b w:val="0"/>
          <w:bCs w:val="0"/>
          <w:color w:val="auto"/>
          <w:sz w:val="22"/>
          <w:szCs w:val="22"/>
          <w:lang w:eastAsia="en-US"/>
        </w:rPr>
        <w:t xml:space="preserve"> </w:t>
      </w:r>
      <w:r w:rsidRPr="005C3A1A">
        <w:rPr>
          <w:rFonts w:ascii="Calibri" w:eastAsia="Calibri" w:hAnsi="Calibri" w:cs="Times New Roman"/>
          <w:bCs w:val="0"/>
          <w:color w:val="auto"/>
          <w:sz w:val="22"/>
          <w:szCs w:val="22"/>
          <w:lang w:eastAsia="en-US"/>
        </w:rPr>
        <w:t xml:space="preserve">D) </w:t>
      </w:r>
      <w:r w:rsidRPr="001872A1">
        <w:rPr>
          <w:rFonts w:ascii="Calibri" w:eastAsia="Calibri" w:hAnsi="Calibri" w:cs="Times New Roman"/>
          <w:b w:val="0"/>
          <w:bCs w:val="0"/>
          <w:color w:val="auto"/>
          <w:sz w:val="22"/>
          <w:szCs w:val="22"/>
          <w:lang w:eastAsia="en-US"/>
        </w:rPr>
        <w:t>Fethedilen yerlerin zenginliklerini ele geçirmek</w:t>
      </w:r>
    </w:p>
    <w:p w:rsidR="001872A1" w:rsidRDefault="001872A1" w:rsidP="00042541">
      <w:pPr>
        <w:spacing w:line="276" w:lineRule="auto"/>
        <w:rPr>
          <w:rFonts w:ascii="Calibri" w:eastAsia="Calibri" w:hAnsi="Calibri" w:cs="Times New Roman"/>
          <w:b w:val="0"/>
          <w:bCs w:val="0"/>
          <w:color w:val="auto"/>
          <w:sz w:val="22"/>
          <w:szCs w:val="22"/>
          <w:lang w:eastAsia="en-US"/>
        </w:rPr>
      </w:pPr>
    </w:p>
    <w:p w:rsidR="00042541" w:rsidRDefault="00042541" w:rsidP="00042541">
      <w:pPr>
        <w:spacing w:line="276" w:lineRule="auto"/>
        <w:rPr>
          <w:rFonts w:ascii="Calibri" w:eastAsia="Calibri" w:hAnsi="Calibri" w:cs="Times New Roman"/>
          <w:b w:val="0"/>
          <w:bCs w:val="0"/>
          <w:color w:val="auto"/>
          <w:sz w:val="22"/>
          <w:szCs w:val="22"/>
          <w:lang w:eastAsia="en-US"/>
        </w:rPr>
      </w:pPr>
    </w:p>
    <w:p w:rsidR="001872A1" w:rsidRPr="001872A1" w:rsidRDefault="00042541" w:rsidP="00042541">
      <w:pPr>
        <w:spacing w:line="276" w:lineRule="auto"/>
        <w:jc w:val="both"/>
        <w:rPr>
          <w:rFonts w:ascii="Calibri" w:eastAsia="Calibri" w:hAnsi="Calibri" w:cs="Times New Roman"/>
          <w:bCs w:val="0"/>
          <w:color w:val="auto"/>
          <w:sz w:val="22"/>
          <w:szCs w:val="22"/>
          <w:lang w:eastAsia="en-US"/>
        </w:rPr>
      </w:pPr>
      <w:r>
        <w:rPr>
          <w:rFonts w:ascii="Calibri" w:eastAsia="Calibri" w:hAnsi="Calibri" w:cs="Times New Roman"/>
          <w:bCs w:val="0"/>
          <w:color w:val="auto"/>
          <w:sz w:val="22"/>
          <w:szCs w:val="22"/>
          <w:lang w:eastAsia="en-US"/>
        </w:rPr>
        <w:t xml:space="preserve">6) </w:t>
      </w:r>
      <w:r w:rsidR="001872A1" w:rsidRPr="001872A1">
        <w:rPr>
          <w:rFonts w:ascii="Calibri" w:eastAsia="Calibri" w:hAnsi="Calibri" w:cs="Times New Roman"/>
          <w:bCs w:val="0"/>
          <w:color w:val="auto"/>
          <w:sz w:val="22"/>
          <w:szCs w:val="22"/>
          <w:lang w:eastAsia="en-US"/>
        </w:rPr>
        <w:t xml:space="preserve">Aşağıdakilerden hangisi Sanayi </w:t>
      </w:r>
      <w:proofErr w:type="gramStart"/>
      <w:r w:rsidR="001872A1" w:rsidRPr="001872A1">
        <w:rPr>
          <w:rFonts w:ascii="Calibri" w:eastAsia="Calibri" w:hAnsi="Calibri" w:cs="Times New Roman"/>
          <w:bCs w:val="0"/>
          <w:color w:val="auto"/>
          <w:sz w:val="22"/>
          <w:szCs w:val="22"/>
          <w:lang w:eastAsia="en-US"/>
        </w:rPr>
        <w:t>İnkılabı’nın</w:t>
      </w:r>
      <w:proofErr w:type="gramEnd"/>
      <w:r w:rsidR="001872A1" w:rsidRPr="001872A1">
        <w:rPr>
          <w:rFonts w:ascii="Calibri" w:eastAsia="Calibri" w:hAnsi="Calibri" w:cs="Times New Roman"/>
          <w:bCs w:val="0"/>
          <w:color w:val="auto"/>
          <w:sz w:val="22"/>
          <w:szCs w:val="22"/>
          <w:lang w:eastAsia="en-US"/>
        </w:rPr>
        <w:t xml:space="preserve"> Osmanlı Devleti’ne etkilerinden biri </w:t>
      </w:r>
      <w:r w:rsidR="001872A1" w:rsidRPr="00042541">
        <w:rPr>
          <w:rFonts w:ascii="Calibri" w:eastAsia="Calibri" w:hAnsi="Calibri" w:cs="Times New Roman"/>
          <w:bCs w:val="0"/>
          <w:color w:val="auto"/>
          <w:sz w:val="22"/>
          <w:szCs w:val="22"/>
          <w:u w:val="single"/>
          <w:lang w:eastAsia="en-US"/>
        </w:rPr>
        <w:t>değildir</w:t>
      </w:r>
      <w:r w:rsidR="001872A1" w:rsidRPr="001872A1">
        <w:rPr>
          <w:rFonts w:ascii="Calibri" w:eastAsia="Calibri" w:hAnsi="Calibri" w:cs="Times New Roman"/>
          <w:bCs w:val="0"/>
          <w:color w:val="auto"/>
          <w:sz w:val="22"/>
          <w:szCs w:val="22"/>
          <w:lang w:eastAsia="en-US"/>
        </w:rPr>
        <w:t xml:space="preserve">? </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sidRPr="001872A1">
        <w:rPr>
          <w:rFonts w:ascii="Calibri" w:eastAsia="Calibri" w:hAnsi="Calibri" w:cs="Times New Roman"/>
          <w:b w:val="0"/>
          <w:bCs w:val="0"/>
          <w:color w:val="auto"/>
          <w:sz w:val="22"/>
          <w:szCs w:val="22"/>
          <w:lang w:eastAsia="en-US"/>
        </w:rPr>
        <w:t xml:space="preserve"> Osmanlı ekonomisinde yaşanan sıkıntıların artmasına neden oldu. </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sidRPr="001872A1">
        <w:rPr>
          <w:rFonts w:ascii="Calibri" w:eastAsia="Calibri" w:hAnsi="Calibri" w:cs="Times New Roman"/>
          <w:b w:val="0"/>
          <w:bCs w:val="0"/>
          <w:color w:val="auto"/>
          <w:sz w:val="22"/>
          <w:szCs w:val="22"/>
          <w:lang w:eastAsia="en-US"/>
        </w:rPr>
        <w:t xml:space="preserve"> Osmanlı tüccarların Avrupalı tüccarlarla rekabet gücü kalmadı. </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sidRPr="001872A1">
        <w:rPr>
          <w:rFonts w:ascii="Calibri" w:eastAsia="Calibri" w:hAnsi="Calibri" w:cs="Times New Roman"/>
          <w:b w:val="0"/>
          <w:bCs w:val="0"/>
          <w:color w:val="auto"/>
          <w:sz w:val="22"/>
          <w:szCs w:val="22"/>
          <w:lang w:eastAsia="en-US"/>
        </w:rPr>
        <w:t xml:space="preserve"> Osmanlı topraklarını üretilen malların satılacağı bir pazar haline getirdi. </w:t>
      </w:r>
    </w:p>
    <w:p w:rsid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sidRPr="001872A1">
        <w:rPr>
          <w:rFonts w:ascii="Calibri" w:eastAsia="Calibri" w:hAnsi="Calibri" w:cs="Times New Roman"/>
          <w:b w:val="0"/>
          <w:bCs w:val="0"/>
          <w:color w:val="auto"/>
          <w:sz w:val="22"/>
          <w:szCs w:val="22"/>
          <w:lang w:eastAsia="en-US"/>
        </w:rPr>
        <w:t xml:space="preserve"> İngiltere’de büyük bir sömürge imparatorluğu kuruldu.</w:t>
      </w:r>
    </w:p>
    <w:p w:rsidR="00042541" w:rsidRDefault="00042541" w:rsidP="00042541">
      <w:pPr>
        <w:spacing w:line="276" w:lineRule="auto"/>
        <w:rPr>
          <w:rFonts w:ascii="Calibri" w:eastAsia="Calibri" w:hAnsi="Calibri" w:cs="Times New Roman"/>
          <w:b w:val="0"/>
          <w:bCs w:val="0"/>
          <w:color w:val="auto"/>
          <w:sz w:val="22"/>
          <w:szCs w:val="22"/>
          <w:lang w:eastAsia="en-US"/>
        </w:rPr>
      </w:pPr>
    </w:p>
    <w:p w:rsidR="00042541" w:rsidRDefault="00042541" w:rsidP="00042541">
      <w:pPr>
        <w:spacing w:line="276" w:lineRule="auto"/>
        <w:rPr>
          <w:rFonts w:ascii="Calibri" w:eastAsia="Calibri" w:hAnsi="Calibri" w:cs="Times New Roman"/>
          <w:b w:val="0"/>
          <w:bCs w:val="0"/>
          <w:color w:val="auto"/>
          <w:sz w:val="22"/>
          <w:szCs w:val="22"/>
          <w:lang w:eastAsia="en-US"/>
        </w:rPr>
      </w:pPr>
    </w:p>
    <w:p w:rsidR="001872A1" w:rsidRPr="001872A1" w:rsidRDefault="00042541" w:rsidP="00042541">
      <w:pPr>
        <w:spacing w:line="276" w:lineRule="auto"/>
        <w:jc w:val="both"/>
        <w:rPr>
          <w:rFonts w:ascii="Calibri" w:eastAsia="Calibri" w:hAnsi="Calibri" w:cs="Times New Roman"/>
          <w:bCs w:val="0"/>
          <w:color w:val="auto"/>
          <w:sz w:val="22"/>
          <w:szCs w:val="22"/>
          <w:lang w:eastAsia="en-US"/>
        </w:rPr>
      </w:pPr>
      <w:r>
        <w:rPr>
          <w:rFonts w:ascii="Calibri" w:eastAsia="Calibri" w:hAnsi="Calibri" w:cs="Times New Roman"/>
          <w:bCs w:val="0"/>
          <w:color w:val="auto"/>
          <w:sz w:val="22"/>
          <w:szCs w:val="22"/>
          <w:lang w:eastAsia="en-US"/>
        </w:rPr>
        <w:t xml:space="preserve">7)  </w:t>
      </w:r>
      <w:proofErr w:type="gramStart"/>
      <w:r>
        <w:rPr>
          <w:rFonts w:ascii="Calibri" w:eastAsia="Calibri" w:hAnsi="Calibri" w:cs="Times New Roman"/>
          <w:bCs w:val="0"/>
          <w:color w:val="auto"/>
          <w:sz w:val="22"/>
          <w:szCs w:val="22"/>
          <w:lang w:eastAsia="en-US"/>
        </w:rPr>
        <w:t>II.</w:t>
      </w:r>
      <w:proofErr w:type="spellStart"/>
      <w:r w:rsidR="001872A1" w:rsidRPr="001872A1">
        <w:rPr>
          <w:rFonts w:ascii="Calibri" w:eastAsia="Calibri" w:hAnsi="Calibri" w:cs="Times New Roman"/>
          <w:bCs w:val="0"/>
          <w:color w:val="auto"/>
          <w:sz w:val="22"/>
          <w:szCs w:val="22"/>
          <w:lang w:eastAsia="en-US"/>
        </w:rPr>
        <w:t>Mahmud</w:t>
      </w:r>
      <w:proofErr w:type="spellEnd"/>
      <w:proofErr w:type="gramEnd"/>
      <w:r w:rsidR="001872A1" w:rsidRPr="001872A1">
        <w:rPr>
          <w:rFonts w:ascii="Calibri" w:eastAsia="Calibri" w:hAnsi="Calibri" w:cs="Times New Roman"/>
          <w:bCs w:val="0"/>
          <w:color w:val="auto"/>
          <w:sz w:val="22"/>
          <w:szCs w:val="22"/>
          <w:lang w:eastAsia="en-US"/>
        </w:rPr>
        <w:t xml:space="preserve"> Dönemi’nde bazı yenilikler yapılmıştır. Aşağıdaki yeniliklerden hangisi devlet yönetiminin daha sistemli hale getirilmesi amacıyla yapılmıştır?</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1872A1">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A)</w:t>
      </w:r>
      <w:r w:rsidRPr="001872A1">
        <w:rPr>
          <w:rFonts w:ascii="Calibri" w:eastAsia="Calibri" w:hAnsi="Calibri" w:cs="Times New Roman"/>
          <w:b w:val="0"/>
          <w:bCs w:val="0"/>
          <w:color w:val="auto"/>
          <w:sz w:val="22"/>
          <w:szCs w:val="22"/>
          <w:lang w:eastAsia="en-US"/>
        </w:rPr>
        <w:t xml:space="preserve"> Bakanlıkların(Nazırlık) kurulması</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1872A1">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B)</w:t>
      </w:r>
      <w:r w:rsidRPr="001872A1">
        <w:rPr>
          <w:rFonts w:ascii="Calibri" w:eastAsia="Calibri" w:hAnsi="Calibri" w:cs="Times New Roman"/>
          <w:b w:val="0"/>
          <w:bCs w:val="0"/>
          <w:color w:val="auto"/>
          <w:sz w:val="22"/>
          <w:szCs w:val="22"/>
          <w:lang w:eastAsia="en-US"/>
        </w:rPr>
        <w:t xml:space="preserve"> ”Takvim-i </w:t>
      </w:r>
      <w:proofErr w:type="spellStart"/>
      <w:r w:rsidRPr="001872A1">
        <w:rPr>
          <w:rFonts w:ascii="Calibri" w:eastAsia="Calibri" w:hAnsi="Calibri" w:cs="Times New Roman"/>
          <w:b w:val="0"/>
          <w:bCs w:val="0"/>
          <w:color w:val="auto"/>
          <w:sz w:val="22"/>
          <w:szCs w:val="22"/>
          <w:lang w:eastAsia="en-US"/>
        </w:rPr>
        <w:t>Vekayi</w:t>
      </w:r>
      <w:proofErr w:type="spellEnd"/>
      <w:r w:rsidRPr="001872A1">
        <w:rPr>
          <w:rFonts w:ascii="Calibri" w:eastAsia="Calibri" w:hAnsi="Calibri" w:cs="Times New Roman"/>
          <w:b w:val="0"/>
          <w:bCs w:val="0"/>
          <w:color w:val="auto"/>
          <w:sz w:val="22"/>
          <w:szCs w:val="22"/>
          <w:lang w:eastAsia="en-US"/>
        </w:rPr>
        <w:t>” adında ilk resmi gazetenin çıkarılması</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 xml:space="preserve"> C)</w:t>
      </w:r>
      <w:r w:rsidRPr="001872A1">
        <w:rPr>
          <w:rFonts w:ascii="Calibri" w:eastAsia="Calibri" w:hAnsi="Calibri" w:cs="Times New Roman"/>
          <w:b w:val="0"/>
          <w:bCs w:val="0"/>
          <w:color w:val="auto"/>
          <w:sz w:val="22"/>
          <w:szCs w:val="22"/>
          <w:lang w:eastAsia="en-US"/>
        </w:rPr>
        <w:t xml:space="preserve"> Matbaanın kurulması </w:t>
      </w:r>
    </w:p>
    <w:p w:rsidR="001872A1" w:rsidRDefault="001872A1"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D)</w:t>
      </w:r>
      <w:r w:rsidRPr="001872A1">
        <w:rPr>
          <w:rFonts w:ascii="Calibri" w:eastAsia="Calibri" w:hAnsi="Calibri" w:cs="Times New Roman"/>
          <w:b w:val="0"/>
          <w:bCs w:val="0"/>
          <w:color w:val="auto"/>
          <w:sz w:val="22"/>
          <w:szCs w:val="22"/>
          <w:lang w:eastAsia="en-US"/>
        </w:rPr>
        <w:t xml:space="preserve"> Yeniçeri Ocağı’nın kaldırılması</w:t>
      </w:r>
    </w:p>
    <w:p w:rsidR="00042541" w:rsidRDefault="00042541" w:rsidP="00042541">
      <w:pPr>
        <w:spacing w:line="276" w:lineRule="auto"/>
        <w:rPr>
          <w:rFonts w:ascii="Calibri" w:eastAsia="Calibri" w:hAnsi="Calibri" w:cs="Times New Roman"/>
          <w:b w:val="0"/>
          <w:bCs w:val="0"/>
          <w:color w:val="auto"/>
          <w:sz w:val="22"/>
          <w:szCs w:val="22"/>
          <w:lang w:eastAsia="en-US"/>
        </w:rPr>
      </w:pPr>
    </w:p>
    <w:p w:rsidR="00042541" w:rsidRDefault="00042541" w:rsidP="00042541">
      <w:pPr>
        <w:spacing w:line="276" w:lineRule="auto"/>
        <w:rPr>
          <w:rFonts w:ascii="Calibri" w:eastAsia="Calibri" w:hAnsi="Calibri" w:cs="Times New Roman"/>
          <w:b w:val="0"/>
          <w:bCs w:val="0"/>
          <w:color w:val="auto"/>
          <w:sz w:val="22"/>
          <w:szCs w:val="22"/>
          <w:lang w:eastAsia="en-US"/>
        </w:rPr>
      </w:pPr>
    </w:p>
    <w:p w:rsidR="00042541" w:rsidRDefault="00042541" w:rsidP="00042541">
      <w:pPr>
        <w:spacing w:line="276" w:lineRule="auto"/>
        <w:rPr>
          <w:rFonts w:ascii="Calibri" w:eastAsia="Calibri" w:hAnsi="Calibri" w:cs="Times New Roman"/>
          <w:b w:val="0"/>
          <w:bCs w:val="0"/>
          <w:color w:val="auto"/>
          <w:sz w:val="22"/>
          <w:szCs w:val="22"/>
          <w:lang w:eastAsia="en-US"/>
        </w:rPr>
      </w:pP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1872A1">
        <w:rPr>
          <w:rFonts w:ascii="Calibri" w:eastAsia="Calibri" w:hAnsi="Calibri" w:cs="Times New Roman"/>
          <w:bCs w:val="0"/>
          <w:color w:val="auto"/>
          <w:sz w:val="22"/>
          <w:szCs w:val="22"/>
          <w:lang w:eastAsia="en-US"/>
        </w:rPr>
        <w:t>8)</w:t>
      </w:r>
      <w:r>
        <w:rPr>
          <w:rFonts w:ascii="Calibri" w:eastAsia="Calibri" w:hAnsi="Calibri" w:cs="Times New Roman"/>
          <w:b w:val="0"/>
          <w:bCs w:val="0"/>
          <w:color w:val="auto"/>
          <w:sz w:val="22"/>
          <w:szCs w:val="22"/>
          <w:lang w:eastAsia="en-US"/>
        </w:rPr>
        <w:t xml:space="preserve">   </w:t>
      </w:r>
      <w:r w:rsidRPr="001872A1">
        <w:rPr>
          <w:rFonts w:ascii="Calibri" w:eastAsia="Calibri" w:hAnsi="Calibri" w:cs="Times New Roman"/>
          <w:b w:val="0"/>
          <w:bCs w:val="0"/>
          <w:color w:val="auto"/>
          <w:sz w:val="22"/>
          <w:szCs w:val="22"/>
          <w:lang w:eastAsia="en-US"/>
        </w:rPr>
        <w:t xml:space="preserve"> Orhan Gazi     </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1872A1">
        <w:rPr>
          <w:rFonts w:ascii="Calibri" w:eastAsia="Calibri" w:hAnsi="Calibri" w:cs="Times New Roman"/>
          <w:b w:val="0"/>
          <w:bCs w:val="0"/>
          <w:color w:val="auto"/>
          <w:sz w:val="22"/>
          <w:szCs w:val="22"/>
          <w:lang w:eastAsia="en-US"/>
        </w:rPr>
        <w:t xml:space="preserve"> -  Bursa, İznik ve İzmit’i aldı.     </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1872A1">
        <w:rPr>
          <w:rFonts w:ascii="Calibri" w:eastAsia="Calibri" w:hAnsi="Calibri" w:cs="Times New Roman"/>
          <w:b w:val="0"/>
          <w:bCs w:val="0"/>
          <w:color w:val="auto"/>
          <w:sz w:val="22"/>
          <w:szCs w:val="22"/>
          <w:lang w:eastAsia="en-US"/>
        </w:rPr>
        <w:t xml:space="preserve"> -  İlk Osmanlı medresesini açtı.      </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1872A1">
        <w:rPr>
          <w:rFonts w:ascii="Calibri" w:eastAsia="Calibri" w:hAnsi="Calibri" w:cs="Times New Roman"/>
          <w:b w:val="0"/>
          <w:bCs w:val="0"/>
          <w:color w:val="auto"/>
          <w:sz w:val="22"/>
          <w:szCs w:val="22"/>
          <w:lang w:eastAsia="en-US"/>
        </w:rPr>
        <w:t>-  Yaya ve Müsell</w:t>
      </w:r>
      <w:r w:rsidR="00042541">
        <w:rPr>
          <w:rFonts w:ascii="Calibri" w:eastAsia="Calibri" w:hAnsi="Calibri" w:cs="Times New Roman"/>
          <w:b w:val="0"/>
          <w:bCs w:val="0"/>
          <w:color w:val="auto"/>
          <w:sz w:val="22"/>
          <w:szCs w:val="22"/>
          <w:lang w:eastAsia="en-US"/>
        </w:rPr>
        <w:t xml:space="preserve">em adıyla Osmanlı </w:t>
      </w:r>
      <w:proofErr w:type="gramStart"/>
      <w:r w:rsidR="00042541">
        <w:rPr>
          <w:rFonts w:ascii="Calibri" w:eastAsia="Calibri" w:hAnsi="Calibri" w:cs="Times New Roman"/>
          <w:b w:val="0"/>
          <w:bCs w:val="0"/>
          <w:color w:val="auto"/>
          <w:sz w:val="22"/>
          <w:szCs w:val="22"/>
          <w:lang w:eastAsia="en-US"/>
        </w:rPr>
        <w:t xml:space="preserve">Devlet’inin  </w:t>
      </w:r>
      <w:r w:rsidRPr="001872A1">
        <w:rPr>
          <w:rFonts w:ascii="Calibri" w:eastAsia="Calibri" w:hAnsi="Calibri" w:cs="Times New Roman"/>
          <w:b w:val="0"/>
          <w:bCs w:val="0"/>
          <w:color w:val="auto"/>
          <w:sz w:val="22"/>
          <w:szCs w:val="22"/>
          <w:lang w:eastAsia="en-US"/>
        </w:rPr>
        <w:t>ilk</w:t>
      </w:r>
      <w:proofErr w:type="gramEnd"/>
      <w:r w:rsidRPr="001872A1">
        <w:rPr>
          <w:rFonts w:ascii="Calibri" w:eastAsia="Calibri" w:hAnsi="Calibri" w:cs="Times New Roman"/>
          <w:b w:val="0"/>
          <w:bCs w:val="0"/>
          <w:color w:val="auto"/>
          <w:sz w:val="22"/>
          <w:szCs w:val="22"/>
          <w:lang w:eastAsia="en-US"/>
        </w:rPr>
        <w:t xml:space="preserve"> düzenli ordusunu kurdu.      </w:t>
      </w:r>
    </w:p>
    <w:p w:rsidR="001872A1" w:rsidRPr="001872A1" w:rsidRDefault="001872A1" w:rsidP="00042541">
      <w:pPr>
        <w:spacing w:line="276" w:lineRule="auto"/>
        <w:rPr>
          <w:rFonts w:ascii="Calibri" w:eastAsia="Calibri" w:hAnsi="Calibri" w:cs="Times New Roman"/>
          <w:bCs w:val="0"/>
          <w:color w:val="auto"/>
          <w:sz w:val="22"/>
          <w:szCs w:val="22"/>
          <w:lang w:eastAsia="en-US"/>
        </w:rPr>
      </w:pPr>
      <w:r w:rsidRPr="001872A1">
        <w:rPr>
          <w:rFonts w:ascii="Calibri" w:eastAsia="Calibri" w:hAnsi="Calibri" w:cs="Times New Roman"/>
          <w:bCs w:val="0"/>
          <w:color w:val="auto"/>
          <w:sz w:val="22"/>
          <w:szCs w:val="22"/>
          <w:lang w:eastAsia="en-US"/>
        </w:rPr>
        <w:t>Yukarıdak</w:t>
      </w:r>
      <w:r w:rsidR="00042541">
        <w:rPr>
          <w:rFonts w:ascii="Calibri" w:eastAsia="Calibri" w:hAnsi="Calibri" w:cs="Times New Roman"/>
          <w:bCs w:val="0"/>
          <w:color w:val="auto"/>
          <w:sz w:val="22"/>
          <w:szCs w:val="22"/>
          <w:lang w:eastAsia="en-US"/>
        </w:rPr>
        <w:t xml:space="preserve">i Orhan Gazi Dönemi ile ilgili </w:t>
      </w:r>
      <w:r w:rsidRPr="001872A1">
        <w:rPr>
          <w:rFonts w:ascii="Calibri" w:eastAsia="Calibri" w:hAnsi="Calibri" w:cs="Times New Roman"/>
          <w:bCs w:val="0"/>
          <w:color w:val="auto"/>
          <w:sz w:val="22"/>
          <w:szCs w:val="22"/>
          <w:lang w:eastAsia="en-US"/>
        </w:rPr>
        <w:t xml:space="preserve">bilgilerde hangi alanda yapılan faaliyetlere </w:t>
      </w:r>
      <w:r w:rsidRPr="00042541">
        <w:rPr>
          <w:rFonts w:ascii="Calibri" w:eastAsia="Calibri" w:hAnsi="Calibri" w:cs="Times New Roman"/>
          <w:bCs w:val="0"/>
          <w:color w:val="auto"/>
          <w:sz w:val="22"/>
          <w:szCs w:val="22"/>
          <w:u w:val="single"/>
          <w:lang w:eastAsia="en-US"/>
        </w:rPr>
        <w:t>değinilmemiştir</w:t>
      </w:r>
      <w:r w:rsidRPr="001872A1">
        <w:rPr>
          <w:rFonts w:ascii="Calibri" w:eastAsia="Calibri" w:hAnsi="Calibri" w:cs="Times New Roman"/>
          <w:bCs w:val="0"/>
          <w:color w:val="auto"/>
          <w:sz w:val="22"/>
          <w:szCs w:val="22"/>
          <w:lang w:eastAsia="en-US"/>
        </w:rPr>
        <w:t xml:space="preserve">? </w:t>
      </w:r>
    </w:p>
    <w:p w:rsidR="0004254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Pr>
          <w:rFonts w:ascii="Calibri" w:eastAsia="Calibri" w:hAnsi="Calibri" w:cs="Times New Roman"/>
          <w:b w:val="0"/>
          <w:bCs w:val="0"/>
          <w:color w:val="auto"/>
          <w:sz w:val="22"/>
          <w:szCs w:val="22"/>
          <w:lang w:eastAsia="en-US"/>
        </w:rPr>
        <w:t xml:space="preserve"> Askerî       </w:t>
      </w:r>
      <w:r w:rsidRPr="001872A1">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ab/>
      </w:r>
      <w:r w:rsidR="00042541">
        <w:rPr>
          <w:rFonts w:ascii="Calibri" w:eastAsia="Calibri" w:hAnsi="Calibri" w:cs="Times New Roman"/>
          <w:b w:val="0"/>
          <w:bCs w:val="0"/>
          <w:color w:val="auto"/>
          <w:sz w:val="22"/>
          <w:szCs w:val="22"/>
          <w:lang w:eastAsia="en-US"/>
        </w:rPr>
        <w:tab/>
      </w:r>
    </w:p>
    <w:p w:rsidR="00042541" w:rsidRDefault="001872A1" w:rsidP="00042541">
      <w:pPr>
        <w:spacing w:line="276" w:lineRule="auto"/>
        <w:rPr>
          <w:rFonts w:ascii="Calibri" w:eastAsia="Calibri" w:hAnsi="Calibri" w:cs="Times New Roman"/>
          <w:bCs w:val="0"/>
          <w:color w:val="auto"/>
          <w:sz w:val="22"/>
          <w:szCs w:val="22"/>
          <w:lang w:eastAsia="en-US"/>
        </w:rPr>
      </w:pPr>
      <w:r w:rsidRPr="004E5092">
        <w:rPr>
          <w:rFonts w:ascii="Calibri" w:eastAsia="Calibri" w:hAnsi="Calibri" w:cs="Times New Roman"/>
          <w:bCs w:val="0"/>
          <w:color w:val="auto"/>
          <w:sz w:val="22"/>
          <w:szCs w:val="22"/>
          <w:lang w:eastAsia="en-US"/>
        </w:rPr>
        <w:t>B)</w:t>
      </w:r>
      <w:r w:rsidRPr="001872A1">
        <w:rPr>
          <w:rFonts w:ascii="Calibri" w:eastAsia="Calibri" w:hAnsi="Calibri" w:cs="Times New Roman"/>
          <w:b w:val="0"/>
          <w:bCs w:val="0"/>
          <w:color w:val="auto"/>
          <w:sz w:val="22"/>
          <w:szCs w:val="22"/>
          <w:lang w:eastAsia="en-US"/>
        </w:rPr>
        <w:t xml:space="preserve"> Eğiti</w:t>
      </w:r>
      <w:r>
        <w:rPr>
          <w:rFonts w:ascii="Calibri" w:eastAsia="Calibri" w:hAnsi="Calibri" w:cs="Times New Roman"/>
          <w:b w:val="0"/>
          <w:bCs w:val="0"/>
          <w:color w:val="auto"/>
          <w:sz w:val="22"/>
          <w:szCs w:val="22"/>
          <w:lang w:eastAsia="en-US"/>
        </w:rPr>
        <w:t xml:space="preserve">m      </w:t>
      </w:r>
      <w:r w:rsidRPr="004E5092">
        <w:rPr>
          <w:rFonts w:ascii="Calibri" w:eastAsia="Calibri" w:hAnsi="Calibri" w:cs="Times New Roman"/>
          <w:bCs w:val="0"/>
          <w:color w:val="auto"/>
          <w:sz w:val="22"/>
          <w:szCs w:val="22"/>
          <w:lang w:eastAsia="en-US"/>
        </w:rPr>
        <w:t xml:space="preserve"> </w:t>
      </w:r>
    </w:p>
    <w:p w:rsidR="0004254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Pr>
          <w:rFonts w:ascii="Calibri" w:eastAsia="Calibri" w:hAnsi="Calibri" w:cs="Times New Roman"/>
          <w:b w:val="0"/>
          <w:bCs w:val="0"/>
          <w:color w:val="auto"/>
          <w:sz w:val="22"/>
          <w:szCs w:val="22"/>
          <w:lang w:eastAsia="en-US"/>
        </w:rPr>
        <w:t xml:space="preserve"> Siyasi           </w:t>
      </w:r>
      <w:r w:rsidRPr="001872A1">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ab/>
      </w:r>
    </w:p>
    <w:p w:rsid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sidRPr="001872A1">
        <w:rPr>
          <w:rFonts w:ascii="Calibri" w:eastAsia="Calibri" w:hAnsi="Calibri" w:cs="Times New Roman"/>
          <w:b w:val="0"/>
          <w:bCs w:val="0"/>
          <w:color w:val="auto"/>
          <w:sz w:val="22"/>
          <w:szCs w:val="22"/>
          <w:lang w:eastAsia="en-US"/>
        </w:rPr>
        <w:t xml:space="preserve"> Ticari</w:t>
      </w:r>
    </w:p>
    <w:p w:rsidR="001872A1" w:rsidRDefault="001872A1" w:rsidP="001872A1">
      <w:pPr>
        <w:spacing w:after="120" w:line="276" w:lineRule="auto"/>
        <w:rPr>
          <w:rFonts w:ascii="Calibri" w:eastAsia="Calibri" w:hAnsi="Calibri" w:cs="Times New Roman"/>
          <w:b w:val="0"/>
          <w:bCs w:val="0"/>
          <w:color w:val="auto"/>
          <w:sz w:val="22"/>
          <w:szCs w:val="22"/>
          <w:lang w:eastAsia="en-US"/>
        </w:rPr>
      </w:pPr>
    </w:p>
    <w:p w:rsidR="001872A1" w:rsidRPr="001872A1" w:rsidRDefault="001872A1" w:rsidP="00042541">
      <w:pPr>
        <w:spacing w:line="276" w:lineRule="auto"/>
        <w:jc w:val="both"/>
        <w:rPr>
          <w:rFonts w:ascii="Calibri" w:eastAsia="Calibri" w:hAnsi="Calibri" w:cs="Times New Roman"/>
          <w:b w:val="0"/>
          <w:bCs w:val="0"/>
          <w:color w:val="auto"/>
          <w:sz w:val="22"/>
          <w:szCs w:val="22"/>
          <w:lang w:eastAsia="en-US"/>
        </w:rPr>
      </w:pPr>
      <w:r w:rsidRPr="0080162F">
        <w:rPr>
          <w:rFonts w:ascii="Calibri" w:eastAsia="Calibri" w:hAnsi="Calibri" w:cs="Times New Roman"/>
          <w:bCs w:val="0"/>
          <w:color w:val="auto"/>
          <w:sz w:val="22"/>
          <w:szCs w:val="22"/>
          <w:lang w:eastAsia="en-US"/>
        </w:rPr>
        <w:lastRenderedPageBreak/>
        <w:t>9)</w:t>
      </w:r>
      <w:r>
        <w:rPr>
          <w:rFonts w:ascii="Calibri" w:eastAsia="Calibri" w:hAnsi="Calibri" w:cs="Times New Roman"/>
          <w:b w:val="0"/>
          <w:bCs w:val="0"/>
          <w:color w:val="auto"/>
          <w:sz w:val="22"/>
          <w:szCs w:val="22"/>
          <w:lang w:eastAsia="en-US"/>
        </w:rPr>
        <w:t xml:space="preserve"> </w:t>
      </w:r>
      <w:r w:rsidRPr="001872A1">
        <w:rPr>
          <w:rFonts w:ascii="Calibri" w:eastAsia="Calibri" w:hAnsi="Calibri" w:cs="Times New Roman"/>
          <w:b w:val="0"/>
          <w:bCs w:val="0"/>
          <w:color w:val="auto"/>
          <w:sz w:val="22"/>
          <w:szCs w:val="22"/>
          <w:lang w:eastAsia="en-US"/>
        </w:rPr>
        <w:t xml:space="preserve"> Osmanlı Devleti sınırları içinde Türklerin yanı sıra Rumlar, Ermeniler, Slavlar ve Sırplar yaşamaktaydı. Herkes özgürce kendi inancının gereklerini yerine getirebiliyordu. Bu ortam Osmanlı topraklarında kültürel zenginliğin oluşmasını sağladı.</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80162F">
        <w:rPr>
          <w:rFonts w:ascii="Calibri" w:eastAsia="Calibri" w:hAnsi="Calibri" w:cs="Times New Roman"/>
          <w:bCs w:val="0"/>
          <w:color w:val="auto"/>
          <w:sz w:val="22"/>
          <w:szCs w:val="22"/>
          <w:lang w:eastAsia="en-US"/>
        </w:rPr>
        <w:t xml:space="preserve">Metne verilebilecek en uygun </w:t>
      </w:r>
      <w:proofErr w:type="gramStart"/>
      <w:r w:rsidRPr="0080162F">
        <w:rPr>
          <w:rFonts w:ascii="Calibri" w:eastAsia="Calibri" w:hAnsi="Calibri" w:cs="Times New Roman"/>
          <w:bCs w:val="0"/>
          <w:color w:val="auto"/>
          <w:sz w:val="22"/>
          <w:szCs w:val="22"/>
          <w:lang w:eastAsia="en-US"/>
        </w:rPr>
        <w:t>başlık      aşağıdakilerden</w:t>
      </w:r>
      <w:proofErr w:type="gramEnd"/>
      <w:r w:rsidRPr="0080162F">
        <w:rPr>
          <w:rFonts w:ascii="Calibri" w:eastAsia="Calibri" w:hAnsi="Calibri" w:cs="Times New Roman"/>
          <w:bCs w:val="0"/>
          <w:color w:val="auto"/>
          <w:sz w:val="22"/>
          <w:szCs w:val="22"/>
          <w:lang w:eastAsia="en-US"/>
        </w:rPr>
        <w:t xml:space="preserve"> hangisidir</w:t>
      </w:r>
      <w:r w:rsidRPr="001872A1">
        <w:rPr>
          <w:rFonts w:ascii="Calibri" w:eastAsia="Calibri" w:hAnsi="Calibri" w:cs="Times New Roman"/>
          <w:b w:val="0"/>
          <w:bCs w:val="0"/>
          <w:color w:val="auto"/>
          <w:sz w:val="22"/>
          <w:szCs w:val="22"/>
          <w:lang w:eastAsia="en-US"/>
        </w:rPr>
        <w:t xml:space="preserve">? </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sidRPr="001872A1">
        <w:rPr>
          <w:rFonts w:ascii="Calibri" w:eastAsia="Calibri" w:hAnsi="Calibri" w:cs="Times New Roman"/>
          <w:b w:val="0"/>
          <w:bCs w:val="0"/>
          <w:color w:val="auto"/>
          <w:sz w:val="22"/>
          <w:szCs w:val="22"/>
          <w:lang w:eastAsia="en-US"/>
        </w:rPr>
        <w:t xml:space="preserve"> Osmanlı Devleti’nde Askerî Yapı </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sidRPr="001872A1">
        <w:rPr>
          <w:rFonts w:ascii="Calibri" w:eastAsia="Calibri" w:hAnsi="Calibri" w:cs="Times New Roman"/>
          <w:b w:val="0"/>
          <w:bCs w:val="0"/>
          <w:color w:val="auto"/>
          <w:sz w:val="22"/>
          <w:szCs w:val="22"/>
          <w:lang w:eastAsia="en-US"/>
        </w:rPr>
        <w:t xml:space="preserve"> Osmanlı Devleti’nde Millet Yapısı </w:t>
      </w:r>
    </w:p>
    <w:p w:rsidR="001872A1" w:rsidRP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sidRPr="001872A1">
        <w:rPr>
          <w:rFonts w:ascii="Calibri" w:eastAsia="Calibri" w:hAnsi="Calibri" w:cs="Times New Roman"/>
          <w:b w:val="0"/>
          <w:bCs w:val="0"/>
          <w:color w:val="auto"/>
          <w:sz w:val="22"/>
          <w:szCs w:val="22"/>
          <w:lang w:eastAsia="en-US"/>
        </w:rPr>
        <w:t xml:space="preserve"> Osmanlı Devleti’nde Gaza Anlayışı </w:t>
      </w:r>
    </w:p>
    <w:p w:rsidR="001872A1" w:rsidRDefault="001872A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sidRPr="001872A1">
        <w:rPr>
          <w:rFonts w:ascii="Calibri" w:eastAsia="Calibri" w:hAnsi="Calibri" w:cs="Times New Roman"/>
          <w:b w:val="0"/>
          <w:bCs w:val="0"/>
          <w:color w:val="auto"/>
          <w:sz w:val="22"/>
          <w:szCs w:val="22"/>
          <w:lang w:eastAsia="en-US"/>
        </w:rPr>
        <w:t xml:space="preserve"> Osmanlı Devleti’nde </w:t>
      </w:r>
      <w:proofErr w:type="spellStart"/>
      <w:r w:rsidRPr="001872A1">
        <w:rPr>
          <w:rFonts w:ascii="Calibri" w:eastAsia="Calibri" w:hAnsi="Calibri" w:cs="Times New Roman"/>
          <w:b w:val="0"/>
          <w:bCs w:val="0"/>
          <w:color w:val="auto"/>
          <w:sz w:val="22"/>
          <w:szCs w:val="22"/>
          <w:lang w:eastAsia="en-US"/>
        </w:rPr>
        <w:t>İstimâlet</w:t>
      </w:r>
      <w:proofErr w:type="spellEnd"/>
      <w:r w:rsidRPr="001872A1">
        <w:rPr>
          <w:rFonts w:ascii="Calibri" w:eastAsia="Calibri" w:hAnsi="Calibri" w:cs="Times New Roman"/>
          <w:b w:val="0"/>
          <w:bCs w:val="0"/>
          <w:color w:val="auto"/>
          <w:sz w:val="22"/>
          <w:szCs w:val="22"/>
          <w:lang w:eastAsia="en-US"/>
        </w:rPr>
        <w:t xml:space="preserve"> Politikası</w:t>
      </w:r>
    </w:p>
    <w:p w:rsidR="0080162F" w:rsidRDefault="0080162F" w:rsidP="00042541">
      <w:pPr>
        <w:spacing w:line="276" w:lineRule="auto"/>
        <w:rPr>
          <w:rFonts w:ascii="Calibri" w:eastAsia="Calibri" w:hAnsi="Calibri" w:cs="Times New Roman"/>
          <w:b w:val="0"/>
          <w:bCs w:val="0"/>
          <w:color w:val="auto"/>
          <w:sz w:val="22"/>
          <w:szCs w:val="22"/>
          <w:lang w:eastAsia="en-US"/>
        </w:rPr>
      </w:pPr>
    </w:p>
    <w:p w:rsidR="0080162F" w:rsidRPr="0080162F" w:rsidRDefault="0080162F" w:rsidP="00042541">
      <w:pPr>
        <w:spacing w:line="276" w:lineRule="auto"/>
        <w:jc w:val="both"/>
        <w:rPr>
          <w:rFonts w:ascii="Calibri" w:eastAsia="Calibri" w:hAnsi="Calibri" w:cs="Times New Roman"/>
          <w:b w:val="0"/>
          <w:bCs w:val="0"/>
          <w:color w:val="auto"/>
          <w:sz w:val="22"/>
          <w:szCs w:val="22"/>
          <w:lang w:eastAsia="en-US"/>
        </w:rPr>
      </w:pPr>
      <w:r w:rsidRPr="00F8639B">
        <w:rPr>
          <w:rFonts w:ascii="Calibri" w:eastAsia="Calibri" w:hAnsi="Calibri" w:cs="Times New Roman"/>
          <w:bCs w:val="0"/>
          <w:color w:val="auto"/>
          <w:sz w:val="22"/>
          <w:szCs w:val="22"/>
          <w:lang w:eastAsia="en-US"/>
        </w:rPr>
        <w:t>10)</w:t>
      </w:r>
      <w:r w:rsidRPr="0080162F">
        <w:t xml:space="preserve"> </w:t>
      </w:r>
      <w:r w:rsidRPr="0080162F">
        <w:rPr>
          <w:rFonts w:ascii="Calibri" w:eastAsia="Calibri" w:hAnsi="Calibri" w:cs="Times New Roman"/>
          <w:b w:val="0"/>
          <w:bCs w:val="0"/>
          <w:color w:val="auto"/>
          <w:sz w:val="22"/>
          <w:szCs w:val="22"/>
          <w:lang w:eastAsia="en-US"/>
        </w:rPr>
        <w:t xml:space="preserve">   İpek ve Baharat yollarının önemli bir bölümü Osmanlı Devleti’nin eline geçince Avrupa, ticaretini tekrar canlandırmak için yeni yollar keşfetmek zorundaydı ayrıca Avrupa’da mutfaklarda ve eczacılıkta kullanılan baharat, Venediklilerin elindeydi. Baharata aracı ile ulaşmak oldukça pahalıydı. Bu yüzden baharata ulaşacak başka yollar bulmak gerekiyordu. Bu durumlar coğrafi keşiflerin başlamasına sebep oldu. </w:t>
      </w:r>
    </w:p>
    <w:p w:rsidR="0080162F" w:rsidRPr="0080162F" w:rsidRDefault="0080162F" w:rsidP="00042541">
      <w:pPr>
        <w:spacing w:line="276" w:lineRule="auto"/>
        <w:jc w:val="both"/>
        <w:rPr>
          <w:rFonts w:ascii="Calibri" w:eastAsia="Calibri" w:hAnsi="Calibri" w:cs="Times New Roman"/>
          <w:bCs w:val="0"/>
          <w:color w:val="auto"/>
          <w:sz w:val="22"/>
          <w:szCs w:val="22"/>
          <w:lang w:eastAsia="en-US"/>
        </w:rPr>
      </w:pPr>
      <w:r w:rsidRPr="0080162F">
        <w:rPr>
          <w:rFonts w:ascii="Calibri" w:eastAsia="Calibri" w:hAnsi="Calibri" w:cs="Times New Roman"/>
          <w:bCs w:val="0"/>
          <w:color w:val="auto"/>
          <w:sz w:val="22"/>
          <w:szCs w:val="22"/>
          <w:lang w:eastAsia="en-US"/>
        </w:rPr>
        <w:t xml:space="preserve">Yukarıdaki paragrafta coğrafi keşiflerin başlamasına sebep olan hangi etkenden bahsedilmiştir?    </w:t>
      </w:r>
    </w:p>
    <w:p w:rsidR="00042541" w:rsidRDefault="0080162F"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sidRPr="0080162F">
        <w:rPr>
          <w:rFonts w:ascii="Calibri" w:eastAsia="Calibri" w:hAnsi="Calibri" w:cs="Times New Roman"/>
          <w:b w:val="0"/>
          <w:bCs w:val="0"/>
          <w:color w:val="auto"/>
          <w:sz w:val="22"/>
          <w:szCs w:val="22"/>
          <w:lang w:eastAsia="en-US"/>
        </w:rPr>
        <w:t xml:space="preserve"> Ekonomik         </w:t>
      </w:r>
      <w:r w:rsidR="00042541">
        <w:rPr>
          <w:rFonts w:ascii="Calibri" w:eastAsia="Calibri" w:hAnsi="Calibri" w:cs="Times New Roman"/>
          <w:b w:val="0"/>
          <w:bCs w:val="0"/>
          <w:color w:val="auto"/>
          <w:sz w:val="22"/>
          <w:szCs w:val="22"/>
          <w:lang w:eastAsia="en-US"/>
        </w:rPr>
        <w:tab/>
      </w:r>
      <w:r w:rsidRPr="004E5092">
        <w:rPr>
          <w:rFonts w:ascii="Calibri" w:eastAsia="Calibri" w:hAnsi="Calibri" w:cs="Times New Roman"/>
          <w:bCs w:val="0"/>
          <w:color w:val="auto"/>
          <w:sz w:val="22"/>
          <w:szCs w:val="22"/>
          <w:lang w:eastAsia="en-US"/>
        </w:rPr>
        <w:t>B)</w:t>
      </w:r>
      <w:r w:rsidRPr="0080162F">
        <w:rPr>
          <w:rFonts w:ascii="Calibri" w:eastAsia="Calibri" w:hAnsi="Calibri" w:cs="Times New Roman"/>
          <w:b w:val="0"/>
          <w:bCs w:val="0"/>
          <w:color w:val="auto"/>
          <w:sz w:val="22"/>
          <w:szCs w:val="22"/>
          <w:lang w:eastAsia="en-US"/>
        </w:rPr>
        <w:t xml:space="preserve"> Kültürel      </w:t>
      </w:r>
    </w:p>
    <w:p w:rsidR="0080162F" w:rsidRDefault="0080162F"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sidRPr="0080162F">
        <w:rPr>
          <w:rFonts w:ascii="Calibri" w:eastAsia="Calibri" w:hAnsi="Calibri" w:cs="Times New Roman"/>
          <w:b w:val="0"/>
          <w:bCs w:val="0"/>
          <w:color w:val="auto"/>
          <w:sz w:val="22"/>
          <w:szCs w:val="22"/>
          <w:lang w:eastAsia="en-US"/>
        </w:rPr>
        <w:t xml:space="preserve"> Siyasi  </w:t>
      </w:r>
      <w:r w:rsidR="00042541">
        <w:rPr>
          <w:rFonts w:ascii="Calibri" w:eastAsia="Calibri" w:hAnsi="Calibri" w:cs="Times New Roman"/>
          <w:b w:val="0"/>
          <w:bCs w:val="0"/>
          <w:color w:val="auto"/>
          <w:sz w:val="22"/>
          <w:szCs w:val="22"/>
          <w:lang w:eastAsia="en-US"/>
        </w:rPr>
        <w:tab/>
      </w:r>
      <w:r w:rsidR="00042541">
        <w:rPr>
          <w:rFonts w:ascii="Calibri" w:eastAsia="Calibri" w:hAnsi="Calibri" w:cs="Times New Roman"/>
          <w:b w:val="0"/>
          <w:bCs w:val="0"/>
          <w:color w:val="auto"/>
          <w:sz w:val="22"/>
          <w:szCs w:val="22"/>
          <w:lang w:eastAsia="en-US"/>
        </w:rPr>
        <w:tab/>
      </w:r>
      <w:r w:rsidRPr="004E5092">
        <w:rPr>
          <w:rFonts w:ascii="Calibri" w:eastAsia="Calibri" w:hAnsi="Calibri" w:cs="Times New Roman"/>
          <w:bCs w:val="0"/>
          <w:color w:val="auto"/>
          <w:sz w:val="22"/>
          <w:szCs w:val="22"/>
          <w:lang w:eastAsia="en-US"/>
        </w:rPr>
        <w:t>D)</w:t>
      </w:r>
      <w:r w:rsidRPr="0080162F">
        <w:rPr>
          <w:rFonts w:ascii="Calibri" w:eastAsia="Calibri" w:hAnsi="Calibri" w:cs="Times New Roman"/>
          <w:b w:val="0"/>
          <w:bCs w:val="0"/>
          <w:color w:val="auto"/>
          <w:sz w:val="22"/>
          <w:szCs w:val="22"/>
          <w:lang w:eastAsia="en-US"/>
        </w:rPr>
        <w:t xml:space="preserve"> Teknik</w:t>
      </w:r>
    </w:p>
    <w:p w:rsidR="00042541" w:rsidRDefault="00042541" w:rsidP="00042541">
      <w:pPr>
        <w:spacing w:line="276" w:lineRule="auto"/>
        <w:rPr>
          <w:rFonts w:ascii="Calibri" w:eastAsia="Calibri" w:hAnsi="Calibri" w:cs="Times New Roman"/>
          <w:b w:val="0"/>
          <w:bCs w:val="0"/>
          <w:color w:val="auto"/>
          <w:sz w:val="22"/>
          <w:szCs w:val="22"/>
          <w:lang w:eastAsia="en-US"/>
        </w:rPr>
      </w:pPr>
    </w:p>
    <w:p w:rsidR="0080162F" w:rsidRPr="0080162F" w:rsidRDefault="0080162F" w:rsidP="00042541">
      <w:pPr>
        <w:spacing w:line="276" w:lineRule="auto"/>
        <w:jc w:val="both"/>
        <w:rPr>
          <w:rFonts w:ascii="Calibri" w:eastAsia="Calibri" w:hAnsi="Calibri" w:cs="Times New Roman"/>
          <w:b w:val="0"/>
          <w:bCs w:val="0"/>
          <w:color w:val="auto"/>
          <w:sz w:val="22"/>
          <w:szCs w:val="22"/>
          <w:lang w:eastAsia="en-US"/>
        </w:rPr>
      </w:pPr>
      <w:r w:rsidRPr="00F8639B">
        <w:rPr>
          <w:rFonts w:ascii="Calibri" w:eastAsia="Calibri" w:hAnsi="Calibri" w:cs="Times New Roman"/>
          <w:bCs w:val="0"/>
          <w:color w:val="auto"/>
          <w:sz w:val="22"/>
          <w:szCs w:val="22"/>
          <w:lang w:eastAsia="en-US"/>
        </w:rPr>
        <w:t>11)</w:t>
      </w:r>
      <w:r w:rsidRPr="0080162F">
        <w:t xml:space="preserve"> </w:t>
      </w:r>
      <w:r w:rsidRPr="0080162F">
        <w:rPr>
          <w:rFonts w:ascii="Calibri" w:eastAsia="Calibri" w:hAnsi="Calibri" w:cs="Times New Roman"/>
          <w:b w:val="0"/>
          <w:bCs w:val="0"/>
          <w:color w:val="auto"/>
          <w:sz w:val="22"/>
          <w:szCs w:val="22"/>
          <w:lang w:eastAsia="en-US"/>
        </w:rPr>
        <w:t xml:space="preserve"> Osmanlıyı ziyaret eden seyyahlardan Paul </w:t>
      </w:r>
      <w:proofErr w:type="spellStart"/>
      <w:r w:rsidRPr="0080162F">
        <w:rPr>
          <w:rFonts w:ascii="Calibri" w:eastAsia="Calibri" w:hAnsi="Calibri" w:cs="Times New Roman"/>
          <w:b w:val="0"/>
          <w:bCs w:val="0"/>
          <w:color w:val="auto"/>
          <w:sz w:val="22"/>
          <w:szCs w:val="22"/>
          <w:lang w:eastAsia="en-US"/>
        </w:rPr>
        <w:t>Lucas</w:t>
      </w:r>
      <w:proofErr w:type="spellEnd"/>
      <w:r w:rsidRPr="0080162F">
        <w:rPr>
          <w:rFonts w:ascii="Calibri" w:eastAsia="Calibri" w:hAnsi="Calibri" w:cs="Times New Roman"/>
          <w:b w:val="0"/>
          <w:bCs w:val="0"/>
          <w:color w:val="auto"/>
          <w:sz w:val="22"/>
          <w:szCs w:val="22"/>
          <w:lang w:eastAsia="en-US"/>
        </w:rPr>
        <w:t xml:space="preserve"> (Pul </w:t>
      </w:r>
      <w:proofErr w:type="spellStart"/>
      <w:r w:rsidRPr="0080162F">
        <w:rPr>
          <w:rFonts w:ascii="Calibri" w:eastAsia="Calibri" w:hAnsi="Calibri" w:cs="Times New Roman"/>
          <w:b w:val="0"/>
          <w:bCs w:val="0"/>
          <w:color w:val="auto"/>
          <w:sz w:val="22"/>
          <w:szCs w:val="22"/>
          <w:lang w:eastAsia="en-US"/>
        </w:rPr>
        <w:t>Lukıs</w:t>
      </w:r>
      <w:proofErr w:type="spellEnd"/>
      <w:r w:rsidRPr="0080162F">
        <w:rPr>
          <w:rFonts w:ascii="Calibri" w:eastAsia="Calibri" w:hAnsi="Calibri" w:cs="Times New Roman"/>
          <w:b w:val="0"/>
          <w:bCs w:val="0"/>
          <w:color w:val="auto"/>
          <w:sz w:val="22"/>
          <w:szCs w:val="22"/>
          <w:lang w:eastAsia="en-US"/>
        </w:rPr>
        <w:t>), Türklerin konukseverliğinin yolculara güven ve rahatlık verdiğini yazar: “Birkaç ormandan geçtik. Çok sayıda köy gördük. Bu köylerde bizi çok iyi ağırladılar, yemek verdiler. Yolcuları rahatlatmak ve yedirmek âdeti Müslümanların en şerefli âdetlerindendir. Bu, yolcuya öyle rahatlık ve güven veriyor ki buralarda seyahat edenler çok rahattır. Türkler saf bir hayırsever olarak asla teşekkür beklemez ve karşılığını da istemezler.”</w:t>
      </w:r>
    </w:p>
    <w:p w:rsidR="0080162F" w:rsidRPr="0080162F" w:rsidRDefault="0080162F" w:rsidP="00042541">
      <w:pPr>
        <w:spacing w:line="276" w:lineRule="auto"/>
        <w:rPr>
          <w:rFonts w:ascii="Calibri" w:eastAsia="Calibri" w:hAnsi="Calibri" w:cs="Times New Roman"/>
          <w:bCs w:val="0"/>
          <w:color w:val="auto"/>
          <w:sz w:val="22"/>
          <w:szCs w:val="22"/>
          <w:lang w:eastAsia="en-US"/>
        </w:rPr>
      </w:pPr>
      <w:r w:rsidRPr="0080162F">
        <w:rPr>
          <w:rFonts w:ascii="Calibri" w:eastAsia="Calibri" w:hAnsi="Calibri" w:cs="Times New Roman"/>
          <w:bCs w:val="0"/>
          <w:color w:val="auto"/>
          <w:sz w:val="22"/>
          <w:szCs w:val="22"/>
          <w:lang w:eastAsia="en-US"/>
        </w:rPr>
        <w:t xml:space="preserve">Paul </w:t>
      </w:r>
      <w:proofErr w:type="spellStart"/>
      <w:r w:rsidRPr="0080162F">
        <w:rPr>
          <w:rFonts w:ascii="Calibri" w:eastAsia="Calibri" w:hAnsi="Calibri" w:cs="Times New Roman"/>
          <w:bCs w:val="0"/>
          <w:color w:val="auto"/>
          <w:sz w:val="22"/>
          <w:szCs w:val="22"/>
          <w:lang w:eastAsia="en-US"/>
        </w:rPr>
        <w:t>Lucas</w:t>
      </w:r>
      <w:proofErr w:type="spellEnd"/>
      <w:r w:rsidRPr="0080162F">
        <w:rPr>
          <w:rFonts w:ascii="Calibri" w:eastAsia="Calibri" w:hAnsi="Calibri" w:cs="Times New Roman"/>
          <w:bCs w:val="0"/>
          <w:color w:val="auto"/>
          <w:sz w:val="22"/>
          <w:szCs w:val="22"/>
          <w:lang w:eastAsia="en-US"/>
        </w:rPr>
        <w:t>, seyahatnamesinde Türklerin hangi özelliğini anlatmıştır?</w:t>
      </w:r>
    </w:p>
    <w:p w:rsidR="00042541" w:rsidRDefault="0080162F"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Pr>
          <w:rFonts w:ascii="Calibri" w:eastAsia="Calibri" w:hAnsi="Calibri" w:cs="Times New Roman"/>
          <w:b w:val="0"/>
          <w:bCs w:val="0"/>
          <w:color w:val="auto"/>
          <w:sz w:val="22"/>
          <w:szCs w:val="22"/>
          <w:lang w:eastAsia="en-US"/>
        </w:rPr>
        <w:t xml:space="preserve"> Çalışkanlık  </w:t>
      </w:r>
      <w:r w:rsidR="00042541">
        <w:rPr>
          <w:rFonts w:ascii="Calibri" w:eastAsia="Calibri" w:hAnsi="Calibri" w:cs="Times New Roman"/>
          <w:b w:val="0"/>
          <w:bCs w:val="0"/>
          <w:color w:val="auto"/>
          <w:sz w:val="22"/>
          <w:szCs w:val="22"/>
          <w:lang w:eastAsia="en-US"/>
        </w:rPr>
        <w:tab/>
      </w:r>
      <w:r w:rsidR="00042541">
        <w:rPr>
          <w:rFonts w:ascii="Calibri" w:eastAsia="Calibri" w:hAnsi="Calibri" w:cs="Times New Roman"/>
          <w:b w:val="0"/>
          <w:bCs w:val="0"/>
          <w:color w:val="auto"/>
          <w:sz w:val="22"/>
          <w:szCs w:val="22"/>
          <w:lang w:eastAsia="en-US"/>
        </w:rPr>
        <w:tab/>
      </w:r>
      <w:r w:rsidRPr="004E5092">
        <w:rPr>
          <w:rFonts w:ascii="Calibri" w:eastAsia="Calibri" w:hAnsi="Calibri" w:cs="Times New Roman"/>
          <w:bCs w:val="0"/>
          <w:color w:val="auto"/>
          <w:sz w:val="22"/>
          <w:szCs w:val="22"/>
          <w:lang w:eastAsia="en-US"/>
        </w:rPr>
        <w:t>B)</w:t>
      </w:r>
      <w:r>
        <w:rPr>
          <w:rFonts w:ascii="Calibri" w:eastAsia="Calibri" w:hAnsi="Calibri" w:cs="Times New Roman"/>
          <w:b w:val="0"/>
          <w:bCs w:val="0"/>
          <w:color w:val="auto"/>
          <w:sz w:val="22"/>
          <w:szCs w:val="22"/>
          <w:lang w:eastAsia="en-US"/>
        </w:rPr>
        <w:t xml:space="preserve"> Misafirperverlik </w:t>
      </w:r>
      <w:r w:rsidRPr="0080162F">
        <w:rPr>
          <w:rFonts w:ascii="Calibri" w:eastAsia="Calibri" w:hAnsi="Calibri" w:cs="Times New Roman"/>
          <w:b w:val="0"/>
          <w:bCs w:val="0"/>
          <w:color w:val="auto"/>
          <w:sz w:val="22"/>
          <w:szCs w:val="22"/>
          <w:lang w:eastAsia="en-US"/>
        </w:rPr>
        <w:t xml:space="preserve"> </w:t>
      </w:r>
    </w:p>
    <w:p w:rsidR="0080162F" w:rsidRDefault="0080162F"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Pr>
          <w:rFonts w:ascii="Calibri" w:eastAsia="Calibri" w:hAnsi="Calibri" w:cs="Times New Roman"/>
          <w:b w:val="0"/>
          <w:bCs w:val="0"/>
          <w:color w:val="auto"/>
          <w:sz w:val="22"/>
          <w:szCs w:val="22"/>
          <w:lang w:eastAsia="en-US"/>
        </w:rPr>
        <w:t xml:space="preserve"> Saygı   </w:t>
      </w:r>
      <w:r w:rsidR="00042541">
        <w:rPr>
          <w:rFonts w:ascii="Calibri" w:eastAsia="Calibri" w:hAnsi="Calibri" w:cs="Times New Roman"/>
          <w:b w:val="0"/>
          <w:bCs w:val="0"/>
          <w:color w:val="auto"/>
          <w:sz w:val="22"/>
          <w:szCs w:val="22"/>
          <w:lang w:eastAsia="en-US"/>
        </w:rPr>
        <w:tab/>
      </w:r>
      <w:r w:rsidR="00042541">
        <w:rPr>
          <w:rFonts w:ascii="Calibri" w:eastAsia="Calibri" w:hAnsi="Calibri" w:cs="Times New Roman"/>
          <w:b w:val="0"/>
          <w:bCs w:val="0"/>
          <w:color w:val="auto"/>
          <w:sz w:val="22"/>
          <w:szCs w:val="22"/>
          <w:lang w:eastAsia="en-US"/>
        </w:rPr>
        <w:tab/>
      </w:r>
      <w:r w:rsidRPr="004E5092">
        <w:rPr>
          <w:rFonts w:ascii="Calibri" w:eastAsia="Calibri" w:hAnsi="Calibri" w:cs="Times New Roman"/>
          <w:bCs w:val="0"/>
          <w:color w:val="auto"/>
          <w:sz w:val="22"/>
          <w:szCs w:val="22"/>
          <w:lang w:eastAsia="en-US"/>
        </w:rPr>
        <w:t>D)</w:t>
      </w:r>
      <w:r w:rsidRPr="0080162F">
        <w:rPr>
          <w:rFonts w:ascii="Calibri" w:eastAsia="Calibri" w:hAnsi="Calibri" w:cs="Times New Roman"/>
          <w:b w:val="0"/>
          <w:bCs w:val="0"/>
          <w:color w:val="auto"/>
          <w:sz w:val="22"/>
          <w:szCs w:val="22"/>
          <w:lang w:eastAsia="en-US"/>
        </w:rPr>
        <w:t xml:space="preserve"> Temizlik</w:t>
      </w:r>
    </w:p>
    <w:p w:rsidR="00042541" w:rsidRDefault="00042541" w:rsidP="00042541">
      <w:pPr>
        <w:spacing w:line="276" w:lineRule="auto"/>
        <w:rPr>
          <w:rFonts w:ascii="Calibri" w:eastAsia="Calibri" w:hAnsi="Calibri" w:cs="Times New Roman"/>
          <w:b w:val="0"/>
          <w:bCs w:val="0"/>
          <w:color w:val="auto"/>
          <w:sz w:val="22"/>
          <w:szCs w:val="22"/>
          <w:lang w:eastAsia="en-US"/>
        </w:rPr>
      </w:pPr>
    </w:p>
    <w:p w:rsidR="00042541" w:rsidRDefault="00042541" w:rsidP="00042541">
      <w:pPr>
        <w:spacing w:line="276" w:lineRule="auto"/>
        <w:rPr>
          <w:rFonts w:ascii="Calibri" w:eastAsia="Calibri" w:hAnsi="Calibri" w:cs="Times New Roman"/>
          <w:b w:val="0"/>
          <w:bCs w:val="0"/>
          <w:color w:val="auto"/>
          <w:sz w:val="22"/>
          <w:szCs w:val="22"/>
          <w:lang w:eastAsia="en-US"/>
        </w:rPr>
      </w:pPr>
    </w:p>
    <w:p w:rsidR="00042541" w:rsidRPr="005200C7" w:rsidRDefault="0080162F" w:rsidP="00042541">
      <w:pPr>
        <w:spacing w:line="276" w:lineRule="auto"/>
        <w:jc w:val="both"/>
        <w:rPr>
          <w:rFonts w:ascii="Calibri" w:eastAsia="Calibri" w:hAnsi="Calibri" w:cs="Times New Roman"/>
          <w:b w:val="0"/>
          <w:bCs w:val="0"/>
          <w:color w:val="auto"/>
          <w:sz w:val="22"/>
          <w:szCs w:val="22"/>
          <w:lang w:eastAsia="en-US"/>
        </w:rPr>
      </w:pPr>
      <w:r w:rsidRPr="00F8639B">
        <w:rPr>
          <w:rFonts w:ascii="Calibri" w:eastAsia="Calibri" w:hAnsi="Calibri" w:cs="Times New Roman"/>
          <w:bCs w:val="0"/>
          <w:color w:val="auto"/>
          <w:sz w:val="22"/>
          <w:szCs w:val="22"/>
          <w:lang w:eastAsia="en-US"/>
        </w:rPr>
        <w:t>12)</w:t>
      </w:r>
      <w:r w:rsidRPr="0080162F">
        <w:t xml:space="preserve"> </w:t>
      </w:r>
      <w:r>
        <w:rPr>
          <w:rFonts w:ascii="Calibri" w:eastAsia="Calibri" w:hAnsi="Calibri" w:cs="Times New Roman"/>
          <w:b w:val="0"/>
          <w:bCs w:val="0"/>
          <w:color w:val="auto"/>
          <w:sz w:val="22"/>
          <w:szCs w:val="22"/>
          <w:lang w:eastAsia="en-US"/>
        </w:rPr>
        <w:t xml:space="preserve"> </w:t>
      </w:r>
      <w:r w:rsidR="00042541" w:rsidRPr="005200C7">
        <w:rPr>
          <w:rFonts w:ascii="Calibri" w:eastAsia="Calibri" w:hAnsi="Calibri" w:cs="Times New Roman"/>
          <w:bCs w:val="0"/>
          <w:color w:val="auto"/>
          <w:sz w:val="22"/>
          <w:szCs w:val="22"/>
          <w:lang w:eastAsia="en-US"/>
        </w:rPr>
        <w:t>Bir ülke nüfusu içinde hangi sektör veya sektörlerde çalışanların oranı yüksek ise o ülke gelişmemiş olarak kabul edilir?</w:t>
      </w:r>
      <w:r w:rsidR="00042541" w:rsidRPr="005200C7">
        <w:rPr>
          <w:rFonts w:ascii="Calibri" w:eastAsia="Calibri" w:hAnsi="Calibri" w:cs="Times New Roman"/>
          <w:b w:val="0"/>
          <w:bCs w:val="0"/>
          <w:color w:val="auto"/>
          <w:sz w:val="22"/>
          <w:szCs w:val="22"/>
          <w:lang w:eastAsia="en-US"/>
        </w:rPr>
        <w:t xml:space="preserve"> </w:t>
      </w:r>
    </w:p>
    <w:p w:rsidR="00042541" w:rsidRDefault="00042541" w:rsidP="00042541">
      <w:pPr>
        <w:spacing w:line="276" w:lineRule="auto"/>
        <w:rPr>
          <w:rFonts w:ascii="Calibri" w:eastAsia="Calibri" w:hAnsi="Calibri" w:cs="Times New Roman"/>
          <w:bCs w:val="0"/>
          <w:color w:val="auto"/>
          <w:sz w:val="22"/>
          <w:szCs w:val="22"/>
          <w:lang w:eastAsia="en-US"/>
        </w:rPr>
      </w:pPr>
      <w:r w:rsidRPr="004E5092">
        <w:rPr>
          <w:rFonts w:ascii="Calibri" w:eastAsia="Calibri" w:hAnsi="Calibri" w:cs="Times New Roman"/>
          <w:bCs w:val="0"/>
          <w:color w:val="auto"/>
          <w:sz w:val="22"/>
          <w:szCs w:val="22"/>
          <w:lang w:eastAsia="en-US"/>
        </w:rPr>
        <w:t>A)</w:t>
      </w:r>
      <w:r>
        <w:rPr>
          <w:rFonts w:ascii="Calibri" w:eastAsia="Calibri" w:hAnsi="Calibri" w:cs="Times New Roman"/>
          <w:b w:val="0"/>
          <w:bCs w:val="0"/>
          <w:color w:val="auto"/>
          <w:sz w:val="22"/>
          <w:szCs w:val="22"/>
          <w:lang w:eastAsia="en-US"/>
        </w:rPr>
        <w:t xml:space="preserve">   </w:t>
      </w:r>
      <w:proofErr w:type="gramStart"/>
      <w:r>
        <w:rPr>
          <w:rFonts w:ascii="Calibri" w:eastAsia="Calibri" w:hAnsi="Calibri" w:cs="Times New Roman"/>
          <w:b w:val="0"/>
          <w:bCs w:val="0"/>
          <w:color w:val="auto"/>
          <w:sz w:val="22"/>
          <w:szCs w:val="22"/>
          <w:lang w:eastAsia="en-US"/>
        </w:rPr>
        <w:t>Yalnız  I</w:t>
      </w:r>
      <w:proofErr w:type="gramEnd"/>
      <w:r>
        <w:rPr>
          <w:rFonts w:ascii="Calibri" w:eastAsia="Calibri" w:hAnsi="Calibri" w:cs="Times New Roman"/>
          <w:b w:val="0"/>
          <w:bCs w:val="0"/>
          <w:color w:val="auto"/>
          <w:sz w:val="22"/>
          <w:szCs w:val="22"/>
          <w:lang w:eastAsia="en-US"/>
        </w:rPr>
        <w:tab/>
      </w:r>
      <w:r>
        <w:rPr>
          <w:rFonts w:ascii="Calibri" w:eastAsia="Calibri" w:hAnsi="Calibri" w:cs="Times New Roman"/>
          <w:b w:val="0"/>
          <w:bCs w:val="0"/>
          <w:color w:val="auto"/>
          <w:sz w:val="22"/>
          <w:szCs w:val="22"/>
          <w:lang w:eastAsia="en-US"/>
        </w:rPr>
        <w:tab/>
      </w:r>
      <w:r>
        <w:rPr>
          <w:rFonts w:ascii="Calibri" w:eastAsia="Calibri" w:hAnsi="Calibri" w:cs="Times New Roman"/>
          <w:bCs w:val="0"/>
          <w:color w:val="auto"/>
          <w:sz w:val="22"/>
          <w:szCs w:val="22"/>
          <w:lang w:eastAsia="en-US"/>
        </w:rPr>
        <w:t xml:space="preserve">               </w:t>
      </w:r>
    </w:p>
    <w:p w:rsidR="00042541" w:rsidRPr="005200C7" w:rsidRDefault="0004254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Pr>
          <w:rFonts w:ascii="Calibri" w:eastAsia="Calibri" w:hAnsi="Calibri" w:cs="Times New Roman"/>
          <w:b w:val="0"/>
          <w:bCs w:val="0"/>
          <w:color w:val="auto"/>
          <w:sz w:val="22"/>
          <w:szCs w:val="22"/>
          <w:lang w:eastAsia="en-US"/>
        </w:rPr>
        <w:t xml:space="preserve">  I </w:t>
      </w:r>
      <w:proofErr w:type="gramStart"/>
      <w:r>
        <w:rPr>
          <w:rFonts w:ascii="Calibri" w:eastAsia="Calibri" w:hAnsi="Calibri" w:cs="Times New Roman"/>
          <w:b w:val="0"/>
          <w:bCs w:val="0"/>
          <w:color w:val="auto"/>
          <w:sz w:val="22"/>
          <w:szCs w:val="22"/>
          <w:lang w:eastAsia="en-US"/>
        </w:rPr>
        <w:t xml:space="preserve">ve  </w:t>
      </w:r>
      <w:r w:rsidRPr="005200C7">
        <w:rPr>
          <w:rFonts w:ascii="Calibri" w:eastAsia="Calibri" w:hAnsi="Calibri" w:cs="Times New Roman"/>
          <w:b w:val="0"/>
          <w:bCs w:val="0"/>
          <w:color w:val="auto"/>
          <w:sz w:val="22"/>
          <w:szCs w:val="22"/>
          <w:lang w:eastAsia="en-US"/>
        </w:rPr>
        <w:t>II</w:t>
      </w:r>
      <w:proofErr w:type="gramEnd"/>
      <w:r w:rsidRPr="005200C7">
        <w:rPr>
          <w:rFonts w:ascii="Calibri" w:eastAsia="Calibri" w:hAnsi="Calibri" w:cs="Times New Roman"/>
          <w:b w:val="0"/>
          <w:bCs w:val="0"/>
          <w:color w:val="auto"/>
          <w:sz w:val="22"/>
          <w:szCs w:val="22"/>
          <w:lang w:eastAsia="en-US"/>
        </w:rPr>
        <w:t xml:space="preserve"> </w:t>
      </w:r>
    </w:p>
    <w:p w:rsidR="00042541" w:rsidRDefault="0004254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Pr>
          <w:rFonts w:ascii="Calibri" w:eastAsia="Calibri" w:hAnsi="Calibri" w:cs="Times New Roman"/>
          <w:b w:val="0"/>
          <w:bCs w:val="0"/>
          <w:color w:val="auto"/>
          <w:sz w:val="22"/>
          <w:szCs w:val="22"/>
          <w:lang w:eastAsia="en-US"/>
        </w:rPr>
        <w:t xml:space="preserve">   I ve III</w:t>
      </w:r>
      <w:r>
        <w:rPr>
          <w:rFonts w:ascii="Calibri" w:eastAsia="Calibri" w:hAnsi="Calibri" w:cs="Times New Roman"/>
          <w:b w:val="0"/>
          <w:bCs w:val="0"/>
          <w:color w:val="auto"/>
          <w:sz w:val="22"/>
          <w:szCs w:val="22"/>
          <w:lang w:eastAsia="en-US"/>
        </w:rPr>
        <w:tab/>
      </w:r>
      <w:r>
        <w:rPr>
          <w:rFonts w:ascii="Calibri" w:eastAsia="Calibri" w:hAnsi="Calibri" w:cs="Times New Roman"/>
          <w:b w:val="0"/>
          <w:bCs w:val="0"/>
          <w:color w:val="auto"/>
          <w:sz w:val="22"/>
          <w:szCs w:val="22"/>
          <w:lang w:eastAsia="en-US"/>
        </w:rPr>
        <w:tab/>
      </w:r>
      <w:r>
        <w:rPr>
          <w:rFonts w:ascii="Calibri" w:eastAsia="Calibri" w:hAnsi="Calibri" w:cs="Times New Roman"/>
          <w:b w:val="0"/>
          <w:bCs w:val="0"/>
          <w:color w:val="auto"/>
          <w:sz w:val="22"/>
          <w:szCs w:val="22"/>
          <w:lang w:eastAsia="en-US"/>
        </w:rPr>
        <w:tab/>
      </w:r>
    </w:p>
    <w:p w:rsidR="00042541" w:rsidRDefault="0004254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Pr>
          <w:rFonts w:ascii="Calibri" w:eastAsia="Calibri" w:hAnsi="Calibri" w:cs="Times New Roman"/>
          <w:bCs w:val="0"/>
          <w:color w:val="auto"/>
          <w:sz w:val="22"/>
          <w:szCs w:val="22"/>
          <w:lang w:eastAsia="en-US"/>
        </w:rPr>
        <w:t xml:space="preserve"> </w:t>
      </w:r>
      <w:proofErr w:type="gramStart"/>
      <w:r>
        <w:rPr>
          <w:rFonts w:ascii="Calibri" w:eastAsia="Calibri" w:hAnsi="Calibri" w:cs="Times New Roman"/>
          <w:b w:val="0"/>
          <w:bCs w:val="0"/>
          <w:color w:val="auto"/>
          <w:sz w:val="22"/>
          <w:szCs w:val="22"/>
          <w:lang w:eastAsia="en-US"/>
        </w:rPr>
        <w:t>II  ve</w:t>
      </w:r>
      <w:proofErr w:type="gramEnd"/>
      <w:r>
        <w:rPr>
          <w:rFonts w:ascii="Calibri" w:eastAsia="Calibri" w:hAnsi="Calibri" w:cs="Times New Roman"/>
          <w:b w:val="0"/>
          <w:bCs w:val="0"/>
          <w:color w:val="auto"/>
          <w:sz w:val="22"/>
          <w:szCs w:val="22"/>
          <w:lang w:eastAsia="en-US"/>
        </w:rPr>
        <w:t xml:space="preserve"> </w:t>
      </w:r>
      <w:r w:rsidRPr="005200C7">
        <w:rPr>
          <w:rFonts w:ascii="Calibri" w:eastAsia="Calibri" w:hAnsi="Calibri" w:cs="Times New Roman"/>
          <w:b w:val="0"/>
          <w:bCs w:val="0"/>
          <w:color w:val="auto"/>
          <w:sz w:val="22"/>
          <w:szCs w:val="22"/>
          <w:lang w:eastAsia="en-US"/>
        </w:rPr>
        <w:t>III</w:t>
      </w:r>
    </w:p>
    <w:p w:rsidR="0080162F" w:rsidRPr="0080162F" w:rsidRDefault="00042541" w:rsidP="00042541">
      <w:pPr>
        <w:spacing w:line="276" w:lineRule="auto"/>
        <w:jc w:val="both"/>
        <w:rPr>
          <w:rFonts w:ascii="Calibri" w:eastAsia="Calibri" w:hAnsi="Calibri" w:cs="Times New Roman"/>
          <w:b w:val="0"/>
          <w:bCs w:val="0"/>
          <w:color w:val="auto"/>
          <w:sz w:val="22"/>
          <w:szCs w:val="22"/>
          <w:lang w:eastAsia="en-US"/>
        </w:rPr>
      </w:pPr>
      <w:r w:rsidRPr="005200C7">
        <w:rPr>
          <w:rFonts w:ascii="Calibri" w:eastAsia="Calibri" w:hAnsi="Calibri" w:cs="Times New Roman"/>
          <w:bCs w:val="0"/>
          <w:color w:val="auto"/>
          <w:sz w:val="22"/>
          <w:szCs w:val="22"/>
          <w:lang w:eastAsia="en-US"/>
        </w:rPr>
        <w:lastRenderedPageBreak/>
        <w:t>16)</w:t>
      </w:r>
      <w:r w:rsidRPr="005200C7">
        <w:t xml:space="preserve"> </w:t>
      </w:r>
      <w:r w:rsidR="0080162F" w:rsidRPr="0080162F">
        <w:rPr>
          <w:rFonts w:ascii="Calibri" w:eastAsia="Calibri" w:hAnsi="Calibri" w:cs="Times New Roman"/>
          <w:b w:val="0"/>
          <w:bCs w:val="0"/>
          <w:color w:val="auto"/>
          <w:sz w:val="22"/>
          <w:szCs w:val="22"/>
          <w:lang w:eastAsia="en-US"/>
        </w:rPr>
        <w:t xml:space="preserve">Osmanlı Devleti’nin ne zaman ve hangi gelişme sonucu kurulduğu konusunda tarihçiler farklı görüşlere sahip olup bu konuda farklı kanıtlar göstermektedirler. Bunun en büyük nedeni kuruluş dönemi kaynaklarının yetersizliğidir. Osmanlı’nın kuruluşundan bahseden ilk kaynaklar Osman Bey’den yaklaşık bir asır sonra kaleme alınmıştır ve birbirinden farkı bilgiler vermektedir. Bu eserlerdeki bilgilerin yorumlanması ile tarihçiler Osmanlı Devleti’nin kuruluşunu ortaya koymaya çalışmaktadırlar.  </w:t>
      </w:r>
    </w:p>
    <w:p w:rsidR="0080162F" w:rsidRPr="0080162F" w:rsidRDefault="0080162F" w:rsidP="00042541">
      <w:pPr>
        <w:spacing w:line="276" w:lineRule="auto"/>
        <w:jc w:val="both"/>
        <w:rPr>
          <w:rFonts w:ascii="Calibri" w:eastAsia="Calibri" w:hAnsi="Calibri" w:cs="Times New Roman"/>
          <w:bCs w:val="0"/>
          <w:color w:val="auto"/>
          <w:sz w:val="22"/>
          <w:szCs w:val="22"/>
          <w:lang w:eastAsia="en-US"/>
        </w:rPr>
      </w:pPr>
      <w:r w:rsidRPr="0080162F">
        <w:rPr>
          <w:rFonts w:ascii="Calibri" w:eastAsia="Calibri" w:hAnsi="Calibri" w:cs="Times New Roman"/>
          <w:bCs w:val="0"/>
          <w:color w:val="auto"/>
          <w:sz w:val="22"/>
          <w:szCs w:val="22"/>
          <w:lang w:eastAsia="en-US"/>
        </w:rPr>
        <w:t xml:space="preserve">Metne göre Osmanlı Devleti’nin kuruluşu ile ilgili aşağıdakilerden hangisine </w:t>
      </w:r>
      <w:r w:rsidRPr="00042541">
        <w:rPr>
          <w:rFonts w:ascii="Calibri" w:eastAsia="Calibri" w:hAnsi="Calibri" w:cs="Times New Roman"/>
          <w:bCs w:val="0"/>
          <w:color w:val="auto"/>
          <w:sz w:val="22"/>
          <w:szCs w:val="22"/>
          <w:u w:val="single"/>
          <w:lang w:eastAsia="en-US"/>
        </w:rPr>
        <w:t>ulaşılamaz</w:t>
      </w:r>
      <w:r w:rsidRPr="0080162F">
        <w:rPr>
          <w:rFonts w:ascii="Calibri" w:eastAsia="Calibri" w:hAnsi="Calibri" w:cs="Times New Roman"/>
          <w:bCs w:val="0"/>
          <w:color w:val="auto"/>
          <w:sz w:val="22"/>
          <w:szCs w:val="22"/>
          <w:lang w:eastAsia="en-US"/>
        </w:rPr>
        <w:t>?</w:t>
      </w:r>
    </w:p>
    <w:p w:rsidR="0080162F" w:rsidRPr="0080162F" w:rsidRDefault="0080162F" w:rsidP="00042541">
      <w:pPr>
        <w:spacing w:line="276" w:lineRule="auto"/>
        <w:rPr>
          <w:rFonts w:ascii="Calibri" w:eastAsia="Calibri" w:hAnsi="Calibri" w:cs="Times New Roman"/>
          <w:b w:val="0"/>
          <w:bCs w:val="0"/>
          <w:color w:val="auto"/>
          <w:sz w:val="22"/>
          <w:szCs w:val="22"/>
          <w:lang w:eastAsia="en-US"/>
        </w:rPr>
      </w:pPr>
      <w:r w:rsidRPr="0080162F">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A)</w:t>
      </w:r>
      <w:r w:rsidRPr="0080162F">
        <w:rPr>
          <w:rFonts w:ascii="Calibri" w:eastAsia="Calibri" w:hAnsi="Calibri" w:cs="Times New Roman"/>
          <w:b w:val="0"/>
          <w:bCs w:val="0"/>
          <w:color w:val="auto"/>
          <w:sz w:val="22"/>
          <w:szCs w:val="22"/>
          <w:lang w:eastAsia="en-US"/>
        </w:rPr>
        <w:t xml:space="preserve"> Tarihçiler arasında bir uzlaşma bulunmamaktadır. </w:t>
      </w:r>
    </w:p>
    <w:p w:rsidR="0080162F" w:rsidRPr="0080162F" w:rsidRDefault="0080162F"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B)</w:t>
      </w:r>
      <w:r w:rsidRPr="0080162F">
        <w:rPr>
          <w:rFonts w:ascii="Calibri" w:eastAsia="Calibri" w:hAnsi="Calibri" w:cs="Times New Roman"/>
          <w:b w:val="0"/>
          <w:bCs w:val="0"/>
          <w:color w:val="auto"/>
          <w:sz w:val="22"/>
          <w:szCs w:val="22"/>
          <w:lang w:eastAsia="en-US"/>
        </w:rPr>
        <w:t xml:space="preserve"> Tarihçiler kanıtlardan farklı sonuçlara ulaşmaktadırlar. </w:t>
      </w:r>
    </w:p>
    <w:p w:rsidR="0080162F" w:rsidRPr="0080162F" w:rsidRDefault="0080162F"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C)</w:t>
      </w:r>
      <w:r w:rsidRPr="0080162F">
        <w:rPr>
          <w:rFonts w:ascii="Calibri" w:eastAsia="Calibri" w:hAnsi="Calibri" w:cs="Times New Roman"/>
          <w:b w:val="0"/>
          <w:bCs w:val="0"/>
          <w:color w:val="auto"/>
          <w:sz w:val="22"/>
          <w:szCs w:val="22"/>
          <w:lang w:eastAsia="en-US"/>
        </w:rPr>
        <w:t xml:space="preserve"> İlk Osmanlı kaynakları, Osman Bey Dönemi’nde yazılmıştır. </w:t>
      </w:r>
    </w:p>
    <w:p w:rsidR="0080162F" w:rsidRDefault="0080162F"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D)</w:t>
      </w:r>
      <w:r w:rsidRPr="0080162F">
        <w:rPr>
          <w:rFonts w:ascii="Calibri" w:eastAsia="Calibri" w:hAnsi="Calibri" w:cs="Times New Roman"/>
          <w:b w:val="0"/>
          <w:bCs w:val="0"/>
          <w:color w:val="auto"/>
          <w:sz w:val="22"/>
          <w:szCs w:val="22"/>
          <w:lang w:eastAsia="en-US"/>
        </w:rPr>
        <w:t xml:space="preserve"> Kuruluş dönemini anlatan kaynakların içerikleri birbirinden farklıdır.</w:t>
      </w:r>
    </w:p>
    <w:p w:rsidR="00042541" w:rsidRDefault="00042541" w:rsidP="00042541">
      <w:pPr>
        <w:spacing w:line="276" w:lineRule="auto"/>
        <w:rPr>
          <w:rFonts w:ascii="Calibri" w:eastAsia="Calibri" w:hAnsi="Calibri" w:cs="Times New Roman"/>
          <w:b w:val="0"/>
          <w:bCs w:val="0"/>
          <w:color w:val="auto"/>
          <w:sz w:val="22"/>
          <w:szCs w:val="22"/>
          <w:lang w:eastAsia="en-US"/>
        </w:rPr>
      </w:pPr>
    </w:p>
    <w:p w:rsidR="00042541" w:rsidRDefault="00042541" w:rsidP="00042541">
      <w:pPr>
        <w:spacing w:line="276" w:lineRule="auto"/>
        <w:rPr>
          <w:rFonts w:ascii="Calibri" w:eastAsia="Calibri" w:hAnsi="Calibri" w:cs="Times New Roman"/>
          <w:b w:val="0"/>
          <w:bCs w:val="0"/>
          <w:color w:val="auto"/>
          <w:sz w:val="22"/>
          <w:szCs w:val="22"/>
          <w:lang w:eastAsia="en-US"/>
        </w:rPr>
      </w:pPr>
    </w:p>
    <w:p w:rsidR="0080162F" w:rsidRPr="0080162F" w:rsidRDefault="0080162F" w:rsidP="00042541">
      <w:pPr>
        <w:spacing w:line="276" w:lineRule="auto"/>
        <w:rPr>
          <w:rFonts w:ascii="Calibri" w:eastAsia="Calibri" w:hAnsi="Calibri" w:cs="Times New Roman"/>
          <w:b w:val="0"/>
          <w:bCs w:val="0"/>
          <w:color w:val="auto"/>
          <w:sz w:val="22"/>
          <w:szCs w:val="22"/>
          <w:lang w:eastAsia="en-US"/>
        </w:rPr>
      </w:pPr>
      <w:r w:rsidRPr="00F8639B">
        <w:rPr>
          <w:rFonts w:ascii="Calibri" w:eastAsia="Calibri" w:hAnsi="Calibri" w:cs="Times New Roman"/>
          <w:bCs w:val="0"/>
          <w:color w:val="auto"/>
          <w:sz w:val="22"/>
          <w:szCs w:val="22"/>
          <w:lang w:eastAsia="en-US"/>
        </w:rPr>
        <w:t>13)</w:t>
      </w:r>
      <w:r>
        <w:rPr>
          <w:rFonts w:ascii="Calibri" w:eastAsia="Calibri" w:hAnsi="Calibri" w:cs="Times New Roman"/>
          <w:b w:val="0"/>
          <w:bCs w:val="0"/>
          <w:color w:val="auto"/>
          <w:sz w:val="22"/>
          <w:szCs w:val="22"/>
          <w:lang w:eastAsia="en-US"/>
        </w:rPr>
        <w:t xml:space="preserve"> </w:t>
      </w:r>
      <w:r w:rsidRPr="0080162F">
        <w:rPr>
          <w:rFonts w:ascii="Calibri" w:eastAsia="Calibri" w:hAnsi="Calibri" w:cs="Times New Roman"/>
          <w:b w:val="0"/>
          <w:bCs w:val="0"/>
          <w:color w:val="auto"/>
          <w:sz w:val="22"/>
          <w:szCs w:val="22"/>
          <w:lang w:eastAsia="en-US"/>
        </w:rPr>
        <w:t xml:space="preserve">   I. Askerî amaçlı nüfus sayımı yapılması   </w:t>
      </w:r>
    </w:p>
    <w:p w:rsidR="0080162F" w:rsidRPr="0080162F" w:rsidRDefault="0080162F"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80162F">
        <w:rPr>
          <w:rFonts w:ascii="Calibri" w:eastAsia="Calibri" w:hAnsi="Calibri" w:cs="Times New Roman"/>
          <w:b w:val="0"/>
          <w:bCs w:val="0"/>
          <w:color w:val="auto"/>
          <w:sz w:val="22"/>
          <w:szCs w:val="22"/>
          <w:lang w:eastAsia="en-US"/>
        </w:rPr>
        <w:t xml:space="preserve">II. Avrupa başkentlerine elçilikler gönderilmesi   </w:t>
      </w:r>
    </w:p>
    <w:p w:rsidR="0080162F" w:rsidRPr="0080162F" w:rsidRDefault="0080162F"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80162F">
        <w:rPr>
          <w:rFonts w:ascii="Calibri" w:eastAsia="Calibri" w:hAnsi="Calibri" w:cs="Times New Roman"/>
          <w:b w:val="0"/>
          <w:bCs w:val="0"/>
          <w:color w:val="auto"/>
          <w:sz w:val="22"/>
          <w:szCs w:val="22"/>
          <w:lang w:eastAsia="en-US"/>
        </w:rPr>
        <w:t xml:space="preserve">III. Posta Teşkilatının kurulması   </w:t>
      </w:r>
    </w:p>
    <w:p w:rsidR="0080162F" w:rsidRPr="0080162F" w:rsidRDefault="0080162F"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80162F">
        <w:rPr>
          <w:rFonts w:ascii="Calibri" w:eastAsia="Calibri" w:hAnsi="Calibri" w:cs="Times New Roman"/>
          <w:b w:val="0"/>
          <w:bCs w:val="0"/>
          <w:color w:val="auto"/>
          <w:sz w:val="22"/>
          <w:szCs w:val="22"/>
          <w:lang w:eastAsia="en-US"/>
        </w:rPr>
        <w:t xml:space="preserve">IV. Gazete ve dergilerin basılması   </w:t>
      </w:r>
    </w:p>
    <w:p w:rsidR="0080162F" w:rsidRPr="0080162F" w:rsidRDefault="0080162F" w:rsidP="00042541">
      <w:pPr>
        <w:spacing w:line="276" w:lineRule="auto"/>
        <w:rPr>
          <w:rFonts w:ascii="Calibri" w:eastAsia="Calibri" w:hAnsi="Calibri" w:cs="Times New Roman"/>
          <w:bCs w:val="0"/>
          <w:color w:val="auto"/>
          <w:sz w:val="22"/>
          <w:szCs w:val="22"/>
          <w:lang w:eastAsia="en-US"/>
        </w:rPr>
      </w:pPr>
      <w:r w:rsidRPr="0080162F">
        <w:rPr>
          <w:rFonts w:ascii="Calibri" w:eastAsia="Calibri" w:hAnsi="Calibri" w:cs="Times New Roman"/>
          <w:bCs w:val="0"/>
          <w:color w:val="auto"/>
          <w:sz w:val="22"/>
          <w:szCs w:val="22"/>
          <w:lang w:eastAsia="en-US"/>
        </w:rPr>
        <w:t xml:space="preserve">Yukarıdaki gelişmelerden hangisi Osmanlı Devleti’nde sosyal ve ekonomik alanda yapılan ıslahatlar arasında yer </w:t>
      </w:r>
      <w:r w:rsidRPr="00042541">
        <w:rPr>
          <w:rFonts w:ascii="Calibri" w:eastAsia="Calibri" w:hAnsi="Calibri" w:cs="Times New Roman"/>
          <w:bCs w:val="0"/>
          <w:color w:val="auto"/>
          <w:sz w:val="22"/>
          <w:szCs w:val="22"/>
          <w:u w:val="single"/>
          <w:lang w:eastAsia="en-US"/>
        </w:rPr>
        <w:t>almaz</w:t>
      </w:r>
      <w:r w:rsidRPr="0080162F">
        <w:rPr>
          <w:rFonts w:ascii="Calibri" w:eastAsia="Calibri" w:hAnsi="Calibri" w:cs="Times New Roman"/>
          <w:bCs w:val="0"/>
          <w:color w:val="auto"/>
          <w:sz w:val="22"/>
          <w:szCs w:val="22"/>
          <w:lang w:eastAsia="en-US"/>
        </w:rPr>
        <w:t>?</w:t>
      </w:r>
    </w:p>
    <w:p w:rsidR="00042541" w:rsidRDefault="0080162F" w:rsidP="00042541">
      <w:pPr>
        <w:spacing w:line="276" w:lineRule="auto"/>
        <w:rPr>
          <w:rFonts w:ascii="Calibri" w:eastAsia="Calibri" w:hAnsi="Calibri" w:cs="Times New Roman"/>
          <w:bCs w:val="0"/>
          <w:color w:val="auto"/>
          <w:sz w:val="22"/>
          <w:szCs w:val="22"/>
          <w:lang w:eastAsia="en-US"/>
        </w:rPr>
      </w:pPr>
      <w:r w:rsidRPr="0080162F">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A)</w:t>
      </w:r>
      <w:r w:rsidRPr="0080162F">
        <w:rPr>
          <w:rFonts w:ascii="Calibri" w:eastAsia="Calibri" w:hAnsi="Calibri" w:cs="Times New Roman"/>
          <w:b w:val="0"/>
          <w:bCs w:val="0"/>
          <w:color w:val="auto"/>
          <w:sz w:val="22"/>
          <w:szCs w:val="22"/>
          <w:lang w:eastAsia="en-US"/>
        </w:rPr>
        <w:t xml:space="preserve"> I </w:t>
      </w:r>
      <w:r>
        <w:rPr>
          <w:rFonts w:ascii="Calibri" w:eastAsia="Calibri" w:hAnsi="Calibri" w:cs="Times New Roman"/>
          <w:b w:val="0"/>
          <w:bCs w:val="0"/>
          <w:color w:val="auto"/>
          <w:sz w:val="22"/>
          <w:szCs w:val="22"/>
          <w:lang w:eastAsia="en-US"/>
        </w:rPr>
        <w:tab/>
      </w:r>
      <w:r w:rsidR="004E5092">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 xml:space="preserve">  </w:t>
      </w:r>
      <w:r w:rsidR="00042541">
        <w:rPr>
          <w:rFonts w:ascii="Calibri" w:eastAsia="Calibri" w:hAnsi="Calibri" w:cs="Times New Roman"/>
          <w:bCs w:val="0"/>
          <w:color w:val="auto"/>
          <w:sz w:val="22"/>
          <w:szCs w:val="22"/>
          <w:lang w:eastAsia="en-US"/>
        </w:rPr>
        <w:tab/>
      </w:r>
    </w:p>
    <w:p w:rsidR="00042541" w:rsidRDefault="0080162F"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sidRPr="0080162F">
        <w:rPr>
          <w:rFonts w:ascii="Calibri" w:eastAsia="Calibri" w:hAnsi="Calibri" w:cs="Times New Roman"/>
          <w:b w:val="0"/>
          <w:bCs w:val="0"/>
          <w:color w:val="auto"/>
          <w:sz w:val="22"/>
          <w:szCs w:val="22"/>
          <w:lang w:eastAsia="en-US"/>
        </w:rPr>
        <w:t xml:space="preserve"> II </w:t>
      </w:r>
      <w:r>
        <w:rPr>
          <w:rFonts w:ascii="Calibri" w:eastAsia="Calibri" w:hAnsi="Calibri" w:cs="Times New Roman"/>
          <w:b w:val="0"/>
          <w:bCs w:val="0"/>
          <w:color w:val="auto"/>
          <w:sz w:val="22"/>
          <w:szCs w:val="22"/>
          <w:lang w:eastAsia="en-US"/>
        </w:rPr>
        <w:tab/>
        <w:t xml:space="preserve">            </w:t>
      </w:r>
    </w:p>
    <w:p w:rsidR="00042541" w:rsidRDefault="0080162F" w:rsidP="00042541">
      <w:pPr>
        <w:spacing w:line="276" w:lineRule="auto"/>
        <w:rPr>
          <w:rFonts w:ascii="Calibri" w:eastAsia="Calibri" w:hAnsi="Calibri" w:cs="Times New Roman"/>
          <w:bCs w:val="0"/>
          <w:color w:val="auto"/>
          <w:sz w:val="22"/>
          <w:szCs w:val="22"/>
          <w:lang w:eastAsia="en-US"/>
        </w:rPr>
      </w:pPr>
      <w:r w:rsidRPr="004E5092">
        <w:rPr>
          <w:rFonts w:ascii="Calibri" w:eastAsia="Calibri" w:hAnsi="Calibri" w:cs="Times New Roman"/>
          <w:bCs w:val="0"/>
          <w:color w:val="auto"/>
          <w:sz w:val="22"/>
          <w:szCs w:val="22"/>
          <w:lang w:eastAsia="en-US"/>
        </w:rPr>
        <w:t>C)</w:t>
      </w:r>
      <w:r w:rsidRPr="0080162F">
        <w:rPr>
          <w:rFonts w:ascii="Calibri" w:eastAsia="Calibri" w:hAnsi="Calibri" w:cs="Times New Roman"/>
          <w:b w:val="0"/>
          <w:bCs w:val="0"/>
          <w:color w:val="auto"/>
          <w:sz w:val="22"/>
          <w:szCs w:val="22"/>
          <w:lang w:eastAsia="en-US"/>
        </w:rPr>
        <w:t xml:space="preserve"> III</w:t>
      </w:r>
      <w:r>
        <w:rPr>
          <w:rFonts w:ascii="Calibri" w:eastAsia="Calibri" w:hAnsi="Calibri" w:cs="Times New Roman"/>
          <w:b w:val="0"/>
          <w:bCs w:val="0"/>
          <w:color w:val="auto"/>
          <w:sz w:val="22"/>
          <w:szCs w:val="22"/>
          <w:lang w:eastAsia="en-US"/>
        </w:rPr>
        <w:t xml:space="preserve">  </w:t>
      </w:r>
      <w:r w:rsidRPr="0080162F">
        <w:rPr>
          <w:rFonts w:ascii="Calibri" w:eastAsia="Calibri" w:hAnsi="Calibri" w:cs="Times New Roman"/>
          <w:b w:val="0"/>
          <w:bCs w:val="0"/>
          <w:color w:val="auto"/>
          <w:sz w:val="22"/>
          <w:szCs w:val="22"/>
          <w:lang w:eastAsia="en-US"/>
        </w:rPr>
        <w:t xml:space="preserve"> </w:t>
      </w:r>
      <w:r>
        <w:rPr>
          <w:rFonts w:ascii="Calibri" w:eastAsia="Calibri" w:hAnsi="Calibri" w:cs="Times New Roman"/>
          <w:b w:val="0"/>
          <w:bCs w:val="0"/>
          <w:color w:val="auto"/>
          <w:sz w:val="22"/>
          <w:szCs w:val="22"/>
          <w:lang w:eastAsia="en-US"/>
        </w:rPr>
        <w:tab/>
      </w:r>
      <w:r w:rsidRPr="004E5092">
        <w:rPr>
          <w:rFonts w:ascii="Calibri" w:eastAsia="Calibri" w:hAnsi="Calibri" w:cs="Times New Roman"/>
          <w:bCs w:val="0"/>
          <w:color w:val="auto"/>
          <w:sz w:val="22"/>
          <w:szCs w:val="22"/>
          <w:lang w:eastAsia="en-US"/>
        </w:rPr>
        <w:t xml:space="preserve">  </w:t>
      </w:r>
      <w:r w:rsidR="00042541">
        <w:rPr>
          <w:rFonts w:ascii="Calibri" w:eastAsia="Calibri" w:hAnsi="Calibri" w:cs="Times New Roman"/>
          <w:bCs w:val="0"/>
          <w:color w:val="auto"/>
          <w:sz w:val="22"/>
          <w:szCs w:val="22"/>
          <w:lang w:eastAsia="en-US"/>
        </w:rPr>
        <w:tab/>
      </w:r>
    </w:p>
    <w:p w:rsidR="0080162F" w:rsidRDefault="0080162F"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sidRPr="0080162F">
        <w:rPr>
          <w:rFonts w:ascii="Calibri" w:eastAsia="Calibri" w:hAnsi="Calibri" w:cs="Times New Roman"/>
          <w:b w:val="0"/>
          <w:bCs w:val="0"/>
          <w:color w:val="auto"/>
          <w:sz w:val="22"/>
          <w:szCs w:val="22"/>
          <w:lang w:eastAsia="en-US"/>
        </w:rPr>
        <w:t xml:space="preserve"> IV</w:t>
      </w:r>
    </w:p>
    <w:p w:rsidR="00042541" w:rsidRDefault="00042541" w:rsidP="00042541">
      <w:pPr>
        <w:spacing w:line="276" w:lineRule="auto"/>
        <w:rPr>
          <w:rFonts w:ascii="Calibri" w:eastAsia="Calibri" w:hAnsi="Calibri" w:cs="Times New Roman"/>
          <w:b w:val="0"/>
          <w:bCs w:val="0"/>
          <w:color w:val="auto"/>
          <w:sz w:val="22"/>
          <w:szCs w:val="22"/>
          <w:lang w:eastAsia="en-US"/>
        </w:rPr>
      </w:pPr>
    </w:p>
    <w:p w:rsidR="005200C7" w:rsidRPr="005200C7" w:rsidRDefault="00F8639B" w:rsidP="00042541">
      <w:pPr>
        <w:spacing w:line="276" w:lineRule="auto"/>
        <w:jc w:val="both"/>
        <w:rPr>
          <w:rFonts w:ascii="Calibri" w:eastAsia="Calibri" w:hAnsi="Calibri" w:cs="Times New Roman"/>
          <w:bCs w:val="0"/>
          <w:color w:val="auto"/>
          <w:sz w:val="22"/>
          <w:szCs w:val="22"/>
          <w:lang w:eastAsia="en-US"/>
        </w:rPr>
      </w:pPr>
      <w:r w:rsidRPr="00F8639B">
        <w:rPr>
          <w:rFonts w:ascii="Calibri" w:eastAsia="Calibri" w:hAnsi="Calibri" w:cs="Times New Roman"/>
          <w:bCs w:val="0"/>
          <w:color w:val="auto"/>
          <w:sz w:val="22"/>
          <w:szCs w:val="22"/>
          <w:lang w:eastAsia="en-US"/>
        </w:rPr>
        <w:t>14)</w:t>
      </w:r>
      <w:r w:rsidR="005200C7" w:rsidRPr="005200C7">
        <w:rPr>
          <w:rFonts w:ascii="Calibri" w:eastAsia="Calibri" w:hAnsi="Calibri" w:cs="Times New Roman"/>
          <w:bCs w:val="0"/>
          <w:color w:val="auto"/>
          <w:sz w:val="22"/>
          <w:szCs w:val="22"/>
          <w:lang w:eastAsia="en-US"/>
        </w:rPr>
        <w:t xml:space="preserve"> Aşağıdakilerden hangisi Osmanlı Devleti’nin fetih sonrası izlediği politikalardan biri </w:t>
      </w:r>
      <w:r w:rsidR="005200C7" w:rsidRPr="00042541">
        <w:rPr>
          <w:rFonts w:ascii="Calibri" w:eastAsia="Calibri" w:hAnsi="Calibri" w:cs="Times New Roman"/>
          <w:bCs w:val="0"/>
          <w:color w:val="auto"/>
          <w:sz w:val="22"/>
          <w:szCs w:val="22"/>
          <w:u w:val="single"/>
          <w:lang w:eastAsia="en-US"/>
        </w:rPr>
        <w:t>değildir</w:t>
      </w:r>
      <w:r w:rsidR="005200C7" w:rsidRPr="005200C7">
        <w:rPr>
          <w:rFonts w:ascii="Calibri" w:eastAsia="Calibri" w:hAnsi="Calibri" w:cs="Times New Roman"/>
          <w:bCs w:val="0"/>
          <w:color w:val="auto"/>
          <w:sz w:val="22"/>
          <w:szCs w:val="22"/>
          <w:lang w:eastAsia="en-US"/>
        </w:rPr>
        <w:t>?</w:t>
      </w:r>
    </w:p>
    <w:p w:rsidR="005200C7" w:rsidRPr="005200C7" w:rsidRDefault="005200C7" w:rsidP="00042541">
      <w:pPr>
        <w:spacing w:line="276" w:lineRule="auto"/>
        <w:rPr>
          <w:rFonts w:ascii="Calibri" w:eastAsia="Calibri" w:hAnsi="Calibri" w:cs="Times New Roman"/>
          <w:b w:val="0"/>
          <w:bCs w:val="0"/>
          <w:color w:val="auto"/>
          <w:sz w:val="22"/>
          <w:szCs w:val="22"/>
          <w:lang w:eastAsia="en-US"/>
        </w:rPr>
      </w:pPr>
      <w:r w:rsidRPr="005200C7">
        <w:rPr>
          <w:rFonts w:ascii="Calibri" w:eastAsia="Calibri" w:hAnsi="Calibri" w:cs="Times New Roman"/>
          <w:bCs w:val="0"/>
          <w:color w:val="auto"/>
          <w:sz w:val="22"/>
          <w:szCs w:val="22"/>
          <w:lang w:eastAsia="en-US"/>
        </w:rPr>
        <w:t xml:space="preserve"> </w:t>
      </w:r>
      <w:r w:rsidRPr="004E5092">
        <w:rPr>
          <w:rFonts w:ascii="Calibri" w:eastAsia="Calibri" w:hAnsi="Calibri" w:cs="Times New Roman"/>
          <w:bCs w:val="0"/>
          <w:color w:val="auto"/>
          <w:sz w:val="22"/>
          <w:szCs w:val="22"/>
          <w:lang w:eastAsia="en-US"/>
        </w:rPr>
        <w:t>A)</w:t>
      </w:r>
      <w:r w:rsidRPr="005200C7">
        <w:rPr>
          <w:rFonts w:ascii="Calibri" w:eastAsia="Calibri" w:hAnsi="Calibri" w:cs="Times New Roman"/>
          <w:b w:val="0"/>
          <w:bCs w:val="0"/>
          <w:color w:val="auto"/>
          <w:sz w:val="22"/>
          <w:szCs w:val="22"/>
          <w:lang w:eastAsia="en-US"/>
        </w:rPr>
        <w:t xml:space="preserve"> Halktan vergi alınmaması </w:t>
      </w:r>
    </w:p>
    <w:p w:rsidR="005200C7" w:rsidRPr="005200C7" w:rsidRDefault="005200C7"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 xml:space="preserve"> B)</w:t>
      </w:r>
      <w:r w:rsidRPr="005200C7">
        <w:rPr>
          <w:rFonts w:ascii="Calibri" w:eastAsia="Calibri" w:hAnsi="Calibri" w:cs="Times New Roman"/>
          <w:b w:val="0"/>
          <w:bCs w:val="0"/>
          <w:color w:val="auto"/>
          <w:sz w:val="22"/>
          <w:szCs w:val="22"/>
          <w:lang w:eastAsia="en-US"/>
        </w:rPr>
        <w:t xml:space="preserve"> Nüfusun azalmaması için göçün yasaklanması </w:t>
      </w:r>
    </w:p>
    <w:p w:rsidR="005200C7" w:rsidRPr="005200C7" w:rsidRDefault="005200C7"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C)</w:t>
      </w:r>
      <w:r w:rsidRPr="005200C7">
        <w:rPr>
          <w:rFonts w:ascii="Calibri" w:eastAsia="Calibri" w:hAnsi="Calibri" w:cs="Times New Roman"/>
          <w:b w:val="0"/>
          <w:bCs w:val="0"/>
          <w:color w:val="auto"/>
          <w:sz w:val="22"/>
          <w:szCs w:val="22"/>
          <w:lang w:eastAsia="en-US"/>
        </w:rPr>
        <w:t xml:space="preserve"> Herkese din özgürlüğü tanınması </w:t>
      </w:r>
    </w:p>
    <w:p w:rsidR="00F8639B" w:rsidRDefault="005200C7"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D)</w:t>
      </w:r>
      <w:r w:rsidRPr="005200C7">
        <w:rPr>
          <w:rFonts w:ascii="Calibri" w:eastAsia="Calibri" w:hAnsi="Calibri" w:cs="Times New Roman"/>
          <w:b w:val="0"/>
          <w:bCs w:val="0"/>
          <w:color w:val="auto"/>
          <w:sz w:val="22"/>
          <w:szCs w:val="22"/>
          <w:lang w:eastAsia="en-US"/>
        </w:rPr>
        <w:t xml:space="preserve"> Kanun önünde herkese eşit davranılması</w:t>
      </w:r>
    </w:p>
    <w:p w:rsidR="00042541" w:rsidRDefault="00042541" w:rsidP="00042541">
      <w:pPr>
        <w:spacing w:line="276" w:lineRule="auto"/>
        <w:rPr>
          <w:rFonts w:ascii="Calibri" w:eastAsia="Calibri" w:hAnsi="Calibri" w:cs="Times New Roman"/>
          <w:b w:val="0"/>
          <w:bCs w:val="0"/>
          <w:color w:val="auto"/>
          <w:sz w:val="22"/>
          <w:szCs w:val="22"/>
          <w:lang w:eastAsia="en-US"/>
        </w:rPr>
      </w:pPr>
    </w:p>
    <w:p w:rsidR="00042541" w:rsidRDefault="00042541" w:rsidP="00042541">
      <w:pPr>
        <w:spacing w:line="276" w:lineRule="auto"/>
        <w:rPr>
          <w:rFonts w:ascii="Calibri" w:eastAsia="Calibri" w:hAnsi="Calibri" w:cs="Times New Roman"/>
          <w:b w:val="0"/>
          <w:bCs w:val="0"/>
          <w:color w:val="auto"/>
          <w:sz w:val="22"/>
          <w:szCs w:val="22"/>
          <w:lang w:eastAsia="en-US"/>
        </w:rPr>
      </w:pPr>
    </w:p>
    <w:p w:rsidR="005200C7" w:rsidRPr="005200C7" w:rsidRDefault="005200C7" w:rsidP="00042541">
      <w:pPr>
        <w:spacing w:line="276" w:lineRule="auto"/>
        <w:jc w:val="both"/>
        <w:rPr>
          <w:rFonts w:ascii="Calibri" w:eastAsia="Calibri" w:hAnsi="Calibri" w:cs="Times New Roman"/>
          <w:b w:val="0"/>
          <w:bCs w:val="0"/>
          <w:color w:val="auto"/>
          <w:sz w:val="22"/>
          <w:szCs w:val="22"/>
          <w:lang w:eastAsia="en-US"/>
        </w:rPr>
      </w:pPr>
      <w:r w:rsidRPr="00042541">
        <w:rPr>
          <w:rFonts w:ascii="Calibri" w:eastAsia="Calibri" w:hAnsi="Calibri" w:cs="Times New Roman"/>
          <w:bCs w:val="0"/>
          <w:color w:val="auto"/>
          <w:sz w:val="22"/>
          <w:szCs w:val="22"/>
          <w:lang w:eastAsia="en-US"/>
        </w:rPr>
        <w:t>15)</w:t>
      </w:r>
      <w:r w:rsidRPr="00042541">
        <w:t xml:space="preserve"> </w:t>
      </w:r>
      <w:r w:rsidRPr="00042541">
        <w:rPr>
          <w:rFonts w:ascii="Calibri" w:eastAsia="Calibri" w:hAnsi="Calibri" w:cs="Times New Roman"/>
          <w:bCs w:val="0"/>
          <w:color w:val="auto"/>
          <w:sz w:val="22"/>
          <w:szCs w:val="22"/>
          <w:lang w:eastAsia="en-US"/>
        </w:rPr>
        <w:t>Sanayi</w:t>
      </w:r>
      <w:r w:rsidRPr="005200C7">
        <w:rPr>
          <w:rFonts w:ascii="Calibri" w:eastAsia="Calibri" w:hAnsi="Calibri" w:cs="Times New Roman"/>
          <w:bCs w:val="0"/>
          <w:color w:val="auto"/>
          <w:sz w:val="22"/>
          <w:szCs w:val="22"/>
          <w:lang w:eastAsia="en-US"/>
        </w:rPr>
        <w:t xml:space="preserve"> </w:t>
      </w:r>
      <w:proofErr w:type="gramStart"/>
      <w:r w:rsidRPr="005200C7">
        <w:rPr>
          <w:rFonts w:ascii="Calibri" w:eastAsia="Calibri" w:hAnsi="Calibri" w:cs="Times New Roman"/>
          <w:bCs w:val="0"/>
          <w:color w:val="auto"/>
          <w:sz w:val="22"/>
          <w:szCs w:val="22"/>
          <w:lang w:eastAsia="en-US"/>
        </w:rPr>
        <w:t>İnkılabı’nın</w:t>
      </w:r>
      <w:proofErr w:type="gramEnd"/>
      <w:r w:rsidRPr="005200C7">
        <w:rPr>
          <w:rFonts w:ascii="Calibri" w:eastAsia="Calibri" w:hAnsi="Calibri" w:cs="Times New Roman"/>
          <w:bCs w:val="0"/>
          <w:color w:val="auto"/>
          <w:sz w:val="22"/>
          <w:szCs w:val="22"/>
          <w:lang w:eastAsia="en-US"/>
        </w:rPr>
        <w:t xml:space="preserve"> sonuçlarından hangisi insan hakları ihlallerinin yapıldığının göstergesidir?</w:t>
      </w:r>
      <w:r w:rsidRPr="005200C7">
        <w:rPr>
          <w:rFonts w:ascii="Calibri" w:eastAsia="Calibri" w:hAnsi="Calibri" w:cs="Times New Roman"/>
          <w:b w:val="0"/>
          <w:bCs w:val="0"/>
          <w:color w:val="auto"/>
          <w:sz w:val="22"/>
          <w:szCs w:val="22"/>
          <w:lang w:eastAsia="en-US"/>
        </w:rPr>
        <w:t xml:space="preserve"> </w:t>
      </w:r>
    </w:p>
    <w:p w:rsidR="005200C7" w:rsidRPr="005200C7" w:rsidRDefault="004E5092"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Cs w:val="0"/>
          <w:color w:val="auto"/>
          <w:sz w:val="22"/>
          <w:szCs w:val="22"/>
          <w:lang w:eastAsia="en-US"/>
        </w:rPr>
        <w:t xml:space="preserve"> </w:t>
      </w:r>
      <w:r w:rsidR="005200C7" w:rsidRPr="004E5092">
        <w:rPr>
          <w:rFonts w:ascii="Calibri" w:eastAsia="Calibri" w:hAnsi="Calibri" w:cs="Times New Roman"/>
          <w:bCs w:val="0"/>
          <w:color w:val="auto"/>
          <w:sz w:val="22"/>
          <w:szCs w:val="22"/>
          <w:lang w:eastAsia="en-US"/>
        </w:rPr>
        <w:t xml:space="preserve"> A)</w:t>
      </w:r>
      <w:r w:rsidR="005200C7" w:rsidRPr="005200C7">
        <w:rPr>
          <w:rFonts w:ascii="Calibri" w:eastAsia="Calibri" w:hAnsi="Calibri" w:cs="Times New Roman"/>
          <w:b w:val="0"/>
          <w:bCs w:val="0"/>
          <w:color w:val="auto"/>
          <w:sz w:val="22"/>
          <w:szCs w:val="22"/>
          <w:lang w:eastAsia="en-US"/>
        </w:rPr>
        <w:t xml:space="preserve"> Osmanlı Devleti’ni olumsuz etkilemesi </w:t>
      </w:r>
    </w:p>
    <w:p w:rsidR="005200C7" w:rsidRPr="005200C7" w:rsidRDefault="005200C7"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B)</w:t>
      </w:r>
      <w:r w:rsidRPr="005200C7">
        <w:rPr>
          <w:rFonts w:ascii="Calibri" w:eastAsia="Calibri" w:hAnsi="Calibri" w:cs="Times New Roman"/>
          <w:b w:val="0"/>
          <w:bCs w:val="0"/>
          <w:color w:val="auto"/>
          <w:sz w:val="22"/>
          <w:szCs w:val="22"/>
          <w:lang w:eastAsia="en-US"/>
        </w:rPr>
        <w:t xml:space="preserve"> Üretimde artış yaşanması </w:t>
      </w:r>
    </w:p>
    <w:p w:rsidR="005200C7" w:rsidRPr="005200C7" w:rsidRDefault="005200C7"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 xml:space="preserve">  C)</w:t>
      </w:r>
      <w:r w:rsidRPr="005200C7">
        <w:rPr>
          <w:rFonts w:ascii="Calibri" w:eastAsia="Calibri" w:hAnsi="Calibri" w:cs="Times New Roman"/>
          <w:b w:val="0"/>
          <w:bCs w:val="0"/>
          <w:color w:val="auto"/>
          <w:sz w:val="22"/>
          <w:szCs w:val="22"/>
          <w:lang w:eastAsia="en-US"/>
        </w:rPr>
        <w:t xml:space="preserve"> İnsanların köle olarak çalıştırılması  </w:t>
      </w:r>
    </w:p>
    <w:p w:rsidR="005200C7" w:rsidRDefault="005200C7" w:rsidP="00042541">
      <w:pPr>
        <w:spacing w:line="276" w:lineRule="auto"/>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D)</w:t>
      </w:r>
      <w:r w:rsidRPr="005200C7">
        <w:rPr>
          <w:rFonts w:ascii="Calibri" w:eastAsia="Calibri" w:hAnsi="Calibri" w:cs="Times New Roman"/>
          <w:b w:val="0"/>
          <w:bCs w:val="0"/>
          <w:color w:val="auto"/>
          <w:sz w:val="22"/>
          <w:szCs w:val="22"/>
          <w:lang w:eastAsia="en-US"/>
        </w:rPr>
        <w:t xml:space="preserve"> Şehir nüfusunun artması</w:t>
      </w:r>
    </w:p>
    <w:p w:rsidR="005200C7" w:rsidRDefault="005200C7" w:rsidP="00042541">
      <w:pPr>
        <w:spacing w:line="276" w:lineRule="auto"/>
        <w:rPr>
          <w:rFonts w:ascii="Calibri" w:eastAsia="Calibri" w:hAnsi="Calibri" w:cs="Times New Roman"/>
          <w:b w:val="0"/>
          <w:bCs w:val="0"/>
          <w:color w:val="auto"/>
          <w:sz w:val="22"/>
          <w:szCs w:val="22"/>
          <w:lang w:eastAsia="en-US"/>
        </w:rPr>
      </w:pPr>
    </w:p>
    <w:p w:rsidR="005200C7" w:rsidRDefault="005200C7" w:rsidP="005200C7">
      <w:pPr>
        <w:spacing w:after="120" w:line="276" w:lineRule="auto"/>
        <w:rPr>
          <w:rFonts w:ascii="Calibri" w:eastAsia="Calibri" w:hAnsi="Calibri" w:cs="Times New Roman"/>
          <w:b w:val="0"/>
          <w:bCs w:val="0"/>
          <w:color w:val="auto"/>
          <w:sz w:val="22"/>
          <w:szCs w:val="22"/>
          <w:lang w:eastAsia="en-US"/>
        </w:rPr>
      </w:pPr>
    </w:p>
    <w:p w:rsidR="005200C7" w:rsidRPr="005200C7" w:rsidRDefault="005200C7" w:rsidP="00042541">
      <w:pPr>
        <w:spacing w:line="276" w:lineRule="auto"/>
        <w:jc w:val="both"/>
        <w:rPr>
          <w:rFonts w:ascii="Calibri" w:eastAsia="Calibri" w:hAnsi="Calibri" w:cs="Times New Roman"/>
          <w:b w:val="0"/>
          <w:bCs w:val="0"/>
          <w:color w:val="auto"/>
          <w:sz w:val="22"/>
          <w:szCs w:val="22"/>
          <w:lang w:eastAsia="en-US"/>
        </w:rPr>
      </w:pPr>
      <w:r w:rsidRPr="005200C7">
        <w:rPr>
          <w:rFonts w:ascii="Calibri" w:eastAsia="Calibri" w:hAnsi="Calibri" w:cs="Times New Roman"/>
          <w:bCs w:val="0"/>
          <w:color w:val="auto"/>
          <w:sz w:val="22"/>
          <w:szCs w:val="22"/>
          <w:lang w:eastAsia="en-US"/>
        </w:rPr>
        <w:lastRenderedPageBreak/>
        <w:t>17)</w:t>
      </w:r>
      <w:r>
        <w:rPr>
          <w:rFonts w:ascii="Calibri" w:eastAsia="Calibri" w:hAnsi="Calibri" w:cs="Times New Roman"/>
          <w:b w:val="0"/>
          <w:bCs w:val="0"/>
          <w:color w:val="auto"/>
          <w:sz w:val="22"/>
          <w:szCs w:val="22"/>
          <w:lang w:eastAsia="en-US"/>
        </w:rPr>
        <w:t xml:space="preserve"> </w:t>
      </w:r>
      <w:r w:rsidRPr="005200C7">
        <w:rPr>
          <w:rFonts w:ascii="Calibri" w:eastAsia="Calibri" w:hAnsi="Calibri" w:cs="Times New Roman"/>
          <w:b w:val="0"/>
          <w:bCs w:val="0"/>
          <w:color w:val="auto"/>
          <w:sz w:val="22"/>
          <w:szCs w:val="22"/>
          <w:lang w:eastAsia="en-US"/>
        </w:rPr>
        <w:t xml:space="preserve"> TÜİK tarafından yapılan çalışmalar sonucunda nüfusa ait birtakım demografik bilgilere ulaşırız. Aşağıdaki bilgilerden hangisini öğrenmek isteyen birinin </w:t>
      </w:r>
      <w:proofErr w:type="spellStart"/>
      <w:r w:rsidRPr="005200C7">
        <w:rPr>
          <w:rFonts w:ascii="Calibri" w:eastAsia="Calibri" w:hAnsi="Calibri" w:cs="Times New Roman"/>
          <w:b w:val="0"/>
          <w:bCs w:val="0"/>
          <w:color w:val="auto"/>
          <w:sz w:val="22"/>
          <w:szCs w:val="22"/>
          <w:lang w:eastAsia="en-US"/>
        </w:rPr>
        <w:t>TÜİK’e</w:t>
      </w:r>
      <w:proofErr w:type="spellEnd"/>
      <w:r w:rsidRPr="005200C7">
        <w:rPr>
          <w:rFonts w:ascii="Calibri" w:eastAsia="Calibri" w:hAnsi="Calibri" w:cs="Times New Roman"/>
          <w:b w:val="0"/>
          <w:bCs w:val="0"/>
          <w:color w:val="auto"/>
          <w:sz w:val="22"/>
          <w:szCs w:val="22"/>
          <w:lang w:eastAsia="en-US"/>
        </w:rPr>
        <w:t xml:space="preserve"> başvurmasına gerek </w:t>
      </w:r>
      <w:r w:rsidRPr="00042541">
        <w:rPr>
          <w:rFonts w:ascii="Calibri" w:eastAsia="Calibri" w:hAnsi="Calibri" w:cs="Times New Roman"/>
          <w:b w:val="0"/>
          <w:bCs w:val="0"/>
          <w:color w:val="auto"/>
          <w:sz w:val="22"/>
          <w:szCs w:val="22"/>
          <w:u w:val="single"/>
          <w:lang w:eastAsia="en-US"/>
        </w:rPr>
        <w:t>yoktur</w:t>
      </w:r>
      <w:r w:rsidRPr="005200C7">
        <w:rPr>
          <w:rFonts w:ascii="Calibri" w:eastAsia="Calibri" w:hAnsi="Calibri" w:cs="Times New Roman"/>
          <w:b w:val="0"/>
          <w:bCs w:val="0"/>
          <w:color w:val="auto"/>
          <w:sz w:val="22"/>
          <w:szCs w:val="22"/>
          <w:lang w:eastAsia="en-US"/>
        </w:rPr>
        <w:t>?</w:t>
      </w:r>
    </w:p>
    <w:p w:rsidR="005200C7" w:rsidRPr="005200C7" w:rsidRDefault="005200C7" w:rsidP="00042541">
      <w:pPr>
        <w:spacing w:line="276" w:lineRule="auto"/>
        <w:rPr>
          <w:rFonts w:ascii="Calibri" w:eastAsia="Calibri" w:hAnsi="Calibri" w:cs="Times New Roman"/>
          <w:b w:val="0"/>
          <w:bCs w:val="0"/>
          <w:color w:val="auto"/>
          <w:sz w:val="22"/>
          <w:szCs w:val="22"/>
          <w:lang w:eastAsia="en-US"/>
        </w:rPr>
      </w:pPr>
      <w:r w:rsidRPr="005200C7">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 xml:space="preserve">A) </w:t>
      </w:r>
      <w:r w:rsidRPr="005200C7">
        <w:rPr>
          <w:rFonts w:ascii="Calibri" w:eastAsia="Calibri" w:hAnsi="Calibri" w:cs="Times New Roman"/>
          <w:b w:val="0"/>
          <w:bCs w:val="0"/>
          <w:color w:val="auto"/>
          <w:sz w:val="22"/>
          <w:szCs w:val="22"/>
          <w:lang w:eastAsia="en-US"/>
        </w:rPr>
        <w:t>Yaşadığı yerin kır nüfusunu ve kent nüfusunu öğrenmek isterse</w:t>
      </w:r>
    </w:p>
    <w:p w:rsidR="005200C7" w:rsidRPr="005200C7" w:rsidRDefault="005200C7" w:rsidP="00042541">
      <w:pPr>
        <w:spacing w:line="276" w:lineRule="auto"/>
        <w:rPr>
          <w:rFonts w:ascii="Calibri" w:eastAsia="Calibri" w:hAnsi="Calibri" w:cs="Times New Roman"/>
          <w:b w:val="0"/>
          <w:bCs w:val="0"/>
          <w:color w:val="auto"/>
          <w:sz w:val="22"/>
          <w:szCs w:val="22"/>
          <w:lang w:eastAsia="en-US"/>
        </w:rPr>
      </w:pPr>
      <w:r w:rsidRPr="005200C7">
        <w:rPr>
          <w:rFonts w:ascii="Calibri" w:eastAsia="Calibri" w:hAnsi="Calibri" w:cs="Times New Roman"/>
          <w:b w:val="0"/>
          <w:bCs w:val="0"/>
          <w:color w:val="auto"/>
          <w:sz w:val="22"/>
          <w:szCs w:val="22"/>
          <w:lang w:eastAsia="en-US"/>
        </w:rPr>
        <w:t xml:space="preserve"> </w:t>
      </w:r>
      <w:r w:rsidRPr="004E5092">
        <w:rPr>
          <w:rFonts w:ascii="Calibri" w:eastAsia="Calibri" w:hAnsi="Calibri" w:cs="Times New Roman"/>
          <w:bCs w:val="0"/>
          <w:color w:val="auto"/>
          <w:sz w:val="22"/>
          <w:szCs w:val="22"/>
          <w:lang w:eastAsia="en-US"/>
        </w:rPr>
        <w:t xml:space="preserve">B) </w:t>
      </w:r>
      <w:r w:rsidRPr="005200C7">
        <w:rPr>
          <w:rFonts w:ascii="Calibri" w:eastAsia="Calibri" w:hAnsi="Calibri" w:cs="Times New Roman"/>
          <w:b w:val="0"/>
          <w:bCs w:val="0"/>
          <w:color w:val="auto"/>
          <w:sz w:val="22"/>
          <w:szCs w:val="22"/>
          <w:lang w:eastAsia="en-US"/>
        </w:rPr>
        <w:t xml:space="preserve">Yaşadığı yerin yaş gruplarına ve cinsiyete göre dağılımını öğrenmek isterse </w:t>
      </w:r>
    </w:p>
    <w:p w:rsidR="005200C7" w:rsidRPr="005200C7" w:rsidRDefault="005200C7"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 xml:space="preserve">C) </w:t>
      </w:r>
      <w:r w:rsidRPr="005200C7">
        <w:rPr>
          <w:rFonts w:ascii="Calibri" w:eastAsia="Calibri" w:hAnsi="Calibri" w:cs="Times New Roman"/>
          <w:b w:val="0"/>
          <w:bCs w:val="0"/>
          <w:color w:val="auto"/>
          <w:sz w:val="22"/>
          <w:szCs w:val="22"/>
          <w:lang w:eastAsia="en-US"/>
        </w:rPr>
        <w:t xml:space="preserve">Yaşadığı yerde çalışan nüfusun ekonomik faaliyet kollarına dağılımını öğrenmek isterse </w:t>
      </w:r>
    </w:p>
    <w:p w:rsidR="005200C7" w:rsidRDefault="005200C7"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 xml:space="preserve">D) </w:t>
      </w:r>
      <w:r w:rsidRPr="005200C7">
        <w:rPr>
          <w:rFonts w:ascii="Calibri" w:eastAsia="Calibri" w:hAnsi="Calibri" w:cs="Times New Roman"/>
          <w:b w:val="0"/>
          <w:bCs w:val="0"/>
          <w:color w:val="auto"/>
          <w:sz w:val="22"/>
          <w:szCs w:val="22"/>
          <w:lang w:eastAsia="en-US"/>
        </w:rPr>
        <w:t>Yaşadığı yerden yurt dışında çalışmaya gidenlerin eğitim durumunu öğrenmek isterse</w:t>
      </w:r>
    </w:p>
    <w:p w:rsidR="00042541" w:rsidRDefault="00042541" w:rsidP="00042541">
      <w:pPr>
        <w:spacing w:line="276" w:lineRule="auto"/>
        <w:rPr>
          <w:rFonts w:ascii="Calibri" w:eastAsia="Calibri" w:hAnsi="Calibri" w:cs="Times New Roman"/>
          <w:b w:val="0"/>
          <w:bCs w:val="0"/>
          <w:color w:val="auto"/>
          <w:sz w:val="22"/>
          <w:szCs w:val="22"/>
          <w:lang w:eastAsia="en-US"/>
        </w:rPr>
      </w:pPr>
    </w:p>
    <w:p w:rsidR="00F43F81" w:rsidRPr="00F43F81" w:rsidRDefault="00F43F81" w:rsidP="00042541">
      <w:pPr>
        <w:spacing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18)</w:t>
      </w:r>
      <w:r w:rsidRPr="00F43F81">
        <w:t xml:space="preserve"> </w:t>
      </w:r>
      <w:r w:rsidRPr="00F43F81">
        <w:rPr>
          <w:rFonts w:ascii="Calibri" w:eastAsia="Calibri" w:hAnsi="Calibri" w:cs="Times New Roman"/>
          <w:b w:val="0"/>
          <w:bCs w:val="0"/>
          <w:color w:val="auto"/>
          <w:sz w:val="22"/>
          <w:szCs w:val="22"/>
          <w:lang w:eastAsia="en-US"/>
        </w:rPr>
        <w:t xml:space="preserve"> Ali: Üniversite eğitimi almak amacıyla göç etmiştir. Selin: Tam donanımlı bir hastanede tedavi görmek amacıyla göç etmiştir. Burak: Fabrikada çalışan abisinin yanında çalışmak için göç etmiştir. Aylin: İklimi daha sıcak olan deniz kenarındaki bir şehre göç etmiştir. </w:t>
      </w:r>
    </w:p>
    <w:p w:rsidR="00F43F81" w:rsidRPr="00F43F81" w:rsidRDefault="00F43F81" w:rsidP="00042541">
      <w:pPr>
        <w:spacing w:line="276" w:lineRule="auto"/>
        <w:rPr>
          <w:rFonts w:ascii="Calibri" w:eastAsia="Calibri" w:hAnsi="Calibri" w:cs="Times New Roman"/>
          <w:bCs w:val="0"/>
          <w:color w:val="auto"/>
          <w:sz w:val="22"/>
          <w:szCs w:val="22"/>
          <w:lang w:eastAsia="en-US"/>
        </w:rPr>
      </w:pPr>
      <w:r w:rsidRPr="00F43F81">
        <w:rPr>
          <w:rFonts w:ascii="Calibri" w:eastAsia="Calibri" w:hAnsi="Calibri" w:cs="Times New Roman"/>
          <w:bCs w:val="0"/>
          <w:color w:val="auto"/>
          <w:sz w:val="22"/>
          <w:szCs w:val="22"/>
          <w:lang w:eastAsia="en-US"/>
        </w:rPr>
        <w:t>Aşağıda göç etme sebebi yanlış verilen kişi hangisidir</w:t>
      </w:r>
      <w:r w:rsidR="00042541">
        <w:rPr>
          <w:rFonts w:ascii="Calibri" w:eastAsia="Calibri" w:hAnsi="Calibri" w:cs="Times New Roman"/>
          <w:bCs w:val="0"/>
          <w:color w:val="auto"/>
          <w:sz w:val="22"/>
          <w:szCs w:val="22"/>
          <w:lang w:eastAsia="en-US"/>
        </w:rPr>
        <w:t>?</w:t>
      </w:r>
    </w:p>
    <w:p w:rsidR="0004254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sidRPr="00F43F81">
        <w:rPr>
          <w:rFonts w:ascii="Calibri" w:eastAsia="Calibri" w:hAnsi="Calibri" w:cs="Times New Roman"/>
          <w:b w:val="0"/>
          <w:bCs w:val="0"/>
          <w:color w:val="auto"/>
          <w:sz w:val="22"/>
          <w:szCs w:val="22"/>
          <w:lang w:eastAsia="en-US"/>
        </w:rPr>
        <w:t xml:space="preserve"> </w:t>
      </w:r>
      <w:proofErr w:type="gramStart"/>
      <w:r w:rsidRPr="00F43F81">
        <w:rPr>
          <w:rFonts w:ascii="Calibri" w:eastAsia="Calibri" w:hAnsi="Calibri" w:cs="Times New Roman"/>
          <w:b w:val="0"/>
          <w:bCs w:val="0"/>
          <w:color w:val="auto"/>
          <w:sz w:val="22"/>
          <w:szCs w:val="22"/>
          <w:lang w:eastAsia="en-US"/>
        </w:rPr>
        <w:t>Ali : Eğitim</w:t>
      </w:r>
      <w:proofErr w:type="gramEnd"/>
      <w:r w:rsidRPr="00F43F81">
        <w:rPr>
          <w:rFonts w:ascii="Calibri" w:eastAsia="Calibri" w:hAnsi="Calibri" w:cs="Times New Roman"/>
          <w:b w:val="0"/>
          <w:bCs w:val="0"/>
          <w:color w:val="auto"/>
          <w:sz w:val="22"/>
          <w:szCs w:val="22"/>
          <w:lang w:eastAsia="en-US"/>
        </w:rPr>
        <w:t xml:space="preserve"> amacıyla   </w:t>
      </w:r>
      <w:r>
        <w:rPr>
          <w:rFonts w:ascii="Calibri" w:eastAsia="Calibri" w:hAnsi="Calibri" w:cs="Times New Roman"/>
          <w:b w:val="0"/>
          <w:bCs w:val="0"/>
          <w:color w:val="auto"/>
          <w:sz w:val="22"/>
          <w:szCs w:val="22"/>
          <w:lang w:eastAsia="en-US"/>
        </w:rPr>
        <w:t xml:space="preserve">    </w:t>
      </w:r>
      <w:r w:rsidRPr="00F43F81">
        <w:rPr>
          <w:rFonts w:ascii="Calibri" w:eastAsia="Calibri" w:hAnsi="Calibri" w:cs="Times New Roman"/>
          <w:b w:val="0"/>
          <w:bCs w:val="0"/>
          <w:color w:val="auto"/>
          <w:sz w:val="22"/>
          <w:szCs w:val="22"/>
          <w:lang w:eastAsia="en-US"/>
        </w:rPr>
        <w:t xml:space="preserve"> </w:t>
      </w:r>
      <w:r w:rsidR="004E5092">
        <w:rPr>
          <w:rFonts w:ascii="Calibri" w:eastAsia="Calibri" w:hAnsi="Calibri" w:cs="Times New Roman"/>
          <w:b w:val="0"/>
          <w:bCs w:val="0"/>
          <w:color w:val="auto"/>
          <w:sz w:val="22"/>
          <w:szCs w:val="22"/>
          <w:lang w:eastAsia="en-US"/>
        </w:rPr>
        <w:t xml:space="preserve">    </w:t>
      </w:r>
    </w:p>
    <w:p w:rsidR="00F43F81" w:rsidRP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sidRPr="00F43F81">
        <w:rPr>
          <w:rFonts w:ascii="Calibri" w:eastAsia="Calibri" w:hAnsi="Calibri" w:cs="Times New Roman"/>
          <w:b w:val="0"/>
          <w:bCs w:val="0"/>
          <w:color w:val="auto"/>
          <w:sz w:val="22"/>
          <w:szCs w:val="22"/>
          <w:lang w:eastAsia="en-US"/>
        </w:rPr>
        <w:t xml:space="preserve"> Selin: Sağlık sebebiyle</w:t>
      </w:r>
    </w:p>
    <w:p w:rsidR="0004254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Pr>
          <w:rFonts w:ascii="Calibri" w:eastAsia="Calibri" w:hAnsi="Calibri" w:cs="Times New Roman"/>
          <w:b w:val="0"/>
          <w:bCs w:val="0"/>
          <w:color w:val="auto"/>
          <w:sz w:val="22"/>
          <w:szCs w:val="22"/>
          <w:lang w:eastAsia="en-US"/>
        </w:rPr>
        <w:t xml:space="preserve"> Burak: Ekonomik sebeple   </w:t>
      </w:r>
    </w:p>
    <w:p w:rsid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sidRPr="00F43F81">
        <w:rPr>
          <w:rFonts w:ascii="Calibri" w:eastAsia="Calibri" w:hAnsi="Calibri" w:cs="Times New Roman"/>
          <w:b w:val="0"/>
          <w:bCs w:val="0"/>
          <w:color w:val="auto"/>
          <w:sz w:val="22"/>
          <w:szCs w:val="22"/>
          <w:lang w:eastAsia="en-US"/>
        </w:rPr>
        <w:t xml:space="preserve"> Aylin: Doğal afet </w:t>
      </w:r>
    </w:p>
    <w:p w:rsidR="00042541" w:rsidRDefault="00042541" w:rsidP="00042541">
      <w:pPr>
        <w:spacing w:line="276" w:lineRule="auto"/>
        <w:rPr>
          <w:rFonts w:ascii="Calibri" w:eastAsia="Calibri" w:hAnsi="Calibri" w:cs="Times New Roman"/>
          <w:b w:val="0"/>
          <w:bCs w:val="0"/>
          <w:color w:val="auto"/>
          <w:sz w:val="22"/>
          <w:szCs w:val="22"/>
          <w:lang w:eastAsia="en-US"/>
        </w:rPr>
      </w:pPr>
    </w:p>
    <w:p w:rsidR="00042541" w:rsidRDefault="00042541" w:rsidP="00042541">
      <w:pPr>
        <w:spacing w:line="276" w:lineRule="auto"/>
        <w:rPr>
          <w:rFonts w:ascii="Calibri" w:eastAsia="Calibri" w:hAnsi="Calibri" w:cs="Times New Roman"/>
          <w:b w:val="0"/>
          <w:bCs w:val="0"/>
          <w:color w:val="auto"/>
          <w:sz w:val="22"/>
          <w:szCs w:val="22"/>
          <w:lang w:eastAsia="en-US"/>
        </w:rPr>
      </w:pPr>
    </w:p>
    <w:p w:rsidR="00F43F81" w:rsidRDefault="00F43F81" w:rsidP="00042541">
      <w:pPr>
        <w:spacing w:line="276" w:lineRule="auto"/>
        <w:jc w:val="both"/>
        <w:rPr>
          <w:rFonts w:ascii="Calibri" w:eastAsia="Calibri" w:hAnsi="Calibri" w:cs="Times New Roman"/>
          <w:b w:val="0"/>
          <w:bCs w:val="0"/>
          <w:color w:val="auto"/>
          <w:sz w:val="22"/>
          <w:szCs w:val="22"/>
          <w:lang w:eastAsia="en-US"/>
        </w:rPr>
      </w:pPr>
      <w:r w:rsidRPr="005C3A1A">
        <w:rPr>
          <w:rFonts w:ascii="Calibri" w:eastAsia="Calibri" w:hAnsi="Calibri" w:cs="Times New Roman"/>
          <w:bCs w:val="0"/>
          <w:color w:val="auto"/>
          <w:sz w:val="22"/>
          <w:szCs w:val="22"/>
          <w:lang w:eastAsia="en-US"/>
        </w:rPr>
        <w:t>19)</w:t>
      </w:r>
      <w:r>
        <w:rPr>
          <w:rFonts w:ascii="Calibri" w:eastAsia="Calibri" w:hAnsi="Calibri" w:cs="Times New Roman"/>
          <w:b w:val="0"/>
          <w:bCs w:val="0"/>
          <w:color w:val="auto"/>
          <w:sz w:val="22"/>
          <w:szCs w:val="22"/>
          <w:lang w:eastAsia="en-US"/>
        </w:rPr>
        <w:t xml:space="preserve"> İnsanoğlu, soğuk hava ve yabani hayvanlardan korunmak amacı ile avlanabilecekleri hayvanların, toplayabilecekleri meyve ve sebzelerin olduğu su kaynaklarına yakın doğal barınakları yaşam alanı olarak seçmiştir.</w:t>
      </w:r>
    </w:p>
    <w:p w:rsidR="00F43F81" w:rsidRDefault="00F43F81" w:rsidP="00042541">
      <w:pPr>
        <w:spacing w:line="276" w:lineRule="auto"/>
        <w:jc w:val="both"/>
        <w:rPr>
          <w:rFonts w:ascii="Calibri" w:eastAsia="Calibri" w:hAnsi="Calibri" w:cs="Times New Roman"/>
          <w:bCs w:val="0"/>
          <w:color w:val="auto"/>
          <w:sz w:val="22"/>
          <w:szCs w:val="22"/>
          <w:lang w:eastAsia="en-US"/>
        </w:rPr>
      </w:pPr>
      <w:r w:rsidRPr="00F43F81">
        <w:rPr>
          <w:rFonts w:ascii="Calibri" w:eastAsia="Calibri" w:hAnsi="Calibri" w:cs="Times New Roman"/>
          <w:bCs w:val="0"/>
          <w:color w:val="auto"/>
          <w:sz w:val="22"/>
          <w:szCs w:val="22"/>
          <w:lang w:eastAsia="en-US"/>
        </w:rPr>
        <w:t xml:space="preserve">Yukarıdaki metinde yerleşmeyi etkileyen faktörlerden hangisine yer </w:t>
      </w:r>
      <w:r w:rsidRPr="00042541">
        <w:rPr>
          <w:rFonts w:ascii="Calibri" w:eastAsia="Calibri" w:hAnsi="Calibri" w:cs="Times New Roman"/>
          <w:bCs w:val="0"/>
          <w:color w:val="auto"/>
          <w:sz w:val="22"/>
          <w:szCs w:val="22"/>
          <w:u w:val="single"/>
          <w:lang w:eastAsia="en-US"/>
        </w:rPr>
        <w:t>verilmemiştir</w:t>
      </w:r>
      <w:r w:rsidRPr="00F43F81">
        <w:rPr>
          <w:rFonts w:ascii="Calibri" w:eastAsia="Calibri" w:hAnsi="Calibri" w:cs="Times New Roman"/>
          <w:bCs w:val="0"/>
          <w:color w:val="auto"/>
          <w:sz w:val="22"/>
          <w:szCs w:val="22"/>
          <w:lang w:eastAsia="en-US"/>
        </w:rPr>
        <w:t xml:space="preserve">?          </w:t>
      </w:r>
    </w:p>
    <w:p w:rsid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Pr>
          <w:rFonts w:ascii="Calibri" w:eastAsia="Calibri" w:hAnsi="Calibri" w:cs="Times New Roman"/>
          <w:b w:val="0"/>
          <w:bCs w:val="0"/>
          <w:color w:val="auto"/>
          <w:sz w:val="22"/>
          <w:szCs w:val="22"/>
          <w:lang w:eastAsia="en-US"/>
        </w:rPr>
        <w:t xml:space="preserve">   </w:t>
      </w:r>
      <w:r w:rsidRPr="00F43F81">
        <w:rPr>
          <w:rFonts w:ascii="Calibri" w:eastAsia="Calibri" w:hAnsi="Calibri" w:cs="Times New Roman"/>
          <w:b w:val="0"/>
          <w:bCs w:val="0"/>
          <w:color w:val="auto"/>
          <w:sz w:val="22"/>
          <w:szCs w:val="22"/>
          <w:lang w:eastAsia="en-US"/>
        </w:rPr>
        <w:t>Güvenlik</w:t>
      </w:r>
    </w:p>
    <w:p w:rsid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 xml:space="preserve">İklim </w:t>
      </w:r>
      <w:r w:rsidRPr="00F43F81">
        <w:rPr>
          <w:rFonts w:ascii="Calibri" w:eastAsia="Calibri" w:hAnsi="Calibri" w:cs="Times New Roman"/>
          <w:b w:val="0"/>
          <w:bCs w:val="0"/>
          <w:color w:val="auto"/>
          <w:sz w:val="22"/>
          <w:szCs w:val="22"/>
          <w:lang w:eastAsia="en-US"/>
        </w:rPr>
        <w:t>şartları</w:t>
      </w:r>
    </w:p>
    <w:p w:rsid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sidR="00042541">
        <w:rPr>
          <w:rFonts w:ascii="Calibri" w:eastAsia="Calibri" w:hAnsi="Calibri" w:cs="Times New Roman"/>
          <w:b w:val="0"/>
          <w:bCs w:val="0"/>
          <w:color w:val="auto"/>
          <w:sz w:val="22"/>
          <w:szCs w:val="22"/>
          <w:lang w:eastAsia="en-US"/>
        </w:rPr>
        <w:t xml:space="preserve">   Tarım alanlarına </w:t>
      </w:r>
      <w:r>
        <w:rPr>
          <w:rFonts w:ascii="Calibri" w:eastAsia="Calibri" w:hAnsi="Calibri" w:cs="Times New Roman"/>
          <w:b w:val="0"/>
          <w:bCs w:val="0"/>
          <w:color w:val="auto"/>
          <w:sz w:val="22"/>
          <w:szCs w:val="22"/>
          <w:lang w:eastAsia="en-US"/>
        </w:rPr>
        <w:t>yakınlık</w:t>
      </w:r>
    </w:p>
    <w:p w:rsid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 xml:space="preserve">Beslenme alanlarına </w:t>
      </w:r>
      <w:r w:rsidRPr="00F43F81">
        <w:rPr>
          <w:rFonts w:ascii="Calibri" w:eastAsia="Calibri" w:hAnsi="Calibri" w:cs="Times New Roman"/>
          <w:b w:val="0"/>
          <w:bCs w:val="0"/>
          <w:color w:val="auto"/>
          <w:sz w:val="22"/>
          <w:szCs w:val="22"/>
          <w:lang w:eastAsia="en-US"/>
        </w:rPr>
        <w:t>yakınlık</w:t>
      </w:r>
    </w:p>
    <w:p w:rsidR="00042541" w:rsidRDefault="006A4393" w:rsidP="00042541">
      <w:pPr>
        <w:spacing w:line="276" w:lineRule="auto"/>
        <w:rPr>
          <w:rFonts w:ascii="Calibri" w:eastAsia="Calibri" w:hAnsi="Calibri" w:cs="Times New Roman"/>
          <w:b w:val="0"/>
          <w:bCs w:val="0"/>
          <w:color w:val="auto"/>
          <w:sz w:val="22"/>
          <w:szCs w:val="22"/>
          <w:lang w:eastAsia="en-US"/>
        </w:rPr>
      </w:pPr>
      <w:hyperlink r:id="rId7" w:history="1">
        <w:r w:rsidRPr="00F848C4">
          <w:rPr>
            <w:rStyle w:val="Kpr"/>
          </w:rPr>
          <w:t>https://www.sorubak.com</w:t>
        </w:r>
      </w:hyperlink>
      <w:r>
        <w:t xml:space="preserve"> </w:t>
      </w:r>
    </w:p>
    <w:p w:rsidR="00042541" w:rsidRDefault="00042541" w:rsidP="00042541">
      <w:pPr>
        <w:spacing w:line="276" w:lineRule="auto"/>
        <w:rPr>
          <w:rFonts w:ascii="Calibri" w:eastAsia="Calibri" w:hAnsi="Calibri" w:cs="Times New Roman"/>
          <w:b w:val="0"/>
          <w:bCs w:val="0"/>
          <w:color w:val="auto"/>
          <w:sz w:val="22"/>
          <w:szCs w:val="22"/>
          <w:lang w:eastAsia="en-US"/>
        </w:rPr>
      </w:pPr>
    </w:p>
    <w:p w:rsidR="00F43F81" w:rsidRPr="00F43F81" w:rsidRDefault="00F43F81" w:rsidP="00042541">
      <w:pPr>
        <w:spacing w:line="276" w:lineRule="auto"/>
        <w:rPr>
          <w:rFonts w:ascii="Calibri" w:eastAsia="Calibri" w:hAnsi="Calibri" w:cs="Times New Roman"/>
          <w:bCs w:val="0"/>
          <w:color w:val="auto"/>
          <w:sz w:val="22"/>
          <w:szCs w:val="22"/>
          <w:lang w:eastAsia="en-US"/>
        </w:rPr>
      </w:pPr>
      <w:r w:rsidRPr="00F43F81">
        <w:rPr>
          <w:rFonts w:ascii="Calibri" w:eastAsia="Calibri" w:hAnsi="Calibri" w:cs="Times New Roman"/>
          <w:bCs w:val="0"/>
          <w:color w:val="auto"/>
          <w:sz w:val="22"/>
          <w:szCs w:val="22"/>
          <w:lang w:eastAsia="en-US"/>
        </w:rPr>
        <w:t>20)</w:t>
      </w:r>
      <w:r w:rsidRPr="00F43F81">
        <w:t xml:space="preserve"> </w:t>
      </w:r>
      <w:r w:rsidRPr="00F43F81">
        <w:rPr>
          <w:rFonts w:ascii="Calibri" w:eastAsia="Calibri" w:hAnsi="Calibri" w:cs="Times New Roman"/>
          <w:b w:val="0"/>
          <w:bCs w:val="0"/>
          <w:color w:val="auto"/>
          <w:sz w:val="22"/>
          <w:szCs w:val="22"/>
          <w:lang w:eastAsia="en-US"/>
        </w:rPr>
        <w:t xml:space="preserve">  </w:t>
      </w:r>
      <w:r w:rsidRPr="00F43F81">
        <w:rPr>
          <w:rFonts w:ascii="Calibri" w:eastAsia="Calibri" w:hAnsi="Calibri" w:cs="Times New Roman"/>
          <w:bCs w:val="0"/>
          <w:color w:val="auto"/>
          <w:sz w:val="22"/>
          <w:szCs w:val="22"/>
          <w:lang w:eastAsia="en-US"/>
        </w:rPr>
        <w:t xml:space="preserve">Aşağıdakilerden hangisi iç göçün sonuçları arasında yer </w:t>
      </w:r>
      <w:r w:rsidRPr="00042541">
        <w:rPr>
          <w:rFonts w:ascii="Calibri" w:eastAsia="Calibri" w:hAnsi="Calibri" w:cs="Times New Roman"/>
          <w:bCs w:val="0"/>
          <w:color w:val="auto"/>
          <w:sz w:val="22"/>
          <w:szCs w:val="22"/>
          <w:u w:val="single"/>
          <w:lang w:eastAsia="en-US"/>
        </w:rPr>
        <w:t>almaz</w:t>
      </w:r>
      <w:r w:rsidRPr="00F43F81">
        <w:rPr>
          <w:rFonts w:ascii="Calibri" w:eastAsia="Calibri" w:hAnsi="Calibri" w:cs="Times New Roman"/>
          <w:bCs w:val="0"/>
          <w:color w:val="auto"/>
          <w:sz w:val="22"/>
          <w:szCs w:val="22"/>
          <w:lang w:eastAsia="en-US"/>
        </w:rPr>
        <w:t xml:space="preserve">? </w:t>
      </w:r>
    </w:p>
    <w:p w:rsidR="00F43F81" w:rsidRP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A)</w:t>
      </w:r>
      <w:r>
        <w:rPr>
          <w:rFonts w:ascii="Calibri" w:eastAsia="Calibri" w:hAnsi="Calibri" w:cs="Times New Roman"/>
          <w:b w:val="0"/>
          <w:bCs w:val="0"/>
          <w:color w:val="auto"/>
          <w:sz w:val="22"/>
          <w:szCs w:val="22"/>
          <w:lang w:eastAsia="en-US"/>
        </w:rPr>
        <w:t xml:space="preserve">  </w:t>
      </w:r>
      <w:r w:rsidRPr="00F43F81">
        <w:rPr>
          <w:rFonts w:ascii="Calibri" w:eastAsia="Calibri" w:hAnsi="Calibri" w:cs="Times New Roman"/>
          <w:b w:val="0"/>
          <w:bCs w:val="0"/>
          <w:color w:val="auto"/>
          <w:sz w:val="22"/>
          <w:szCs w:val="22"/>
          <w:lang w:eastAsia="en-US"/>
        </w:rPr>
        <w:t>Ülke</w:t>
      </w:r>
      <w:r w:rsidR="009E5A8C">
        <w:rPr>
          <w:rFonts w:ascii="Calibri" w:eastAsia="Calibri" w:hAnsi="Calibri" w:cs="Times New Roman"/>
          <w:b w:val="0"/>
          <w:bCs w:val="0"/>
          <w:color w:val="auto"/>
          <w:sz w:val="22"/>
          <w:szCs w:val="22"/>
          <w:lang w:eastAsia="en-US"/>
        </w:rPr>
        <w:t xml:space="preserve"> </w:t>
      </w:r>
      <w:r w:rsidRPr="00F43F81">
        <w:rPr>
          <w:rFonts w:ascii="Calibri" w:eastAsia="Calibri" w:hAnsi="Calibri" w:cs="Times New Roman"/>
          <w:b w:val="0"/>
          <w:bCs w:val="0"/>
          <w:color w:val="auto"/>
          <w:sz w:val="22"/>
          <w:szCs w:val="22"/>
          <w:lang w:eastAsia="en-US"/>
        </w:rPr>
        <w:t>nüfusu</w:t>
      </w:r>
      <w:r w:rsidRPr="00F43F81">
        <w:rPr>
          <w:rFonts w:ascii="Calibri" w:eastAsia="Calibri" w:hAnsi="Calibri" w:cs="Times New Roman"/>
          <w:b w:val="0"/>
          <w:bCs w:val="0"/>
          <w:color w:val="auto"/>
          <w:sz w:val="22"/>
          <w:szCs w:val="22"/>
          <w:lang w:eastAsia="en-US"/>
        </w:rPr>
        <w:tab/>
        <w:t xml:space="preserve">artar. </w:t>
      </w:r>
    </w:p>
    <w:p w:rsidR="00F43F81" w:rsidRP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B)</w:t>
      </w:r>
      <w:r>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 xml:space="preserve">Çevre sorunları ortaya </w:t>
      </w:r>
      <w:r w:rsidRPr="00F43F81">
        <w:rPr>
          <w:rFonts w:ascii="Calibri" w:eastAsia="Calibri" w:hAnsi="Calibri" w:cs="Times New Roman"/>
          <w:b w:val="0"/>
          <w:bCs w:val="0"/>
          <w:color w:val="auto"/>
          <w:sz w:val="22"/>
          <w:szCs w:val="22"/>
          <w:lang w:eastAsia="en-US"/>
        </w:rPr>
        <w:t>çıkar.</w:t>
      </w:r>
      <w:r w:rsidRPr="00F43F81">
        <w:rPr>
          <w:rFonts w:ascii="Calibri" w:eastAsia="Calibri" w:hAnsi="Calibri" w:cs="Times New Roman"/>
          <w:b w:val="0"/>
          <w:bCs w:val="0"/>
          <w:color w:val="auto"/>
          <w:sz w:val="22"/>
          <w:szCs w:val="22"/>
          <w:lang w:eastAsia="en-US"/>
        </w:rPr>
        <w:tab/>
      </w:r>
    </w:p>
    <w:p w:rsidR="00F43F81" w:rsidRPr="00F43F81"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C)</w:t>
      </w:r>
      <w:r>
        <w:rPr>
          <w:rFonts w:ascii="Calibri" w:eastAsia="Calibri" w:hAnsi="Calibri" w:cs="Times New Roman"/>
          <w:b w:val="0"/>
          <w:bCs w:val="0"/>
          <w:color w:val="auto"/>
          <w:sz w:val="22"/>
          <w:szCs w:val="22"/>
          <w:lang w:eastAsia="en-US"/>
        </w:rPr>
        <w:t xml:space="preserve">  </w:t>
      </w:r>
      <w:r w:rsidR="00042541">
        <w:rPr>
          <w:rFonts w:ascii="Calibri" w:eastAsia="Calibri" w:hAnsi="Calibri" w:cs="Times New Roman"/>
          <w:b w:val="0"/>
          <w:bCs w:val="0"/>
          <w:color w:val="auto"/>
          <w:sz w:val="22"/>
          <w:szCs w:val="22"/>
          <w:lang w:eastAsia="en-US"/>
        </w:rPr>
        <w:t>Nüfus belirli</w:t>
      </w:r>
      <w:r w:rsidR="00042541">
        <w:rPr>
          <w:rFonts w:ascii="Calibri" w:eastAsia="Calibri" w:hAnsi="Calibri" w:cs="Times New Roman"/>
          <w:b w:val="0"/>
          <w:bCs w:val="0"/>
          <w:color w:val="auto"/>
          <w:sz w:val="22"/>
          <w:szCs w:val="22"/>
          <w:lang w:eastAsia="en-US"/>
        </w:rPr>
        <w:tab/>
        <w:t xml:space="preserve">merkezlerde </w:t>
      </w:r>
      <w:r w:rsidRPr="00F43F81">
        <w:rPr>
          <w:rFonts w:ascii="Calibri" w:eastAsia="Calibri" w:hAnsi="Calibri" w:cs="Times New Roman"/>
          <w:b w:val="0"/>
          <w:bCs w:val="0"/>
          <w:color w:val="auto"/>
          <w:sz w:val="22"/>
          <w:szCs w:val="22"/>
          <w:lang w:eastAsia="en-US"/>
        </w:rPr>
        <w:t xml:space="preserve">yoğunlaşır. </w:t>
      </w:r>
    </w:p>
    <w:p w:rsidR="009E5A8C" w:rsidRDefault="00F43F81" w:rsidP="00042541">
      <w:pPr>
        <w:spacing w:line="276" w:lineRule="auto"/>
        <w:rPr>
          <w:rFonts w:ascii="Calibri" w:eastAsia="Calibri" w:hAnsi="Calibri" w:cs="Times New Roman"/>
          <w:b w:val="0"/>
          <w:bCs w:val="0"/>
          <w:color w:val="auto"/>
          <w:sz w:val="22"/>
          <w:szCs w:val="22"/>
          <w:lang w:eastAsia="en-US"/>
        </w:rPr>
      </w:pPr>
      <w:r w:rsidRPr="004E5092">
        <w:rPr>
          <w:rFonts w:ascii="Calibri" w:eastAsia="Calibri" w:hAnsi="Calibri" w:cs="Times New Roman"/>
          <w:bCs w:val="0"/>
          <w:color w:val="auto"/>
          <w:sz w:val="22"/>
          <w:szCs w:val="22"/>
          <w:lang w:eastAsia="en-US"/>
        </w:rPr>
        <w:t>D)</w:t>
      </w:r>
      <w:r>
        <w:rPr>
          <w:rFonts w:ascii="Calibri" w:eastAsia="Calibri" w:hAnsi="Calibri" w:cs="Times New Roman"/>
          <w:b w:val="0"/>
          <w:bCs w:val="0"/>
          <w:color w:val="auto"/>
          <w:sz w:val="22"/>
          <w:szCs w:val="22"/>
          <w:lang w:eastAsia="en-US"/>
        </w:rPr>
        <w:t xml:space="preserve">  </w:t>
      </w:r>
      <w:r w:rsidRPr="00F43F81">
        <w:rPr>
          <w:rFonts w:ascii="Calibri" w:eastAsia="Calibri" w:hAnsi="Calibri" w:cs="Times New Roman"/>
          <w:b w:val="0"/>
          <w:bCs w:val="0"/>
          <w:color w:val="auto"/>
          <w:sz w:val="22"/>
          <w:szCs w:val="22"/>
          <w:lang w:eastAsia="en-US"/>
        </w:rPr>
        <w:t>Plans</w:t>
      </w:r>
      <w:r w:rsidR="00042541">
        <w:rPr>
          <w:rFonts w:ascii="Calibri" w:eastAsia="Calibri" w:hAnsi="Calibri" w:cs="Times New Roman"/>
          <w:b w:val="0"/>
          <w:bCs w:val="0"/>
          <w:color w:val="auto"/>
          <w:sz w:val="22"/>
          <w:szCs w:val="22"/>
          <w:lang w:eastAsia="en-US"/>
        </w:rPr>
        <w:t xml:space="preserve">ız, çarpık kentleşmeler </w:t>
      </w:r>
      <w:r w:rsidR="009E5A8C">
        <w:rPr>
          <w:rFonts w:ascii="Calibri" w:eastAsia="Calibri" w:hAnsi="Calibri" w:cs="Times New Roman"/>
          <w:b w:val="0"/>
          <w:bCs w:val="0"/>
          <w:color w:val="auto"/>
          <w:sz w:val="22"/>
          <w:szCs w:val="22"/>
          <w:lang w:eastAsia="en-US"/>
        </w:rPr>
        <w:t>meydana</w:t>
      </w:r>
    </w:p>
    <w:p w:rsidR="00F43F81" w:rsidRDefault="00F43F81" w:rsidP="00042541">
      <w:pPr>
        <w:spacing w:line="276" w:lineRule="auto"/>
        <w:rPr>
          <w:rFonts w:ascii="Calibri" w:eastAsia="Calibri" w:hAnsi="Calibri" w:cs="Times New Roman"/>
          <w:b w:val="0"/>
          <w:bCs w:val="0"/>
          <w:color w:val="auto"/>
          <w:sz w:val="22"/>
          <w:szCs w:val="22"/>
          <w:lang w:eastAsia="en-US"/>
        </w:rPr>
      </w:pPr>
      <w:proofErr w:type="gramStart"/>
      <w:r w:rsidRPr="00F43F81">
        <w:rPr>
          <w:rFonts w:ascii="Calibri" w:eastAsia="Calibri" w:hAnsi="Calibri" w:cs="Times New Roman"/>
          <w:b w:val="0"/>
          <w:bCs w:val="0"/>
          <w:color w:val="auto"/>
          <w:sz w:val="22"/>
          <w:szCs w:val="22"/>
          <w:lang w:eastAsia="en-US"/>
        </w:rPr>
        <w:t>gelir</w:t>
      </w:r>
      <w:proofErr w:type="gramEnd"/>
      <w:r w:rsidRPr="00F43F81">
        <w:rPr>
          <w:rFonts w:ascii="Calibri" w:eastAsia="Calibri" w:hAnsi="Calibri" w:cs="Times New Roman"/>
          <w:b w:val="0"/>
          <w:bCs w:val="0"/>
          <w:color w:val="auto"/>
          <w:sz w:val="22"/>
          <w:szCs w:val="22"/>
          <w:lang w:eastAsia="en-US"/>
        </w:rPr>
        <w:t>.</w:t>
      </w:r>
    </w:p>
    <w:p w:rsidR="00C17EF8" w:rsidRDefault="00C17EF8" w:rsidP="00F43F81">
      <w:pPr>
        <w:spacing w:after="120" w:line="276" w:lineRule="auto"/>
        <w:rPr>
          <w:rFonts w:ascii="Calibri" w:eastAsia="Calibri" w:hAnsi="Calibri" w:cs="Times New Roman"/>
          <w:b w:val="0"/>
          <w:bCs w:val="0"/>
          <w:color w:val="auto"/>
          <w:sz w:val="22"/>
          <w:szCs w:val="22"/>
          <w:lang w:eastAsia="en-US"/>
        </w:rPr>
      </w:pPr>
    </w:p>
    <w:p w:rsidR="00042541" w:rsidRDefault="00042541" w:rsidP="00F43F81">
      <w:pPr>
        <w:spacing w:after="120" w:line="276" w:lineRule="auto"/>
        <w:rPr>
          <w:rFonts w:ascii="Calibri" w:eastAsia="Calibri" w:hAnsi="Calibri" w:cs="Times New Roman"/>
          <w:b w:val="0"/>
          <w:bCs w:val="0"/>
          <w:color w:val="auto"/>
          <w:sz w:val="22"/>
          <w:szCs w:val="22"/>
          <w:lang w:eastAsia="en-US"/>
        </w:rPr>
      </w:pPr>
    </w:p>
    <w:p w:rsidR="00C17EF8" w:rsidRPr="00A257CF" w:rsidRDefault="00042541" w:rsidP="00F43F81">
      <w:pPr>
        <w:spacing w:after="120" w:line="276" w:lineRule="auto"/>
        <w:rPr>
          <w:rFonts w:ascii="Calibri" w:eastAsia="Calibri" w:hAnsi="Calibri" w:cs="Times New Roman"/>
          <w:bCs w:val="0"/>
          <w:color w:val="auto"/>
          <w:sz w:val="22"/>
          <w:szCs w:val="22"/>
          <w:lang w:eastAsia="en-US"/>
        </w:rPr>
      </w:pPr>
      <w:r>
        <w:rPr>
          <w:rFonts w:ascii="Calibri" w:eastAsia="Calibri" w:hAnsi="Calibri" w:cs="Times New Roman"/>
          <w:bCs w:val="0"/>
          <w:color w:val="auto"/>
          <w:sz w:val="22"/>
          <w:szCs w:val="22"/>
          <w:lang w:eastAsia="en-US"/>
        </w:rPr>
        <w:lastRenderedPageBreak/>
        <w:t>B</w:t>
      </w:r>
      <w:r w:rsidR="00A257CF">
        <w:rPr>
          <w:rFonts w:ascii="Calibri" w:eastAsia="Calibri" w:hAnsi="Calibri" w:cs="Times New Roman"/>
          <w:bCs w:val="0"/>
          <w:color w:val="auto"/>
          <w:sz w:val="22"/>
          <w:szCs w:val="22"/>
          <w:lang w:eastAsia="en-US"/>
        </w:rPr>
        <w:t xml:space="preserve"> Bölümü(10Puan)</w:t>
      </w:r>
    </w:p>
    <w:p w:rsidR="00C17EF8" w:rsidRDefault="00C17EF8" w:rsidP="00C17EF8">
      <w:pPr>
        <w:spacing w:after="120" w:line="276" w:lineRule="auto"/>
        <w:jc w:val="both"/>
        <w:rPr>
          <w:rFonts w:ascii="Calibri" w:eastAsia="Calibri" w:hAnsi="Calibri" w:cs="Times New Roman"/>
          <w:bCs w:val="0"/>
          <w:color w:val="auto"/>
          <w:sz w:val="22"/>
          <w:szCs w:val="22"/>
          <w:lang w:eastAsia="en-US"/>
        </w:rPr>
      </w:pPr>
      <w:r w:rsidRPr="00C17EF8">
        <w:rPr>
          <w:rFonts w:ascii="Calibri" w:eastAsia="Calibri" w:hAnsi="Calibri" w:cs="Times New Roman"/>
          <w:bCs w:val="0"/>
          <w:color w:val="auto"/>
          <w:sz w:val="22"/>
          <w:szCs w:val="22"/>
          <w:lang w:eastAsia="en-US"/>
        </w:rPr>
        <w:t>Cümlelerde belirtilen yargıların doğru mu yoksa yanlış mı olduğunu cümlelerin başındaki kutulara “D” ya da “Y” yazarak belirtiniz.</w:t>
      </w:r>
    </w:p>
    <w:p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w:t>
      </w:r>
      <w:proofErr w:type="gramStart"/>
      <w:r>
        <w:rPr>
          <w:rFonts w:ascii="Calibri" w:eastAsia="Calibri" w:hAnsi="Calibri" w:cs="Times New Roman"/>
          <w:b w:val="0"/>
          <w:bCs w:val="0"/>
          <w:color w:val="auto"/>
          <w:sz w:val="22"/>
          <w:szCs w:val="22"/>
          <w:lang w:eastAsia="en-US"/>
        </w:rPr>
        <w:t>..….</w:t>
      </w:r>
      <w:proofErr w:type="gramEnd"/>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1. Osman Bey, Anadolu beylikleri ile savaşarak topraklarını genişletmiştir. </w:t>
      </w:r>
    </w:p>
    <w:p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w:t>
      </w:r>
      <w:proofErr w:type="gramStart"/>
      <w:r>
        <w:rPr>
          <w:rFonts w:ascii="Calibri" w:eastAsia="Calibri" w:hAnsi="Calibri" w:cs="Times New Roman"/>
          <w:b w:val="0"/>
          <w:bCs w:val="0"/>
          <w:color w:val="auto"/>
          <w:sz w:val="22"/>
          <w:szCs w:val="22"/>
          <w:lang w:eastAsia="en-US"/>
        </w:rPr>
        <w:t>..….</w:t>
      </w:r>
      <w:proofErr w:type="gramEnd"/>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2. Coğrafi konumu Osmanlı Devleti’nin kısa sürede siyasi güç olarak ortaya çıkmasını sağladı. </w:t>
      </w:r>
    </w:p>
    <w:p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w:t>
      </w:r>
      <w:proofErr w:type="gramStart"/>
      <w:r>
        <w:rPr>
          <w:rFonts w:ascii="Calibri" w:eastAsia="Calibri" w:hAnsi="Calibri" w:cs="Times New Roman"/>
          <w:b w:val="0"/>
          <w:bCs w:val="0"/>
          <w:color w:val="auto"/>
          <w:sz w:val="22"/>
          <w:szCs w:val="22"/>
          <w:lang w:eastAsia="en-US"/>
        </w:rPr>
        <w:t>..….</w:t>
      </w:r>
      <w:proofErr w:type="gramEnd"/>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3. İskân politikası ile Rumeli’den Türk aileler Anadolu’ya yerleştirilmiştir. </w:t>
      </w:r>
    </w:p>
    <w:p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w:t>
      </w:r>
      <w:proofErr w:type="gramStart"/>
      <w:r>
        <w:rPr>
          <w:rFonts w:ascii="Calibri" w:eastAsia="Calibri" w:hAnsi="Calibri" w:cs="Times New Roman"/>
          <w:b w:val="0"/>
          <w:bCs w:val="0"/>
          <w:color w:val="auto"/>
          <w:sz w:val="22"/>
          <w:szCs w:val="22"/>
          <w:lang w:eastAsia="en-US"/>
        </w:rPr>
        <w:t>..….</w:t>
      </w:r>
      <w:proofErr w:type="gramEnd"/>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4. İstanbul’un fethi ile Osmanlı Devleti İstanbul Boğazı’nın kontrolünü sağlamıştır.  </w:t>
      </w:r>
    </w:p>
    <w:p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w:t>
      </w:r>
      <w:proofErr w:type="gramStart"/>
      <w:r>
        <w:rPr>
          <w:rFonts w:ascii="Calibri" w:eastAsia="Calibri" w:hAnsi="Calibri" w:cs="Times New Roman"/>
          <w:b w:val="0"/>
          <w:bCs w:val="0"/>
          <w:color w:val="auto"/>
          <w:sz w:val="22"/>
          <w:szCs w:val="22"/>
          <w:lang w:eastAsia="en-US"/>
        </w:rPr>
        <w:t>..….</w:t>
      </w:r>
      <w:proofErr w:type="gramEnd"/>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5. Osmanlı Devleti’nin fetih siyaseti gaza ve cihat anlayışına dayanıyordu. </w:t>
      </w:r>
    </w:p>
    <w:p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w:t>
      </w:r>
      <w:proofErr w:type="gramStart"/>
      <w:r>
        <w:rPr>
          <w:rFonts w:ascii="Calibri" w:eastAsia="Calibri" w:hAnsi="Calibri" w:cs="Times New Roman"/>
          <w:b w:val="0"/>
          <w:bCs w:val="0"/>
          <w:color w:val="auto"/>
          <w:sz w:val="22"/>
          <w:szCs w:val="22"/>
          <w:lang w:eastAsia="en-US"/>
        </w:rPr>
        <w:t>..….</w:t>
      </w:r>
      <w:proofErr w:type="gramEnd"/>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6. Avrupa’daki gelişmeler Osmanlı Devleti’ni değişime zorlamıştır. </w:t>
      </w:r>
    </w:p>
    <w:p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w:t>
      </w:r>
      <w:proofErr w:type="gramStart"/>
      <w:r>
        <w:rPr>
          <w:rFonts w:ascii="Calibri" w:eastAsia="Calibri" w:hAnsi="Calibri" w:cs="Times New Roman"/>
          <w:b w:val="0"/>
          <w:bCs w:val="0"/>
          <w:color w:val="auto"/>
          <w:sz w:val="22"/>
          <w:szCs w:val="22"/>
          <w:lang w:eastAsia="en-US"/>
        </w:rPr>
        <w:t>..….</w:t>
      </w:r>
      <w:proofErr w:type="gramEnd"/>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 xml:space="preserve">7. Aydınlanma Çağı, Rönesans’ın temellerinin atıldığı dönemdir. </w:t>
      </w:r>
    </w:p>
    <w:p w:rsidR="00C17EF8" w:rsidRP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w:t>
      </w:r>
      <w:proofErr w:type="gramStart"/>
      <w:r>
        <w:rPr>
          <w:rFonts w:ascii="Calibri" w:eastAsia="Calibri" w:hAnsi="Calibri" w:cs="Times New Roman"/>
          <w:b w:val="0"/>
          <w:bCs w:val="0"/>
          <w:color w:val="auto"/>
          <w:sz w:val="22"/>
          <w:szCs w:val="22"/>
          <w:lang w:eastAsia="en-US"/>
        </w:rPr>
        <w:t>..….</w:t>
      </w:r>
      <w:proofErr w:type="gramEnd"/>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8. il</w:t>
      </w:r>
      <w:r w:rsidR="00132053">
        <w:rPr>
          <w:rFonts w:ascii="Calibri" w:eastAsia="Calibri" w:hAnsi="Calibri" w:cs="Times New Roman"/>
          <w:b w:val="0"/>
          <w:bCs w:val="0"/>
          <w:color w:val="auto"/>
          <w:sz w:val="22"/>
          <w:szCs w:val="22"/>
          <w:lang w:eastAsia="en-US"/>
        </w:rPr>
        <w:t>k Türk matbaası</w:t>
      </w:r>
      <w:r w:rsidR="00132053" w:rsidRPr="00132053">
        <w:t xml:space="preserve"> </w:t>
      </w:r>
      <w:r w:rsidR="00132053" w:rsidRPr="00132053">
        <w:rPr>
          <w:rFonts w:ascii="Calibri" w:eastAsia="Calibri" w:hAnsi="Calibri" w:cs="Times New Roman"/>
          <w:b w:val="0"/>
          <w:bCs w:val="0"/>
          <w:color w:val="auto"/>
          <w:sz w:val="22"/>
          <w:szCs w:val="22"/>
          <w:lang w:eastAsia="en-US"/>
        </w:rPr>
        <w:t>II. Mahmut Dönemi’nde</w:t>
      </w:r>
      <w:r w:rsidR="00132053">
        <w:rPr>
          <w:rFonts w:ascii="Calibri" w:eastAsia="Calibri" w:hAnsi="Calibri" w:cs="Times New Roman"/>
          <w:b w:val="0"/>
          <w:bCs w:val="0"/>
          <w:color w:val="auto"/>
          <w:sz w:val="22"/>
          <w:szCs w:val="22"/>
          <w:lang w:eastAsia="en-US"/>
        </w:rPr>
        <w:t xml:space="preserve"> İbrahim Müteferrika tarafından kurulmuştur.</w:t>
      </w:r>
      <w:r w:rsidR="00C17EF8" w:rsidRPr="00C17EF8">
        <w:rPr>
          <w:rFonts w:ascii="Calibri" w:eastAsia="Calibri" w:hAnsi="Calibri" w:cs="Times New Roman"/>
          <w:b w:val="0"/>
          <w:bCs w:val="0"/>
          <w:color w:val="auto"/>
          <w:sz w:val="22"/>
          <w:szCs w:val="22"/>
          <w:lang w:eastAsia="en-US"/>
        </w:rPr>
        <w:t xml:space="preserve"> </w:t>
      </w:r>
    </w:p>
    <w:p w:rsidR="00C17EF8"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w:t>
      </w:r>
      <w:proofErr w:type="gramStart"/>
      <w:r>
        <w:rPr>
          <w:rFonts w:ascii="Calibri" w:eastAsia="Calibri" w:hAnsi="Calibri" w:cs="Times New Roman"/>
          <w:b w:val="0"/>
          <w:bCs w:val="0"/>
          <w:color w:val="auto"/>
          <w:sz w:val="22"/>
          <w:szCs w:val="22"/>
          <w:lang w:eastAsia="en-US"/>
        </w:rPr>
        <w:t>..….</w:t>
      </w:r>
      <w:proofErr w:type="gramEnd"/>
      <w:r>
        <w:rPr>
          <w:rFonts w:ascii="Calibri" w:eastAsia="Calibri" w:hAnsi="Calibri" w:cs="Times New Roman"/>
          <w:b w:val="0"/>
          <w:bCs w:val="0"/>
          <w:color w:val="auto"/>
          <w:sz w:val="22"/>
          <w:szCs w:val="22"/>
          <w:lang w:eastAsia="en-US"/>
        </w:rPr>
        <w:t xml:space="preserve">) </w:t>
      </w:r>
      <w:r w:rsidR="00C17EF8" w:rsidRPr="00C17EF8">
        <w:rPr>
          <w:rFonts w:ascii="Calibri" w:eastAsia="Calibri" w:hAnsi="Calibri" w:cs="Times New Roman"/>
          <w:b w:val="0"/>
          <w:bCs w:val="0"/>
          <w:color w:val="auto"/>
          <w:sz w:val="22"/>
          <w:szCs w:val="22"/>
          <w:lang w:eastAsia="en-US"/>
        </w:rPr>
        <w:t>9. Posta Nezareti ve Telgraf Müdürlüğünün açılması iletişim alanındaki ıslahatlardandır.</w:t>
      </w:r>
    </w:p>
    <w:p w:rsidR="00132053" w:rsidRDefault="00042541" w:rsidP="00C17EF8">
      <w:pPr>
        <w:spacing w:after="120" w:line="276" w:lineRule="auto"/>
        <w:jc w:val="both"/>
        <w:rPr>
          <w:rFonts w:ascii="Calibri" w:eastAsia="Calibri" w:hAnsi="Calibri" w:cs="Times New Roman"/>
          <w:b w:val="0"/>
          <w:bCs w:val="0"/>
          <w:color w:val="auto"/>
          <w:sz w:val="22"/>
          <w:szCs w:val="22"/>
          <w:lang w:eastAsia="en-US"/>
        </w:rPr>
      </w:pPr>
      <w:r>
        <w:rPr>
          <w:rFonts w:ascii="Calibri" w:eastAsia="Calibri" w:hAnsi="Calibri" w:cs="Times New Roman"/>
          <w:b w:val="0"/>
          <w:bCs w:val="0"/>
          <w:color w:val="auto"/>
          <w:sz w:val="22"/>
          <w:szCs w:val="22"/>
          <w:lang w:eastAsia="en-US"/>
        </w:rPr>
        <w:t>(</w:t>
      </w:r>
      <w:proofErr w:type="gramStart"/>
      <w:r>
        <w:rPr>
          <w:rFonts w:ascii="Calibri" w:eastAsia="Calibri" w:hAnsi="Calibri" w:cs="Times New Roman"/>
          <w:b w:val="0"/>
          <w:bCs w:val="0"/>
          <w:color w:val="auto"/>
          <w:sz w:val="22"/>
          <w:szCs w:val="22"/>
          <w:lang w:eastAsia="en-US"/>
        </w:rPr>
        <w:t>..….</w:t>
      </w:r>
      <w:proofErr w:type="gramEnd"/>
      <w:r>
        <w:rPr>
          <w:rFonts w:ascii="Calibri" w:eastAsia="Calibri" w:hAnsi="Calibri" w:cs="Times New Roman"/>
          <w:b w:val="0"/>
          <w:bCs w:val="0"/>
          <w:color w:val="auto"/>
          <w:sz w:val="22"/>
          <w:szCs w:val="22"/>
          <w:lang w:eastAsia="en-US"/>
        </w:rPr>
        <w:t xml:space="preserve">) </w:t>
      </w:r>
      <w:r w:rsidR="00132053">
        <w:rPr>
          <w:rFonts w:ascii="Calibri" w:eastAsia="Calibri" w:hAnsi="Calibri" w:cs="Times New Roman"/>
          <w:b w:val="0"/>
          <w:bCs w:val="0"/>
          <w:color w:val="auto"/>
          <w:sz w:val="22"/>
          <w:szCs w:val="22"/>
          <w:lang w:eastAsia="en-US"/>
        </w:rPr>
        <w:t>10.</w:t>
      </w:r>
      <w:r w:rsidR="00132053" w:rsidRPr="00132053">
        <w:rPr>
          <w:rFonts w:ascii="Calibri" w:eastAsia="Calibri" w:hAnsi="Calibri" w:cs="Times New Roman"/>
          <w:b w:val="0"/>
          <w:bCs w:val="0"/>
          <w:color w:val="auto"/>
          <w:sz w:val="22"/>
          <w:szCs w:val="22"/>
          <w:lang w:eastAsia="en-US"/>
        </w:rPr>
        <w:t xml:space="preserve"> Osmanlı Devleti’nde divan teşkilatını Osman Gazi kurdu.</w:t>
      </w:r>
    </w:p>
    <w:p w:rsidR="00042541" w:rsidRDefault="00042541" w:rsidP="00C17EF8">
      <w:pPr>
        <w:spacing w:after="120" w:line="276" w:lineRule="auto"/>
        <w:jc w:val="both"/>
        <w:rPr>
          <w:rFonts w:ascii="Calibri" w:eastAsia="Calibri" w:hAnsi="Calibri" w:cs="Times New Roman"/>
          <w:b w:val="0"/>
          <w:bCs w:val="0"/>
          <w:color w:val="auto"/>
          <w:sz w:val="22"/>
          <w:szCs w:val="22"/>
          <w:lang w:eastAsia="en-US"/>
        </w:rPr>
      </w:pPr>
    </w:p>
    <w:p w:rsidR="00F43F81" w:rsidRDefault="004E6ABC" w:rsidP="00042541">
      <w:pPr>
        <w:spacing w:line="276" w:lineRule="auto"/>
        <w:rPr>
          <w:rFonts w:ascii="Calibri" w:eastAsia="Calibri" w:hAnsi="Calibri" w:cs="Times New Roman"/>
          <w:bCs w:val="0"/>
          <w:color w:val="auto"/>
          <w:sz w:val="22"/>
          <w:szCs w:val="22"/>
          <w:lang w:eastAsia="en-US"/>
        </w:rPr>
      </w:pPr>
      <w:proofErr w:type="gramStart"/>
      <w:r w:rsidRPr="00A257CF">
        <w:rPr>
          <w:rFonts w:ascii="Calibri" w:eastAsia="Calibri" w:hAnsi="Calibri" w:cs="Times New Roman"/>
          <w:bCs w:val="0"/>
          <w:color w:val="auto"/>
          <w:sz w:val="24"/>
          <w:szCs w:val="24"/>
          <w:lang w:eastAsia="en-US"/>
        </w:rPr>
        <w:t>C  Bölümü</w:t>
      </w:r>
      <w:proofErr w:type="gramEnd"/>
      <w:r w:rsidR="00A257CF">
        <w:rPr>
          <w:rFonts w:ascii="Calibri" w:eastAsia="Calibri" w:hAnsi="Calibri" w:cs="Times New Roman"/>
          <w:bCs w:val="0"/>
          <w:color w:val="auto"/>
          <w:sz w:val="22"/>
          <w:szCs w:val="22"/>
          <w:lang w:eastAsia="en-US"/>
        </w:rPr>
        <w:t xml:space="preserve"> (10Puan)</w:t>
      </w:r>
    </w:p>
    <w:p w:rsidR="004E6ABC" w:rsidRDefault="004E6ABC" w:rsidP="00042541">
      <w:pPr>
        <w:spacing w:line="276" w:lineRule="auto"/>
        <w:rPr>
          <w:rFonts w:ascii="Calibri" w:eastAsia="Calibri" w:hAnsi="Calibri" w:cs="Times New Roman"/>
          <w:bCs w:val="0"/>
          <w:color w:val="auto"/>
          <w:sz w:val="22"/>
          <w:szCs w:val="22"/>
          <w:lang w:eastAsia="en-US"/>
        </w:rPr>
      </w:pPr>
      <w:r>
        <w:rPr>
          <w:rFonts w:ascii="Calibri" w:eastAsia="Calibri" w:hAnsi="Calibri" w:cs="Times New Roman"/>
          <w:bCs w:val="0"/>
          <w:color w:val="auto"/>
          <w:sz w:val="22"/>
          <w:szCs w:val="22"/>
          <w:lang w:eastAsia="en-US"/>
        </w:rPr>
        <w:t>Aşağıdaki kelimeleri uygun yerlere yazınız</w:t>
      </w:r>
    </w:p>
    <w:p w:rsidR="00042541" w:rsidRDefault="004E6ABC" w:rsidP="00042541">
      <w:pPr>
        <w:spacing w:line="276" w:lineRule="auto"/>
        <w:jc w:val="center"/>
        <w:rPr>
          <w:rFonts w:ascii="Calibri" w:eastAsia="Calibri" w:hAnsi="Calibri" w:cs="Times New Roman"/>
          <w:bCs w:val="0"/>
          <w:color w:val="auto"/>
          <w:sz w:val="22"/>
          <w:szCs w:val="22"/>
          <w:lang w:eastAsia="en-US"/>
        </w:rPr>
      </w:pPr>
      <w:r w:rsidRPr="004E6ABC">
        <w:rPr>
          <w:rFonts w:ascii="Calibri" w:eastAsia="Calibri" w:hAnsi="Calibri" w:cs="Times New Roman"/>
          <w:bCs w:val="0"/>
          <w:color w:val="auto"/>
          <w:sz w:val="22"/>
          <w:szCs w:val="22"/>
          <w:lang w:eastAsia="en-US"/>
        </w:rPr>
        <w:t xml:space="preserve">İstanbul, nüfus, demografi, </w:t>
      </w:r>
    </w:p>
    <w:p w:rsidR="004E6ABC" w:rsidRPr="004E6ABC" w:rsidRDefault="004E6ABC" w:rsidP="00042541">
      <w:pPr>
        <w:spacing w:line="276" w:lineRule="auto"/>
        <w:jc w:val="center"/>
        <w:rPr>
          <w:rFonts w:ascii="Calibri" w:eastAsia="Calibri" w:hAnsi="Calibri" w:cs="Times New Roman"/>
          <w:bCs w:val="0"/>
          <w:color w:val="auto"/>
          <w:sz w:val="22"/>
          <w:szCs w:val="22"/>
          <w:lang w:eastAsia="en-US"/>
        </w:rPr>
      </w:pPr>
      <w:proofErr w:type="gramStart"/>
      <w:r w:rsidRPr="004E6ABC">
        <w:rPr>
          <w:rFonts w:ascii="Calibri" w:eastAsia="Calibri" w:hAnsi="Calibri" w:cs="Times New Roman"/>
          <w:bCs w:val="0"/>
          <w:color w:val="auto"/>
          <w:sz w:val="22"/>
          <w:szCs w:val="22"/>
          <w:lang w:eastAsia="en-US"/>
        </w:rPr>
        <w:t>doğa</w:t>
      </w:r>
      <w:r w:rsidR="00042541">
        <w:rPr>
          <w:rFonts w:ascii="Calibri" w:eastAsia="Calibri" w:hAnsi="Calibri" w:cs="Times New Roman"/>
          <w:bCs w:val="0"/>
          <w:color w:val="auto"/>
          <w:sz w:val="22"/>
          <w:szCs w:val="22"/>
          <w:lang w:eastAsia="en-US"/>
        </w:rPr>
        <w:t>l</w:t>
      </w:r>
      <w:proofErr w:type="gramEnd"/>
      <w:r w:rsidR="00042541">
        <w:rPr>
          <w:rFonts w:ascii="Calibri" w:eastAsia="Calibri" w:hAnsi="Calibri" w:cs="Times New Roman"/>
          <w:bCs w:val="0"/>
          <w:color w:val="auto"/>
          <w:sz w:val="22"/>
          <w:szCs w:val="22"/>
          <w:lang w:eastAsia="en-US"/>
        </w:rPr>
        <w:t>, beşerî, Adana, hizmet, tarım</w:t>
      </w:r>
    </w:p>
    <w:p w:rsidR="004E6ABC" w:rsidRPr="004E6ABC" w:rsidRDefault="004E6ABC" w:rsidP="004E6ABC">
      <w:pPr>
        <w:spacing w:after="120" w:line="276" w:lineRule="auto"/>
        <w:rPr>
          <w:rFonts w:ascii="Calibri" w:eastAsia="Calibri" w:hAnsi="Calibri" w:cs="Times New Roman"/>
          <w:b w:val="0"/>
          <w:bCs w:val="0"/>
          <w:color w:val="auto"/>
          <w:sz w:val="22"/>
          <w:szCs w:val="22"/>
          <w:lang w:eastAsia="en-US"/>
        </w:rPr>
      </w:pPr>
      <w:r w:rsidRPr="005E47F1">
        <w:rPr>
          <w:rFonts w:ascii="Calibri" w:eastAsia="Calibri" w:hAnsi="Calibri" w:cs="Times New Roman"/>
          <w:bCs w:val="0"/>
          <w:color w:val="auto"/>
          <w:sz w:val="22"/>
          <w:szCs w:val="22"/>
          <w:lang w:eastAsia="en-US"/>
        </w:rPr>
        <w:t>1.</w:t>
      </w:r>
      <w:r w:rsidRPr="004E6ABC">
        <w:rPr>
          <w:rFonts w:ascii="Calibri" w:eastAsia="Calibri" w:hAnsi="Calibri" w:cs="Times New Roman"/>
          <w:b w:val="0"/>
          <w:bCs w:val="0"/>
          <w:color w:val="auto"/>
          <w:sz w:val="22"/>
          <w:szCs w:val="22"/>
          <w:lang w:eastAsia="en-US"/>
        </w:rPr>
        <w:t xml:space="preserve"> Bir yerin yerleşim yeri olarak seçilmesinde insan etkisi dışında kendiliğinden ortaya çıkan özelliklere </w:t>
      </w:r>
      <w:proofErr w:type="gramStart"/>
      <w:r w:rsidRPr="004E6ABC">
        <w:rPr>
          <w:rFonts w:ascii="Calibri" w:eastAsia="Calibri" w:hAnsi="Calibri" w:cs="Times New Roman"/>
          <w:b w:val="0"/>
          <w:bCs w:val="0"/>
          <w:color w:val="auto"/>
          <w:sz w:val="22"/>
          <w:szCs w:val="22"/>
          <w:lang w:eastAsia="en-US"/>
        </w:rPr>
        <w:t>……………………………………………………</w:t>
      </w:r>
      <w:proofErr w:type="gramEnd"/>
      <w:r w:rsidRPr="004E6ABC">
        <w:rPr>
          <w:rFonts w:ascii="Calibri" w:eastAsia="Calibri" w:hAnsi="Calibri" w:cs="Times New Roman"/>
          <w:b w:val="0"/>
          <w:bCs w:val="0"/>
          <w:color w:val="auto"/>
          <w:sz w:val="22"/>
          <w:szCs w:val="22"/>
          <w:lang w:eastAsia="en-US"/>
        </w:rPr>
        <w:t xml:space="preserve"> </w:t>
      </w:r>
      <w:proofErr w:type="gramStart"/>
      <w:r w:rsidRPr="004E6ABC">
        <w:rPr>
          <w:rFonts w:ascii="Calibri" w:eastAsia="Calibri" w:hAnsi="Calibri" w:cs="Times New Roman"/>
          <w:b w:val="0"/>
          <w:bCs w:val="0"/>
          <w:color w:val="auto"/>
          <w:sz w:val="22"/>
          <w:szCs w:val="22"/>
          <w:lang w:eastAsia="en-US"/>
        </w:rPr>
        <w:t>faktörler</w:t>
      </w:r>
      <w:proofErr w:type="gramEnd"/>
      <w:r w:rsidRPr="004E6ABC">
        <w:rPr>
          <w:rFonts w:ascii="Calibri" w:eastAsia="Calibri" w:hAnsi="Calibri" w:cs="Times New Roman"/>
          <w:b w:val="0"/>
          <w:bCs w:val="0"/>
          <w:color w:val="auto"/>
          <w:sz w:val="22"/>
          <w:szCs w:val="22"/>
          <w:lang w:eastAsia="en-US"/>
        </w:rPr>
        <w:t xml:space="preserve"> denir.</w:t>
      </w:r>
    </w:p>
    <w:p w:rsidR="004E6ABC" w:rsidRPr="004E6ABC" w:rsidRDefault="004E6ABC" w:rsidP="004E6ABC">
      <w:pPr>
        <w:spacing w:after="120" w:line="276" w:lineRule="auto"/>
        <w:rPr>
          <w:rFonts w:ascii="Calibri" w:eastAsia="Calibri" w:hAnsi="Calibri" w:cs="Times New Roman"/>
          <w:b w:val="0"/>
          <w:bCs w:val="0"/>
          <w:color w:val="auto"/>
          <w:sz w:val="22"/>
          <w:szCs w:val="22"/>
          <w:lang w:eastAsia="en-US"/>
        </w:rPr>
      </w:pPr>
      <w:r w:rsidRPr="005E47F1">
        <w:rPr>
          <w:rFonts w:ascii="Calibri" w:eastAsia="Calibri" w:hAnsi="Calibri" w:cs="Times New Roman"/>
          <w:bCs w:val="0"/>
          <w:color w:val="auto"/>
          <w:sz w:val="22"/>
          <w:szCs w:val="22"/>
          <w:lang w:eastAsia="en-US"/>
        </w:rPr>
        <w:t>2.</w:t>
      </w:r>
      <w:r w:rsidRPr="004E6ABC">
        <w:rPr>
          <w:rFonts w:ascii="Calibri" w:eastAsia="Calibri" w:hAnsi="Calibri" w:cs="Times New Roman"/>
          <w:b w:val="0"/>
          <w:bCs w:val="0"/>
          <w:color w:val="auto"/>
          <w:sz w:val="22"/>
          <w:szCs w:val="22"/>
          <w:lang w:eastAsia="en-US"/>
        </w:rPr>
        <w:t xml:space="preserve"> Sahip olduğu elverişli yeryüzü şekilleri, iklim şartları ve ekonomik faaliyet çeşitliliği ile Türkiye’nin en yoğun nüfusa sahip şehri </w:t>
      </w:r>
      <w:proofErr w:type="gramStart"/>
      <w:r w:rsidRPr="004E6ABC">
        <w:rPr>
          <w:rFonts w:ascii="Calibri" w:eastAsia="Calibri" w:hAnsi="Calibri" w:cs="Times New Roman"/>
          <w:b w:val="0"/>
          <w:bCs w:val="0"/>
          <w:color w:val="auto"/>
          <w:sz w:val="22"/>
          <w:szCs w:val="22"/>
          <w:lang w:eastAsia="en-US"/>
        </w:rPr>
        <w:t>……………………………………………………</w:t>
      </w:r>
      <w:proofErr w:type="gramEnd"/>
      <w:r w:rsidRPr="004E6ABC">
        <w:rPr>
          <w:rFonts w:ascii="Calibri" w:eastAsia="Calibri" w:hAnsi="Calibri" w:cs="Times New Roman"/>
          <w:b w:val="0"/>
          <w:bCs w:val="0"/>
          <w:color w:val="auto"/>
          <w:sz w:val="22"/>
          <w:szCs w:val="22"/>
          <w:lang w:eastAsia="en-US"/>
        </w:rPr>
        <w:t xml:space="preserve"> </w:t>
      </w:r>
    </w:p>
    <w:p w:rsidR="004E6ABC" w:rsidRPr="004E6ABC" w:rsidRDefault="004E6ABC" w:rsidP="004E6ABC">
      <w:pPr>
        <w:spacing w:after="120" w:line="276" w:lineRule="auto"/>
        <w:rPr>
          <w:rFonts w:ascii="Calibri" w:eastAsia="Calibri" w:hAnsi="Calibri" w:cs="Times New Roman"/>
          <w:b w:val="0"/>
          <w:bCs w:val="0"/>
          <w:color w:val="auto"/>
          <w:sz w:val="22"/>
          <w:szCs w:val="22"/>
          <w:lang w:eastAsia="en-US"/>
        </w:rPr>
      </w:pPr>
      <w:r w:rsidRPr="005E47F1">
        <w:rPr>
          <w:rFonts w:ascii="Calibri" w:eastAsia="Calibri" w:hAnsi="Calibri" w:cs="Times New Roman"/>
          <w:bCs w:val="0"/>
          <w:color w:val="auto"/>
          <w:sz w:val="22"/>
          <w:szCs w:val="22"/>
          <w:lang w:eastAsia="en-US"/>
        </w:rPr>
        <w:t>3.</w:t>
      </w:r>
      <w:r w:rsidRPr="004E6ABC">
        <w:rPr>
          <w:rFonts w:ascii="Calibri" w:eastAsia="Calibri" w:hAnsi="Calibri" w:cs="Times New Roman"/>
          <w:b w:val="0"/>
          <w:bCs w:val="0"/>
          <w:color w:val="auto"/>
          <w:sz w:val="22"/>
          <w:szCs w:val="22"/>
          <w:lang w:eastAsia="en-US"/>
        </w:rPr>
        <w:t xml:space="preserve"> Sınırları belli bir alanda yaşayan insan sayısına </w:t>
      </w:r>
      <w:proofErr w:type="gramStart"/>
      <w:r w:rsidRPr="004E6ABC">
        <w:rPr>
          <w:rFonts w:ascii="Calibri" w:eastAsia="Calibri" w:hAnsi="Calibri" w:cs="Times New Roman"/>
          <w:b w:val="0"/>
          <w:bCs w:val="0"/>
          <w:color w:val="auto"/>
          <w:sz w:val="22"/>
          <w:szCs w:val="22"/>
          <w:lang w:eastAsia="en-US"/>
        </w:rPr>
        <w:t>……………………………………………………</w:t>
      </w:r>
      <w:proofErr w:type="gramEnd"/>
      <w:r w:rsidRPr="004E6ABC">
        <w:rPr>
          <w:rFonts w:ascii="Calibri" w:eastAsia="Calibri" w:hAnsi="Calibri" w:cs="Times New Roman"/>
          <w:b w:val="0"/>
          <w:bCs w:val="0"/>
          <w:color w:val="auto"/>
          <w:sz w:val="22"/>
          <w:szCs w:val="22"/>
          <w:lang w:eastAsia="en-US"/>
        </w:rPr>
        <w:t xml:space="preserve"> </w:t>
      </w:r>
      <w:proofErr w:type="gramStart"/>
      <w:r w:rsidRPr="004E6ABC">
        <w:rPr>
          <w:rFonts w:ascii="Calibri" w:eastAsia="Calibri" w:hAnsi="Calibri" w:cs="Times New Roman"/>
          <w:b w:val="0"/>
          <w:bCs w:val="0"/>
          <w:color w:val="auto"/>
          <w:sz w:val="22"/>
          <w:szCs w:val="22"/>
          <w:lang w:eastAsia="en-US"/>
        </w:rPr>
        <w:t>denir</w:t>
      </w:r>
      <w:proofErr w:type="gramEnd"/>
      <w:r w:rsidRPr="004E6ABC">
        <w:rPr>
          <w:rFonts w:ascii="Calibri" w:eastAsia="Calibri" w:hAnsi="Calibri" w:cs="Times New Roman"/>
          <w:b w:val="0"/>
          <w:bCs w:val="0"/>
          <w:color w:val="auto"/>
          <w:sz w:val="22"/>
          <w:szCs w:val="22"/>
          <w:lang w:eastAsia="en-US"/>
        </w:rPr>
        <w:t xml:space="preserve">. </w:t>
      </w:r>
    </w:p>
    <w:p w:rsidR="004E6ABC" w:rsidRPr="004E6ABC" w:rsidRDefault="004E6ABC" w:rsidP="004E6ABC">
      <w:pPr>
        <w:spacing w:after="120" w:line="276" w:lineRule="auto"/>
        <w:rPr>
          <w:rFonts w:ascii="Calibri" w:eastAsia="Calibri" w:hAnsi="Calibri" w:cs="Times New Roman"/>
          <w:b w:val="0"/>
          <w:bCs w:val="0"/>
          <w:color w:val="auto"/>
          <w:sz w:val="22"/>
          <w:szCs w:val="22"/>
          <w:lang w:eastAsia="en-US"/>
        </w:rPr>
      </w:pPr>
      <w:r w:rsidRPr="005E47F1">
        <w:rPr>
          <w:rFonts w:ascii="Calibri" w:eastAsia="Calibri" w:hAnsi="Calibri" w:cs="Times New Roman"/>
          <w:bCs w:val="0"/>
          <w:color w:val="auto"/>
          <w:sz w:val="22"/>
          <w:szCs w:val="22"/>
          <w:lang w:eastAsia="en-US"/>
        </w:rPr>
        <w:t>4.</w:t>
      </w:r>
      <w:r w:rsidRPr="004E6ABC">
        <w:rPr>
          <w:rFonts w:ascii="Calibri" w:eastAsia="Calibri" w:hAnsi="Calibri" w:cs="Times New Roman"/>
          <w:b w:val="0"/>
          <w:bCs w:val="0"/>
          <w:color w:val="auto"/>
          <w:sz w:val="22"/>
          <w:szCs w:val="22"/>
          <w:lang w:eastAsia="en-US"/>
        </w:rPr>
        <w:t xml:space="preserve"> Nüfusun dağılımını etkileyen faktörlerden insan etkisiyle olanlara </w:t>
      </w:r>
      <w:proofErr w:type="gramStart"/>
      <w:r w:rsidRPr="004E6ABC">
        <w:rPr>
          <w:rFonts w:ascii="Calibri" w:eastAsia="Calibri" w:hAnsi="Calibri" w:cs="Times New Roman"/>
          <w:b w:val="0"/>
          <w:bCs w:val="0"/>
          <w:color w:val="auto"/>
          <w:sz w:val="22"/>
          <w:szCs w:val="22"/>
          <w:lang w:eastAsia="en-US"/>
        </w:rPr>
        <w:t>……………………………………………………</w:t>
      </w:r>
      <w:proofErr w:type="gramEnd"/>
      <w:r w:rsidRPr="004E6ABC">
        <w:rPr>
          <w:rFonts w:ascii="Calibri" w:eastAsia="Calibri" w:hAnsi="Calibri" w:cs="Times New Roman"/>
          <w:b w:val="0"/>
          <w:bCs w:val="0"/>
          <w:color w:val="auto"/>
          <w:sz w:val="22"/>
          <w:szCs w:val="22"/>
          <w:lang w:eastAsia="en-US"/>
        </w:rPr>
        <w:t xml:space="preserve"> </w:t>
      </w:r>
      <w:proofErr w:type="gramStart"/>
      <w:r w:rsidRPr="004E6ABC">
        <w:rPr>
          <w:rFonts w:ascii="Calibri" w:eastAsia="Calibri" w:hAnsi="Calibri" w:cs="Times New Roman"/>
          <w:b w:val="0"/>
          <w:bCs w:val="0"/>
          <w:color w:val="auto"/>
          <w:sz w:val="22"/>
          <w:szCs w:val="22"/>
          <w:lang w:eastAsia="en-US"/>
        </w:rPr>
        <w:t>faktörler</w:t>
      </w:r>
      <w:proofErr w:type="gramEnd"/>
      <w:r w:rsidRPr="004E6ABC">
        <w:rPr>
          <w:rFonts w:ascii="Calibri" w:eastAsia="Calibri" w:hAnsi="Calibri" w:cs="Times New Roman"/>
          <w:b w:val="0"/>
          <w:bCs w:val="0"/>
          <w:color w:val="auto"/>
          <w:sz w:val="22"/>
          <w:szCs w:val="22"/>
          <w:lang w:eastAsia="en-US"/>
        </w:rPr>
        <w:t xml:space="preserve"> denir.</w:t>
      </w:r>
    </w:p>
    <w:p w:rsidR="003F7183" w:rsidRPr="003F7183" w:rsidRDefault="004E6ABC" w:rsidP="003F7183">
      <w:pPr>
        <w:spacing w:after="120" w:line="276" w:lineRule="auto"/>
        <w:rPr>
          <w:rFonts w:ascii="Calibri" w:eastAsia="Calibri" w:hAnsi="Calibri" w:cs="Times New Roman"/>
          <w:b w:val="0"/>
          <w:bCs w:val="0"/>
          <w:color w:val="auto"/>
          <w:sz w:val="22"/>
          <w:szCs w:val="22"/>
          <w:lang w:eastAsia="en-US"/>
        </w:rPr>
      </w:pPr>
      <w:r w:rsidRPr="005E47F1">
        <w:rPr>
          <w:rFonts w:ascii="Calibri" w:eastAsia="Calibri" w:hAnsi="Calibri" w:cs="Times New Roman"/>
          <w:bCs w:val="0"/>
          <w:color w:val="auto"/>
          <w:sz w:val="22"/>
          <w:szCs w:val="22"/>
          <w:lang w:eastAsia="en-US"/>
        </w:rPr>
        <w:t>5.</w:t>
      </w:r>
      <w:r w:rsidRPr="004E6ABC">
        <w:rPr>
          <w:rFonts w:ascii="Calibri" w:eastAsia="Calibri" w:hAnsi="Calibri" w:cs="Times New Roman"/>
          <w:b w:val="0"/>
          <w:bCs w:val="0"/>
          <w:color w:val="auto"/>
          <w:sz w:val="22"/>
          <w:szCs w:val="22"/>
          <w:lang w:eastAsia="en-US"/>
        </w:rPr>
        <w:t xml:space="preserve"> </w:t>
      </w:r>
      <w:r w:rsidR="00A257CF">
        <w:rPr>
          <w:rFonts w:ascii="Calibri" w:eastAsia="Calibri" w:hAnsi="Calibri" w:cs="Times New Roman"/>
          <w:b w:val="0"/>
          <w:bCs w:val="0"/>
          <w:color w:val="auto"/>
          <w:sz w:val="22"/>
          <w:szCs w:val="22"/>
          <w:lang w:eastAsia="en-US"/>
        </w:rPr>
        <w:t xml:space="preserve">Az gelişmiş ülkelerde </w:t>
      </w:r>
      <w:proofErr w:type="gramStart"/>
      <w:r w:rsidR="00A257CF">
        <w:rPr>
          <w:rFonts w:ascii="Calibri" w:eastAsia="Calibri" w:hAnsi="Calibri" w:cs="Times New Roman"/>
          <w:b w:val="0"/>
          <w:bCs w:val="0"/>
          <w:color w:val="auto"/>
          <w:sz w:val="22"/>
          <w:szCs w:val="22"/>
          <w:lang w:eastAsia="en-US"/>
        </w:rPr>
        <w:t>……………………</w:t>
      </w:r>
      <w:proofErr w:type="gramEnd"/>
      <w:r w:rsidR="00A257CF">
        <w:rPr>
          <w:rFonts w:ascii="Calibri" w:eastAsia="Calibri" w:hAnsi="Calibri" w:cs="Times New Roman"/>
          <w:b w:val="0"/>
          <w:bCs w:val="0"/>
          <w:color w:val="auto"/>
          <w:sz w:val="22"/>
          <w:szCs w:val="22"/>
          <w:lang w:eastAsia="en-US"/>
        </w:rPr>
        <w:t xml:space="preserve"> </w:t>
      </w:r>
      <w:proofErr w:type="gramStart"/>
      <w:r w:rsidR="00A257CF">
        <w:rPr>
          <w:rFonts w:ascii="Calibri" w:eastAsia="Calibri" w:hAnsi="Calibri" w:cs="Times New Roman"/>
          <w:b w:val="0"/>
          <w:bCs w:val="0"/>
          <w:color w:val="auto"/>
          <w:sz w:val="22"/>
          <w:szCs w:val="22"/>
          <w:lang w:eastAsia="en-US"/>
        </w:rPr>
        <w:t>sektöründe</w:t>
      </w:r>
      <w:proofErr w:type="gramEnd"/>
      <w:r w:rsidR="00A257CF">
        <w:rPr>
          <w:rFonts w:ascii="Calibri" w:eastAsia="Calibri" w:hAnsi="Calibri" w:cs="Times New Roman"/>
          <w:b w:val="0"/>
          <w:bCs w:val="0"/>
          <w:color w:val="auto"/>
          <w:sz w:val="22"/>
          <w:szCs w:val="22"/>
          <w:lang w:eastAsia="en-US"/>
        </w:rPr>
        <w:t xml:space="preserve"> çalışan insan sayısı daha fazladır.</w:t>
      </w:r>
    </w:p>
    <w:sectPr w:rsidR="003F7183" w:rsidRPr="003F7183" w:rsidSect="00A261AC">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365" w:rsidRDefault="009B4365">
      <w:r>
        <w:separator/>
      </w:r>
    </w:p>
  </w:endnote>
  <w:endnote w:type="continuationSeparator" w:id="0">
    <w:p w:rsidR="009B4365" w:rsidRDefault="009B43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365" w:rsidRDefault="009B4365">
      <w:r>
        <w:separator/>
      </w:r>
    </w:p>
  </w:footnote>
  <w:footnote w:type="continuationSeparator" w:id="0">
    <w:p w:rsidR="009B4365" w:rsidRDefault="009B43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A1167"/>
    <w:multiLevelType w:val="hybridMultilevel"/>
    <w:tmpl w:val="EAB6EFE0"/>
    <w:lvl w:ilvl="0" w:tplc="B2E463AA">
      <w:start w:val="4"/>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1">
    <w:nsid w:val="1FBE745A"/>
    <w:multiLevelType w:val="hybridMultilevel"/>
    <w:tmpl w:val="67546EE8"/>
    <w:lvl w:ilvl="0" w:tplc="041F0011">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81B4966"/>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F1F61A5"/>
    <w:multiLevelType w:val="hybridMultilevel"/>
    <w:tmpl w:val="C6D69B38"/>
    <w:lvl w:ilvl="0" w:tplc="041F0011">
      <w:start w:val="1"/>
      <w:numFmt w:val="decimal"/>
      <w:lvlText w:val="%1)"/>
      <w:lvlJc w:val="left"/>
      <w:pPr>
        <w:tabs>
          <w:tab w:val="num" w:pos="720"/>
        </w:tabs>
        <w:ind w:left="720" w:hanging="360"/>
      </w:pPr>
      <w:rPr>
        <w:rFonts w:hint="default"/>
      </w:rPr>
    </w:lvl>
    <w:lvl w:ilvl="1" w:tplc="2F96F50C">
      <w:start w:val="1"/>
      <w:numFmt w:val="upp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65347B4"/>
    <w:multiLevelType w:val="hybridMultilevel"/>
    <w:tmpl w:val="776AA8CA"/>
    <w:lvl w:ilvl="0" w:tplc="2BFA7BB6">
      <w:start w:val="2"/>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5">
    <w:nsid w:val="4DF03583"/>
    <w:multiLevelType w:val="hybridMultilevel"/>
    <w:tmpl w:val="9A565D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4275827"/>
    <w:multiLevelType w:val="hybridMultilevel"/>
    <w:tmpl w:val="89E4655E"/>
    <w:lvl w:ilvl="0" w:tplc="0882D232">
      <w:start w:val="2"/>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7">
    <w:nsid w:val="7E2B0373"/>
    <w:multiLevelType w:val="hybridMultilevel"/>
    <w:tmpl w:val="8034B264"/>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drawingGridHorizontalSpacing w:val="201"/>
  <w:noPunctuationKerning/>
  <w:characterSpacingControl w:val="doNotCompress"/>
  <w:footnotePr>
    <w:footnote w:id="-1"/>
    <w:footnote w:id="0"/>
  </w:footnotePr>
  <w:endnotePr>
    <w:endnote w:id="-1"/>
    <w:endnote w:id="0"/>
  </w:endnotePr>
  <w:compat/>
  <w:rsids>
    <w:rsidRoot w:val="00437614"/>
    <w:rsid w:val="00010CA9"/>
    <w:rsid w:val="00010F8E"/>
    <w:rsid w:val="00011700"/>
    <w:rsid w:val="00012AC4"/>
    <w:rsid w:val="0001472E"/>
    <w:rsid w:val="00015EAA"/>
    <w:rsid w:val="00026E84"/>
    <w:rsid w:val="00026FA6"/>
    <w:rsid w:val="0002712C"/>
    <w:rsid w:val="00032E29"/>
    <w:rsid w:val="00042541"/>
    <w:rsid w:val="00044F75"/>
    <w:rsid w:val="00047EC0"/>
    <w:rsid w:val="000511B9"/>
    <w:rsid w:val="00056032"/>
    <w:rsid w:val="00062FEE"/>
    <w:rsid w:val="00065451"/>
    <w:rsid w:val="00070AB8"/>
    <w:rsid w:val="0007474E"/>
    <w:rsid w:val="0008070D"/>
    <w:rsid w:val="00080D0F"/>
    <w:rsid w:val="0008253B"/>
    <w:rsid w:val="000A7610"/>
    <w:rsid w:val="000B2C57"/>
    <w:rsid w:val="000C1DE2"/>
    <w:rsid w:val="000D018C"/>
    <w:rsid w:val="000E0599"/>
    <w:rsid w:val="000E1B84"/>
    <w:rsid w:val="000E1D47"/>
    <w:rsid w:val="000E719F"/>
    <w:rsid w:val="000E76CA"/>
    <w:rsid w:val="001079B7"/>
    <w:rsid w:val="001209DD"/>
    <w:rsid w:val="001313CA"/>
    <w:rsid w:val="00132053"/>
    <w:rsid w:val="00145803"/>
    <w:rsid w:val="001470DD"/>
    <w:rsid w:val="00152A41"/>
    <w:rsid w:val="0015475C"/>
    <w:rsid w:val="00160D7A"/>
    <w:rsid w:val="00172B73"/>
    <w:rsid w:val="001808E8"/>
    <w:rsid w:val="00183AF2"/>
    <w:rsid w:val="001872A1"/>
    <w:rsid w:val="00191516"/>
    <w:rsid w:val="001927A9"/>
    <w:rsid w:val="00193018"/>
    <w:rsid w:val="00194810"/>
    <w:rsid w:val="001A1DA6"/>
    <w:rsid w:val="001A510A"/>
    <w:rsid w:val="001A5CC6"/>
    <w:rsid w:val="001B2FFC"/>
    <w:rsid w:val="001C11A4"/>
    <w:rsid w:val="001C1DC4"/>
    <w:rsid w:val="001C49A8"/>
    <w:rsid w:val="001D51C7"/>
    <w:rsid w:val="001E70D4"/>
    <w:rsid w:val="001E7BC6"/>
    <w:rsid w:val="001F0795"/>
    <w:rsid w:val="00200498"/>
    <w:rsid w:val="00212D18"/>
    <w:rsid w:val="0021447C"/>
    <w:rsid w:val="002151C9"/>
    <w:rsid w:val="00216ECA"/>
    <w:rsid w:val="00225C53"/>
    <w:rsid w:val="00225FEE"/>
    <w:rsid w:val="00227016"/>
    <w:rsid w:val="00230E4C"/>
    <w:rsid w:val="00231396"/>
    <w:rsid w:val="00235C3A"/>
    <w:rsid w:val="00235CB7"/>
    <w:rsid w:val="00237424"/>
    <w:rsid w:val="00240BAD"/>
    <w:rsid w:val="00246DCE"/>
    <w:rsid w:val="002606C5"/>
    <w:rsid w:val="00262F84"/>
    <w:rsid w:val="002636AB"/>
    <w:rsid w:val="00263889"/>
    <w:rsid w:val="00272E87"/>
    <w:rsid w:val="00272EFE"/>
    <w:rsid w:val="00273322"/>
    <w:rsid w:val="002A3237"/>
    <w:rsid w:val="002B0302"/>
    <w:rsid w:val="002B05B3"/>
    <w:rsid w:val="002B4035"/>
    <w:rsid w:val="002C1914"/>
    <w:rsid w:val="002C462A"/>
    <w:rsid w:val="002C6C0A"/>
    <w:rsid w:val="002D064E"/>
    <w:rsid w:val="002D1276"/>
    <w:rsid w:val="002D7D69"/>
    <w:rsid w:val="002E00BA"/>
    <w:rsid w:val="002F1157"/>
    <w:rsid w:val="002F2B22"/>
    <w:rsid w:val="002F5317"/>
    <w:rsid w:val="002F6334"/>
    <w:rsid w:val="002F6A0D"/>
    <w:rsid w:val="002F7883"/>
    <w:rsid w:val="0030318A"/>
    <w:rsid w:val="00306AC9"/>
    <w:rsid w:val="003123B0"/>
    <w:rsid w:val="00312C53"/>
    <w:rsid w:val="003225D0"/>
    <w:rsid w:val="00344FD8"/>
    <w:rsid w:val="00351A57"/>
    <w:rsid w:val="0035741A"/>
    <w:rsid w:val="003608CA"/>
    <w:rsid w:val="00376852"/>
    <w:rsid w:val="00383AF7"/>
    <w:rsid w:val="00384C41"/>
    <w:rsid w:val="003862E5"/>
    <w:rsid w:val="00396B64"/>
    <w:rsid w:val="00397167"/>
    <w:rsid w:val="003978F8"/>
    <w:rsid w:val="003A0F2F"/>
    <w:rsid w:val="003A208F"/>
    <w:rsid w:val="003A5843"/>
    <w:rsid w:val="003A64C3"/>
    <w:rsid w:val="003B359A"/>
    <w:rsid w:val="003E77CB"/>
    <w:rsid w:val="003F4027"/>
    <w:rsid w:val="003F5180"/>
    <w:rsid w:val="003F7183"/>
    <w:rsid w:val="003F7A34"/>
    <w:rsid w:val="00403516"/>
    <w:rsid w:val="004136FF"/>
    <w:rsid w:val="0041445F"/>
    <w:rsid w:val="00415E6D"/>
    <w:rsid w:val="004209E6"/>
    <w:rsid w:val="00420A79"/>
    <w:rsid w:val="00421F17"/>
    <w:rsid w:val="00434620"/>
    <w:rsid w:val="00434A0A"/>
    <w:rsid w:val="00435476"/>
    <w:rsid w:val="00437614"/>
    <w:rsid w:val="00454E93"/>
    <w:rsid w:val="00465DAE"/>
    <w:rsid w:val="00467951"/>
    <w:rsid w:val="004710C6"/>
    <w:rsid w:val="00471A5B"/>
    <w:rsid w:val="004953C9"/>
    <w:rsid w:val="004B0F28"/>
    <w:rsid w:val="004B10DE"/>
    <w:rsid w:val="004B4F55"/>
    <w:rsid w:val="004C1D35"/>
    <w:rsid w:val="004C2B1F"/>
    <w:rsid w:val="004C675D"/>
    <w:rsid w:val="004E1015"/>
    <w:rsid w:val="004E1D51"/>
    <w:rsid w:val="004E5092"/>
    <w:rsid w:val="004E6ABC"/>
    <w:rsid w:val="00514EC7"/>
    <w:rsid w:val="0051743B"/>
    <w:rsid w:val="00517953"/>
    <w:rsid w:val="005200C7"/>
    <w:rsid w:val="00520678"/>
    <w:rsid w:val="00524678"/>
    <w:rsid w:val="005308FF"/>
    <w:rsid w:val="00537BDA"/>
    <w:rsid w:val="005406B9"/>
    <w:rsid w:val="005514FE"/>
    <w:rsid w:val="005706BF"/>
    <w:rsid w:val="00571193"/>
    <w:rsid w:val="0057464C"/>
    <w:rsid w:val="005A0287"/>
    <w:rsid w:val="005A5480"/>
    <w:rsid w:val="005B4660"/>
    <w:rsid w:val="005C3A1A"/>
    <w:rsid w:val="005D2C78"/>
    <w:rsid w:val="005E3BFB"/>
    <w:rsid w:val="005E47F1"/>
    <w:rsid w:val="005F1045"/>
    <w:rsid w:val="005F2FB9"/>
    <w:rsid w:val="00610234"/>
    <w:rsid w:val="00611AEF"/>
    <w:rsid w:val="006160BA"/>
    <w:rsid w:val="006276BD"/>
    <w:rsid w:val="00646766"/>
    <w:rsid w:val="006519E4"/>
    <w:rsid w:val="00652202"/>
    <w:rsid w:val="00655658"/>
    <w:rsid w:val="00664E2F"/>
    <w:rsid w:val="00665698"/>
    <w:rsid w:val="006748EA"/>
    <w:rsid w:val="00676C4B"/>
    <w:rsid w:val="00686412"/>
    <w:rsid w:val="00687647"/>
    <w:rsid w:val="00692AAC"/>
    <w:rsid w:val="00693BAB"/>
    <w:rsid w:val="006941CC"/>
    <w:rsid w:val="00694201"/>
    <w:rsid w:val="00697338"/>
    <w:rsid w:val="006A08C9"/>
    <w:rsid w:val="006A0E91"/>
    <w:rsid w:val="006A1296"/>
    <w:rsid w:val="006A23B0"/>
    <w:rsid w:val="006A3FAC"/>
    <w:rsid w:val="006A4393"/>
    <w:rsid w:val="006B3799"/>
    <w:rsid w:val="006B443C"/>
    <w:rsid w:val="006C1868"/>
    <w:rsid w:val="006C77E1"/>
    <w:rsid w:val="006C7A78"/>
    <w:rsid w:val="006C7AB6"/>
    <w:rsid w:val="006D263C"/>
    <w:rsid w:val="006D4579"/>
    <w:rsid w:val="006D7418"/>
    <w:rsid w:val="006E70B7"/>
    <w:rsid w:val="006F086A"/>
    <w:rsid w:val="006F1ED5"/>
    <w:rsid w:val="006F371E"/>
    <w:rsid w:val="006F5E8E"/>
    <w:rsid w:val="0070602A"/>
    <w:rsid w:val="00707426"/>
    <w:rsid w:val="007101E6"/>
    <w:rsid w:val="00711CDA"/>
    <w:rsid w:val="007155CD"/>
    <w:rsid w:val="00717A46"/>
    <w:rsid w:val="00736DE6"/>
    <w:rsid w:val="00741868"/>
    <w:rsid w:val="00751DF4"/>
    <w:rsid w:val="007528BB"/>
    <w:rsid w:val="00757DEC"/>
    <w:rsid w:val="00762930"/>
    <w:rsid w:val="007641E9"/>
    <w:rsid w:val="00764BA0"/>
    <w:rsid w:val="0076719D"/>
    <w:rsid w:val="00767313"/>
    <w:rsid w:val="00785A67"/>
    <w:rsid w:val="00786FFD"/>
    <w:rsid w:val="007912E1"/>
    <w:rsid w:val="007A31BA"/>
    <w:rsid w:val="007B1D26"/>
    <w:rsid w:val="007C1FBA"/>
    <w:rsid w:val="007C29AB"/>
    <w:rsid w:val="007C3BE0"/>
    <w:rsid w:val="007C439A"/>
    <w:rsid w:val="007C635D"/>
    <w:rsid w:val="007C7100"/>
    <w:rsid w:val="007D5770"/>
    <w:rsid w:val="007D6F1B"/>
    <w:rsid w:val="007E0B32"/>
    <w:rsid w:val="007E6352"/>
    <w:rsid w:val="007F684A"/>
    <w:rsid w:val="007F7667"/>
    <w:rsid w:val="0080162F"/>
    <w:rsid w:val="00820160"/>
    <w:rsid w:val="00827C2F"/>
    <w:rsid w:val="00836F29"/>
    <w:rsid w:val="008543CD"/>
    <w:rsid w:val="00861F6D"/>
    <w:rsid w:val="008655F2"/>
    <w:rsid w:val="00872218"/>
    <w:rsid w:val="00874F51"/>
    <w:rsid w:val="008773ED"/>
    <w:rsid w:val="0088544B"/>
    <w:rsid w:val="00893796"/>
    <w:rsid w:val="008A549F"/>
    <w:rsid w:val="008C045E"/>
    <w:rsid w:val="008D381E"/>
    <w:rsid w:val="008D4CFA"/>
    <w:rsid w:val="008D6AB8"/>
    <w:rsid w:val="008E0606"/>
    <w:rsid w:val="008E086D"/>
    <w:rsid w:val="008E0F71"/>
    <w:rsid w:val="008E25BE"/>
    <w:rsid w:val="008E391C"/>
    <w:rsid w:val="008F1F74"/>
    <w:rsid w:val="008F4C4E"/>
    <w:rsid w:val="00900104"/>
    <w:rsid w:val="0090249D"/>
    <w:rsid w:val="00904868"/>
    <w:rsid w:val="00906B4E"/>
    <w:rsid w:val="009135B7"/>
    <w:rsid w:val="009142A7"/>
    <w:rsid w:val="0091653E"/>
    <w:rsid w:val="00925AA3"/>
    <w:rsid w:val="00927E3F"/>
    <w:rsid w:val="00931F70"/>
    <w:rsid w:val="00933CBF"/>
    <w:rsid w:val="0094698B"/>
    <w:rsid w:val="00946A60"/>
    <w:rsid w:val="0095165E"/>
    <w:rsid w:val="00952EC1"/>
    <w:rsid w:val="00954073"/>
    <w:rsid w:val="00963CC3"/>
    <w:rsid w:val="00966E00"/>
    <w:rsid w:val="00971801"/>
    <w:rsid w:val="00974541"/>
    <w:rsid w:val="00975E95"/>
    <w:rsid w:val="00977471"/>
    <w:rsid w:val="009833D7"/>
    <w:rsid w:val="009850BC"/>
    <w:rsid w:val="009978A9"/>
    <w:rsid w:val="009A136B"/>
    <w:rsid w:val="009A1743"/>
    <w:rsid w:val="009A2400"/>
    <w:rsid w:val="009A5FF9"/>
    <w:rsid w:val="009B4365"/>
    <w:rsid w:val="009B6034"/>
    <w:rsid w:val="009C0699"/>
    <w:rsid w:val="009C28CE"/>
    <w:rsid w:val="009C2BCC"/>
    <w:rsid w:val="009D4843"/>
    <w:rsid w:val="009E5A8C"/>
    <w:rsid w:val="009E62FE"/>
    <w:rsid w:val="009E6611"/>
    <w:rsid w:val="009F281B"/>
    <w:rsid w:val="009F3E8A"/>
    <w:rsid w:val="00A02621"/>
    <w:rsid w:val="00A055AF"/>
    <w:rsid w:val="00A14628"/>
    <w:rsid w:val="00A14BDA"/>
    <w:rsid w:val="00A16367"/>
    <w:rsid w:val="00A2520A"/>
    <w:rsid w:val="00A253CD"/>
    <w:rsid w:val="00A257CF"/>
    <w:rsid w:val="00A261AC"/>
    <w:rsid w:val="00A30C28"/>
    <w:rsid w:val="00A37FE8"/>
    <w:rsid w:val="00A41227"/>
    <w:rsid w:val="00A4219B"/>
    <w:rsid w:val="00A5096D"/>
    <w:rsid w:val="00A5340D"/>
    <w:rsid w:val="00A56DFC"/>
    <w:rsid w:val="00A57143"/>
    <w:rsid w:val="00A65AEA"/>
    <w:rsid w:val="00A6697E"/>
    <w:rsid w:val="00A6739F"/>
    <w:rsid w:val="00A77A28"/>
    <w:rsid w:val="00A77E90"/>
    <w:rsid w:val="00A77F4C"/>
    <w:rsid w:val="00A82EA8"/>
    <w:rsid w:val="00A92892"/>
    <w:rsid w:val="00A93137"/>
    <w:rsid w:val="00AA5089"/>
    <w:rsid w:val="00AD3040"/>
    <w:rsid w:val="00AE5B60"/>
    <w:rsid w:val="00AE6CF7"/>
    <w:rsid w:val="00AF2C02"/>
    <w:rsid w:val="00AF48C7"/>
    <w:rsid w:val="00B0115E"/>
    <w:rsid w:val="00B05988"/>
    <w:rsid w:val="00B1642B"/>
    <w:rsid w:val="00B23623"/>
    <w:rsid w:val="00B247FA"/>
    <w:rsid w:val="00B27A11"/>
    <w:rsid w:val="00B4594B"/>
    <w:rsid w:val="00B53E3D"/>
    <w:rsid w:val="00B7105D"/>
    <w:rsid w:val="00B710EF"/>
    <w:rsid w:val="00B8214B"/>
    <w:rsid w:val="00B82ACB"/>
    <w:rsid w:val="00B86060"/>
    <w:rsid w:val="00B90FB2"/>
    <w:rsid w:val="00B94E51"/>
    <w:rsid w:val="00B97D2D"/>
    <w:rsid w:val="00BA0001"/>
    <w:rsid w:val="00BA1C90"/>
    <w:rsid w:val="00BA70AF"/>
    <w:rsid w:val="00BB0934"/>
    <w:rsid w:val="00BB1CD4"/>
    <w:rsid w:val="00BC2CC8"/>
    <w:rsid w:val="00BC3B53"/>
    <w:rsid w:val="00BC6D0D"/>
    <w:rsid w:val="00BD5DB1"/>
    <w:rsid w:val="00BE0B9D"/>
    <w:rsid w:val="00BE42A5"/>
    <w:rsid w:val="00BE7450"/>
    <w:rsid w:val="00BF2F3A"/>
    <w:rsid w:val="00BF684E"/>
    <w:rsid w:val="00C01724"/>
    <w:rsid w:val="00C021B6"/>
    <w:rsid w:val="00C02BFE"/>
    <w:rsid w:val="00C17615"/>
    <w:rsid w:val="00C17EF8"/>
    <w:rsid w:val="00C230E4"/>
    <w:rsid w:val="00C32A67"/>
    <w:rsid w:val="00C40A2C"/>
    <w:rsid w:val="00C425C2"/>
    <w:rsid w:val="00C43330"/>
    <w:rsid w:val="00C47FA7"/>
    <w:rsid w:val="00C50738"/>
    <w:rsid w:val="00C54390"/>
    <w:rsid w:val="00C55506"/>
    <w:rsid w:val="00C557A6"/>
    <w:rsid w:val="00CA564E"/>
    <w:rsid w:val="00CA5C8C"/>
    <w:rsid w:val="00CA7CD5"/>
    <w:rsid w:val="00CC0E3C"/>
    <w:rsid w:val="00CC11EE"/>
    <w:rsid w:val="00CC2837"/>
    <w:rsid w:val="00CC3642"/>
    <w:rsid w:val="00CC4E0D"/>
    <w:rsid w:val="00CC59FE"/>
    <w:rsid w:val="00CC6412"/>
    <w:rsid w:val="00CD0528"/>
    <w:rsid w:val="00CD20AF"/>
    <w:rsid w:val="00CE1D3C"/>
    <w:rsid w:val="00CE523D"/>
    <w:rsid w:val="00CE5EC3"/>
    <w:rsid w:val="00CF62DD"/>
    <w:rsid w:val="00D02EB9"/>
    <w:rsid w:val="00D041C8"/>
    <w:rsid w:val="00D12446"/>
    <w:rsid w:val="00D13C57"/>
    <w:rsid w:val="00D13F14"/>
    <w:rsid w:val="00D23A4E"/>
    <w:rsid w:val="00D31CD0"/>
    <w:rsid w:val="00D3320F"/>
    <w:rsid w:val="00D61CF2"/>
    <w:rsid w:val="00D62258"/>
    <w:rsid w:val="00D715A8"/>
    <w:rsid w:val="00D769D6"/>
    <w:rsid w:val="00D80783"/>
    <w:rsid w:val="00D83429"/>
    <w:rsid w:val="00D84206"/>
    <w:rsid w:val="00D90619"/>
    <w:rsid w:val="00D934E3"/>
    <w:rsid w:val="00D93896"/>
    <w:rsid w:val="00DA15D0"/>
    <w:rsid w:val="00DA6233"/>
    <w:rsid w:val="00DA7569"/>
    <w:rsid w:val="00DB097A"/>
    <w:rsid w:val="00DB37F7"/>
    <w:rsid w:val="00DB3EEF"/>
    <w:rsid w:val="00DB738A"/>
    <w:rsid w:val="00DC02AC"/>
    <w:rsid w:val="00DC210B"/>
    <w:rsid w:val="00DC3DB1"/>
    <w:rsid w:val="00DC4E34"/>
    <w:rsid w:val="00DD4356"/>
    <w:rsid w:val="00DE2ED5"/>
    <w:rsid w:val="00DE45F9"/>
    <w:rsid w:val="00DE7354"/>
    <w:rsid w:val="00DE7F0E"/>
    <w:rsid w:val="00DF3AA6"/>
    <w:rsid w:val="00E041E2"/>
    <w:rsid w:val="00E06303"/>
    <w:rsid w:val="00E07F8E"/>
    <w:rsid w:val="00E157B9"/>
    <w:rsid w:val="00E213E5"/>
    <w:rsid w:val="00E40671"/>
    <w:rsid w:val="00E468BC"/>
    <w:rsid w:val="00E514D0"/>
    <w:rsid w:val="00E534CA"/>
    <w:rsid w:val="00E5359E"/>
    <w:rsid w:val="00E5579C"/>
    <w:rsid w:val="00E654AF"/>
    <w:rsid w:val="00E66892"/>
    <w:rsid w:val="00E71678"/>
    <w:rsid w:val="00E73FCA"/>
    <w:rsid w:val="00E7676D"/>
    <w:rsid w:val="00E83CA5"/>
    <w:rsid w:val="00E85751"/>
    <w:rsid w:val="00E85EA7"/>
    <w:rsid w:val="00E8611B"/>
    <w:rsid w:val="00E97274"/>
    <w:rsid w:val="00E97DBB"/>
    <w:rsid w:val="00EA08DF"/>
    <w:rsid w:val="00EA3D5A"/>
    <w:rsid w:val="00EA5161"/>
    <w:rsid w:val="00EB31A7"/>
    <w:rsid w:val="00EB39B8"/>
    <w:rsid w:val="00EB66C0"/>
    <w:rsid w:val="00ED238F"/>
    <w:rsid w:val="00ED3A1C"/>
    <w:rsid w:val="00ED5129"/>
    <w:rsid w:val="00EE6DC2"/>
    <w:rsid w:val="00EE7DE6"/>
    <w:rsid w:val="00EF169F"/>
    <w:rsid w:val="00EF3E4F"/>
    <w:rsid w:val="00EF7534"/>
    <w:rsid w:val="00F01163"/>
    <w:rsid w:val="00F073D3"/>
    <w:rsid w:val="00F15EB0"/>
    <w:rsid w:val="00F17D8A"/>
    <w:rsid w:val="00F26C79"/>
    <w:rsid w:val="00F278EC"/>
    <w:rsid w:val="00F305BE"/>
    <w:rsid w:val="00F34F69"/>
    <w:rsid w:val="00F34FC3"/>
    <w:rsid w:val="00F43F81"/>
    <w:rsid w:val="00F4607B"/>
    <w:rsid w:val="00F46F0B"/>
    <w:rsid w:val="00F511C1"/>
    <w:rsid w:val="00F64649"/>
    <w:rsid w:val="00F7060A"/>
    <w:rsid w:val="00F77D61"/>
    <w:rsid w:val="00F80B47"/>
    <w:rsid w:val="00F82FCB"/>
    <w:rsid w:val="00F8639B"/>
    <w:rsid w:val="00FA12E9"/>
    <w:rsid w:val="00FA177E"/>
    <w:rsid w:val="00FA1FA0"/>
    <w:rsid w:val="00FA3BDC"/>
    <w:rsid w:val="00FA6024"/>
    <w:rsid w:val="00FA7FF3"/>
    <w:rsid w:val="00FB0447"/>
    <w:rsid w:val="00FB11E0"/>
    <w:rsid w:val="00FB1366"/>
    <w:rsid w:val="00FC18DE"/>
    <w:rsid w:val="00FD7237"/>
    <w:rsid w:val="00FE78D6"/>
    <w:rsid w:val="00FF38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4201"/>
    <w:rPr>
      <w:rFonts w:ascii="Tahoma" w:hAnsi="Tahoma" w:cs="Tahoma"/>
      <w:b/>
      <w:bCs/>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D06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E041E2"/>
    <w:pPr>
      <w:tabs>
        <w:tab w:val="center" w:pos="4536"/>
        <w:tab w:val="right" w:pos="9072"/>
      </w:tabs>
    </w:pPr>
  </w:style>
  <w:style w:type="paragraph" w:styleId="Altbilgi">
    <w:name w:val="footer"/>
    <w:basedOn w:val="Normal"/>
    <w:rsid w:val="00E041E2"/>
    <w:pPr>
      <w:tabs>
        <w:tab w:val="center" w:pos="4536"/>
        <w:tab w:val="right" w:pos="9072"/>
      </w:tabs>
    </w:pPr>
  </w:style>
  <w:style w:type="paragraph" w:customStyle="1" w:styleId="Style1">
    <w:name w:val="Style1"/>
    <w:basedOn w:val="Normal"/>
    <w:rsid w:val="002F7883"/>
    <w:pPr>
      <w:widowControl w:val="0"/>
      <w:autoSpaceDE w:val="0"/>
      <w:autoSpaceDN w:val="0"/>
      <w:adjustRightInd w:val="0"/>
      <w:spacing w:line="241" w:lineRule="exact"/>
      <w:jc w:val="right"/>
    </w:pPr>
    <w:rPr>
      <w:rFonts w:ascii="Franklin Gothic Medium" w:hAnsi="Franklin Gothic Medium" w:cs="Times New Roman"/>
      <w:b w:val="0"/>
      <w:bCs w:val="0"/>
      <w:color w:val="auto"/>
      <w:sz w:val="24"/>
      <w:szCs w:val="24"/>
    </w:rPr>
  </w:style>
  <w:style w:type="paragraph" w:styleId="BalonMetni">
    <w:name w:val="Balloon Text"/>
    <w:basedOn w:val="Normal"/>
    <w:semiHidden/>
    <w:rsid w:val="003F7A34"/>
    <w:rPr>
      <w:sz w:val="16"/>
      <w:szCs w:val="16"/>
    </w:rPr>
  </w:style>
  <w:style w:type="paragraph" w:styleId="ListeParagraf">
    <w:name w:val="List Paragraph"/>
    <w:basedOn w:val="Normal"/>
    <w:uiPriority w:val="34"/>
    <w:qFormat/>
    <w:rsid w:val="0015475C"/>
    <w:pPr>
      <w:spacing w:after="200" w:line="276" w:lineRule="auto"/>
      <w:ind w:left="720"/>
      <w:contextualSpacing/>
    </w:pPr>
    <w:rPr>
      <w:rFonts w:ascii="Calibri" w:eastAsia="Calibri" w:hAnsi="Calibri" w:cs="Times New Roman"/>
      <w:b w:val="0"/>
      <w:bCs w:val="0"/>
      <w:color w:val="auto"/>
      <w:sz w:val="22"/>
      <w:szCs w:val="22"/>
      <w:lang w:eastAsia="en-US"/>
    </w:rPr>
  </w:style>
  <w:style w:type="character" w:styleId="Kpr">
    <w:name w:val="Hyperlink"/>
    <w:basedOn w:val="VarsaylanParagrafYazTipi"/>
    <w:rsid w:val="006A439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7431471">
      <w:bodyDiv w:val="1"/>
      <w:marLeft w:val="0"/>
      <w:marRight w:val="0"/>
      <w:marTop w:val="0"/>
      <w:marBottom w:val="0"/>
      <w:divBdr>
        <w:top w:val="none" w:sz="0" w:space="0" w:color="auto"/>
        <w:left w:val="none" w:sz="0" w:space="0" w:color="auto"/>
        <w:bottom w:val="none" w:sz="0" w:space="0" w:color="auto"/>
        <w:right w:val="none" w:sz="0" w:space="0" w:color="auto"/>
      </w:divBdr>
    </w:div>
    <w:div w:id="211454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1600</Words>
  <Characters>9125</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2004-2005 EĞİTİM-ÖĞRETİM YILI DURAK İLKÖĞRETİM OKULU</vt:lpstr>
    </vt:vector>
  </TitlesOfParts>
  <Manager>https://www.sorubak.com</Manager>
  <Company/>
  <LinksUpToDate>false</LinksUpToDate>
  <CharactersWithSpaces>10704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2010-12-15T18:42:00Z</cp:lastPrinted>
  <dcterms:created xsi:type="dcterms:W3CDTF">2019-12-20T14:13:00Z</dcterms:created>
  <dcterms:modified xsi:type="dcterms:W3CDTF">2019-12-20T14:13:00Z</dcterms:modified>
  <cp:category>https://www.sorubak.com</cp:category>
</cp:coreProperties>
</file>