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1B6" w:rsidRPr="00743205" w:rsidRDefault="005740BA" w:rsidP="00743205">
      <w:pPr>
        <w:spacing w:line="240" w:lineRule="auto"/>
        <w:jc w:val="center"/>
        <w:rPr>
          <w:b/>
        </w:rPr>
      </w:pPr>
      <w:r>
        <w:rPr>
          <w:b/>
        </w:rPr>
        <w:fldChar w:fldCharType="begin"/>
      </w:r>
      <w:r w:rsidR="003B01B5">
        <w:rPr>
          <w:b/>
        </w:rPr>
        <w:instrText xml:space="preserve"> HYPERLINK "https://www.sorubak.com" </w:instrText>
      </w:r>
      <w:r>
        <w:rPr>
          <w:b/>
        </w:rPr>
        <w:fldChar w:fldCharType="separate"/>
      </w:r>
      <w:r w:rsidR="007538A6">
        <w:rPr>
          <w:rStyle w:val="Kpr"/>
          <w:b/>
        </w:rPr>
        <w:t xml:space="preserve">2019-2020 </w:t>
      </w:r>
      <w:r w:rsidR="00BA7AFF" w:rsidRPr="003B01B5">
        <w:rPr>
          <w:rStyle w:val="Kpr"/>
          <w:b/>
        </w:rPr>
        <w:t xml:space="preserve">EĞİTİM ÖĞRETİM YILI ŞEHİT ERHAN BULUT ORTAOKULU </w:t>
      </w:r>
      <w:bookmarkStart w:id="0" w:name="OLE_LINK1"/>
      <w:bookmarkStart w:id="1" w:name="OLE_LINK2"/>
      <w:r w:rsidR="00BA7AFF" w:rsidRPr="003B01B5">
        <w:rPr>
          <w:rStyle w:val="Kpr"/>
          <w:b/>
        </w:rPr>
        <w:t>7. SINIF SOSYAL BİLGİLER 1. DÖNEM 1. YAZILI SINAVI</w:t>
      </w:r>
      <w:bookmarkEnd w:id="0"/>
      <w:bookmarkEnd w:id="1"/>
      <w:r>
        <w:rPr>
          <w:b/>
        </w:rPr>
        <w:fldChar w:fldCharType="end"/>
      </w:r>
    </w:p>
    <w:p w:rsidR="00743205" w:rsidRDefault="00454835" w:rsidP="00743205">
      <w:pPr>
        <w:spacing w:line="240" w:lineRule="auto"/>
      </w:pPr>
      <w:r>
        <w:t>Ad-</w:t>
      </w:r>
      <w:proofErr w:type="spellStart"/>
      <w:r w:rsidR="00743205">
        <w:t>Soyad</w:t>
      </w:r>
      <w:proofErr w:type="spellEnd"/>
      <w:r w:rsidR="00743205">
        <w:t xml:space="preserve">:                  </w:t>
      </w:r>
      <w:r>
        <w:tab/>
      </w:r>
      <w:r>
        <w:tab/>
      </w:r>
      <w:r w:rsidR="00743205">
        <w:t>Sınıf:              No:</w:t>
      </w:r>
    </w:p>
    <w:p w:rsidR="00BA7AFF" w:rsidRPr="00743205" w:rsidRDefault="00BA7AFF" w:rsidP="00950A9D">
      <w:pPr>
        <w:spacing w:after="0" w:line="240" w:lineRule="auto"/>
        <w:rPr>
          <w:b/>
        </w:rPr>
      </w:pPr>
      <w:r w:rsidRPr="00743205">
        <w:rPr>
          <w:b/>
        </w:rPr>
        <w:t>A)Aşağıdaki cümlelerin başına doğru olana D yanlış olana Y harfini yazınız. (</w:t>
      </w:r>
      <w:r w:rsidR="00743205">
        <w:rPr>
          <w:b/>
        </w:rPr>
        <w:t>3x10=</w:t>
      </w:r>
      <w:r w:rsidRPr="00743205">
        <w:rPr>
          <w:b/>
        </w:rPr>
        <w:t>30 puan )</w:t>
      </w:r>
    </w:p>
    <w:p w:rsidR="00BA7AFF" w:rsidRDefault="00BA7AFF" w:rsidP="00950A9D">
      <w:pPr>
        <w:spacing w:after="0" w:line="240" w:lineRule="auto"/>
      </w:pPr>
      <w:r>
        <w:t xml:space="preserve">1.(      )  </w:t>
      </w:r>
      <w:r w:rsidR="00F00636">
        <w:t>Sen dili kullanılması, insanların kendilerini başkalarının yerine koyması anlamına gelir ve iletişimi olumlu yönde etkilemektedir.</w:t>
      </w:r>
    </w:p>
    <w:p w:rsidR="00BA7AFF" w:rsidRDefault="00BA7AFF" w:rsidP="00950A9D">
      <w:pPr>
        <w:spacing w:after="0" w:line="240" w:lineRule="auto"/>
      </w:pPr>
      <w:r>
        <w:t xml:space="preserve">2.(      ) </w:t>
      </w:r>
      <w:r w:rsidR="00F00636">
        <w:t>Jest ve mimiklerin kullanılması, iletişimi güçlendiren unsurlar arasında yer almaktadır.</w:t>
      </w:r>
    </w:p>
    <w:p w:rsidR="00BA7AFF" w:rsidRDefault="00BA7AFF" w:rsidP="00950A9D">
      <w:pPr>
        <w:spacing w:after="0" w:line="240" w:lineRule="auto"/>
      </w:pPr>
      <w:r>
        <w:t xml:space="preserve">3.(      ) </w:t>
      </w:r>
      <w:r w:rsidR="00F00636">
        <w:t>Sosyal medya kullanımı bağımlılık yapabildiği için kullanıcıların dikkatli olmaları gerekmektedir.</w:t>
      </w:r>
    </w:p>
    <w:p w:rsidR="00BA7AFF" w:rsidRDefault="00BA7AFF" w:rsidP="00950A9D">
      <w:pPr>
        <w:spacing w:after="0" w:line="240" w:lineRule="auto"/>
      </w:pPr>
      <w:r>
        <w:t>4.</w:t>
      </w:r>
      <w:r w:rsidR="00814FA2">
        <w:t xml:space="preserve">(      ) </w:t>
      </w:r>
      <w:r w:rsidR="00EB0CEC">
        <w:t>Medya araçları insanları etkileyerek kamuoyu oluşturmada yardımcı olur.</w:t>
      </w:r>
    </w:p>
    <w:p w:rsidR="00814FA2" w:rsidRDefault="00814FA2" w:rsidP="00950A9D">
      <w:pPr>
        <w:spacing w:after="0" w:line="240" w:lineRule="auto"/>
      </w:pPr>
      <w:r>
        <w:t xml:space="preserve">5.(  </w:t>
      </w:r>
      <w:r w:rsidR="000C0627">
        <w:t xml:space="preserve">   ) </w:t>
      </w:r>
      <w:r>
        <w:t xml:space="preserve">Basın </w:t>
      </w:r>
      <w:r w:rsidR="000C0627">
        <w:t>ve yayın organlarının çalışmaları kısıtlanmalıdır</w:t>
      </w:r>
      <w:r>
        <w:t>.</w:t>
      </w:r>
    </w:p>
    <w:p w:rsidR="00814FA2" w:rsidRDefault="00814FA2" w:rsidP="00950A9D">
      <w:pPr>
        <w:spacing w:after="0" w:line="240" w:lineRule="auto"/>
      </w:pPr>
      <w:r>
        <w:t xml:space="preserve">6.(      ) </w:t>
      </w:r>
      <w:r w:rsidR="000C0627">
        <w:t>İyi bir dinleyici konuşmacının sözlerine dikkat eder ve onun sözünü kesmez.</w:t>
      </w:r>
    </w:p>
    <w:p w:rsidR="00814FA2" w:rsidRDefault="00814FA2" w:rsidP="00950A9D">
      <w:pPr>
        <w:spacing w:after="0" w:line="240" w:lineRule="auto"/>
      </w:pPr>
      <w:r>
        <w:t xml:space="preserve">7.(      ) </w:t>
      </w:r>
      <w:r w:rsidR="000C0627">
        <w:t>Düşünceyi açıklama özgürlüğü, demokrasinin temeli ve ayrılmaz bir parçasıdır.</w:t>
      </w:r>
    </w:p>
    <w:p w:rsidR="00B16FB1" w:rsidRDefault="00B16FB1" w:rsidP="00950A9D">
      <w:pPr>
        <w:spacing w:after="0" w:line="240" w:lineRule="auto"/>
      </w:pPr>
      <w:r>
        <w:t>8.(      )</w:t>
      </w:r>
      <w:r w:rsidR="008163C0">
        <w:t xml:space="preserve"> İstanbul’u ilk kuşatan Osmanlı padişahı Osman Gazi’dir.</w:t>
      </w:r>
    </w:p>
    <w:p w:rsidR="00B16FB1" w:rsidRDefault="00B16FB1" w:rsidP="00950A9D">
      <w:pPr>
        <w:spacing w:after="0" w:line="240" w:lineRule="auto"/>
      </w:pPr>
      <w:r>
        <w:t xml:space="preserve">9.(      ) </w:t>
      </w:r>
      <w:proofErr w:type="spellStart"/>
      <w:r w:rsidR="008163C0">
        <w:t>Çimpe</w:t>
      </w:r>
      <w:proofErr w:type="spellEnd"/>
      <w:r w:rsidR="008163C0">
        <w:t xml:space="preserve"> Kalesinin alınmasıyla Anadolu fetihleri hız kazanmıştır.</w:t>
      </w:r>
    </w:p>
    <w:p w:rsidR="00B16FB1" w:rsidRDefault="00B16FB1" w:rsidP="00950A9D">
      <w:pPr>
        <w:spacing w:after="0" w:line="240" w:lineRule="auto"/>
      </w:pPr>
      <w:r>
        <w:t xml:space="preserve">10(     ) </w:t>
      </w:r>
      <w:r w:rsidR="008163C0">
        <w:t xml:space="preserve">Osmanlı Devletinin Bizans ile yaptığı ilk savaş </w:t>
      </w:r>
      <w:proofErr w:type="spellStart"/>
      <w:r w:rsidR="008163C0">
        <w:t>Koyunhisar</w:t>
      </w:r>
      <w:proofErr w:type="spellEnd"/>
      <w:r w:rsidR="008163C0">
        <w:t xml:space="preserve"> savaşıdır.</w:t>
      </w:r>
    </w:p>
    <w:p w:rsidR="00950A9D" w:rsidRDefault="00950A9D" w:rsidP="00950A9D">
      <w:pPr>
        <w:spacing w:after="0" w:line="240" w:lineRule="auto"/>
      </w:pPr>
    </w:p>
    <w:p w:rsidR="00950A9D" w:rsidRDefault="00950A9D" w:rsidP="00950A9D">
      <w:pPr>
        <w:spacing w:after="0" w:line="240" w:lineRule="auto"/>
      </w:pPr>
    </w:p>
    <w:p w:rsidR="00C419F0" w:rsidRPr="00743205" w:rsidRDefault="00C419F0" w:rsidP="00950A9D">
      <w:pPr>
        <w:spacing w:after="0" w:line="240" w:lineRule="auto"/>
        <w:rPr>
          <w:b/>
        </w:rPr>
      </w:pPr>
      <w:r w:rsidRPr="00743205">
        <w:rPr>
          <w:b/>
        </w:rPr>
        <w:t xml:space="preserve">B) Aşağıda boş bırakılan </w:t>
      </w:r>
      <w:r w:rsidR="00134A41">
        <w:rPr>
          <w:b/>
        </w:rPr>
        <w:t>yerleri</w:t>
      </w:r>
      <w:r w:rsidRPr="00743205">
        <w:rPr>
          <w:b/>
        </w:rPr>
        <w:t xml:space="preserve"> verilen kavramlarla tamamlayınız (</w:t>
      </w:r>
      <w:r w:rsidR="00743205">
        <w:rPr>
          <w:b/>
        </w:rPr>
        <w:t>3x10=</w:t>
      </w:r>
      <w:r w:rsidRPr="00743205">
        <w:rPr>
          <w:b/>
        </w:rPr>
        <w:t>30 puan)</w:t>
      </w:r>
    </w:p>
    <w:p w:rsidR="00EA04BE" w:rsidRPr="00EA04BE" w:rsidRDefault="00A15751" w:rsidP="00950A9D">
      <w:pPr>
        <w:spacing w:after="0" w:line="240" w:lineRule="auto"/>
        <w:rPr>
          <w:i/>
        </w:rPr>
      </w:pPr>
      <w:r>
        <w:rPr>
          <w:i/>
        </w:rPr>
        <w:t>Fetret Devri</w:t>
      </w:r>
      <w:r w:rsidR="00EA04BE" w:rsidRPr="00EA04BE">
        <w:rPr>
          <w:i/>
        </w:rPr>
        <w:t xml:space="preserve"> – Devşirme --- Empati – </w:t>
      </w:r>
      <w:proofErr w:type="gramStart"/>
      <w:r w:rsidR="00EA04BE" w:rsidRPr="00EA04BE">
        <w:rPr>
          <w:i/>
        </w:rPr>
        <w:t>İskan</w:t>
      </w:r>
      <w:proofErr w:type="gramEnd"/>
      <w:r w:rsidR="00EA04BE" w:rsidRPr="00EA04BE">
        <w:rPr>
          <w:i/>
        </w:rPr>
        <w:t xml:space="preserve"> – Anadolu – </w:t>
      </w:r>
      <w:r w:rsidR="000C0627">
        <w:rPr>
          <w:i/>
        </w:rPr>
        <w:t>Sen Dili</w:t>
      </w:r>
      <w:r w:rsidR="00EA04BE" w:rsidRPr="00EA04BE">
        <w:rPr>
          <w:i/>
        </w:rPr>
        <w:t xml:space="preserve"> – </w:t>
      </w:r>
      <w:r>
        <w:rPr>
          <w:i/>
        </w:rPr>
        <w:t>Divan Teşkilatı</w:t>
      </w:r>
      <w:r w:rsidR="00EA04BE" w:rsidRPr="00EA04BE">
        <w:rPr>
          <w:i/>
        </w:rPr>
        <w:t xml:space="preserve"> – Önyargı – Sansür—Kapıkulu – Kazasker – </w:t>
      </w:r>
      <w:r w:rsidR="000C0627">
        <w:rPr>
          <w:i/>
        </w:rPr>
        <w:t>Olumlu --</w:t>
      </w:r>
      <w:r w:rsidR="001940B9">
        <w:rPr>
          <w:i/>
        </w:rPr>
        <w:t>Medya</w:t>
      </w:r>
      <w:r w:rsidR="00EA04BE" w:rsidRPr="00EA04BE">
        <w:rPr>
          <w:i/>
        </w:rPr>
        <w:t xml:space="preserve"> --- Ahiler </w:t>
      </w:r>
      <w:r w:rsidR="000C0627">
        <w:rPr>
          <w:i/>
        </w:rPr>
        <w:t>–</w:t>
      </w:r>
      <w:r w:rsidR="00EA04BE" w:rsidRPr="00EA04BE">
        <w:rPr>
          <w:i/>
        </w:rPr>
        <w:t xml:space="preserve"> Reaya</w:t>
      </w:r>
      <w:r w:rsidR="000C0627">
        <w:rPr>
          <w:i/>
        </w:rPr>
        <w:t xml:space="preserve"> --- 0lumsuz</w:t>
      </w:r>
      <w:r w:rsidR="00E62E30">
        <w:rPr>
          <w:i/>
        </w:rPr>
        <w:t xml:space="preserve"> --- Fetva – Ben Dili --- RTÜK</w:t>
      </w:r>
      <w:bookmarkStart w:id="2" w:name="_GoBack"/>
      <w:bookmarkEnd w:id="2"/>
    </w:p>
    <w:p w:rsidR="00C419F0" w:rsidRDefault="00C419F0" w:rsidP="00950A9D">
      <w:pPr>
        <w:spacing w:after="0" w:line="240" w:lineRule="auto"/>
      </w:pPr>
      <w:r>
        <w:t>1</w:t>
      </w:r>
      <w:proofErr w:type="gramStart"/>
      <w:r>
        <w:t>.</w:t>
      </w:r>
      <w:r w:rsidR="000C0627">
        <w:t>………………………..</w:t>
      </w:r>
      <w:proofErr w:type="gramEnd"/>
      <w:r w:rsidR="000C0627">
        <w:t xml:space="preserve"> yargılayıcı, eleştirici ve suçlayıcı olabilir. Ayrıca öfke, kızgınlık duyguları taşıyabilir.</w:t>
      </w:r>
    </w:p>
    <w:p w:rsidR="00C419F0" w:rsidRDefault="00C419F0" w:rsidP="00950A9D">
      <w:pPr>
        <w:spacing w:after="0" w:line="240" w:lineRule="auto"/>
      </w:pPr>
      <w:r>
        <w:t xml:space="preserve">2.İnsanın başkalarını daha iyi anlayabilmesi için kendisini başkasının yerine koymasına </w:t>
      </w:r>
      <w:proofErr w:type="gramStart"/>
      <w:r>
        <w:t>………………</w:t>
      </w:r>
      <w:proofErr w:type="gramEnd"/>
      <w:r>
        <w:t xml:space="preserve"> </w:t>
      </w:r>
      <w:proofErr w:type="gramStart"/>
      <w:r>
        <w:t>denir</w:t>
      </w:r>
      <w:proofErr w:type="gramEnd"/>
    </w:p>
    <w:p w:rsidR="00C419F0" w:rsidRDefault="00C419F0" w:rsidP="00950A9D">
      <w:pPr>
        <w:spacing w:after="0" w:line="240" w:lineRule="auto"/>
      </w:pPr>
      <w:r>
        <w:t>3</w:t>
      </w:r>
      <w:proofErr w:type="gramStart"/>
      <w:r w:rsidR="00EA04BE">
        <w:t>……………………….</w:t>
      </w:r>
      <w:proofErr w:type="gramEnd"/>
      <w:r w:rsidR="00EA04BE">
        <w:t xml:space="preserve"> b</w:t>
      </w:r>
      <w:r>
        <w:t>ir kişi veya görüş hakkında önceden edinilmiş olumlu ya da olumsuz düşüncedir.</w:t>
      </w:r>
    </w:p>
    <w:p w:rsidR="00C419F0" w:rsidRDefault="00C419F0" w:rsidP="00950A9D">
      <w:pPr>
        <w:spacing w:after="0" w:line="240" w:lineRule="auto"/>
      </w:pPr>
      <w:r>
        <w:t xml:space="preserve">4.Emir vermek </w:t>
      </w:r>
      <w:proofErr w:type="gramStart"/>
      <w:r>
        <w:t>…………………..</w:t>
      </w:r>
      <w:proofErr w:type="gramEnd"/>
      <w:r>
        <w:t xml:space="preserve"> </w:t>
      </w:r>
      <w:proofErr w:type="gramStart"/>
      <w:r>
        <w:t>iletişime</w:t>
      </w:r>
      <w:proofErr w:type="gramEnd"/>
      <w:r>
        <w:t xml:space="preserve"> neden olur.</w:t>
      </w:r>
    </w:p>
    <w:p w:rsidR="00780276" w:rsidRDefault="00780276" w:rsidP="00950A9D">
      <w:pPr>
        <w:spacing w:after="0" w:line="240" w:lineRule="auto"/>
      </w:pPr>
      <w:r>
        <w:t xml:space="preserve">5. </w:t>
      </w:r>
      <w:r w:rsidR="001940B9">
        <w:t xml:space="preserve">Geniş kitleler iletişimi sağlayan radyo, televizyon, gazete ve dergiler gibi basın yayın organlarının tümünü kapsayan ortak isme </w:t>
      </w:r>
      <w:proofErr w:type="gramStart"/>
      <w:r w:rsidR="001940B9">
        <w:t>………………………………</w:t>
      </w:r>
      <w:proofErr w:type="gramEnd"/>
      <w:r w:rsidR="001940B9">
        <w:t xml:space="preserve"> </w:t>
      </w:r>
      <w:proofErr w:type="gramStart"/>
      <w:r w:rsidR="001940B9">
        <w:t>denir</w:t>
      </w:r>
      <w:proofErr w:type="gramEnd"/>
      <w:r w:rsidR="001940B9">
        <w:t>.</w:t>
      </w:r>
    </w:p>
    <w:p w:rsidR="00780276" w:rsidRDefault="00780276" w:rsidP="00950A9D">
      <w:pPr>
        <w:spacing w:after="0" w:line="240" w:lineRule="auto"/>
      </w:pPr>
      <w:r>
        <w:t>6</w:t>
      </w:r>
      <w:proofErr w:type="gramStart"/>
      <w:r>
        <w:t>………………………</w:t>
      </w:r>
      <w:proofErr w:type="gramEnd"/>
      <w:r>
        <w:t xml:space="preserve"> esnaf ve zanaatkarların yetiştirilmesi ve şehir ticaretinin canlılığının sağlanmasında büyük katkı sağlamışlardır.</w:t>
      </w:r>
    </w:p>
    <w:p w:rsidR="00780276" w:rsidRDefault="00780276" w:rsidP="00950A9D">
      <w:pPr>
        <w:spacing w:after="0" w:line="240" w:lineRule="auto"/>
      </w:pPr>
      <w:r>
        <w:t xml:space="preserve">7.Osmanlı Devleti’nde </w:t>
      </w:r>
      <w:r w:rsidR="00A15751">
        <w:t xml:space="preserve">on bir yıl padişahsız geçen döneme </w:t>
      </w:r>
      <w:proofErr w:type="gramStart"/>
      <w:r w:rsidR="00A15751">
        <w:t>……………</w:t>
      </w:r>
      <w:proofErr w:type="gramEnd"/>
      <w:r w:rsidR="00A15751">
        <w:t xml:space="preserve"> </w:t>
      </w:r>
      <w:proofErr w:type="gramStart"/>
      <w:r w:rsidR="00A15751">
        <w:t>…………….</w:t>
      </w:r>
      <w:proofErr w:type="gramEnd"/>
      <w:r w:rsidR="00A15751">
        <w:t xml:space="preserve"> </w:t>
      </w:r>
      <w:proofErr w:type="gramStart"/>
      <w:r w:rsidR="00A15751">
        <w:t>denir</w:t>
      </w:r>
      <w:proofErr w:type="gramEnd"/>
      <w:r w:rsidR="00A15751">
        <w:t>.</w:t>
      </w:r>
    </w:p>
    <w:p w:rsidR="00780276" w:rsidRDefault="00780276" w:rsidP="00950A9D">
      <w:pPr>
        <w:spacing w:after="0" w:line="240" w:lineRule="auto"/>
      </w:pPr>
      <w:r>
        <w:t xml:space="preserve">8. Devşirme sistemiyle yetişen orduya genel olarak </w:t>
      </w:r>
      <w:proofErr w:type="gramStart"/>
      <w:r>
        <w:t>………………………….</w:t>
      </w:r>
      <w:proofErr w:type="gramEnd"/>
      <w:r>
        <w:t xml:space="preserve"> Ordusu adı verilmiştir.</w:t>
      </w:r>
    </w:p>
    <w:p w:rsidR="00780276" w:rsidRDefault="00780276" w:rsidP="00950A9D">
      <w:pPr>
        <w:spacing w:after="0" w:line="240" w:lineRule="auto"/>
      </w:pPr>
      <w:r>
        <w:t xml:space="preserve">9. Divan örgütünde devletin eğitim ve adalet işlerinden sorumlu görevliye </w:t>
      </w:r>
      <w:proofErr w:type="gramStart"/>
      <w:r>
        <w:t>……………………</w:t>
      </w:r>
      <w:proofErr w:type="gramEnd"/>
      <w:r>
        <w:t xml:space="preserve"> </w:t>
      </w:r>
      <w:proofErr w:type="gramStart"/>
      <w:r>
        <w:t>ismi</w:t>
      </w:r>
      <w:proofErr w:type="gramEnd"/>
      <w:r>
        <w:t xml:space="preserve"> verilmiştir.</w:t>
      </w:r>
    </w:p>
    <w:p w:rsidR="00780276" w:rsidRDefault="00780276" w:rsidP="00950A9D">
      <w:pPr>
        <w:spacing w:after="0" w:line="240" w:lineRule="auto"/>
      </w:pPr>
      <w:r>
        <w:t xml:space="preserve">10. </w:t>
      </w:r>
      <w:r w:rsidR="00A15751">
        <w:t xml:space="preserve">Osmanlı Devleti’nde devlet işleri </w:t>
      </w:r>
      <w:proofErr w:type="gramStart"/>
      <w:r w:rsidR="00A15751">
        <w:t>…………………………….</w:t>
      </w:r>
      <w:proofErr w:type="gramEnd"/>
      <w:r w:rsidR="00A15751">
        <w:t>’</w:t>
      </w:r>
      <w:proofErr w:type="spellStart"/>
      <w:r w:rsidR="00A15751">
        <w:t>nda</w:t>
      </w:r>
      <w:proofErr w:type="spellEnd"/>
      <w:r w:rsidR="00A15751">
        <w:t xml:space="preserve"> görüşülüp karara varılırdı.</w:t>
      </w:r>
    </w:p>
    <w:p w:rsidR="00950A9D" w:rsidRDefault="00950A9D" w:rsidP="00950A9D">
      <w:pPr>
        <w:spacing w:after="0" w:line="240" w:lineRule="auto"/>
      </w:pPr>
    </w:p>
    <w:p w:rsidR="00743205" w:rsidRDefault="00743205" w:rsidP="00950A9D">
      <w:pPr>
        <w:spacing w:after="0" w:line="240" w:lineRule="auto"/>
        <w:rPr>
          <w:b/>
        </w:rPr>
      </w:pPr>
      <w:r w:rsidRPr="00743205">
        <w:rPr>
          <w:b/>
        </w:rPr>
        <w:lastRenderedPageBreak/>
        <w:t>C) Aşağıdaki çoktan seçmeli soruların doğru cevabını işaretleyiniz (3x10=30 puan)</w:t>
      </w:r>
    </w:p>
    <w:p w:rsidR="00743205" w:rsidRDefault="00743205" w:rsidP="00950A9D">
      <w:pPr>
        <w:spacing w:after="0" w:line="240" w:lineRule="auto"/>
      </w:pPr>
      <w:r>
        <w:t xml:space="preserve">1. </w:t>
      </w:r>
      <w:r w:rsidR="00114B79" w:rsidRPr="00114B79">
        <w:rPr>
          <w:b/>
        </w:rPr>
        <w:t>Eve geldiğimizde kardeşimizin bize kırgın olduğunu fark ettiğimizde;</w:t>
      </w:r>
    </w:p>
    <w:p w:rsidR="00114B79" w:rsidRDefault="00114B79" w:rsidP="00950A9D">
      <w:pPr>
        <w:spacing w:after="0" w:line="240" w:lineRule="auto"/>
      </w:pPr>
      <w:r>
        <w:t>I. Görmezden gelmek</w:t>
      </w:r>
    </w:p>
    <w:p w:rsidR="00114B79" w:rsidRDefault="00114B79" w:rsidP="00950A9D">
      <w:pPr>
        <w:spacing w:after="0" w:line="240" w:lineRule="auto"/>
      </w:pPr>
      <w:r>
        <w:t>II. Davranışının nedenini anlamaya çalışmak</w:t>
      </w:r>
    </w:p>
    <w:p w:rsidR="00114B79" w:rsidRDefault="00114B79" w:rsidP="00950A9D">
      <w:pPr>
        <w:spacing w:after="0" w:line="240" w:lineRule="auto"/>
      </w:pPr>
      <w:r>
        <w:t>III. İşi şakaya vurmak</w:t>
      </w:r>
    </w:p>
    <w:p w:rsidR="00114B79" w:rsidRPr="00114B79" w:rsidRDefault="00114B79" w:rsidP="00950A9D">
      <w:pPr>
        <w:spacing w:after="0" w:line="240" w:lineRule="auto"/>
        <w:rPr>
          <w:b/>
        </w:rPr>
      </w:pPr>
      <w:proofErr w:type="gramStart"/>
      <w:r w:rsidRPr="00114B79">
        <w:rPr>
          <w:b/>
        </w:rPr>
        <w:t>davranışlarından</w:t>
      </w:r>
      <w:proofErr w:type="gramEnd"/>
      <w:r w:rsidRPr="00114B79">
        <w:rPr>
          <w:b/>
        </w:rPr>
        <w:t xml:space="preserve"> hangisi ya da hangilerini yapmamız olumlu bir iletişime açık olduğumuzun kanıtıdır?</w:t>
      </w:r>
    </w:p>
    <w:p w:rsidR="00114B79" w:rsidRDefault="00114B79" w:rsidP="00950A9D">
      <w:pPr>
        <w:spacing w:after="0" w:line="240" w:lineRule="auto"/>
      </w:pPr>
      <w:r>
        <w:t>A) Yalnız I                                B) Ya</w:t>
      </w:r>
      <w:r w:rsidR="00134A41">
        <w:t>lnız</w:t>
      </w:r>
      <w:r>
        <w:t xml:space="preserve"> II</w:t>
      </w:r>
    </w:p>
    <w:p w:rsidR="00114B79" w:rsidRDefault="00114B79" w:rsidP="00950A9D">
      <w:pPr>
        <w:spacing w:after="0" w:line="240" w:lineRule="auto"/>
      </w:pPr>
      <w:r>
        <w:t>C) I ve II                                   D) II ve III</w:t>
      </w:r>
    </w:p>
    <w:p w:rsidR="00950A9D" w:rsidRDefault="00950A9D" w:rsidP="00950A9D">
      <w:pPr>
        <w:spacing w:after="0" w:line="240" w:lineRule="auto"/>
      </w:pPr>
    </w:p>
    <w:p w:rsidR="00114B79" w:rsidRDefault="00114B79" w:rsidP="00950A9D">
      <w:pPr>
        <w:spacing w:after="0" w:line="240" w:lineRule="auto"/>
      </w:pPr>
      <w:r w:rsidRPr="00134A41">
        <w:rPr>
          <w:b/>
        </w:rPr>
        <w:t>2.  Aşağıdakilerden hangisi iletişimi güçlendiren ve olumlu</w:t>
      </w:r>
      <w:r w:rsidRPr="00114B79">
        <w:rPr>
          <w:b/>
        </w:rPr>
        <w:t xml:space="preserve"> yönde etkileyen durumlar arasında </w:t>
      </w:r>
      <w:r w:rsidRPr="00114B79">
        <w:rPr>
          <w:b/>
          <w:u w:val="single"/>
        </w:rPr>
        <w:t>yer almaz?</w:t>
      </w:r>
    </w:p>
    <w:p w:rsidR="00114B79" w:rsidRDefault="00114B79" w:rsidP="00950A9D">
      <w:pPr>
        <w:spacing w:after="0" w:line="240" w:lineRule="auto"/>
      </w:pPr>
      <w:r>
        <w:t>A) Empati yapılması</w:t>
      </w:r>
    </w:p>
    <w:p w:rsidR="00114B79" w:rsidRDefault="00114B79" w:rsidP="00950A9D">
      <w:pPr>
        <w:spacing w:after="0" w:line="240" w:lineRule="auto"/>
      </w:pPr>
      <w:r>
        <w:t>B) Ben dilinin kullanılması</w:t>
      </w:r>
    </w:p>
    <w:p w:rsidR="00114B79" w:rsidRDefault="00114B79" w:rsidP="00950A9D">
      <w:pPr>
        <w:spacing w:after="0" w:line="240" w:lineRule="auto"/>
      </w:pPr>
      <w:r>
        <w:t>C) Sen dilinin kullanılması</w:t>
      </w:r>
    </w:p>
    <w:p w:rsidR="00114B79" w:rsidRDefault="00114B79" w:rsidP="00950A9D">
      <w:pPr>
        <w:spacing w:after="0" w:line="240" w:lineRule="auto"/>
      </w:pPr>
      <w:r>
        <w:t>D) Jest ve mimiklerin kullanılması</w:t>
      </w:r>
    </w:p>
    <w:p w:rsidR="00950A9D" w:rsidRDefault="00950A9D" w:rsidP="00950A9D">
      <w:pPr>
        <w:spacing w:after="0" w:line="240" w:lineRule="auto"/>
      </w:pPr>
    </w:p>
    <w:p w:rsidR="00114B79" w:rsidRDefault="00114B79" w:rsidP="00950A9D">
      <w:pPr>
        <w:spacing w:after="0" w:line="240" w:lineRule="auto"/>
        <w:rPr>
          <w:i/>
        </w:rPr>
      </w:pPr>
      <w:r w:rsidRPr="00134A41">
        <w:rPr>
          <w:b/>
        </w:rPr>
        <w:t>3.</w:t>
      </w:r>
      <w:r w:rsidRPr="00114B79">
        <w:rPr>
          <w:i/>
        </w:rPr>
        <w:t>“İnsan acı duyabiliyorsa canlıdır. Başkasının acısını duyabiliyorsa insandır” (Tolstoy)</w:t>
      </w:r>
    </w:p>
    <w:p w:rsidR="00114B79" w:rsidRPr="00134A41" w:rsidRDefault="00114B79" w:rsidP="00950A9D">
      <w:pPr>
        <w:spacing w:after="0" w:line="240" w:lineRule="auto"/>
        <w:rPr>
          <w:b/>
        </w:rPr>
      </w:pPr>
      <w:r w:rsidRPr="00134A41">
        <w:rPr>
          <w:b/>
        </w:rPr>
        <w:t xml:space="preserve">Tolstoy’un bu sözleri iletişimdeki aşağıdaki kavramlardan </w:t>
      </w:r>
      <w:r w:rsidR="00134A41" w:rsidRPr="00134A41">
        <w:rPr>
          <w:b/>
        </w:rPr>
        <w:t>hangisi ile ilgilidir?</w:t>
      </w:r>
    </w:p>
    <w:p w:rsidR="00134A41" w:rsidRDefault="00134A41" w:rsidP="00950A9D">
      <w:pPr>
        <w:spacing w:after="0" w:line="240" w:lineRule="auto"/>
      </w:pPr>
      <w:r>
        <w:t xml:space="preserve">A) Empati                          </w:t>
      </w:r>
      <w:r w:rsidR="00950A9D">
        <w:tab/>
      </w:r>
      <w:r>
        <w:t>B) Ben Dili</w:t>
      </w:r>
    </w:p>
    <w:p w:rsidR="00134A41" w:rsidRDefault="00134A41" w:rsidP="00950A9D">
      <w:pPr>
        <w:spacing w:after="0" w:line="240" w:lineRule="auto"/>
      </w:pPr>
      <w:r>
        <w:t xml:space="preserve">C) Beden Dili                    </w:t>
      </w:r>
      <w:r w:rsidR="00950A9D">
        <w:tab/>
      </w:r>
      <w:r>
        <w:t>C) Sen Dili</w:t>
      </w:r>
    </w:p>
    <w:p w:rsidR="00950A9D" w:rsidRDefault="00950A9D" w:rsidP="00950A9D">
      <w:pPr>
        <w:spacing w:after="0" w:line="240" w:lineRule="auto"/>
      </w:pPr>
    </w:p>
    <w:p w:rsidR="00134A41" w:rsidRDefault="00134A41" w:rsidP="00950A9D">
      <w:pPr>
        <w:spacing w:after="0" w:line="240" w:lineRule="auto"/>
      </w:pPr>
      <w:r w:rsidRPr="00134A41">
        <w:rPr>
          <w:b/>
        </w:rPr>
        <w:t>4.</w:t>
      </w:r>
      <w:r>
        <w:t xml:space="preserve"> Tüm vatandaşların iletişim özgürlüğü vardır. Fakat bu özgürlük bazı durumlarda kanunlar ile kısıtlanabilmektedir.</w:t>
      </w:r>
    </w:p>
    <w:p w:rsidR="00134A41" w:rsidRPr="00134A41" w:rsidRDefault="00134A41" w:rsidP="00950A9D">
      <w:pPr>
        <w:spacing w:after="0" w:line="240" w:lineRule="auto"/>
        <w:rPr>
          <w:b/>
        </w:rPr>
      </w:pPr>
      <w:r w:rsidRPr="00134A41">
        <w:rPr>
          <w:b/>
        </w:rPr>
        <w:t>Aşağıdakilerden hangisinde iletişim hakkının kısıtlanabileceği söylenebilir?</w:t>
      </w:r>
    </w:p>
    <w:p w:rsidR="00134A41" w:rsidRDefault="00134A41" w:rsidP="00950A9D">
      <w:pPr>
        <w:spacing w:after="0" w:line="240" w:lineRule="auto"/>
      </w:pPr>
      <w:r>
        <w:t>A) Eğitim kuruluşlarının açılması</w:t>
      </w:r>
    </w:p>
    <w:p w:rsidR="00134A41" w:rsidRDefault="00134A41" w:rsidP="00950A9D">
      <w:pPr>
        <w:spacing w:after="0" w:line="240" w:lineRule="auto"/>
      </w:pPr>
      <w:r>
        <w:t>B) Yurt dışına seyahat etmek istenmesi</w:t>
      </w:r>
    </w:p>
    <w:p w:rsidR="00134A41" w:rsidRDefault="00134A41" w:rsidP="00950A9D">
      <w:pPr>
        <w:spacing w:after="0" w:line="240" w:lineRule="auto"/>
      </w:pPr>
      <w:r>
        <w:t>C) Vatandaşların ev satın almak istemeleri</w:t>
      </w:r>
    </w:p>
    <w:p w:rsidR="00134A41" w:rsidRDefault="00134A41" w:rsidP="00950A9D">
      <w:pPr>
        <w:spacing w:after="0" w:line="240" w:lineRule="auto"/>
      </w:pPr>
      <w:r>
        <w:t>D) Suç işlenmesinin önlenmesi ve milli güvenliğin sağlanması</w:t>
      </w:r>
    </w:p>
    <w:p w:rsidR="009B35B5" w:rsidRDefault="009B35B5" w:rsidP="00950A9D">
      <w:pPr>
        <w:spacing w:after="0" w:line="240" w:lineRule="auto"/>
        <w:rPr>
          <w:b/>
        </w:rPr>
      </w:pPr>
    </w:p>
    <w:p w:rsidR="009B35B5" w:rsidRDefault="009B35B5" w:rsidP="00950A9D">
      <w:pPr>
        <w:spacing w:after="0" w:line="240" w:lineRule="auto"/>
      </w:pPr>
      <w:r w:rsidRPr="00964711">
        <w:rPr>
          <w:b/>
        </w:rPr>
        <w:t>5.</w:t>
      </w:r>
      <w:r>
        <w:t xml:space="preserve"> “Televizyon toplumu yanıltmadan, haberi olduğu gibi vermeli.” </w:t>
      </w:r>
      <w:r w:rsidRPr="00964711">
        <w:rPr>
          <w:b/>
        </w:rPr>
        <w:t>diyen bir kişi, aşağıdakilerden hangisine saygı duyulması gerektiğini vurgulamıştır?</w:t>
      </w:r>
    </w:p>
    <w:p w:rsidR="009B35B5" w:rsidRDefault="009B35B5" w:rsidP="00950A9D">
      <w:pPr>
        <w:spacing w:after="0" w:line="240" w:lineRule="auto"/>
      </w:pPr>
      <w:r>
        <w:t>A)Düşünceyi açıklama ve yayma özgürlüğü</w:t>
      </w:r>
    </w:p>
    <w:p w:rsidR="009B35B5" w:rsidRDefault="009B35B5" w:rsidP="00950A9D">
      <w:pPr>
        <w:spacing w:after="0" w:line="240" w:lineRule="auto"/>
      </w:pPr>
      <w:r>
        <w:t xml:space="preserve">B) Doğru bilgi alma hakkına </w:t>
      </w:r>
    </w:p>
    <w:p w:rsidR="009B35B5" w:rsidRDefault="009B35B5" w:rsidP="00950A9D">
      <w:pPr>
        <w:spacing w:after="0" w:line="240" w:lineRule="auto"/>
      </w:pPr>
      <w:r>
        <w:t>C) Kitle İletişim özgürl</w:t>
      </w:r>
      <w:r w:rsidR="00953D56">
        <w:t>ü</w:t>
      </w:r>
      <w:r>
        <w:t>ğüne</w:t>
      </w:r>
    </w:p>
    <w:p w:rsidR="009B35B5" w:rsidRPr="009B35B5" w:rsidRDefault="009B35B5" w:rsidP="00950A9D">
      <w:pPr>
        <w:spacing w:after="0" w:line="240" w:lineRule="auto"/>
      </w:pPr>
      <w:r>
        <w:t>D) Özel hayatın gizliliği hakkına</w:t>
      </w:r>
    </w:p>
    <w:p w:rsidR="009B35B5" w:rsidRPr="009B35B5" w:rsidRDefault="009B35B5" w:rsidP="00950A9D">
      <w:pPr>
        <w:spacing w:after="0" w:line="240" w:lineRule="auto"/>
      </w:pPr>
      <w:r>
        <w:rPr>
          <w:b/>
        </w:rPr>
        <w:t>6</w:t>
      </w:r>
      <w:r w:rsidRPr="009B35B5">
        <w:rPr>
          <w:b/>
        </w:rPr>
        <w:t>.</w:t>
      </w:r>
      <w:r w:rsidRPr="009B35B5">
        <w:rPr>
          <w:i/>
        </w:rPr>
        <w:t xml:space="preserve">Osmanlı </w:t>
      </w:r>
      <w:r w:rsidR="00D5421F">
        <w:rPr>
          <w:i/>
        </w:rPr>
        <w:t>Devleti</w:t>
      </w:r>
      <w:r w:rsidR="00E62E30">
        <w:rPr>
          <w:i/>
        </w:rPr>
        <w:t>’</w:t>
      </w:r>
      <w:r w:rsidR="00D5421F">
        <w:rPr>
          <w:i/>
        </w:rPr>
        <w:t>nde dirlik topraklar köylüye işlemesi karşılığında bedelsiz verilirdi. Köylü topraktan elde ettiği geliri asker yetiştirmekle sorumlu olan görevliye verirdi.</w:t>
      </w:r>
    </w:p>
    <w:p w:rsidR="009B35B5" w:rsidRPr="009B35B5" w:rsidRDefault="009B35B5" w:rsidP="00950A9D">
      <w:pPr>
        <w:spacing w:after="0" w:line="240" w:lineRule="auto"/>
        <w:rPr>
          <w:b/>
        </w:rPr>
      </w:pPr>
      <w:r w:rsidRPr="009B35B5">
        <w:rPr>
          <w:b/>
        </w:rPr>
        <w:t>Yukarıdaki bilgide, Osmanlı ordusundaki hangi askeri birlik anlatılmaktadır?</w:t>
      </w:r>
    </w:p>
    <w:p w:rsidR="009B35B5" w:rsidRPr="009B35B5" w:rsidRDefault="009B35B5" w:rsidP="00950A9D">
      <w:pPr>
        <w:spacing w:after="0" w:line="240" w:lineRule="auto"/>
      </w:pPr>
      <w:r w:rsidRPr="009B35B5">
        <w:t xml:space="preserve">A) Akıncılar                               </w:t>
      </w:r>
      <w:r w:rsidR="00950A9D">
        <w:tab/>
      </w:r>
      <w:r w:rsidRPr="009B35B5">
        <w:t>B) Deliler</w:t>
      </w:r>
    </w:p>
    <w:p w:rsidR="00964711" w:rsidRDefault="009B35B5" w:rsidP="00950A9D">
      <w:pPr>
        <w:spacing w:after="0" w:line="240" w:lineRule="auto"/>
      </w:pPr>
      <w:r w:rsidRPr="009B35B5">
        <w:t xml:space="preserve">C) Tımarlı Sipahiler                 </w:t>
      </w:r>
      <w:r w:rsidR="00950A9D">
        <w:tab/>
      </w:r>
      <w:r w:rsidRPr="009B35B5">
        <w:t>D) Yeniçeriler</w:t>
      </w:r>
    </w:p>
    <w:p w:rsidR="00950A9D" w:rsidRDefault="00950A9D" w:rsidP="00950A9D">
      <w:pPr>
        <w:spacing w:after="0" w:line="240" w:lineRule="auto"/>
      </w:pPr>
    </w:p>
    <w:p w:rsidR="00134A41" w:rsidRPr="00964711" w:rsidRDefault="009B35B5" w:rsidP="00950A9D">
      <w:pPr>
        <w:spacing w:after="0" w:line="240" w:lineRule="auto"/>
        <w:rPr>
          <w:b/>
        </w:rPr>
      </w:pPr>
      <w:r>
        <w:rPr>
          <w:b/>
        </w:rPr>
        <w:t>7</w:t>
      </w:r>
      <w:r w:rsidR="00964711" w:rsidRPr="00964711">
        <w:rPr>
          <w:b/>
        </w:rPr>
        <w:t>. Osman Bey Dönemi’nde beyliğin kurulduğu coğrafyanın;</w:t>
      </w:r>
    </w:p>
    <w:p w:rsidR="00964711" w:rsidRDefault="00964711" w:rsidP="00950A9D">
      <w:pPr>
        <w:spacing w:after="0" w:line="240" w:lineRule="auto"/>
      </w:pPr>
      <w:r>
        <w:t>I. Önemli ticaret yolları üzerinde bulunması</w:t>
      </w:r>
    </w:p>
    <w:p w:rsidR="00964711" w:rsidRDefault="00964711" w:rsidP="00950A9D">
      <w:pPr>
        <w:spacing w:after="0" w:line="240" w:lineRule="auto"/>
      </w:pPr>
      <w:r>
        <w:t>II. Bir uç beyliği olarak kurulması</w:t>
      </w:r>
    </w:p>
    <w:p w:rsidR="00964711" w:rsidRDefault="00964711" w:rsidP="00950A9D">
      <w:pPr>
        <w:spacing w:after="0" w:line="240" w:lineRule="auto"/>
      </w:pPr>
      <w:r>
        <w:t>III. Denize kıyısının olmaması</w:t>
      </w:r>
    </w:p>
    <w:p w:rsidR="00964711" w:rsidRPr="00964711" w:rsidRDefault="00964711" w:rsidP="00950A9D">
      <w:pPr>
        <w:spacing w:after="0" w:line="240" w:lineRule="auto"/>
        <w:rPr>
          <w:b/>
        </w:rPr>
      </w:pPr>
      <w:proofErr w:type="gramStart"/>
      <w:r w:rsidRPr="00964711">
        <w:rPr>
          <w:b/>
        </w:rPr>
        <w:t>özelliklerinden</w:t>
      </w:r>
      <w:proofErr w:type="gramEnd"/>
      <w:r w:rsidRPr="00964711">
        <w:rPr>
          <w:b/>
        </w:rPr>
        <w:t xml:space="preserve"> hangileri olumlu olarak kabul edilebilir?</w:t>
      </w:r>
    </w:p>
    <w:p w:rsidR="00964711" w:rsidRDefault="00964711" w:rsidP="00950A9D">
      <w:pPr>
        <w:spacing w:after="0" w:line="240" w:lineRule="auto"/>
      </w:pPr>
      <w:r>
        <w:t>A) I ve II                                    B) I ve III</w:t>
      </w:r>
    </w:p>
    <w:p w:rsidR="00964711" w:rsidRDefault="00964711" w:rsidP="00950A9D">
      <w:pPr>
        <w:spacing w:after="0" w:line="240" w:lineRule="auto"/>
      </w:pPr>
      <w:r>
        <w:t>C) II ve III                                  D) I, II ve III</w:t>
      </w:r>
    </w:p>
    <w:p w:rsidR="00964711" w:rsidRDefault="00964711" w:rsidP="00950A9D">
      <w:pPr>
        <w:spacing w:after="0" w:line="240" w:lineRule="auto"/>
        <w:rPr>
          <w:b/>
        </w:rPr>
      </w:pPr>
      <w:r w:rsidRPr="00A30C1E">
        <w:rPr>
          <w:b/>
        </w:rPr>
        <w:lastRenderedPageBreak/>
        <w:t>8.</w:t>
      </w:r>
      <w:r w:rsidR="00D5421F">
        <w:rPr>
          <w:b/>
        </w:rPr>
        <w:t>Divanda alınan kararların dine uygun olup olmadığına karar veren</w:t>
      </w:r>
      <w:r w:rsidRPr="00964711">
        <w:rPr>
          <w:b/>
        </w:rPr>
        <w:t xml:space="preserve"> divan üyesi aşağıdakilerden hangisidir?</w:t>
      </w:r>
    </w:p>
    <w:p w:rsidR="00A30C1E" w:rsidRDefault="00A30C1E" w:rsidP="00950A9D">
      <w:pPr>
        <w:spacing w:after="0" w:line="240" w:lineRule="auto"/>
      </w:pPr>
      <w:r>
        <w:t xml:space="preserve">A) Kaptan-ı Derya                      </w:t>
      </w:r>
      <w:r w:rsidR="00950A9D">
        <w:tab/>
      </w:r>
      <w:r>
        <w:t>B) Defterdar</w:t>
      </w:r>
    </w:p>
    <w:p w:rsidR="00A30C1E" w:rsidRDefault="00A30C1E" w:rsidP="00950A9D">
      <w:pPr>
        <w:spacing w:after="0" w:line="240" w:lineRule="auto"/>
      </w:pPr>
      <w:r>
        <w:t xml:space="preserve">C) Şeyhülislam                          </w:t>
      </w:r>
      <w:r w:rsidR="00950A9D">
        <w:tab/>
      </w:r>
      <w:r>
        <w:t>D) Kazaske</w:t>
      </w:r>
      <w:r w:rsidR="009B35B5">
        <w:t>r</w:t>
      </w:r>
    </w:p>
    <w:p w:rsidR="00950A9D" w:rsidRDefault="00950A9D" w:rsidP="00950A9D">
      <w:pPr>
        <w:spacing w:after="0" w:line="240" w:lineRule="auto"/>
      </w:pPr>
    </w:p>
    <w:p w:rsidR="00A30C1E" w:rsidRDefault="00A30C1E" w:rsidP="00950A9D">
      <w:pPr>
        <w:spacing w:after="0" w:line="240" w:lineRule="auto"/>
      </w:pPr>
      <w:r w:rsidRPr="00A30C1E">
        <w:rPr>
          <w:b/>
        </w:rPr>
        <w:t>9.</w:t>
      </w:r>
      <w:r>
        <w:t xml:space="preserve"> Yeni fethedilen </w:t>
      </w:r>
      <w:proofErr w:type="spellStart"/>
      <w:r>
        <w:t>Hristiyan</w:t>
      </w:r>
      <w:proofErr w:type="spellEnd"/>
      <w:r>
        <w:t xml:space="preserve"> topraklarındaki ailelerin küçük yaştaki erkek çocuklar ailelerinde alınırdı. Çocuklar Anadolu’daki Müslüman Türk köylülerine teslim edilirdi. Çocuklar bu ailelerin yanında İslamiyet’i ve Türklüğü öğrenirlerdi. Bu çocuklar daha sonra </w:t>
      </w:r>
      <w:proofErr w:type="spellStart"/>
      <w:r>
        <w:t>Acemioğlanlar</w:t>
      </w:r>
      <w:proofErr w:type="spellEnd"/>
      <w:r>
        <w:t xml:space="preserve"> Ocağı’na alınırdı. Güçlü olanlar Yeniçeri Ocağı’na gide asker olur, zeki olanlar ise saray okuluna gider ve devlet adamı olurdu.</w:t>
      </w:r>
    </w:p>
    <w:p w:rsidR="00A30C1E" w:rsidRDefault="00A30C1E" w:rsidP="00950A9D">
      <w:pPr>
        <w:spacing w:after="0" w:line="240" w:lineRule="auto"/>
        <w:rPr>
          <w:b/>
        </w:rPr>
      </w:pPr>
      <w:r w:rsidRPr="00A30C1E">
        <w:rPr>
          <w:b/>
        </w:rPr>
        <w:t xml:space="preserve">Metinde aşağıdakilerden hangisi hakkında bilgi verildiği söylenebilir? </w:t>
      </w:r>
    </w:p>
    <w:p w:rsidR="00A30C1E" w:rsidRDefault="00A30C1E" w:rsidP="00950A9D">
      <w:pPr>
        <w:spacing w:after="0" w:line="240" w:lineRule="auto"/>
      </w:pPr>
      <w:r w:rsidRPr="00A30C1E">
        <w:t>A)</w:t>
      </w:r>
      <w:r>
        <w:t xml:space="preserve"> Devşirme Sistemi</w:t>
      </w:r>
    </w:p>
    <w:p w:rsidR="00A30C1E" w:rsidRDefault="00A30C1E" w:rsidP="00950A9D">
      <w:pPr>
        <w:spacing w:after="0" w:line="240" w:lineRule="auto"/>
      </w:pPr>
      <w:r>
        <w:t xml:space="preserve">B) </w:t>
      </w:r>
      <w:proofErr w:type="gramStart"/>
      <w:r>
        <w:t>İskan</w:t>
      </w:r>
      <w:proofErr w:type="gramEnd"/>
      <w:r>
        <w:t xml:space="preserve"> Politikası</w:t>
      </w:r>
    </w:p>
    <w:p w:rsidR="00A30C1E" w:rsidRDefault="00A30C1E" w:rsidP="00950A9D">
      <w:pPr>
        <w:spacing w:after="0" w:line="240" w:lineRule="auto"/>
      </w:pPr>
      <w:r>
        <w:t xml:space="preserve">C) </w:t>
      </w:r>
      <w:proofErr w:type="spellStart"/>
      <w:r>
        <w:t>İstimalet</w:t>
      </w:r>
      <w:proofErr w:type="spellEnd"/>
      <w:r>
        <w:t xml:space="preserve"> Politikası</w:t>
      </w:r>
    </w:p>
    <w:p w:rsidR="00A30C1E" w:rsidRDefault="00A30C1E" w:rsidP="00950A9D">
      <w:pPr>
        <w:spacing w:after="0" w:line="240" w:lineRule="auto"/>
      </w:pPr>
      <w:r>
        <w:t>D) Tımar sistemi</w:t>
      </w:r>
    </w:p>
    <w:p w:rsidR="009B35B5" w:rsidRDefault="009B35B5" w:rsidP="00950A9D">
      <w:pPr>
        <w:spacing w:after="0" w:line="240" w:lineRule="auto"/>
      </w:pPr>
    </w:p>
    <w:p w:rsidR="009B35B5" w:rsidRDefault="000B7906" w:rsidP="00950A9D">
      <w:pPr>
        <w:spacing w:after="0" w:line="240" w:lineRule="auto"/>
      </w:pPr>
      <w:r w:rsidRPr="00AF643F">
        <w:rPr>
          <w:b/>
        </w:rPr>
        <w:t>10</w:t>
      </w:r>
      <w:r w:rsidR="00AF643F" w:rsidRPr="00AF643F">
        <w:rPr>
          <w:b/>
        </w:rPr>
        <w:t>.</w:t>
      </w:r>
      <w:r w:rsidR="00AF643F">
        <w:t>Osmanlı Devleti’nde ekonomik faaliyetler reaya adı verilen insanlar tarafından yürütülüyordu. Reayayı vergi veren köy, kasaba, şehir halkı ile konargöçerler meydana getirirdi. Bunlardan köylüler çiftçilik, kasaba ve şehir halkı genellikle zanaat ve ticaret, konargöçerler ise hayvancılık ile uğraşırlardı.</w:t>
      </w:r>
    </w:p>
    <w:p w:rsidR="00AF643F" w:rsidRPr="00AF643F" w:rsidRDefault="00AF643F" w:rsidP="00950A9D">
      <w:pPr>
        <w:spacing w:after="0" w:line="240" w:lineRule="auto"/>
        <w:rPr>
          <w:b/>
        </w:rPr>
      </w:pPr>
      <w:r w:rsidRPr="00AF643F">
        <w:rPr>
          <w:b/>
        </w:rPr>
        <w:t>Verilen bilgiler yola çıkarak Osmanlı Devleti’nin;</w:t>
      </w:r>
    </w:p>
    <w:p w:rsidR="00AF643F" w:rsidRDefault="00AF643F" w:rsidP="00950A9D">
      <w:pPr>
        <w:pStyle w:val="ListeParagraf"/>
        <w:numPr>
          <w:ilvl w:val="0"/>
          <w:numId w:val="2"/>
        </w:numPr>
        <w:spacing w:after="0" w:line="240" w:lineRule="auto"/>
      </w:pPr>
      <w:r>
        <w:t>Askeri</w:t>
      </w:r>
    </w:p>
    <w:p w:rsidR="00AF643F" w:rsidRDefault="00AF643F" w:rsidP="00950A9D">
      <w:pPr>
        <w:pStyle w:val="ListeParagraf"/>
        <w:numPr>
          <w:ilvl w:val="0"/>
          <w:numId w:val="2"/>
        </w:numPr>
        <w:spacing w:after="0" w:line="240" w:lineRule="auto"/>
      </w:pPr>
      <w:r>
        <w:t>Toplumsal</w:t>
      </w:r>
    </w:p>
    <w:p w:rsidR="00AF643F" w:rsidRDefault="00AF643F" w:rsidP="00950A9D">
      <w:pPr>
        <w:pStyle w:val="ListeParagraf"/>
        <w:numPr>
          <w:ilvl w:val="0"/>
          <w:numId w:val="2"/>
        </w:numPr>
        <w:spacing w:after="0" w:line="240" w:lineRule="auto"/>
      </w:pPr>
      <w:r>
        <w:t>Ekonomik</w:t>
      </w:r>
    </w:p>
    <w:p w:rsidR="00AF643F" w:rsidRPr="00AF643F" w:rsidRDefault="00AF643F" w:rsidP="00950A9D">
      <w:pPr>
        <w:spacing w:after="0" w:line="240" w:lineRule="auto"/>
        <w:rPr>
          <w:b/>
        </w:rPr>
      </w:pPr>
      <w:r w:rsidRPr="00AF643F">
        <w:rPr>
          <w:b/>
        </w:rPr>
        <w:t>Özelliklerinden hangileri hakkında bilgi edinilebilir?</w:t>
      </w:r>
    </w:p>
    <w:p w:rsidR="00AF643F" w:rsidRDefault="00AF643F" w:rsidP="00950A9D">
      <w:pPr>
        <w:spacing w:after="0" w:line="240" w:lineRule="auto"/>
      </w:pPr>
      <w:r>
        <w:t xml:space="preserve">A )Yalnız I                                    </w:t>
      </w:r>
      <w:r w:rsidR="00950A9D">
        <w:tab/>
      </w:r>
      <w:r>
        <w:t>B) I ve II</w:t>
      </w:r>
    </w:p>
    <w:p w:rsidR="00AF643F" w:rsidRDefault="00AF643F" w:rsidP="00950A9D">
      <w:pPr>
        <w:spacing w:after="0" w:line="240" w:lineRule="auto"/>
      </w:pPr>
      <w:r>
        <w:t xml:space="preserve">C) I ve III                                     </w:t>
      </w:r>
      <w:r w:rsidR="00950A9D">
        <w:tab/>
      </w:r>
      <w:r>
        <w:t xml:space="preserve">D) II </w:t>
      </w:r>
      <w:proofErr w:type="gramStart"/>
      <w:r>
        <w:t>ve  III</w:t>
      </w:r>
      <w:proofErr w:type="gramEnd"/>
    </w:p>
    <w:p w:rsidR="00950A9D" w:rsidRDefault="00950A9D" w:rsidP="00950A9D">
      <w:pPr>
        <w:spacing w:after="0" w:line="240" w:lineRule="auto"/>
      </w:pPr>
    </w:p>
    <w:p w:rsidR="00950A9D" w:rsidRDefault="00950A9D" w:rsidP="00950A9D">
      <w:pPr>
        <w:spacing w:after="0" w:line="240" w:lineRule="auto"/>
      </w:pPr>
    </w:p>
    <w:p w:rsidR="00950A9D" w:rsidRDefault="005740BA" w:rsidP="00950A9D">
      <w:pPr>
        <w:spacing w:after="0" w:line="240" w:lineRule="auto"/>
      </w:pPr>
      <w:hyperlink r:id="rId5" w:history="1">
        <w:r w:rsidR="003B01B5" w:rsidRPr="00F51E46">
          <w:rPr>
            <w:rStyle w:val="Kpr"/>
          </w:rPr>
          <w:t>https://www.sorubak.com</w:t>
        </w:r>
      </w:hyperlink>
      <w:r w:rsidR="003B01B5">
        <w:t xml:space="preserve"> </w:t>
      </w: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AF643F" w:rsidRDefault="00AF643F" w:rsidP="00950A9D">
      <w:pPr>
        <w:spacing w:after="0" w:line="240" w:lineRule="auto"/>
        <w:rPr>
          <w:b/>
        </w:rPr>
      </w:pPr>
      <w:r w:rsidRPr="00AF643F">
        <w:rPr>
          <w:b/>
        </w:rPr>
        <w:lastRenderedPageBreak/>
        <w:t>D)Aşağıdaki açık uçlu soruyu kısa ve net bir şekilde cevaplayınız. (10 Puan)</w:t>
      </w:r>
    </w:p>
    <w:p w:rsidR="00AF643F" w:rsidRDefault="00AF643F" w:rsidP="00950A9D">
      <w:pPr>
        <w:spacing w:after="0" w:line="240" w:lineRule="auto"/>
        <w:rPr>
          <w:b/>
        </w:rPr>
      </w:pPr>
    </w:p>
    <w:p w:rsidR="00E62E30" w:rsidRPr="00AF643F" w:rsidRDefault="00953D56" w:rsidP="00950A9D">
      <w:pPr>
        <w:spacing w:after="0" w:line="240" w:lineRule="auto"/>
        <w:rPr>
          <w:i/>
        </w:rPr>
      </w:pPr>
      <w:r>
        <w:rPr>
          <w:i/>
        </w:rPr>
        <w:t>Osmanlı Devleti’nde fetret devrinin sona erdiren ve böylece devletin ikinci kurucusu olarak görülen padişahımız kimdir</w:t>
      </w:r>
      <w:r w:rsidR="00E62E30">
        <w:rPr>
          <w:i/>
        </w:rPr>
        <w:t>?</w:t>
      </w:r>
    </w:p>
    <w:p w:rsidR="009B35B5" w:rsidRDefault="009B35B5" w:rsidP="00950A9D">
      <w:pPr>
        <w:spacing w:after="0" w:line="240" w:lineRule="auto"/>
      </w:pPr>
    </w:p>
    <w:p w:rsidR="00AF643F" w:rsidRDefault="00AF643F" w:rsidP="00950A9D">
      <w:pPr>
        <w:spacing w:after="0" w:line="240" w:lineRule="auto"/>
      </w:pPr>
    </w:p>
    <w:p w:rsidR="00AF643F" w:rsidRPr="003B01B5" w:rsidRDefault="005740BA" w:rsidP="00950A9D">
      <w:pPr>
        <w:spacing w:after="0" w:line="240" w:lineRule="auto"/>
        <w:rPr>
          <w:color w:val="FFFFFF" w:themeColor="background1"/>
        </w:rPr>
      </w:pPr>
      <w:hyperlink r:id="rId6" w:history="1">
        <w:r w:rsidR="003B01B5" w:rsidRPr="003B01B5">
          <w:rPr>
            <w:rStyle w:val="Kpr"/>
            <w:color w:val="FFFFFF" w:themeColor="background1"/>
          </w:rPr>
          <w:t>https://www.sorubak.com</w:t>
        </w:r>
      </w:hyperlink>
      <w:r w:rsidR="003B01B5" w:rsidRPr="003B01B5">
        <w:rPr>
          <w:color w:val="FFFFFF" w:themeColor="background1"/>
        </w:rPr>
        <w:t xml:space="preserve"> </w:t>
      </w:r>
    </w:p>
    <w:p w:rsidR="00AF643F" w:rsidRDefault="00AF643F" w:rsidP="00950A9D">
      <w:pPr>
        <w:spacing w:after="0" w:line="240" w:lineRule="auto"/>
      </w:pPr>
    </w:p>
    <w:p w:rsidR="00AF643F" w:rsidRDefault="00AF643F" w:rsidP="00950A9D">
      <w:pPr>
        <w:spacing w:after="0" w:line="240" w:lineRule="auto"/>
      </w:pPr>
    </w:p>
    <w:p w:rsidR="00AF643F" w:rsidRDefault="00AF643F" w:rsidP="00950A9D">
      <w:pPr>
        <w:spacing w:after="0" w:line="240" w:lineRule="auto"/>
      </w:pPr>
    </w:p>
    <w:p w:rsidR="00AF643F" w:rsidRDefault="00AF643F" w:rsidP="00950A9D">
      <w:pPr>
        <w:spacing w:after="0" w:line="240" w:lineRule="auto"/>
      </w:pPr>
    </w:p>
    <w:p w:rsidR="00A30C1E" w:rsidRDefault="00A30C1E" w:rsidP="00950A9D">
      <w:pPr>
        <w:spacing w:after="0" w:line="240" w:lineRule="auto"/>
      </w:pPr>
    </w:p>
    <w:p w:rsidR="00A30C1E" w:rsidRDefault="00A30C1E" w:rsidP="00950A9D">
      <w:pPr>
        <w:spacing w:after="0" w:line="240" w:lineRule="auto"/>
      </w:pPr>
    </w:p>
    <w:p w:rsidR="00A30C1E" w:rsidRDefault="00A30C1E" w:rsidP="00950A9D">
      <w:pPr>
        <w:spacing w:after="0" w:line="240" w:lineRule="auto"/>
      </w:pPr>
    </w:p>
    <w:p w:rsidR="00A30C1E" w:rsidRDefault="00A30C1E" w:rsidP="00950A9D">
      <w:pPr>
        <w:spacing w:after="0" w:line="240" w:lineRule="auto"/>
      </w:pPr>
    </w:p>
    <w:p w:rsidR="00A30C1E" w:rsidRDefault="00A30C1E" w:rsidP="00950A9D">
      <w:pPr>
        <w:spacing w:after="0" w:line="240" w:lineRule="auto"/>
      </w:pPr>
    </w:p>
    <w:p w:rsidR="00A30C1E" w:rsidRDefault="00A30C1E" w:rsidP="00950A9D">
      <w:pPr>
        <w:spacing w:after="0" w:line="240" w:lineRule="auto"/>
      </w:pPr>
    </w:p>
    <w:p w:rsidR="00A30C1E" w:rsidRPr="00A30C1E" w:rsidRDefault="00A30C1E" w:rsidP="00950A9D">
      <w:pPr>
        <w:spacing w:after="0" w:line="240" w:lineRule="auto"/>
      </w:pPr>
    </w:p>
    <w:p w:rsidR="00743205" w:rsidRPr="00743205" w:rsidRDefault="00743205" w:rsidP="00950A9D">
      <w:pPr>
        <w:spacing w:after="0" w:line="240" w:lineRule="auto"/>
        <w:rPr>
          <w:b/>
        </w:rPr>
      </w:pPr>
    </w:p>
    <w:sectPr w:rsidR="00743205" w:rsidRPr="00743205" w:rsidSect="00BA7AFF">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17A76"/>
    <w:multiLevelType w:val="hybridMultilevel"/>
    <w:tmpl w:val="DDAA6ECC"/>
    <w:lvl w:ilvl="0" w:tplc="D716F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173E13"/>
    <w:multiLevelType w:val="hybridMultilevel"/>
    <w:tmpl w:val="4DCA91FA"/>
    <w:lvl w:ilvl="0" w:tplc="E6CCCFA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B274D6"/>
    <w:multiLevelType w:val="hybridMultilevel"/>
    <w:tmpl w:val="A4FCE60C"/>
    <w:lvl w:ilvl="0" w:tplc="7B3C23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A7AFF"/>
    <w:rsid w:val="000231B6"/>
    <w:rsid w:val="000B7906"/>
    <w:rsid w:val="000C0627"/>
    <w:rsid w:val="000E1089"/>
    <w:rsid w:val="00114B79"/>
    <w:rsid w:val="00134A41"/>
    <w:rsid w:val="001940B9"/>
    <w:rsid w:val="003B01B5"/>
    <w:rsid w:val="00454835"/>
    <w:rsid w:val="00540C0A"/>
    <w:rsid w:val="005740BA"/>
    <w:rsid w:val="00743205"/>
    <w:rsid w:val="007538A6"/>
    <w:rsid w:val="00780276"/>
    <w:rsid w:val="00814FA2"/>
    <w:rsid w:val="008163C0"/>
    <w:rsid w:val="009029CD"/>
    <w:rsid w:val="00950A9D"/>
    <w:rsid w:val="00953D56"/>
    <w:rsid w:val="009563B1"/>
    <w:rsid w:val="00964711"/>
    <w:rsid w:val="009A31EE"/>
    <w:rsid w:val="009B35B5"/>
    <w:rsid w:val="00A15751"/>
    <w:rsid w:val="00A30C1E"/>
    <w:rsid w:val="00AB0632"/>
    <w:rsid w:val="00AF643F"/>
    <w:rsid w:val="00B16FB1"/>
    <w:rsid w:val="00BA7AFF"/>
    <w:rsid w:val="00C419F0"/>
    <w:rsid w:val="00D5421F"/>
    <w:rsid w:val="00E62E30"/>
    <w:rsid w:val="00E970A7"/>
    <w:rsid w:val="00EA04BE"/>
    <w:rsid w:val="00EB0CEC"/>
    <w:rsid w:val="00F0063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tr-TR"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5B5"/>
  </w:style>
  <w:style w:type="paragraph" w:styleId="Balk1">
    <w:name w:val="heading 1"/>
    <w:basedOn w:val="Normal"/>
    <w:next w:val="Normal"/>
    <w:link w:val="Balk1Char"/>
    <w:uiPriority w:val="9"/>
    <w:qFormat/>
    <w:rsid w:val="009B35B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Balk2">
    <w:name w:val="heading 2"/>
    <w:basedOn w:val="Normal"/>
    <w:next w:val="Normal"/>
    <w:link w:val="Balk2Char"/>
    <w:uiPriority w:val="9"/>
    <w:semiHidden/>
    <w:unhideWhenUsed/>
    <w:qFormat/>
    <w:rsid w:val="009B35B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Balk3">
    <w:name w:val="heading 3"/>
    <w:basedOn w:val="Normal"/>
    <w:next w:val="Normal"/>
    <w:link w:val="Balk3Char"/>
    <w:uiPriority w:val="9"/>
    <w:semiHidden/>
    <w:unhideWhenUsed/>
    <w:qFormat/>
    <w:rsid w:val="009B35B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Balk4">
    <w:name w:val="heading 4"/>
    <w:basedOn w:val="Normal"/>
    <w:next w:val="Normal"/>
    <w:link w:val="Balk4Char"/>
    <w:uiPriority w:val="9"/>
    <w:semiHidden/>
    <w:unhideWhenUsed/>
    <w:qFormat/>
    <w:rsid w:val="009B35B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Balk5">
    <w:name w:val="heading 5"/>
    <w:basedOn w:val="Normal"/>
    <w:next w:val="Normal"/>
    <w:link w:val="Balk5Char"/>
    <w:uiPriority w:val="9"/>
    <w:semiHidden/>
    <w:unhideWhenUsed/>
    <w:qFormat/>
    <w:rsid w:val="009B35B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Balk6">
    <w:name w:val="heading 6"/>
    <w:basedOn w:val="Normal"/>
    <w:next w:val="Normal"/>
    <w:link w:val="Balk6Char"/>
    <w:uiPriority w:val="9"/>
    <w:semiHidden/>
    <w:unhideWhenUsed/>
    <w:qFormat/>
    <w:rsid w:val="009B35B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Balk7">
    <w:name w:val="heading 7"/>
    <w:basedOn w:val="Normal"/>
    <w:next w:val="Normal"/>
    <w:link w:val="Balk7Char"/>
    <w:uiPriority w:val="9"/>
    <w:semiHidden/>
    <w:unhideWhenUsed/>
    <w:qFormat/>
    <w:rsid w:val="009B35B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Balk8">
    <w:name w:val="heading 8"/>
    <w:basedOn w:val="Normal"/>
    <w:next w:val="Normal"/>
    <w:link w:val="Balk8Char"/>
    <w:uiPriority w:val="9"/>
    <w:semiHidden/>
    <w:unhideWhenUsed/>
    <w:qFormat/>
    <w:rsid w:val="009B35B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Balk9">
    <w:name w:val="heading 9"/>
    <w:basedOn w:val="Normal"/>
    <w:next w:val="Normal"/>
    <w:link w:val="Balk9Char"/>
    <w:uiPriority w:val="9"/>
    <w:semiHidden/>
    <w:unhideWhenUsed/>
    <w:qFormat/>
    <w:rsid w:val="009B35B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7AFF"/>
    <w:pPr>
      <w:ind w:left="720"/>
      <w:contextualSpacing/>
    </w:pPr>
  </w:style>
  <w:style w:type="character" w:customStyle="1" w:styleId="Balk1Char">
    <w:name w:val="Başlık 1 Char"/>
    <w:basedOn w:val="VarsaylanParagrafYazTipi"/>
    <w:link w:val="Balk1"/>
    <w:uiPriority w:val="9"/>
    <w:rsid w:val="009B35B5"/>
    <w:rPr>
      <w:rFonts w:asciiTheme="majorHAnsi" w:eastAsiaTheme="majorEastAsia" w:hAnsiTheme="majorHAnsi" w:cstheme="majorBidi"/>
      <w:color w:val="262626" w:themeColor="text1" w:themeTint="D9"/>
      <w:sz w:val="40"/>
      <w:szCs w:val="40"/>
    </w:rPr>
  </w:style>
  <w:style w:type="character" w:customStyle="1" w:styleId="Balk2Char">
    <w:name w:val="Başlık 2 Char"/>
    <w:basedOn w:val="VarsaylanParagrafYazTipi"/>
    <w:link w:val="Balk2"/>
    <w:uiPriority w:val="9"/>
    <w:semiHidden/>
    <w:rsid w:val="009B35B5"/>
    <w:rPr>
      <w:rFonts w:asciiTheme="majorHAnsi" w:eastAsiaTheme="majorEastAsia" w:hAnsiTheme="majorHAnsi" w:cstheme="majorBidi"/>
      <w:color w:val="ED7D31" w:themeColor="accent2"/>
      <w:sz w:val="36"/>
      <w:szCs w:val="36"/>
    </w:rPr>
  </w:style>
  <w:style w:type="character" w:customStyle="1" w:styleId="Balk3Char">
    <w:name w:val="Başlık 3 Char"/>
    <w:basedOn w:val="VarsaylanParagrafYazTipi"/>
    <w:link w:val="Balk3"/>
    <w:uiPriority w:val="9"/>
    <w:semiHidden/>
    <w:rsid w:val="009B35B5"/>
    <w:rPr>
      <w:rFonts w:asciiTheme="majorHAnsi" w:eastAsiaTheme="majorEastAsia" w:hAnsiTheme="majorHAnsi" w:cstheme="majorBidi"/>
      <w:color w:val="C45911" w:themeColor="accent2" w:themeShade="BF"/>
      <w:sz w:val="32"/>
      <w:szCs w:val="32"/>
    </w:rPr>
  </w:style>
  <w:style w:type="character" w:customStyle="1" w:styleId="Balk4Char">
    <w:name w:val="Başlık 4 Char"/>
    <w:basedOn w:val="VarsaylanParagrafYazTipi"/>
    <w:link w:val="Balk4"/>
    <w:uiPriority w:val="9"/>
    <w:semiHidden/>
    <w:rsid w:val="009B35B5"/>
    <w:rPr>
      <w:rFonts w:asciiTheme="majorHAnsi" w:eastAsiaTheme="majorEastAsia" w:hAnsiTheme="majorHAnsi" w:cstheme="majorBidi"/>
      <w:i/>
      <w:iCs/>
      <w:color w:val="833C0B" w:themeColor="accent2" w:themeShade="80"/>
      <w:sz w:val="28"/>
      <w:szCs w:val="28"/>
    </w:rPr>
  </w:style>
  <w:style w:type="character" w:customStyle="1" w:styleId="Balk5Char">
    <w:name w:val="Başlık 5 Char"/>
    <w:basedOn w:val="VarsaylanParagrafYazTipi"/>
    <w:link w:val="Balk5"/>
    <w:uiPriority w:val="9"/>
    <w:semiHidden/>
    <w:rsid w:val="009B35B5"/>
    <w:rPr>
      <w:rFonts w:asciiTheme="majorHAnsi" w:eastAsiaTheme="majorEastAsia" w:hAnsiTheme="majorHAnsi" w:cstheme="majorBidi"/>
      <w:color w:val="C45911" w:themeColor="accent2" w:themeShade="BF"/>
      <w:sz w:val="24"/>
      <w:szCs w:val="24"/>
    </w:rPr>
  </w:style>
  <w:style w:type="character" w:customStyle="1" w:styleId="Balk6Char">
    <w:name w:val="Başlık 6 Char"/>
    <w:basedOn w:val="VarsaylanParagrafYazTipi"/>
    <w:link w:val="Balk6"/>
    <w:uiPriority w:val="9"/>
    <w:semiHidden/>
    <w:rsid w:val="009B35B5"/>
    <w:rPr>
      <w:rFonts w:asciiTheme="majorHAnsi" w:eastAsiaTheme="majorEastAsia" w:hAnsiTheme="majorHAnsi" w:cstheme="majorBidi"/>
      <w:i/>
      <w:iCs/>
      <w:color w:val="833C0B" w:themeColor="accent2" w:themeShade="80"/>
      <w:sz w:val="24"/>
      <w:szCs w:val="24"/>
    </w:rPr>
  </w:style>
  <w:style w:type="character" w:customStyle="1" w:styleId="Balk7Char">
    <w:name w:val="Başlık 7 Char"/>
    <w:basedOn w:val="VarsaylanParagrafYazTipi"/>
    <w:link w:val="Balk7"/>
    <w:uiPriority w:val="9"/>
    <w:semiHidden/>
    <w:rsid w:val="009B35B5"/>
    <w:rPr>
      <w:rFonts w:asciiTheme="majorHAnsi" w:eastAsiaTheme="majorEastAsia" w:hAnsiTheme="majorHAnsi" w:cstheme="majorBidi"/>
      <w:b/>
      <w:bCs/>
      <w:color w:val="833C0B" w:themeColor="accent2" w:themeShade="80"/>
      <w:sz w:val="22"/>
      <w:szCs w:val="22"/>
    </w:rPr>
  </w:style>
  <w:style w:type="character" w:customStyle="1" w:styleId="Balk8Char">
    <w:name w:val="Başlık 8 Char"/>
    <w:basedOn w:val="VarsaylanParagrafYazTipi"/>
    <w:link w:val="Balk8"/>
    <w:uiPriority w:val="9"/>
    <w:semiHidden/>
    <w:rsid w:val="009B35B5"/>
    <w:rPr>
      <w:rFonts w:asciiTheme="majorHAnsi" w:eastAsiaTheme="majorEastAsia" w:hAnsiTheme="majorHAnsi" w:cstheme="majorBidi"/>
      <w:color w:val="833C0B" w:themeColor="accent2" w:themeShade="80"/>
      <w:sz w:val="22"/>
      <w:szCs w:val="22"/>
    </w:rPr>
  </w:style>
  <w:style w:type="character" w:customStyle="1" w:styleId="Balk9Char">
    <w:name w:val="Başlık 9 Char"/>
    <w:basedOn w:val="VarsaylanParagrafYazTipi"/>
    <w:link w:val="Balk9"/>
    <w:uiPriority w:val="9"/>
    <w:semiHidden/>
    <w:rsid w:val="009B35B5"/>
    <w:rPr>
      <w:rFonts w:asciiTheme="majorHAnsi" w:eastAsiaTheme="majorEastAsia" w:hAnsiTheme="majorHAnsi" w:cstheme="majorBidi"/>
      <w:i/>
      <w:iCs/>
      <w:color w:val="833C0B" w:themeColor="accent2" w:themeShade="80"/>
      <w:sz w:val="22"/>
      <w:szCs w:val="22"/>
    </w:rPr>
  </w:style>
  <w:style w:type="paragraph" w:styleId="ResimYazs">
    <w:name w:val="caption"/>
    <w:basedOn w:val="Normal"/>
    <w:next w:val="Normal"/>
    <w:uiPriority w:val="35"/>
    <w:semiHidden/>
    <w:unhideWhenUsed/>
    <w:qFormat/>
    <w:rsid w:val="009B35B5"/>
    <w:pPr>
      <w:spacing w:line="240" w:lineRule="auto"/>
    </w:pPr>
    <w:rPr>
      <w:b/>
      <w:bCs/>
      <w:color w:val="404040" w:themeColor="text1" w:themeTint="BF"/>
      <w:sz w:val="16"/>
      <w:szCs w:val="16"/>
    </w:rPr>
  </w:style>
  <w:style w:type="paragraph" w:styleId="KonuBal">
    <w:name w:val="Title"/>
    <w:basedOn w:val="Normal"/>
    <w:next w:val="Normal"/>
    <w:link w:val="KonuBalChar"/>
    <w:uiPriority w:val="10"/>
    <w:qFormat/>
    <w:rsid w:val="009B35B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KonuBalChar">
    <w:name w:val="Konu Başlığı Char"/>
    <w:basedOn w:val="VarsaylanParagrafYazTipi"/>
    <w:link w:val="KonuBal"/>
    <w:uiPriority w:val="10"/>
    <w:rsid w:val="009B35B5"/>
    <w:rPr>
      <w:rFonts w:asciiTheme="majorHAnsi" w:eastAsiaTheme="majorEastAsia" w:hAnsiTheme="majorHAnsi" w:cstheme="majorBidi"/>
      <w:color w:val="262626" w:themeColor="text1" w:themeTint="D9"/>
      <w:sz w:val="96"/>
      <w:szCs w:val="96"/>
    </w:rPr>
  </w:style>
  <w:style w:type="paragraph" w:styleId="AltKonuBal">
    <w:name w:val="Subtitle"/>
    <w:basedOn w:val="Normal"/>
    <w:next w:val="Normal"/>
    <w:link w:val="AltKonuBalChar"/>
    <w:uiPriority w:val="11"/>
    <w:qFormat/>
    <w:rsid w:val="009B35B5"/>
    <w:pPr>
      <w:numPr>
        <w:ilvl w:val="1"/>
      </w:numPr>
      <w:spacing w:after="240"/>
    </w:pPr>
    <w:rPr>
      <w:caps/>
      <w:color w:val="404040" w:themeColor="text1" w:themeTint="BF"/>
      <w:spacing w:val="20"/>
      <w:sz w:val="28"/>
      <w:szCs w:val="28"/>
    </w:rPr>
  </w:style>
  <w:style w:type="character" w:customStyle="1" w:styleId="AltKonuBalChar">
    <w:name w:val="Alt Konu Başlığı Char"/>
    <w:basedOn w:val="VarsaylanParagrafYazTipi"/>
    <w:link w:val="AltKonuBal"/>
    <w:uiPriority w:val="11"/>
    <w:rsid w:val="009B35B5"/>
    <w:rPr>
      <w:caps/>
      <w:color w:val="404040" w:themeColor="text1" w:themeTint="BF"/>
      <w:spacing w:val="20"/>
      <w:sz w:val="28"/>
      <w:szCs w:val="28"/>
    </w:rPr>
  </w:style>
  <w:style w:type="character" w:styleId="Gl">
    <w:name w:val="Strong"/>
    <w:basedOn w:val="VarsaylanParagrafYazTipi"/>
    <w:uiPriority w:val="22"/>
    <w:qFormat/>
    <w:rsid w:val="009B35B5"/>
    <w:rPr>
      <w:b/>
      <w:bCs/>
    </w:rPr>
  </w:style>
  <w:style w:type="character" w:styleId="Vurgu">
    <w:name w:val="Emphasis"/>
    <w:basedOn w:val="VarsaylanParagrafYazTipi"/>
    <w:uiPriority w:val="20"/>
    <w:qFormat/>
    <w:rsid w:val="009B35B5"/>
    <w:rPr>
      <w:i/>
      <w:iCs/>
      <w:color w:val="000000" w:themeColor="text1"/>
    </w:rPr>
  </w:style>
  <w:style w:type="paragraph" w:styleId="AralkYok">
    <w:name w:val="No Spacing"/>
    <w:uiPriority w:val="1"/>
    <w:qFormat/>
    <w:rsid w:val="009B35B5"/>
    <w:pPr>
      <w:spacing w:after="0" w:line="240" w:lineRule="auto"/>
    </w:pPr>
  </w:style>
  <w:style w:type="paragraph" w:styleId="Trnak">
    <w:name w:val="Quote"/>
    <w:basedOn w:val="Normal"/>
    <w:next w:val="Normal"/>
    <w:link w:val="TrnakChar"/>
    <w:uiPriority w:val="29"/>
    <w:qFormat/>
    <w:rsid w:val="009B35B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TrnakChar">
    <w:name w:val="Tırnak Char"/>
    <w:basedOn w:val="VarsaylanParagrafYazTipi"/>
    <w:link w:val="Trnak"/>
    <w:uiPriority w:val="29"/>
    <w:rsid w:val="009B35B5"/>
    <w:rPr>
      <w:rFonts w:asciiTheme="majorHAnsi" w:eastAsiaTheme="majorEastAsia" w:hAnsiTheme="majorHAnsi" w:cstheme="majorBidi"/>
      <w:color w:val="000000" w:themeColor="text1"/>
      <w:sz w:val="24"/>
      <w:szCs w:val="24"/>
    </w:rPr>
  </w:style>
  <w:style w:type="paragraph" w:styleId="KeskinTrnak">
    <w:name w:val="Intense Quote"/>
    <w:basedOn w:val="Normal"/>
    <w:next w:val="Normal"/>
    <w:link w:val="KeskinTrnakChar"/>
    <w:uiPriority w:val="30"/>
    <w:qFormat/>
    <w:rsid w:val="009B35B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KeskinTrnakChar">
    <w:name w:val="Keskin Tırnak Char"/>
    <w:basedOn w:val="VarsaylanParagrafYazTipi"/>
    <w:link w:val="KeskinTrnak"/>
    <w:uiPriority w:val="30"/>
    <w:rsid w:val="009B35B5"/>
    <w:rPr>
      <w:rFonts w:asciiTheme="majorHAnsi" w:eastAsiaTheme="majorEastAsia" w:hAnsiTheme="majorHAnsi" w:cstheme="majorBidi"/>
      <w:sz w:val="24"/>
      <w:szCs w:val="24"/>
    </w:rPr>
  </w:style>
  <w:style w:type="character" w:styleId="HafifVurgulama">
    <w:name w:val="Subtle Emphasis"/>
    <w:basedOn w:val="VarsaylanParagrafYazTipi"/>
    <w:uiPriority w:val="19"/>
    <w:qFormat/>
    <w:rsid w:val="009B35B5"/>
    <w:rPr>
      <w:i/>
      <w:iCs/>
      <w:color w:val="595959" w:themeColor="text1" w:themeTint="A6"/>
    </w:rPr>
  </w:style>
  <w:style w:type="character" w:styleId="GlVurgulama">
    <w:name w:val="Intense Emphasis"/>
    <w:basedOn w:val="VarsaylanParagrafYazTipi"/>
    <w:uiPriority w:val="21"/>
    <w:qFormat/>
    <w:rsid w:val="009B35B5"/>
    <w:rPr>
      <w:b/>
      <w:bCs/>
      <w:i/>
      <w:iCs/>
      <w:caps w:val="0"/>
      <w:smallCaps w:val="0"/>
      <w:strike w:val="0"/>
      <w:dstrike w:val="0"/>
      <w:color w:val="ED7D31" w:themeColor="accent2"/>
    </w:rPr>
  </w:style>
  <w:style w:type="character" w:styleId="HafifBavuru">
    <w:name w:val="Subtle Reference"/>
    <w:basedOn w:val="VarsaylanParagrafYazTipi"/>
    <w:uiPriority w:val="31"/>
    <w:qFormat/>
    <w:rsid w:val="009B35B5"/>
    <w:rPr>
      <w:caps w:val="0"/>
      <w:smallCaps/>
      <w:color w:val="404040" w:themeColor="text1" w:themeTint="BF"/>
      <w:spacing w:val="0"/>
      <w:u w:val="single" w:color="7F7F7F" w:themeColor="text1" w:themeTint="80"/>
    </w:rPr>
  </w:style>
  <w:style w:type="character" w:styleId="GlBavuru">
    <w:name w:val="Intense Reference"/>
    <w:basedOn w:val="VarsaylanParagrafYazTipi"/>
    <w:uiPriority w:val="32"/>
    <w:qFormat/>
    <w:rsid w:val="009B35B5"/>
    <w:rPr>
      <w:b/>
      <w:bCs/>
      <w:caps w:val="0"/>
      <w:smallCaps/>
      <w:color w:val="auto"/>
      <w:spacing w:val="0"/>
      <w:u w:val="single"/>
    </w:rPr>
  </w:style>
  <w:style w:type="character" w:styleId="KitapBal">
    <w:name w:val="Book Title"/>
    <w:basedOn w:val="VarsaylanParagrafYazTipi"/>
    <w:uiPriority w:val="33"/>
    <w:qFormat/>
    <w:rsid w:val="009B35B5"/>
    <w:rPr>
      <w:b/>
      <w:bCs/>
      <w:caps w:val="0"/>
      <w:smallCaps/>
      <w:spacing w:val="0"/>
    </w:rPr>
  </w:style>
  <w:style w:type="paragraph" w:styleId="TBal">
    <w:name w:val="TOC Heading"/>
    <w:basedOn w:val="Balk1"/>
    <w:next w:val="Normal"/>
    <w:uiPriority w:val="39"/>
    <w:semiHidden/>
    <w:unhideWhenUsed/>
    <w:qFormat/>
    <w:rsid w:val="009B35B5"/>
    <w:pPr>
      <w:outlineLvl w:val="9"/>
    </w:pPr>
  </w:style>
  <w:style w:type="character" w:styleId="Kpr">
    <w:name w:val="Hyperlink"/>
    <w:basedOn w:val="VarsaylanParagrafYazTipi"/>
    <w:uiPriority w:val="99"/>
    <w:unhideWhenUsed/>
    <w:rsid w:val="003B01B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962</Words>
  <Characters>5490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2018-11-16T19:57:00Z</dcterms:created>
  <dcterms:modified xsi:type="dcterms:W3CDTF">2019-10-27T14:23:00Z</dcterms:modified>
  <cp:category>https://www.sorubak.com</cp:category>
</cp:coreProperties>
</file>