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6FA" w:rsidRPr="00DC46FA" w:rsidRDefault="00AD2CCE" w:rsidP="00AD2CCE">
      <w:pPr>
        <w:spacing w:after="0" w:line="240" w:lineRule="auto"/>
        <w:jc w:val="center"/>
        <w:rPr>
          <w:rFonts w:cstheme="minorHAnsi"/>
          <w:b/>
        </w:rPr>
        <w:sectPr w:rsidR="00DC46FA" w:rsidRPr="00DC46FA" w:rsidSect="00DC46FA">
          <w:pgSz w:w="11906" w:h="16838"/>
          <w:pgMar w:top="709" w:right="566" w:bottom="567" w:left="851" w:header="708" w:footer="708" w:gutter="0"/>
          <w:cols w:space="708"/>
          <w:docGrid w:linePitch="360"/>
        </w:sectPr>
      </w:pPr>
      <w:bookmarkStart w:id="0" w:name="OLE_LINK1"/>
      <w:bookmarkStart w:id="1" w:name="OLE_LINK2"/>
      <w:r>
        <w:rPr>
          <w:rFonts w:cstheme="minorHAnsi"/>
          <w:b/>
        </w:rPr>
        <w:t>6.SINIF SOSYAL BİLGİLER 1</w:t>
      </w:r>
      <w:r w:rsidR="00DC46FA" w:rsidRPr="00DC46FA">
        <w:rPr>
          <w:rFonts w:cstheme="minorHAnsi"/>
          <w:b/>
        </w:rPr>
        <w:t xml:space="preserve">. VE </w:t>
      </w:r>
      <w:r>
        <w:rPr>
          <w:rFonts w:cstheme="minorHAnsi"/>
          <w:b/>
        </w:rPr>
        <w:t>2. ÜNİTELER KARMA TEST SORULARI</w:t>
      </w:r>
    </w:p>
    <w:bookmarkEnd w:id="0"/>
    <w:bookmarkEnd w:id="1"/>
    <w:p w:rsidR="009664E7" w:rsidRDefault="009664E7" w:rsidP="00DC46FA">
      <w:pPr>
        <w:spacing w:after="0" w:line="240" w:lineRule="auto"/>
        <w:rPr>
          <w:rFonts w:cstheme="minorHAnsi"/>
          <w:b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  <w:b/>
        </w:rPr>
        <w:t>1)</w:t>
      </w:r>
      <w:r w:rsidRPr="00AD2CCE">
        <w:rPr>
          <w:rFonts w:cstheme="minorHAnsi"/>
        </w:rPr>
        <w:t xml:space="preserve"> Bir iş grup ya da kurumda bir kimse ya da bir şeyin üstüne düşen göreve…………..denir.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boşluğa aşağıdaki hangi kavram gelmelidir?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A) hak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 xml:space="preserve">B) sorumluluk 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C) grup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>D) rol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  <w:b/>
        </w:rPr>
        <w:t>2)İçinde bulunduğumuz ilk grup ve kurum aşağıdakilerden hangisidir?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A)Okul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 xml:space="preserve">B) Oyun 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C) Aile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>D) Çalışma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3</w:t>
      </w:r>
      <w:r w:rsidRPr="00AD2CCE">
        <w:rPr>
          <w:rFonts w:cstheme="minorHAnsi"/>
          <w:b/>
        </w:rPr>
        <w:t>)</w:t>
      </w:r>
      <w:r w:rsidRPr="00AD2CCE">
        <w:rPr>
          <w:rFonts w:cstheme="minorHAnsi"/>
        </w:rPr>
        <w:t xml:space="preserve"> Herhangi bir şeyi yapabilme yetkisine…………… denir.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boşluğa aşağıdaki hangi kavram gelmelidir?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A)sorumluluk </w:t>
      </w:r>
      <w:r w:rsidR="009664E7">
        <w:rPr>
          <w:rFonts w:cstheme="minorHAnsi"/>
        </w:rPr>
        <w:tab/>
        <w:t xml:space="preserve">   </w:t>
      </w:r>
      <w:r w:rsidRPr="00AD2CCE">
        <w:rPr>
          <w:rFonts w:cstheme="minorHAnsi"/>
        </w:rPr>
        <w:t xml:space="preserve">B) hak </w:t>
      </w:r>
      <w:r w:rsidR="009664E7">
        <w:rPr>
          <w:rFonts w:cstheme="minorHAnsi"/>
        </w:rPr>
        <w:t xml:space="preserve">          </w:t>
      </w:r>
      <w:r w:rsidRPr="00AD2CCE">
        <w:rPr>
          <w:rFonts w:cstheme="minorHAnsi"/>
        </w:rPr>
        <w:t xml:space="preserve">C) grup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>D) rol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4</w:t>
      </w:r>
      <w:r w:rsidRPr="00AD2CCE">
        <w:rPr>
          <w:rFonts w:cstheme="minorHAnsi"/>
          <w:b/>
        </w:rPr>
        <w:t>)</w:t>
      </w:r>
      <w:r w:rsidRPr="00AD2CCE">
        <w:rPr>
          <w:rFonts w:cstheme="minorHAnsi"/>
        </w:rPr>
        <w:t xml:space="preserve"> Kişinin üzerine aldığı görevi yerine getirmesine ……………… denir.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Yukarıdaki boşluğa aşağıdaki hangi kavram gelmelidir?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A)sorumluluk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 xml:space="preserve">B) hak 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 rol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>D) grup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5) Birleşmiş Milletler tarafından oluşturulmuş, amacı çocuk haklarını korumak olan kuruluşun adı aşağıdakilerden hangisidir?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A)UNICEF 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>B)ILO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C) WHO 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>D) UNESCO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—Doğal afetlerde zarar görenlere çadır, battaniye, giysi ve yiyecek yardımı yapar.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—Yoksul, kimsesiz, düşkünler için aşevleri açar.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—Kan bankasıyla kan bağışı toplar, ihtiyacı olanlara gönderir.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6) Yukarıdaki açıklamalar aşağıdaki hangi Sivil Toplum Kuruluşu (STK) na aittir?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A)Mehmetçik Vakfı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B)Yeşilay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C)Türkiye Eğitim Gönüllüleri Vakfı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D)Kızılay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 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 xml:space="preserve">7) Aşağıdakilerden hangisi çocuk hakları sözleşmesine göre çocukların haklarından biri </w:t>
      </w:r>
      <w:r w:rsidRPr="00AD2CCE">
        <w:rPr>
          <w:rFonts w:cstheme="minorHAnsi"/>
          <w:b/>
          <w:u w:val="single"/>
        </w:rPr>
        <w:t>değildir</w:t>
      </w:r>
      <w:r w:rsidRPr="00AD2CCE">
        <w:rPr>
          <w:rFonts w:cstheme="minorHAnsi"/>
          <w:b/>
        </w:rPr>
        <w:t>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A)Düşünce Özgürlüğü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B)Çalışma Hakkı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C)Din ve vicdan özgürlüğü</w:t>
      </w:r>
    </w:p>
    <w:p w:rsidR="007F1FD9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D)Yaşama Hakkı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  <w:b/>
        </w:rPr>
        <w:t>8)</w:t>
      </w:r>
      <w:r w:rsidRPr="00AD2CCE">
        <w:rPr>
          <w:rFonts w:cstheme="minorHAnsi"/>
        </w:rPr>
        <w:t xml:space="preserve"> Hükümdara devleti yönetme yetkisinin Tanrı tarafından verildiği inancına……….denir.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boşluğa aşağıdaki hangi kavram gelmelidir?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kut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 xml:space="preserve">B) gök tanrı 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C) balbal </w:t>
      </w:r>
      <w:r w:rsidRPr="00AD2CCE">
        <w:rPr>
          <w:rFonts w:cstheme="minorHAnsi"/>
        </w:rPr>
        <w:tab/>
      </w:r>
      <w:r w:rsidRPr="00AD2CCE">
        <w:rPr>
          <w:rFonts w:cstheme="minorHAnsi"/>
        </w:rPr>
        <w:tab/>
        <w:t>D) yuğ</w:t>
      </w:r>
    </w:p>
    <w:p w:rsidR="009664E7" w:rsidRDefault="009664E7" w:rsidP="00DC46FA">
      <w:pPr>
        <w:spacing w:after="0" w:line="240" w:lineRule="auto"/>
        <w:rPr>
          <w:rFonts w:cstheme="minorHAnsi"/>
          <w:b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9)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—Tarihte bilinen ilk Türk devletidir.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—Devlet en parlak dönemini Metehan döneminde yaşamıştır.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—Mete günümüz ordusunda kullanılan onlu sistemi (10’lu Sistem) kurdu.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—Oğuz Kağan destanındaki Oğuz’un Metehan olduğu sanılmaktadır. 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açıklamalar aşağıdaki hangi devletle ilgilidir?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Uygur Devleti</w:t>
      </w:r>
      <w:r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 Göktürk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C)Asya Hun Devleti  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 Karahanlı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10)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—Kuranı Kerim kitap haline………………… döneminde getirildi.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—Kuranı Kerim çoğaltılarak diğer şehirlere …………………….. döneminde gönderilmiştir.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boşluklara sırasıyla aşağıdaki hangi halifeler gelmelidir?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Hz. Osman -Hz. Ebubekir</w:t>
      </w:r>
      <w:r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 Hz. Ebubekir- Hz. Ali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 Hz. Osman- Hz. Ali</w:t>
      </w:r>
      <w:r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 Hz. Ebubekir - Hz. Osman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  <w:b/>
        </w:rPr>
        <w:t>11)</w:t>
      </w:r>
      <w:r w:rsidRPr="00AD2CCE">
        <w:rPr>
          <w:rFonts w:cstheme="minorHAnsi"/>
        </w:rPr>
        <w:t xml:space="preserve"> Türkler ve Abbasiler birlikte Çin'e karşı 751 yılında Çin'i yendiler. Bu savaş ile Türkler gruplar halinde Müslüman olmaya başladılar.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 açıklaması verilen savaş aşağıdakilerden hangisidir?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Cemel Savaşı</w:t>
      </w:r>
      <w:r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 Bedir Savaşı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 Talaş Savaşı</w:t>
      </w:r>
      <w:r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 Hendek Savaşı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12)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—İlk Müslüman Türk devletidir.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—Satuk Buğra Han'ın İslamiyet'i kabulü ile Müslüman Türk devleti haline geldiler.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—Türkçeyi resmi dil olarak kabul etmişlerdir.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—İpek Yolu üzerinde tüccarları konaklaması için yaptıkları kervansaraylar ticaretin gelişmesini sağlamıştır. 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açıklamalar aşağıdaki hangi devletle ilgilidir?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A)Gazneli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B)Karahanlı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C)Büyük Selçuklu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D)Anadolu Selçuklu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13)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—En parlak dönemi Sultan Mahmut dönemidir.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—Sultan Mahmut Hindistan'a 17 sefer düzenleyerek İslam'ı yaymış ve Hindistan'ın zenginliğini ülkesine getirmiştir.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—Hükümdar Mahmut Sultan unvanını kullanan ilk hükümdardır.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—1040 yılında Selçuklular ile yapılan Dandanakan Savaşı ile dağılmaya başlamıştır.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açıklamalar aşağıdaki hangi devletle ilgilidir?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A)Gazneli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B)Anadolu Selçuklu Devleti 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 Büyük Selçuklu Devleti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D)Karahanlı Devleti</w:t>
      </w:r>
    </w:p>
    <w:p w:rsidR="00DC46FA" w:rsidRDefault="00DC46FA" w:rsidP="00DC46FA">
      <w:pPr>
        <w:spacing w:after="0" w:line="240" w:lineRule="auto"/>
        <w:rPr>
          <w:rFonts w:cstheme="minorHAnsi"/>
        </w:rPr>
      </w:pPr>
    </w:p>
    <w:p w:rsidR="00AD2CCE" w:rsidRPr="00AD2CCE" w:rsidRDefault="00AD2CCE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14) Aşağıdakilerden hangisi Hz Muhammed (S.A.V) döneminde yaşanmış bir</w:t>
      </w:r>
      <w:r w:rsidR="00AD2CCE" w:rsidRPr="00AD2CCE">
        <w:rPr>
          <w:rFonts w:cstheme="minorHAnsi"/>
          <w:b/>
        </w:rPr>
        <w:t xml:space="preserve"> </w:t>
      </w:r>
      <w:r w:rsidRPr="00AD2CCE">
        <w:rPr>
          <w:rFonts w:cstheme="minorHAnsi"/>
          <w:b/>
        </w:rPr>
        <w:t>olaydır?</w:t>
      </w:r>
    </w:p>
    <w:p w:rsid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TalasSavaşı</w:t>
      </w:r>
      <w:r w:rsidRPr="00AD2CCE">
        <w:rPr>
          <w:rFonts w:cstheme="minorHAnsi"/>
        </w:rPr>
        <w:tab/>
      </w:r>
      <w:r w:rsidR="00AD2CCE" w:rsidRPr="00AD2CCE">
        <w:rPr>
          <w:rFonts w:cstheme="minorHAnsi"/>
        </w:rPr>
        <w:tab/>
      </w:r>
      <w:r w:rsidR="00AD2CCE"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 CemelSavaşı</w:t>
      </w:r>
    </w:p>
    <w:p w:rsidR="00AD2CCE" w:rsidRDefault="00AD2CCE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</w:t>
      </w:r>
      <w:r w:rsidR="00DC46FA" w:rsidRPr="00AD2CCE">
        <w:rPr>
          <w:rFonts w:cstheme="minorHAnsi"/>
        </w:rPr>
        <w:t>Dandanakan Savaşı</w:t>
      </w:r>
      <w:r w:rsidR="00DC46FA" w:rsidRPr="00AD2CCE">
        <w:rPr>
          <w:rFonts w:cstheme="minorHAnsi"/>
        </w:rPr>
        <w:tab/>
      </w:r>
      <w:r w:rsidRPr="00AD2CCE">
        <w:rPr>
          <w:rFonts w:cstheme="minorHAnsi"/>
        </w:rPr>
        <w:tab/>
      </w:r>
    </w:p>
    <w:p w:rsidR="00DC46FA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 Hendek Savaşı</w:t>
      </w:r>
    </w:p>
    <w:p w:rsidR="00AD2CCE" w:rsidRPr="00AD2CCE" w:rsidRDefault="00AD2CCE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15)Anadolu'nun kapılarını Türklere açan savaş aşağıdakilerden hangisidir?</w:t>
      </w:r>
    </w:p>
    <w:p w:rsid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Malazgirt Savaşı</w:t>
      </w:r>
      <w:r w:rsidRPr="00AD2CCE">
        <w:rPr>
          <w:rFonts w:cstheme="minorHAnsi"/>
        </w:rPr>
        <w:tab/>
      </w:r>
      <w:r w:rsidR="00AD2CCE"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 Miryokefalon Savaşı</w:t>
      </w:r>
    </w:p>
    <w:p w:rsid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C) Dandanakan Savaşı </w:t>
      </w:r>
      <w:r w:rsidR="00AD2CCE" w:rsidRPr="00AD2CCE">
        <w:rPr>
          <w:rFonts w:cstheme="minorHAnsi"/>
        </w:rPr>
        <w:tab/>
      </w:r>
      <w:r w:rsidR="00AD2CCE" w:rsidRPr="00AD2CCE">
        <w:rPr>
          <w:rFonts w:cstheme="minorHAnsi"/>
        </w:rPr>
        <w:tab/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 Pasinler Savaşı</w:t>
      </w:r>
    </w:p>
    <w:p w:rsidR="00DC46FA" w:rsidRDefault="00DC46FA" w:rsidP="00DC46FA">
      <w:pPr>
        <w:spacing w:after="0" w:line="240" w:lineRule="auto"/>
        <w:rPr>
          <w:rFonts w:cstheme="minorHAnsi"/>
        </w:rPr>
      </w:pPr>
    </w:p>
    <w:p w:rsidR="00AD2CCE" w:rsidRPr="00AD2CCE" w:rsidRDefault="00AD2CCE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  <w:b/>
        </w:rPr>
        <w:t>16)</w:t>
      </w:r>
      <w:r w:rsidR="00AD2CCE" w:rsidRPr="00AD2CCE">
        <w:rPr>
          <w:rFonts w:cstheme="minorHAnsi"/>
        </w:rPr>
        <w:t xml:space="preserve"> </w:t>
      </w:r>
      <w:r w:rsidRPr="00AD2CCE">
        <w:rPr>
          <w:rFonts w:cstheme="minorHAnsi"/>
        </w:rPr>
        <w:t>İlk Türk-İslam devletlerinde yöneticiler kendi adlarına hutbe okutur ve paraların üzerinde hükümdar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isimleri bulunurdu.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açıklama aşağıdakilerden hangisinin göstergesi olarak kabul edilir?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Ekonomik gelişmelerin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 Savaşçılığı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 Bağımsızlığın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D)Hükümdarların üstünlüklerinin</w:t>
      </w:r>
    </w:p>
    <w:p w:rsidR="00DC46FA" w:rsidRDefault="00DC46FA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235378" w:rsidP="00DC46FA">
      <w:pPr>
        <w:spacing w:after="0" w:line="240" w:lineRule="auto"/>
        <w:rPr>
          <w:rFonts w:cstheme="minorHAnsi"/>
        </w:rPr>
      </w:pPr>
      <w:hyperlink r:id="rId5" w:history="1">
        <w:r w:rsidRPr="0071741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bookmarkStart w:id="2" w:name="_GoBack"/>
      <w:bookmarkEnd w:id="2"/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Default="00AD2CCE" w:rsidP="00DC46FA">
      <w:pPr>
        <w:spacing w:after="0" w:line="240" w:lineRule="auto"/>
        <w:rPr>
          <w:rFonts w:cstheme="minorHAnsi"/>
        </w:rPr>
      </w:pPr>
    </w:p>
    <w:p w:rsidR="00AD2CCE" w:rsidRPr="00AD2CCE" w:rsidRDefault="00AD2CCE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17</w:t>
      </w:r>
      <w:r w:rsidRPr="00AD2CCE">
        <w:rPr>
          <w:rFonts w:cstheme="minorHAnsi"/>
          <w:b/>
        </w:rPr>
        <w:t>)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—İnsanlara mutlu olmanın yolunu göstermek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—Hükümdarlara devlet yönetimi ile ilgili bilgi vermek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 açıklamaları verilen eser ve yazarı aşağıdakilerden hangisidir?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A) Kutadgu Bilig- Yusuf Has Hacip 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B)Divan-ı Lügat-it Türk- Kaşgarlı Mahmut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 Atabet-ül Hakayık- Edip Ahmet Yükneki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D)Divan-ı Hikmet- Ahmet Yesevi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  <w:b/>
        </w:rPr>
        <w:t>18)</w:t>
      </w:r>
      <w:r w:rsidR="00AD2CCE" w:rsidRPr="00AD2CCE">
        <w:rPr>
          <w:rFonts w:cstheme="minorHAnsi"/>
        </w:rPr>
        <w:t xml:space="preserve">  </w:t>
      </w:r>
      <w:r w:rsidRPr="00AD2CCE">
        <w:rPr>
          <w:rFonts w:cstheme="minorHAnsi"/>
        </w:rPr>
        <w:t>"1040 yılında Dandanakan Savaşı ile devleti kurmuştur. Yaptığı fetihlerle ülkesini genişletti. Anadolu'nun Türk yurdu olması için uğraştı. Abbasi halifesi ile iyi ilişkiler kurdu. İslam dünyasının koruyuculuğunu yaptı."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>Yukarıdaki açıklamalar aşağıdaki hangi önemli devlet adamına aittir?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A) Çağrı Bey </w:t>
      </w:r>
      <w:r w:rsidR="00AD2CCE" w:rsidRPr="00AD2CCE">
        <w:rPr>
          <w:rFonts w:cstheme="minorHAnsi"/>
        </w:rPr>
        <w:tab/>
      </w:r>
      <w:r w:rsidR="00AD2CCE" w:rsidRPr="00AD2CCE">
        <w:rPr>
          <w:rFonts w:cstheme="minorHAnsi"/>
        </w:rPr>
        <w:tab/>
      </w:r>
      <w:r w:rsidRPr="00AD2CCE">
        <w:rPr>
          <w:rFonts w:cstheme="minorHAnsi"/>
        </w:rPr>
        <w:t>B) Nizamülmülk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 xml:space="preserve">C) Alparslan </w:t>
      </w:r>
      <w:r w:rsidR="00AD2CCE" w:rsidRPr="00AD2CCE">
        <w:rPr>
          <w:rFonts w:cstheme="minorHAnsi"/>
        </w:rPr>
        <w:tab/>
      </w:r>
      <w:r w:rsidR="00AD2CCE" w:rsidRPr="00AD2CCE">
        <w:rPr>
          <w:rFonts w:cstheme="minorHAnsi"/>
        </w:rPr>
        <w:tab/>
      </w:r>
      <w:r w:rsidRPr="00AD2CCE">
        <w:rPr>
          <w:rFonts w:cstheme="minorHAnsi"/>
        </w:rPr>
        <w:t>D) Tuğrul Bey</w:t>
      </w:r>
    </w:p>
    <w:p w:rsidR="00DC46FA" w:rsidRDefault="00DC46FA" w:rsidP="00DC46FA">
      <w:pPr>
        <w:spacing w:after="0" w:line="240" w:lineRule="auto"/>
        <w:rPr>
          <w:rFonts w:cstheme="minorHAnsi"/>
        </w:rPr>
      </w:pPr>
    </w:p>
    <w:p w:rsidR="00AF25DE" w:rsidRPr="00AD2CCE" w:rsidRDefault="00AF25DE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  <w:b/>
        </w:rPr>
        <w:t>19)</w:t>
      </w:r>
      <w:r w:rsidR="00AD2CCE" w:rsidRPr="00AD2CCE">
        <w:rPr>
          <w:rFonts w:cstheme="minorHAnsi"/>
        </w:rPr>
        <w:t xml:space="preserve">   </w:t>
      </w:r>
      <w:r w:rsidRPr="00AD2CCE">
        <w:rPr>
          <w:rFonts w:cstheme="minorHAnsi"/>
        </w:rPr>
        <w:t>11. ve 12. yüzyılda Avrupal</w:t>
      </w:r>
      <w:r w:rsidR="00AD2CCE" w:rsidRPr="00AD2CCE">
        <w:rPr>
          <w:rFonts w:cstheme="minorHAnsi"/>
        </w:rPr>
        <w:t>ı</w:t>
      </w:r>
      <w:r w:rsidRPr="00AD2CCE">
        <w:rPr>
          <w:rFonts w:cstheme="minorHAnsi"/>
        </w:rPr>
        <w:t xml:space="preserve"> Hıristiyanların Kudüs’ü, Müslümanlardan almak ve İslam dünyasının zenginliklerini ele geçirmek için yaptıkları seferlere Haçlı Seferleri denir.</w:t>
      </w: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 xml:space="preserve">Yukarıdaki açıklamaya göre aşağıdakilerden hangisi Haçlı Seferlerinin sebeplerinden biri </w:t>
      </w:r>
      <w:r w:rsidRPr="00AD2CCE">
        <w:rPr>
          <w:rFonts w:cstheme="minorHAnsi"/>
          <w:b/>
          <w:u w:val="single"/>
        </w:rPr>
        <w:t>değildir</w:t>
      </w:r>
      <w:r w:rsidRPr="00AD2CCE">
        <w:rPr>
          <w:rFonts w:cstheme="minorHAnsi"/>
          <w:b/>
        </w:rPr>
        <w:t>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A)Bizans'ın Avrupa'dan yardım istemesi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B)Avrupa halkının zenginlik içinde olması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C)Önemli ticaret yollarının Müslümanlarda olması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D)Kudüs’ün Müslümanların elinde olması</w:t>
      </w:r>
    </w:p>
    <w:p w:rsidR="00DC46FA" w:rsidRDefault="00DC46FA" w:rsidP="00DC46FA">
      <w:pPr>
        <w:spacing w:after="0" w:line="240" w:lineRule="auto"/>
        <w:rPr>
          <w:rFonts w:cstheme="minorHAnsi"/>
        </w:rPr>
      </w:pPr>
    </w:p>
    <w:p w:rsidR="00AF25DE" w:rsidRPr="00AD2CCE" w:rsidRDefault="00AF25DE" w:rsidP="00DC46FA">
      <w:pPr>
        <w:spacing w:after="0" w:line="240" w:lineRule="auto"/>
        <w:rPr>
          <w:rFonts w:cstheme="minorHAnsi"/>
        </w:rPr>
      </w:pPr>
    </w:p>
    <w:p w:rsidR="00DC46FA" w:rsidRPr="00AD2CCE" w:rsidRDefault="00DC46FA" w:rsidP="00DC46FA">
      <w:pPr>
        <w:spacing w:after="0" w:line="240" w:lineRule="auto"/>
        <w:rPr>
          <w:rFonts w:cstheme="minorHAnsi"/>
          <w:b/>
        </w:rPr>
      </w:pPr>
      <w:r w:rsidRPr="00AD2CCE">
        <w:rPr>
          <w:rFonts w:cstheme="minorHAnsi"/>
          <w:b/>
        </w:rPr>
        <w:t xml:space="preserve">20)Aşağıdakilerden hangisi Anadolu’nun Türkleşmesine katkı sağlayan şahsiyetlerden biri </w:t>
      </w:r>
      <w:r w:rsidRPr="00AD2CCE">
        <w:rPr>
          <w:rFonts w:cstheme="minorHAnsi"/>
          <w:b/>
          <w:u w:val="single"/>
        </w:rPr>
        <w:t>değildir</w:t>
      </w:r>
      <w:r w:rsidRPr="00AD2CCE">
        <w:rPr>
          <w:rFonts w:cstheme="minorHAnsi"/>
          <w:b/>
        </w:rPr>
        <w:t>?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A) Yunus Emre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B)Mevlana Celaleddin Rumi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C)İbn-i Sina</w:t>
      </w:r>
    </w:p>
    <w:p w:rsidR="00DC46FA" w:rsidRPr="00AD2CCE" w:rsidRDefault="00DC46FA" w:rsidP="00DC46FA">
      <w:pPr>
        <w:spacing w:after="0" w:line="240" w:lineRule="auto"/>
        <w:rPr>
          <w:rFonts w:cstheme="minorHAnsi"/>
        </w:rPr>
      </w:pPr>
      <w:r w:rsidRPr="00AD2CCE">
        <w:rPr>
          <w:rFonts w:cstheme="minorHAnsi"/>
        </w:rPr>
        <w:t>D) Hacı Bektaşi Veli</w:t>
      </w:r>
    </w:p>
    <w:sectPr w:rsidR="00DC46FA" w:rsidRPr="00AD2CCE" w:rsidSect="00DC46FA">
      <w:type w:val="continuous"/>
      <w:pgSz w:w="11906" w:h="16838"/>
      <w:pgMar w:top="709" w:right="566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FA"/>
    <w:rsid w:val="00235378"/>
    <w:rsid w:val="007F1FD9"/>
    <w:rsid w:val="009664E7"/>
    <w:rsid w:val="00AD2CCE"/>
    <w:rsid w:val="00AF25DE"/>
    <w:rsid w:val="00C76489"/>
    <w:rsid w:val="00DC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46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5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46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53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SOSYAL BİLGİLER 1. VE 2. ÜNİTELER KARMA TEST SORULARI</vt:lpstr>
    </vt:vector>
  </TitlesOfParts>
  <Manager>https://www.sorubak.com</Manager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2020-02-27T11:01:00Z</dcterms:created>
  <dcterms:modified xsi:type="dcterms:W3CDTF">2020-02-27T11:01:00Z</dcterms:modified>
  <cp:category>https://www.sorubak.com</cp:category>
</cp:coreProperties>
</file>