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38C" w:rsidRPr="003E138C" w:rsidRDefault="003E138C" w:rsidP="003E138C">
      <w:pPr>
        <w:jc w:val="center"/>
        <w:rPr>
          <w:b/>
          <w:noProof/>
          <w:sz w:val="28"/>
          <w:szCs w:val="28"/>
          <w:lang w:eastAsia="tr-TR"/>
        </w:rPr>
      </w:pPr>
      <w:r w:rsidRPr="003E138C">
        <w:rPr>
          <w:b/>
          <w:noProof/>
          <w:sz w:val="28"/>
          <w:szCs w:val="28"/>
          <w:lang w:eastAsia="tr-TR"/>
        </w:rPr>
        <w:t>İLK TÜRK DEVLETLERİ BULMACA</w:t>
      </w:r>
      <w:r>
        <w:rPr>
          <w:b/>
          <w:noProof/>
          <w:sz w:val="28"/>
          <w:szCs w:val="28"/>
          <w:lang w:eastAsia="tr-TR"/>
        </w:rPr>
        <w:t xml:space="preserve"> ETKİNLİĞİ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SORULAR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1. TÜRKLERİN İLK ANAYURDU.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2. DÜNYADA EN ESKİ DÜĞÜM TEKNİĞİYLE DOKUNMUŞ HALI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3. ORTAASYADAKİ TÜRK MEZARLARI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4. ESKİDEN ORTASYA TÜRKLERİNİN YAŞAM ŞEKLİ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5. HÜKÜMDARLIK YETKİSİNİN GÖKTANRI TARAFINDAN VERİLMESİ ANLAYIŞI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6. ORTAASYA TÜRK DEVLETLERİNDE DEVLET İŞLERİNİN GÖRÜŞÜLDÜĞÜ MECLİS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7. İLK DÜZENLİ ORDUYU KURAN TÜRK HÜKÜMDARI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8. ASYA HUN TÜRKLERİNE AİT EN ÜNLÜ DESTAN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9. TÜRK ADIYLA ANILAN İLK TÜRK DEVLETİ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10. İLK TÜRK ALFABESİ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11. TÜRK BOYLARINI YENİDEN BİRLEŞTİREN KUTLUK KAĞANA VERİLEN UNVAN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12. ORTAASYA’DAKİ ESKİ TÜRK MEZAR TAŞLARI</w:t>
      </w:r>
    </w:p>
    <w:p w:rsidR="003E138C" w:rsidRPr="003E138C" w:rsidRDefault="003E138C" w:rsidP="003E138C">
      <w:pPr>
        <w:spacing w:after="0"/>
        <w:rPr>
          <w:b/>
          <w:noProof/>
          <w:lang w:eastAsia="tr-TR"/>
        </w:rPr>
      </w:pPr>
      <w:r w:rsidRPr="003E138C">
        <w:rPr>
          <w:b/>
          <w:noProof/>
          <w:lang w:eastAsia="tr-TR"/>
        </w:rPr>
        <w:t>13. TARIMLA UĞRAŞMIŞ VE YERLEŞİK HAYATA GEÇMİŞ İLK TÜRK DEVLETİ</w:t>
      </w:r>
    </w:p>
    <w:p w:rsidR="003E138C" w:rsidRDefault="003E138C">
      <w:pPr>
        <w:rPr>
          <w:noProof/>
          <w:lang w:eastAsia="tr-TR"/>
        </w:rPr>
      </w:pPr>
    </w:p>
    <w:p w:rsidR="00000AAA" w:rsidRDefault="003E138C">
      <w:r>
        <w:rPr>
          <w:noProof/>
          <w:lang w:eastAsia="tr-TR"/>
        </w:rPr>
        <w:drawing>
          <wp:inline distT="0" distB="0" distL="0" distR="0">
            <wp:extent cx="6515100" cy="4838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32" t="3672" r="2961" b="2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83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00AAA" w:rsidSect="003E138C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E138C"/>
    <w:rsid w:val="00000AAA"/>
    <w:rsid w:val="00063F48"/>
    <w:rsid w:val="000C12B4"/>
    <w:rsid w:val="003E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1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3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DocSecurity>0</DocSecurity>
  <Lines>4</Lines>
  <Paragraphs>1</Paragraphs>
  <ScaleCrop>false</ScaleCrop>
  <Manager>https://www.sorubak.com</Manager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2019-12-05T18:06:00Z</dcterms:created>
  <dcterms:modified xsi:type="dcterms:W3CDTF">2019-12-05T18:06:00Z</dcterms:modified>
  <cp:category>https://www.sorubak.com</cp:category>
</cp:coreProperties>
</file>