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Pr="00FF7A83" w:rsidRDefault="00B53845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5E39DF" w:rsidRDefault="005E39DF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3A4EBD" w:rsidRPr="005E39DF">
                    <w:rPr>
                      <w:rStyle w:val="Kpr"/>
                      <w:rFonts w:ascii="Comic Sans MS" w:hAnsi="Comic Sans MS"/>
                      <w:b/>
                    </w:rPr>
                    <w:t>2019 - 2020</w:t>
                  </w:r>
                  <w:r w:rsidR="00136C8C" w:rsidRPr="005E39DF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:rsidR="00136C8C" w:rsidRPr="005E39DF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5E39DF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:rsidR="00136C8C" w:rsidRPr="005E39DF" w:rsidRDefault="00D238C7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5E39DF">
                    <w:rPr>
                      <w:rStyle w:val="Kpr"/>
                      <w:rFonts w:ascii="Comic Sans MS" w:hAnsi="Comic Sans MS"/>
                      <w:b/>
                    </w:rPr>
                    <w:t>6</w:t>
                  </w:r>
                  <w:r w:rsidR="00136C8C" w:rsidRPr="005E39DF">
                    <w:rPr>
                      <w:rStyle w:val="Kpr"/>
                      <w:rFonts w:ascii="Comic Sans MS" w:hAnsi="Comic Sans MS"/>
                      <w:b/>
                    </w:rPr>
                    <w:t>. SINIF DİN KÜLTÜRÜ VE AHLAK BİLGİSİ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5E39DF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2775CE" w:rsidRPr="005E39DF">
                    <w:rPr>
                      <w:rStyle w:val="Kpr"/>
                      <w:rFonts w:ascii="Comic Sans MS" w:hAnsi="Comic Sans MS"/>
                      <w:b/>
                    </w:rPr>
                    <w:t>. DÖNEM 1</w:t>
                  </w:r>
                  <w:r w:rsidR="00136C8C" w:rsidRPr="005E39DF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5E39DF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 w:rsidRPr="00FF7A83">
        <w:tab/>
      </w:r>
    </w:p>
    <w:p w:rsidR="003203A4" w:rsidRPr="00FF7A83" w:rsidRDefault="003203A4" w:rsidP="003203A4"/>
    <w:p w:rsidR="003203A4" w:rsidRPr="00FF7A83" w:rsidRDefault="003203A4" w:rsidP="003203A4"/>
    <w:p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FF7A83" w:rsidTr="00646E62">
        <w:trPr>
          <w:trHeight w:val="443"/>
        </w:trPr>
        <w:tc>
          <w:tcPr>
            <w:tcW w:w="1852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Peygamber</w:t>
            </w:r>
          </w:p>
        </w:tc>
        <w:tc>
          <w:tcPr>
            <w:tcW w:w="1852" w:type="dxa"/>
            <w:vAlign w:val="center"/>
          </w:tcPr>
          <w:p w:rsidR="00225BF4" w:rsidRPr="00FF7A83" w:rsidRDefault="00D238C7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Mucize</w:t>
            </w:r>
          </w:p>
        </w:tc>
        <w:tc>
          <w:tcPr>
            <w:tcW w:w="1852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Nebi</w:t>
            </w:r>
          </w:p>
        </w:tc>
        <w:tc>
          <w:tcPr>
            <w:tcW w:w="1853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Tevhit</w:t>
            </w:r>
          </w:p>
        </w:tc>
        <w:tc>
          <w:tcPr>
            <w:tcW w:w="2055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Resul</w:t>
            </w:r>
          </w:p>
        </w:tc>
      </w:tr>
    </w:tbl>
    <w:p w:rsidR="0085786C" w:rsidRPr="00FF7A83" w:rsidRDefault="00386A95" w:rsidP="00D238C7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D238C7" w:rsidRPr="00D238C7">
        <w:rPr>
          <w:rFonts w:ascii="Comic Sans MS" w:hAnsi="Comic Sans MS" w:cs="Times New Roman"/>
          <w:sz w:val="18"/>
          <w:szCs w:val="18"/>
        </w:rPr>
        <w:t>Allah (c.c.) tarafından inanç esaslarını, ibadet biçimlerini, ahlak kural</w:t>
      </w:r>
      <w:r w:rsidR="0002448C">
        <w:rPr>
          <w:rFonts w:ascii="Comic Sans MS" w:hAnsi="Comic Sans MS" w:cs="Times New Roman"/>
          <w:sz w:val="18"/>
          <w:szCs w:val="18"/>
        </w:rPr>
        <w:t xml:space="preserve">larını, Rabb’imizin (c.c.) emir </w:t>
      </w:r>
      <w:r w:rsidR="00D238C7" w:rsidRPr="00D238C7">
        <w:rPr>
          <w:rFonts w:ascii="Comic Sans MS" w:hAnsi="Comic Sans MS" w:cs="Times New Roman"/>
          <w:sz w:val="18"/>
          <w:szCs w:val="18"/>
        </w:rPr>
        <w:t>ve yasaklarını insanlara bildirmek, onlara iyiyi ve güzeli, doğruyu ve yanlışı açıklamakla görevlendirilmiş ve vahiyle desteklenmiş kişilere ...................................denir.</w:t>
      </w:r>
    </w:p>
    <w:p w:rsidR="00D238C7" w:rsidRPr="00FF7A83" w:rsidRDefault="00386A95" w:rsidP="00D238C7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r w:rsidR="00D238C7" w:rsidRPr="00D238C7">
        <w:rPr>
          <w:rFonts w:ascii="Comic Sans MS" w:hAnsi="Comic Sans MS" w:cs="Times New Roman"/>
          <w:sz w:val="18"/>
          <w:szCs w:val="18"/>
        </w:rPr>
        <w:t>Allah (c.c.) tarafından kendisine yeni bir kitap verilen, insanları hak dine çağırmakla, dinî ve toplumsal hayatı Allah’ın (c.c.) emirlerine göre düzenlemekle görevli olan peygamberlere .............</w:t>
      </w:r>
      <w:r w:rsidR="00D238C7">
        <w:rPr>
          <w:rFonts w:ascii="Comic Sans MS" w:hAnsi="Comic Sans MS" w:cs="Times New Roman"/>
          <w:sz w:val="18"/>
          <w:szCs w:val="18"/>
        </w:rPr>
        <w:t>....</w:t>
      </w:r>
      <w:r w:rsidR="0002448C">
        <w:rPr>
          <w:rFonts w:ascii="Comic Sans MS" w:hAnsi="Comic Sans MS" w:cs="Times New Roman"/>
          <w:sz w:val="18"/>
          <w:szCs w:val="18"/>
        </w:rPr>
        <w:t>...</w:t>
      </w:r>
      <w:r w:rsidR="00D238C7">
        <w:rPr>
          <w:rFonts w:ascii="Comic Sans MS" w:hAnsi="Comic Sans MS" w:cs="Times New Roman"/>
          <w:sz w:val="18"/>
          <w:szCs w:val="18"/>
        </w:rPr>
        <w:t>..</w:t>
      </w:r>
      <w:r w:rsidR="00D238C7" w:rsidRPr="00D238C7">
        <w:rPr>
          <w:rFonts w:ascii="Comic Sans MS" w:hAnsi="Comic Sans MS" w:cs="Times New Roman"/>
          <w:sz w:val="18"/>
          <w:szCs w:val="18"/>
        </w:rPr>
        <w:t>denir.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r w:rsidR="0002448C" w:rsidRPr="0002448C">
        <w:rPr>
          <w:rFonts w:ascii="Comic Sans MS" w:hAnsi="Comic Sans MS" w:cs="Times New Roman"/>
          <w:sz w:val="18"/>
          <w:szCs w:val="18"/>
        </w:rPr>
        <w:t xml:space="preserve">Allah’ı (c.c.) zatında, sıfatlarında ve fiillerinde birleme, onun tek ve eşsiz olduğuna inanma, hiçbir şeyi eş koşmadan ibadeti </w:t>
      </w:r>
      <w:r w:rsidR="0002448C">
        <w:rPr>
          <w:rFonts w:ascii="Comic Sans MS" w:hAnsi="Comic Sans MS" w:cs="Times New Roman"/>
          <w:sz w:val="18"/>
          <w:szCs w:val="18"/>
        </w:rPr>
        <w:t>sadece Allah’a (c.c.) yapmaya …………….………………denir.</w:t>
      </w:r>
    </w:p>
    <w:p w:rsidR="0002448C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02448C">
        <w:rPr>
          <w:rFonts w:ascii="Comic Sans MS" w:hAnsi="Comic Sans MS" w:cs="Times New Roman"/>
          <w:sz w:val="18"/>
          <w:szCs w:val="18"/>
        </w:rPr>
        <w:t>Allah (c.c) tarafından kendisine yeni bir şeriat(kitap) verilmeyen, kendinden önceki peygamberin şeriatını devam ettiren kişiye …………………………denir.</w:t>
      </w:r>
    </w:p>
    <w:p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5-)</w:t>
      </w:r>
      <w:r w:rsidR="0002448C" w:rsidRPr="0002448C">
        <w:rPr>
          <w:rFonts w:ascii="Comic Sans MS" w:hAnsi="Comic Sans MS" w:cs="Times New Roman"/>
          <w:sz w:val="18"/>
          <w:szCs w:val="18"/>
        </w:rPr>
        <w:t>Peygamberlerin, kendilerine inanmayan insanlara peygamberliklerini ispat etmek amacıyla gösterdikleri olağanüstü olaylara ...................................denir.</w:t>
      </w:r>
    </w:p>
    <w:p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FF7A83" w:rsidTr="0085786C">
        <w:trPr>
          <w:trHeight w:val="580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02448C">
              <w:rPr>
                <w:rFonts w:ascii="Comic Sans MS" w:hAnsi="Comic Sans MS" w:cs="Times New Roman"/>
                <w:sz w:val="18"/>
                <w:szCs w:val="18"/>
              </w:rPr>
              <w:t>Kur’an-ı Kerim, tüm insanlığa gönderilmiş evrensel bir kitaptır</w:t>
            </w:r>
            <w:r>
              <w:rPr>
                <w:rFonts w:ascii="Comic Sans MS" w:hAnsi="Comic Sans MS" w:cs="Times New Roman"/>
                <w:sz w:val="18"/>
                <w:szCs w:val="18"/>
              </w:rPr>
              <w:t>.</w:t>
            </w:r>
          </w:p>
        </w:tc>
      </w:tr>
      <w:tr w:rsidR="00845AF9" w:rsidRPr="00FF7A83" w:rsidTr="00B239EF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Kur’an-ı Kerim’de 25</w:t>
            </w:r>
            <w:r w:rsidRPr="0002448C">
              <w:rPr>
                <w:rFonts w:ascii="Comic Sans MS" w:hAnsi="Comic Sans MS" w:cs="Times New Roman"/>
                <w:sz w:val="18"/>
                <w:szCs w:val="18"/>
              </w:rPr>
              <w:t xml:space="preserve"> peygamberin adı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açıkça </w:t>
            </w:r>
            <w:r w:rsidRPr="0002448C">
              <w:rPr>
                <w:rFonts w:ascii="Comic Sans MS" w:hAnsi="Comic Sans MS" w:cs="Times New Roman"/>
                <w:sz w:val="18"/>
                <w:szCs w:val="18"/>
              </w:rPr>
              <w:t>geçmektedir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Hz.Musa’ya (a.s) İncil kutsal kitabı indirilmiştir. 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Kur’an-ı Kerim 114 sureden sureden oluşmaktadır.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3C1F0B" w:rsidP="003C1F0B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Kur’an ayetleri Peygamberimiz’e (s.a.v.) </w:t>
            </w:r>
            <w:r>
              <w:rPr>
                <w:rFonts w:ascii="Comic Sans MS" w:hAnsi="Comic Sans MS" w:cs="Times New Roman"/>
                <w:sz w:val="18"/>
                <w:szCs w:val="18"/>
              </w:rPr>
              <w:t>peyderpey (parça parça)</w:t>
            </w:r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 indirilmiştir</w:t>
            </w:r>
          </w:p>
        </w:tc>
      </w:tr>
    </w:tbl>
    <w:p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Sıdk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D238C7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Allah’tan aldıkları emir ve yasakları insanlara aktarmak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Emanet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Günahsız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Fetanet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Akıllı ve zeki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İsmet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Güvenilir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Tebliğ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Doğru sözlü olmak</w:t>
            </w:r>
          </w:p>
        </w:tc>
      </w:tr>
    </w:tbl>
    <w:p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:rsidR="003C1F0B" w:rsidRPr="003C1F0B" w:rsidRDefault="00DF6118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lastRenderedPageBreak/>
        <w:t>1-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“Allah’ın elçisi ve müminler</w:t>
      </w:r>
      <w:r w:rsid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, rabbinden ona indirilene iman ettiler. Her biri Allah’a, 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meleklerine, kitaplarına, peygamberlerine inandılar. </w:t>
      </w:r>
      <w:r w:rsid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</w:t>
      </w:r>
      <w:r w:rsidR="003C1F0B" w:rsidRPr="00CD5475">
        <w:rPr>
          <w:rFonts w:ascii="Comic Sans MS" w:eastAsia="Times New Roman" w:hAnsi="Comic Sans MS" w:cs="Arial"/>
          <w:bCs/>
          <w:sz w:val="18"/>
          <w:szCs w:val="18"/>
          <w:u w:val="single"/>
          <w:lang w:eastAsia="tr-TR"/>
        </w:rPr>
        <w:t>O’nun elçileri arasında ayırım yapmayız.”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ve “İşittik, itaat ettik, bağışlamanı dileriz rabbimiz, gidiş sanadır.” dediler.”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(Bakara suresi, 285. ayet)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Bu ayette altı çizili ifadenin anlamı aşağıdakilerden hangisidir?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Peygamberler arasında ayrım yapılmamalıdır.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</w:t>
      </w: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rlere inanmak iman esaslarından 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biridir.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Peygamberler insanlara doğru yolu göstermişlerdir.</w:t>
      </w:r>
    </w:p>
    <w:p w:rsidR="00225BF4" w:rsidRPr="00FF7A83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İnananlar bütün peygamberlere iman etmektedirler.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cr/>
      </w:r>
      <w:r w:rsidR="005E39DF" w:rsidRPr="005E39DF">
        <w:rPr>
          <w:rFonts w:ascii="Comic Sans MS" w:eastAsia="Times New Roman" w:hAnsi="Comic Sans MS" w:cs="Arial"/>
          <w:bCs/>
          <w:sz w:val="18"/>
          <w:szCs w:val="18"/>
          <w:lang w:eastAsia="tr-TR"/>
        </w:rPr>
        <w:t>https://www.sorubak.com</w:t>
      </w:r>
      <w:r w:rsidR="005E39DF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 </w:t>
      </w:r>
    </w:p>
    <w:p w:rsidR="003C1F0B" w:rsidRPr="003C1F0B" w:rsidRDefault="00DF6118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3C1F0B"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Aşağıdakilerin hangisi Allah’ın elçisi anlamına gelen kavramlardan biri </w:t>
      </w:r>
      <w:r w:rsidR="003C1F0B" w:rsidRPr="003C1F0B">
        <w:rPr>
          <w:rFonts w:ascii="Comic Sans MS" w:eastAsia="Times New Roman" w:hAnsi="Comic Sans MS" w:cs="Arial-BoldMT"/>
          <w:b/>
          <w:bCs/>
          <w:sz w:val="18"/>
          <w:szCs w:val="18"/>
          <w:u w:val="single"/>
          <w:lang w:eastAsia="tr-TR"/>
        </w:rPr>
        <w:t>değildir?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Resul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Büyükelçi</w:t>
      </w:r>
    </w:p>
    <w:p w:rsidR="00225BF4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Nebi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Peygamber</w:t>
      </w:r>
    </w:p>
    <w:p w:rsidR="003C1F0B" w:rsidRPr="00FF7A83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3C1F0B" w:rsidRPr="003C1F0B" w:rsidRDefault="00DF6118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“Size rabbimin vahyettikler</w:t>
      </w:r>
      <w:r w:rsid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ini duyuruyorum ve ben size iyi 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niyetle öğüt veren güve</w:t>
      </w:r>
      <w:r w:rsid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nilir biriyim.” 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(A’raf suresi, 68. ayet)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Bu ayette peygamberlerin aşağıdaki hangi özelliklerinden söz edilmektedir?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Emanet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–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Fetanet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İsmet - Sıdk</w:t>
      </w:r>
    </w:p>
    <w:p w:rsidR="00225BF4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Tebliğ - Emanet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Tebliğ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–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Fetanet</w:t>
      </w:r>
    </w:p>
    <w:p w:rsid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:rsidR="003C1F0B" w:rsidRPr="003C1F0B" w:rsidRDefault="00DF6118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3C1F0B"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“Bu Kur’an; kendisiyle uyarıl</w:t>
      </w:r>
      <w:r w:rsid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sınlar, Allah’ın ancak tek ilah </w:t>
      </w:r>
      <w:r w:rsidR="003C1F0B"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olduğunu bilsinler ve akıl sahipleri öğüt alsınlar diye insanlara bir bildiridir.”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(İbrahim suresi, 52. ayet.)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Bu ayete göre Kur’an’la ilgili,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I. Tüm insanları uyarmaktadır.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II. Tevhit inancını açıklamaktadır.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III. Aklın kullanılmasını istemektedir.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yargılarının hangileri doğrudur?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II.</w:t>
      </w:r>
    </w:p>
    <w:p w:rsidR="00831F86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I, II ve III.</w:t>
      </w:r>
    </w:p>
    <w:p w:rsidR="003C1F0B" w:rsidRPr="00FF7A83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3C1F0B" w:rsidRPr="003C1F0B" w:rsidRDefault="006D0112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3C1F0B"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Aşağıda peygamberlerle ilahi kitaplar arasında eşleştirme yapılmıştır.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I. İncil – Davut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II. Tevrat – Musa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III. Zebur – İsa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eşleştirmelerden hangileri doğrudur?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:rsid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 ve 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III.</w:t>
      </w:r>
    </w:p>
    <w:p w:rsidR="003C1F0B" w:rsidRPr="005E39DF" w:rsidRDefault="005E39DF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</w:pPr>
      <w:hyperlink r:id="rId9" w:history="1">
        <w:r w:rsidRPr="005E39DF">
          <w:rPr>
            <w:rStyle w:val="Kpr"/>
            <w:rFonts w:ascii="Comic Sans MS" w:eastAsia="Times New Roman" w:hAnsi="Comic Sans MS" w:cs="Times New Roman"/>
            <w:b/>
            <w:color w:val="FFFFFF" w:themeColor="background1"/>
            <w:sz w:val="18"/>
            <w:szCs w:val="18"/>
            <w:lang w:eastAsia="tr-TR"/>
          </w:rPr>
          <w:t>https://www.sorubak.com</w:t>
        </w:r>
      </w:hyperlink>
      <w:r w:rsidRPr="005E39DF"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  <w:t xml:space="preserve"> </w:t>
      </w:r>
    </w:p>
    <w:p w:rsidR="00935457" w:rsidRDefault="00935457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6D0112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lastRenderedPageBreak/>
        <w:t>6</w:t>
      </w:r>
      <w:r w:rsid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="00935457" w:rsidRPr="00CD5475">
        <w:rPr>
          <w:rFonts w:ascii="Comic Sans MS" w:eastAsia="Times New Roman" w:hAnsi="Comic Sans MS" w:cs="Arial-BoldMT"/>
          <w:bCs/>
          <w:sz w:val="18"/>
          <w:szCs w:val="18"/>
          <w:u w:val="single"/>
          <w:lang w:eastAsia="tr-TR"/>
        </w:rPr>
        <w:t xml:space="preserve">“Onlar, sana indirilene de senden önce indirilenlere de inanırlar. </w:t>
      </w:r>
      <w:r w:rsidR="00935457"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Ahirete de kesin olarak inanırlar.” (Bakara suresi, 4. ayet)</w:t>
      </w:r>
    </w:p>
    <w:p w:rsidR="00935457" w:rsidRPr="00935457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Ayetin altı çizili 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bölümünde söz edilen iman esası </w:t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hangisidir?</w:t>
      </w:r>
    </w:p>
    <w:p w:rsidR="00935457" w:rsidRPr="00935457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Meleklere iman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Peygamberlere iman</w:t>
      </w:r>
    </w:p>
    <w:p w:rsidR="006D0112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Ahirete iman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Kitaplara iman</w:t>
      </w:r>
    </w:p>
    <w:p w:rsid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973CFD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“Sizin en hayırlınız, Kur’an’ı öğrenen ve öğretendir.”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tutumlar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ın hangisi bu hadisin mesajıyla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uyumludur?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Kur’an’ın anlaşılması için çalışmak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Özel günlerde Kur’an hediye etmek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İnsanları hayır yapmaya teşvik etmek</w:t>
      </w:r>
    </w:p>
    <w:p w:rsidR="002E3396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Kur’an’ın yıpranmamasına dikkat etmek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973CFD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“İstisnasız her peygamberi kendi kavminin diliyle gönderdik ki onlara açık seçik anlatsın. …”(İbrahim suresi, 4. ayet)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Buna göre;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I.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Birbirlerini doğru anlamak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II. </w:t>
      </w:r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Birbirleriyledaha güçlü iletişim kurabilmek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III.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Birbirlerine </w:t>
      </w:r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üstünlük göstermek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amaçlarından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hangile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ri peygamberlerle toplumlarının </w:t>
      </w:r>
      <w:r w:rsidR="00CD5475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dillerinin aynı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olmasının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nedenidir?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Yalnız I.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Yalnız II.</w:t>
      </w:r>
    </w:p>
    <w:p w:rsidR="002E3396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 ve II.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II ve III.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935457" w:rsidRPr="00935457" w:rsidRDefault="00324F28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Allah, hatalarını kabul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eden Hz. Âdem ve Hz. Havva’nın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tövbelerini kabul etmiştir. Onları yeryüzüne yerleştirirken şöyle uyarmıştır: “O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radan hepiniz inin! Benden size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muhakkak bir rehber ge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lecektir. Kim benim gönderdiğim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rehbere uyarsa artık onlara ne kork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u vardır ne de üzüleceklerdir.”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(Bakara suresi, 38. ayet)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parçadan aşağıdaki yargıların hangisi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A) Allah, insanlara doğru yolu bildirmiştir.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B) </w:t>
      </w:r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Allah tövbeleri kabul edendir.</w:t>
      </w:r>
      <w:bookmarkStart w:id="0" w:name="_GoBack"/>
      <w:bookmarkEnd w:id="0"/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C) Doğru yola uyanların korkmasına gerek yoktur.</w:t>
      </w:r>
    </w:p>
    <w:p w:rsidR="006D0112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D) Allah, yeryüzünde insanı kendi haline bırakmıştır.</w:t>
      </w:r>
    </w:p>
    <w:p w:rsidR="00935457" w:rsidRPr="00FF7A83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2E3396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935457"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Hz. Âdem’le ilgili aşağıdaki bilgilerin hangisinde yanlışlık yapılmıştır?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Cennette yalnız yaşamıştır.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Hata ettiğinde tövbe etmiştir.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Peygamberlerin ilki ve atasıdır.</w:t>
      </w:r>
    </w:p>
    <w:p w:rsidR="002E3396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Aldığı vahyi insanlara bildirmiştir.</w:t>
      </w:r>
    </w:p>
    <w:p w:rsidR="00CD5475" w:rsidRDefault="00CD5475" w:rsidP="00CD5475">
      <w:pPr>
        <w:jc w:val="center"/>
        <w:rPr>
          <w:rFonts w:ascii="Comic Sans MS" w:hAnsi="Comic Sans MS" w:cs="ArialMT"/>
          <w:b/>
          <w:sz w:val="14"/>
          <w:szCs w:val="14"/>
        </w:rPr>
      </w:pPr>
    </w:p>
    <w:p w:rsidR="00935457" w:rsidRPr="00935457" w:rsidRDefault="00CD5475" w:rsidP="00CD5475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OĞUZHAN ALMALI</w:t>
      </w:r>
      <w:r w:rsidR="00935457" w:rsidRPr="00FF7A83">
        <w:rPr>
          <w:rFonts w:ascii="Comic Sans MS" w:hAnsi="Comic Sans MS" w:cs="ArialMT"/>
          <w:b/>
          <w:sz w:val="14"/>
          <w:szCs w:val="14"/>
        </w:rPr>
        <w:t>DİN KÜLTÜRÜ VE AHLAK BİLGİSİ ÖĞRETMENİ</w:t>
      </w:r>
    </w:p>
    <w:sectPr w:rsidR="00935457" w:rsidRPr="00935457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EDC" w:rsidRDefault="00131EDC" w:rsidP="003203A4">
      <w:pPr>
        <w:spacing w:after="0" w:line="240" w:lineRule="auto"/>
      </w:pPr>
      <w:r>
        <w:separator/>
      </w:r>
    </w:p>
  </w:endnote>
  <w:endnote w:type="continuationSeparator" w:id="1">
    <w:p w:rsidR="00131EDC" w:rsidRDefault="00131EDC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EDC" w:rsidRDefault="00131EDC" w:rsidP="003203A4">
      <w:pPr>
        <w:spacing w:after="0" w:line="240" w:lineRule="auto"/>
      </w:pPr>
      <w:r>
        <w:separator/>
      </w:r>
    </w:p>
  </w:footnote>
  <w:footnote w:type="continuationSeparator" w:id="1">
    <w:p w:rsidR="00131EDC" w:rsidRDefault="00131EDC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3A4"/>
    <w:rsid w:val="00006A4E"/>
    <w:rsid w:val="00024004"/>
    <w:rsid w:val="0002448C"/>
    <w:rsid w:val="00030CA0"/>
    <w:rsid w:val="000675E6"/>
    <w:rsid w:val="0008020D"/>
    <w:rsid w:val="000A1052"/>
    <w:rsid w:val="000E7EF0"/>
    <w:rsid w:val="00115F8B"/>
    <w:rsid w:val="00131EDC"/>
    <w:rsid w:val="00136C8C"/>
    <w:rsid w:val="001630E4"/>
    <w:rsid w:val="001933CE"/>
    <w:rsid w:val="00194D8F"/>
    <w:rsid w:val="00195A45"/>
    <w:rsid w:val="001E7454"/>
    <w:rsid w:val="001F203C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3C1F0B"/>
    <w:rsid w:val="004254EC"/>
    <w:rsid w:val="004A2362"/>
    <w:rsid w:val="004B6359"/>
    <w:rsid w:val="004F7F48"/>
    <w:rsid w:val="005011DD"/>
    <w:rsid w:val="00537FCE"/>
    <w:rsid w:val="00564A9F"/>
    <w:rsid w:val="00593F4C"/>
    <w:rsid w:val="005A1B51"/>
    <w:rsid w:val="005E39DF"/>
    <w:rsid w:val="00624138"/>
    <w:rsid w:val="00646E62"/>
    <w:rsid w:val="0066203D"/>
    <w:rsid w:val="00675A6B"/>
    <w:rsid w:val="006D0112"/>
    <w:rsid w:val="006E3A21"/>
    <w:rsid w:val="00777F80"/>
    <w:rsid w:val="00791EE7"/>
    <w:rsid w:val="00807680"/>
    <w:rsid w:val="00831F86"/>
    <w:rsid w:val="00845AF9"/>
    <w:rsid w:val="00856652"/>
    <w:rsid w:val="0085786C"/>
    <w:rsid w:val="00881D6E"/>
    <w:rsid w:val="00916DFC"/>
    <w:rsid w:val="00935457"/>
    <w:rsid w:val="00956D68"/>
    <w:rsid w:val="00965E02"/>
    <w:rsid w:val="00973CFD"/>
    <w:rsid w:val="00990ED4"/>
    <w:rsid w:val="00997043"/>
    <w:rsid w:val="00A94233"/>
    <w:rsid w:val="00AE0FC0"/>
    <w:rsid w:val="00B133B4"/>
    <w:rsid w:val="00B16E79"/>
    <w:rsid w:val="00B239EF"/>
    <w:rsid w:val="00B26E58"/>
    <w:rsid w:val="00B32443"/>
    <w:rsid w:val="00B53845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CD5475"/>
    <w:rsid w:val="00D238C7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1F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1F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16CB4-1D07-4176-9591-BD0A60A6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791</Words>
  <Characters>4512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2019-11-09T10:25:00Z</cp:lastPrinted>
  <dcterms:created xsi:type="dcterms:W3CDTF">2017-03-26T08:48:00Z</dcterms:created>
  <dcterms:modified xsi:type="dcterms:W3CDTF">2019-11-14T11:48:00Z</dcterms:modified>
  <cp:category>https://www.sorubak.com</cp:category>
</cp:coreProperties>
</file>