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C0F" w:rsidRPr="00A02359" w:rsidRDefault="00ED240A" w:rsidP="00ED240A">
      <w:pPr>
        <w:jc w:val="center"/>
        <w:rPr>
          <w:rFonts w:asciiTheme="minorHAnsi" w:hAnsiTheme="minorHAnsi" w:cstheme="minorHAnsi"/>
          <w:b/>
          <w:lang w:val="tr-TR"/>
        </w:rPr>
      </w:pPr>
      <w:bookmarkStart w:id="0" w:name="OLE_LINK1"/>
      <w:bookmarkStart w:id="1" w:name="OLE_LINK2"/>
      <w:r w:rsidRPr="00A02359">
        <w:rPr>
          <w:rFonts w:asciiTheme="minorHAnsi" w:hAnsiTheme="minorHAnsi" w:cstheme="minorHAnsi"/>
          <w:b/>
          <w:lang w:val="tr-TR"/>
        </w:rPr>
        <w:t>6.SINIF BİLİM VE TEKNOLOJİ TEST SORULARI</w:t>
      </w:r>
    </w:p>
    <w:bookmarkEnd w:id="0"/>
    <w:bookmarkEnd w:id="1"/>
    <w:p w:rsidR="00ED240A" w:rsidRPr="00A02359" w:rsidRDefault="00ED240A" w:rsidP="00ED240A">
      <w:pPr>
        <w:rPr>
          <w:rFonts w:asciiTheme="minorHAnsi" w:hAnsiTheme="minorHAnsi" w:cstheme="minorHAnsi"/>
          <w:lang w:val="tr-TR"/>
        </w:rPr>
      </w:pPr>
    </w:p>
    <w:p w:rsidR="00A02359" w:rsidRPr="00A02359" w:rsidRDefault="00A02359" w:rsidP="00ED240A">
      <w:pPr>
        <w:rPr>
          <w:rFonts w:asciiTheme="minorHAnsi" w:hAnsiTheme="minorHAnsi" w:cstheme="minorHAnsi"/>
          <w:lang w:val="tr-TR"/>
        </w:rPr>
      </w:pPr>
    </w:p>
    <w:p w:rsidR="00A02359" w:rsidRPr="00143C0C" w:rsidRDefault="00A02359" w:rsidP="00A02359">
      <w:pPr>
        <w:rPr>
          <w:rFonts w:asciiTheme="minorHAnsi" w:hAnsiTheme="minorHAnsi" w:cstheme="minorHAnsi"/>
          <w:color w:val="000000"/>
          <w:lang w:val="tr-TR"/>
        </w:rPr>
      </w:pPr>
      <w:r w:rsidRPr="00143C0C">
        <w:rPr>
          <w:rFonts w:asciiTheme="minorHAnsi" w:hAnsiTheme="minorHAnsi" w:cstheme="minorHAnsi"/>
          <w:b/>
          <w:color w:val="000000"/>
          <w:lang w:val="tr-TR"/>
        </w:rPr>
        <w:t>1)</w:t>
      </w:r>
      <w:r w:rsidRPr="00143C0C">
        <w:rPr>
          <w:rFonts w:asciiTheme="minorHAnsi" w:hAnsiTheme="minorHAnsi" w:cstheme="minorHAnsi"/>
          <w:color w:val="000000"/>
          <w:lang w:val="tr-TR"/>
        </w:rPr>
        <w:t xml:space="preserve"> Aşağıda Atatürk Ortaokulu 6-A sınıfı öğrencisi olan Mehmet'in derste yazdıkları verilmiştir.</w:t>
      </w:r>
    </w:p>
    <w:p w:rsidR="00A02359" w:rsidRPr="00A02359" w:rsidRDefault="00D6497E" w:rsidP="00A02359">
      <w:pPr>
        <w:rPr>
          <w:rFonts w:asciiTheme="minorHAnsi" w:hAnsiTheme="minorHAnsi" w:cstheme="minorHAnsi"/>
          <w:color w:val="000000"/>
        </w:rPr>
      </w:pPr>
      <w:r w:rsidRPr="00D6497E">
        <w:rPr>
          <w:rFonts w:asciiTheme="minorHAnsi" w:hAnsiTheme="minorHAnsi" w:cstheme="minorHAnsi"/>
          <w:noProof/>
          <w:color w:val="000000"/>
        </w:rPr>
        <w:pict>
          <v:shapetype id="_x0000_t202" coordsize="21600,21600" o:spt="202" path="m,l,21600r21600,l21600,xe">
            <v:stroke joinstyle="miter"/>
            <v:path gradientshapeok="t" o:connecttype="rect"/>
          </v:shapetype>
          <v:shape id="_x0000_s1038" type="#_x0000_t202" style="position:absolute;margin-left:15.05pt;margin-top:12.9pt;width:141.2pt;height:54.75pt;z-index:251663360" fillcolor="#92d050">
            <v:textbox>
              <w:txbxContent>
                <w:p w:rsidR="00A02359" w:rsidRPr="00871F17" w:rsidRDefault="00A02359" w:rsidP="00A02359">
                  <w:pPr>
                    <w:rPr>
                      <w:rFonts w:ascii="Calibri" w:hAnsi="Calibri" w:cs="Calibri"/>
                      <w:b/>
                      <w:color w:val="FFFFFF"/>
                      <w:sz w:val="26"/>
                      <w:szCs w:val="26"/>
                    </w:rPr>
                  </w:pPr>
                  <w:proofErr w:type="spellStart"/>
                  <w:r w:rsidRPr="00871F17">
                    <w:rPr>
                      <w:rFonts w:ascii="Calibri" w:hAnsi="Calibri" w:cs="Calibri"/>
                      <w:b/>
                      <w:color w:val="FFFFFF"/>
                      <w:sz w:val="26"/>
                      <w:szCs w:val="26"/>
                    </w:rPr>
                    <w:t>Sosyal</w:t>
                  </w:r>
                  <w:proofErr w:type="spellEnd"/>
                  <w:r w:rsidRPr="00871F17">
                    <w:rPr>
                      <w:rFonts w:ascii="Calibri" w:hAnsi="Calibri" w:cs="Calibri"/>
                      <w:b/>
                      <w:color w:val="FFFFFF"/>
                      <w:sz w:val="26"/>
                      <w:szCs w:val="26"/>
                    </w:rPr>
                    <w:t xml:space="preserve"> </w:t>
                  </w:r>
                  <w:proofErr w:type="spellStart"/>
                  <w:r w:rsidRPr="00871F17">
                    <w:rPr>
                      <w:rFonts w:ascii="Calibri" w:hAnsi="Calibri" w:cs="Calibri"/>
                      <w:b/>
                      <w:color w:val="FFFFFF"/>
                      <w:sz w:val="26"/>
                      <w:szCs w:val="26"/>
                    </w:rPr>
                    <w:t>bilimlerin</w:t>
                  </w:r>
                  <w:proofErr w:type="spellEnd"/>
                  <w:r w:rsidRPr="00871F17">
                    <w:rPr>
                      <w:rFonts w:ascii="Calibri" w:hAnsi="Calibri" w:cs="Calibri"/>
                      <w:b/>
                      <w:color w:val="FFFFFF"/>
                      <w:sz w:val="26"/>
                      <w:szCs w:val="26"/>
                    </w:rPr>
                    <w:t xml:space="preserve"> </w:t>
                  </w:r>
                  <w:proofErr w:type="spellStart"/>
                  <w:r w:rsidRPr="00871F17">
                    <w:rPr>
                      <w:rFonts w:ascii="Calibri" w:hAnsi="Calibri" w:cs="Calibri"/>
                      <w:b/>
                      <w:color w:val="FFFFFF"/>
                      <w:sz w:val="26"/>
                      <w:szCs w:val="26"/>
                    </w:rPr>
                    <w:t>yardımcı</w:t>
                  </w:r>
                  <w:proofErr w:type="spellEnd"/>
                  <w:r w:rsidRPr="00871F17">
                    <w:rPr>
                      <w:rFonts w:ascii="Calibri" w:hAnsi="Calibri" w:cs="Calibri"/>
                      <w:b/>
                      <w:color w:val="FFFFFF"/>
                      <w:sz w:val="26"/>
                      <w:szCs w:val="26"/>
                    </w:rPr>
                    <w:t xml:space="preserve"> </w:t>
                  </w:r>
                  <w:proofErr w:type="spellStart"/>
                  <w:r w:rsidRPr="00871F17">
                    <w:rPr>
                      <w:rFonts w:ascii="Calibri" w:hAnsi="Calibri" w:cs="Calibri"/>
                      <w:b/>
                      <w:color w:val="FFFFFF"/>
                      <w:sz w:val="26"/>
                      <w:szCs w:val="26"/>
                    </w:rPr>
                    <w:t>bilim</w:t>
                  </w:r>
                  <w:proofErr w:type="spellEnd"/>
                  <w:r w:rsidRPr="00871F17">
                    <w:rPr>
                      <w:rFonts w:ascii="Calibri" w:hAnsi="Calibri" w:cs="Calibri"/>
                      <w:b/>
                      <w:color w:val="FFFFFF"/>
                      <w:sz w:val="26"/>
                      <w:szCs w:val="26"/>
                    </w:rPr>
                    <w:t xml:space="preserve"> </w:t>
                  </w:r>
                  <w:proofErr w:type="spellStart"/>
                  <w:r w:rsidRPr="00871F17">
                    <w:rPr>
                      <w:rFonts w:ascii="Calibri" w:hAnsi="Calibri" w:cs="Calibri"/>
                      <w:b/>
                      <w:color w:val="FFFFFF"/>
                      <w:sz w:val="26"/>
                      <w:szCs w:val="26"/>
                    </w:rPr>
                    <w:t>dalları</w:t>
                  </w:r>
                  <w:proofErr w:type="spellEnd"/>
                  <w:r w:rsidRPr="00871F17">
                    <w:rPr>
                      <w:rFonts w:ascii="Calibri" w:hAnsi="Calibri" w:cs="Calibri"/>
                      <w:b/>
                      <w:color w:val="FFFFFF"/>
                      <w:sz w:val="26"/>
                      <w:szCs w:val="26"/>
                    </w:rPr>
                    <w:t xml:space="preserve"> </w:t>
                  </w:r>
                  <w:proofErr w:type="spellStart"/>
                  <w:r w:rsidRPr="00871F17">
                    <w:rPr>
                      <w:rFonts w:ascii="Calibri" w:hAnsi="Calibri" w:cs="Calibri"/>
                      <w:b/>
                      <w:color w:val="FFFFFF"/>
                      <w:sz w:val="26"/>
                      <w:szCs w:val="26"/>
                    </w:rPr>
                    <w:t>şunlardır</w:t>
                  </w:r>
                  <w:proofErr w:type="spellEnd"/>
                  <w:r w:rsidRPr="00871F17">
                    <w:rPr>
                      <w:rFonts w:ascii="Calibri" w:hAnsi="Calibri" w:cs="Calibri"/>
                      <w:b/>
                      <w:color w:val="FFFFFF"/>
                      <w:sz w:val="26"/>
                      <w:szCs w:val="26"/>
                    </w:rPr>
                    <w:t>:</w:t>
                  </w:r>
                </w:p>
                <w:p w:rsidR="00A02359" w:rsidRDefault="00A02359" w:rsidP="00A02359"/>
              </w:txbxContent>
            </v:textbox>
          </v:shape>
        </w:pict>
      </w:r>
      <w:r w:rsidR="00A02359" w:rsidRPr="00A02359">
        <w:rPr>
          <w:rFonts w:asciiTheme="minorHAnsi" w:hAnsiTheme="minorHAnsi" w:cstheme="minorHAnsi"/>
          <w:noProof/>
          <w:color w:val="000000"/>
          <w:lang w:val="tr-TR" w:eastAsia="tr-TR" w:bidi="ar-SA"/>
        </w:rPr>
        <w:drawing>
          <wp:inline distT="0" distB="0" distL="0" distR="0">
            <wp:extent cx="2767330" cy="1804670"/>
            <wp:effectExtent l="19050" t="0" r="0" b="0"/>
            <wp:docPr id="11" name="Resim 5" descr="Elektronikyüzyilcözümlütest1005-204x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lektronikyüzyilcözümlütest1005-204x300"/>
                    <pic:cNvPicPr>
                      <a:picLocks noChangeAspect="1" noChangeArrowheads="1"/>
                    </pic:cNvPicPr>
                  </pic:nvPicPr>
                  <pic:blipFill>
                    <a:blip r:embed="rId7" cstate="print">
                      <a:lum contrast="40000"/>
                    </a:blip>
                    <a:srcRect t="17667" b="38000"/>
                    <a:stretch>
                      <a:fillRect/>
                    </a:stretch>
                  </pic:blipFill>
                  <pic:spPr bwMode="auto">
                    <a:xfrm>
                      <a:off x="0" y="0"/>
                      <a:ext cx="2767330" cy="1804670"/>
                    </a:xfrm>
                    <a:prstGeom prst="rect">
                      <a:avLst/>
                    </a:prstGeom>
                    <a:noFill/>
                    <a:ln w="9525">
                      <a:noFill/>
                      <a:miter lim="800000"/>
                      <a:headEnd/>
                      <a:tailEnd/>
                    </a:ln>
                  </pic:spPr>
                </pic:pic>
              </a:graphicData>
            </a:graphic>
          </wp:inline>
        </w:drawing>
      </w:r>
    </w:p>
    <w:p w:rsidR="00A02359" w:rsidRPr="00143C0C" w:rsidRDefault="00A02359" w:rsidP="00A02359">
      <w:pPr>
        <w:rPr>
          <w:rFonts w:asciiTheme="minorHAnsi" w:hAnsiTheme="minorHAnsi" w:cstheme="minorHAnsi"/>
          <w:b/>
          <w:color w:val="000000"/>
          <w:lang w:val="tr-TR"/>
        </w:rPr>
      </w:pPr>
      <w:r w:rsidRPr="00143C0C">
        <w:rPr>
          <w:rFonts w:asciiTheme="minorHAnsi" w:hAnsiTheme="minorHAnsi" w:cstheme="minorHAnsi"/>
          <w:b/>
          <w:color w:val="000000"/>
          <w:lang w:val="tr-TR"/>
        </w:rPr>
        <w:t xml:space="preserve">Buna göre, Mehmet, sosyal bilimlerin yardımcı bilim dallarına aşağıdakilerden hangisini yazmış </w:t>
      </w:r>
      <w:r w:rsidRPr="00143C0C">
        <w:rPr>
          <w:rFonts w:asciiTheme="minorHAnsi" w:hAnsiTheme="minorHAnsi" w:cstheme="minorHAnsi"/>
          <w:b/>
          <w:color w:val="000000"/>
          <w:u w:val="single"/>
          <w:lang w:val="tr-TR"/>
        </w:rPr>
        <w:t>olamaz</w:t>
      </w:r>
      <w:r w:rsidRPr="00143C0C">
        <w:rPr>
          <w:rFonts w:asciiTheme="minorHAnsi" w:hAnsiTheme="minorHAnsi" w:cstheme="minorHAnsi"/>
          <w:b/>
          <w:color w:val="000000"/>
          <w:lang w:val="tr-TR"/>
        </w:rPr>
        <w:t>?</w:t>
      </w:r>
    </w:p>
    <w:p w:rsidR="00A02359" w:rsidRPr="00143C0C" w:rsidRDefault="00A02359" w:rsidP="00A02359">
      <w:pPr>
        <w:rPr>
          <w:rFonts w:asciiTheme="minorHAnsi" w:hAnsiTheme="minorHAnsi" w:cstheme="minorHAnsi"/>
          <w:color w:val="000000"/>
          <w:lang w:val="tr-TR"/>
        </w:rPr>
      </w:pPr>
      <w:r w:rsidRPr="00143C0C">
        <w:rPr>
          <w:rFonts w:asciiTheme="minorHAnsi" w:hAnsiTheme="minorHAnsi" w:cstheme="minorHAnsi"/>
          <w:color w:val="000000"/>
          <w:lang w:val="tr-TR"/>
        </w:rPr>
        <w:t xml:space="preserve">A) Tarih </w:t>
      </w:r>
      <w:r w:rsidRPr="00143C0C">
        <w:rPr>
          <w:rFonts w:asciiTheme="minorHAnsi" w:hAnsiTheme="minorHAnsi" w:cstheme="minorHAnsi"/>
          <w:color w:val="000000"/>
          <w:lang w:val="tr-TR"/>
        </w:rPr>
        <w:tab/>
        <w:t>C) Antropoloji</w:t>
      </w:r>
      <w:r w:rsidRPr="00143C0C">
        <w:rPr>
          <w:rFonts w:asciiTheme="minorHAnsi" w:hAnsiTheme="minorHAnsi" w:cstheme="minorHAnsi"/>
          <w:color w:val="000000"/>
          <w:lang w:val="tr-TR"/>
        </w:rPr>
        <w:tab/>
      </w:r>
      <w:r w:rsidRPr="00143C0C">
        <w:rPr>
          <w:rFonts w:asciiTheme="minorHAnsi" w:hAnsiTheme="minorHAnsi" w:cstheme="minorHAnsi"/>
          <w:color w:val="000000"/>
          <w:lang w:val="tr-TR"/>
        </w:rPr>
        <w:tab/>
        <w:t xml:space="preserve">B) Hukuk </w:t>
      </w:r>
      <w:r w:rsidRPr="00143C0C">
        <w:rPr>
          <w:rFonts w:asciiTheme="minorHAnsi" w:hAnsiTheme="minorHAnsi" w:cstheme="minorHAnsi"/>
          <w:color w:val="000000"/>
          <w:lang w:val="tr-TR"/>
        </w:rPr>
        <w:tab/>
        <w:t>D) Kimya</w:t>
      </w:r>
    </w:p>
    <w:p w:rsidR="00A02359" w:rsidRDefault="00A02359" w:rsidP="00ED240A">
      <w:pPr>
        <w:rPr>
          <w:rFonts w:asciiTheme="minorHAnsi" w:hAnsiTheme="minorHAnsi" w:cstheme="minorHAnsi"/>
          <w:lang w:val="tr-TR"/>
        </w:rPr>
      </w:pPr>
    </w:p>
    <w:p w:rsidR="00A02359" w:rsidRPr="00A02359" w:rsidRDefault="00A02359" w:rsidP="00ED240A">
      <w:pPr>
        <w:rPr>
          <w:rFonts w:asciiTheme="minorHAnsi" w:hAnsiTheme="minorHAnsi" w:cstheme="minorHAnsi"/>
          <w:lang w:val="tr-TR"/>
        </w:rPr>
      </w:pPr>
    </w:p>
    <w:p w:rsidR="00ED240A" w:rsidRPr="00A02359" w:rsidRDefault="00ED240A" w:rsidP="00ED240A">
      <w:pPr>
        <w:pStyle w:val="ListeParagraf"/>
        <w:numPr>
          <w:ilvl w:val="0"/>
          <w:numId w:val="3"/>
        </w:numPr>
        <w:tabs>
          <w:tab w:val="left" w:pos="1297"/>
        </w:tabs>
        <w:spacing w:before="80"/>
        <w:ind w:hanging="361"/>
        <w:rPr>
          <w:rFonts w:asciiTheme="minorHAnsi" w:hAnsiTheme="minorHAnsi" w:cstheme="minorHAnsi"/>
          <w:lang w:val="tr-TR"/>
        </w:rPr>
      </w:pPr>
      <w:r w:rsidRPr="00A02359">
        <w:rPr>
          <w:rFonts w:asciiTheme="minorHAnsi" w:hAnsiTheme="minorHAnsi" w:cstheme="minorHAnsi"/>
          <w:lang w:val="tr-TR"/>
        </w:rPr>
        <w:t>Geçmişte yaşanan olayları yer ve zaman göstererek</w:t>
      </w:r>
      <w:r w:rsidRPr="00A02359">
        <w:rPr>
          <w:rFonts w:asciiTheme="minorHAnsi" w:hAnsiTheme="minorHAnsi" w:cstheme="minorHAnsi"/>
          <w:spacing w:val="-4"/>
          <w:lang w:val="tr-TR"/>
        </w:rPr>
        <w:t xml:space="preserve"> </w:t>
      </w:r>
      <w:r w:rsidRPr="00A02359">
        <w:rPr>
          <w:rFonts w:asciiTheme="minorHAnsi" w:hAnsiTheme="minorHAnsi" w:cstheme="minorHAnsi"/>
          <w:lang w:val="tr-TR"/>
        </w:rPr>
        <w:t>inceler.</w:t>
      </w:r>
    </w:p>
    <w:p w:rsidR="00ED240A" w:rsidRPr="00A02359" w:rsidRDefault="00ED240A" w:rsidP="00ED240A">
      <w:pPr>
        <w:pStyle w:val="ListeParagraf"/>
        <w:numPr>
          <w:ilvl w:val="0"/>
          <w:numId w:val="3"/>
        </w:numPr>
        <w:tabs>
          <w:tab w:val="left" w:pos="1297"/>
        </w:tabs>
        <w:spacing w:before="43"/>
        <w:ind w:hanging="361"/>
        <w:rPr>
          <w:rFonts w:asciiTheme="minorHAnsi" w:hAnsiTheme="minorHAnsi" w:cstheme="minorHAnsi"/>
          <w:lang w:val="tr-TR"/>
        </w:rPr>
      </w:pPr>
      <w:r w:rsidRPr="00A02359">
        <w:rPr>
          <w:rFonts w:asciiTheme="minorHAnsi" w:hAnsiTheme="minorHAnsi" w:cstheme="minorHAnsi"/>
          <w:lang w:val="tr-TR"/>
        </w:rPr>
        <w:t>İnsanın doğa ile etkileşimini ve her türlü beşeri faaliyetleri</w:t>
      </w:r>
      <w:r w:rsidRPr="00A02359">
        <w:rPr>
          <w:rFonts w:asciiTheme="minorHAnsi" w:hAnsiTheme="minorHAnsi" w:cstheme="minorHAnsi"/>
          <w:spacing w:val="-3"/>
          <w:lang w:val="tr-TR"/>
        </w:rPr>
        <w:t xml:space="preserve"> </w:t>
      </w:r>
      <w:r w:rsidRPr="00A02359">
        <w:rPr>
          <w:rFonts w:asciiTheme="minorHAnsi" w:hAnsiTheme="minorHAnsi" w:cstheme="minorHAnsi"/>
          <w:lang w:val="tr-TR"/>
        </w:rPr>
        <w:t>inceler.</w:t>
      </w:r>
    </w:p>
    <w:p w:rsidR="00ED240A" w:rsidRPr="00A02359" w:rsidRDefault="00ED240A" w:rsidP="00ED240A">
      <w:pPr>
        <w:pStyle w:val="ListeParagraf"/>
        <w:numPr>
          <w:ilvl w:val="0"/>
          <w:numId w:val="3"/>
        </w:numPr>
        <w:tabs>
          <w:tab w:val="left" w:pos="1297"/>
        </w:tabs>
        <w:spacing w:before="41"/>
        <w:ind w:hanging="361"/>
        <w:rPr>
          <w:rFonts w:asciiTheme="minorHAnsi" w:hAnsiTheme="minorHAnsi" w:cstheme="minorHAnsi"/>
          <w:lang w:val="tr-TR"/>
        </w:rPr>
      </w:pPr>
      <w:r w:rsidRPr="00A02359">
        <w:rPr>
          <w:rFonts w:asciiTheme="minorHAnsi" w:hAnsiTheme="minorHAnsi" w:cstheme="minorHAnsi"/>
          <w:lang w:val="tr-TR"/>
        </w:rPr>
        <w:t>İnsanların gerçekleştirdiği üretim, dağıtım ve tüketim faaliyetlerini</w:t>
      </w:r>
      <w:r w:rsidRPr="00A02359">
        <w:rPr>
          <w:rFonts w:asciiTheme="minorHAnsi" w:hAnsiTheme="minorHAnsi" w:cstheme="minorHAnsi"/>
          <w:spacing w:val="-5"/>
          <w:lang w:val="tr-TR"/>
        </w:rPr>
        <w:t xml:space="preserve"> </w:t>
      </w:r>
      <w:r w:rsidRPr="00A02359">
        <w:rPr>
          <w:rFonts w:asciiTheme="minorHAnsi" w:hAnsiTheme="minorHAnsi" w:cstheme="minorHAnsi"/>
          <w:lang w:val="tr-TR"/>
        </w:rPr>
        <w:t>inceler.</w:t>
      </w:r>
    </w:p>
    <w:p w:rsidR="00ED240A" w:rsidRPr="00A02359" w:rsidRDefault="00365B22" w:rsidP="00365B22">
      <w:pPr>
        <w:pStyle w:val="Heading1"/>
        <w:tabs>
          <w:tab w:val="left" w:pos="1657"/>
        </w:tabs>
        <w:spacing w:line="278" w:lineRule="auto"/>
        <w:ind w:left="0" w:right="482" w:firstLine="0"/>
        <w:rPr>
          <w:rFonts w:asciiTheme="minorHAnsi" w:hAnsiTheme="minorHAnsi" w:cstheme="minorHAnsi"/>
          <w:sz w:val="22"/>
          <w:szCs w:val="22"/>
          <w:lang w:val="tr-TR"/>
        </w:rPr>
      </w:pPr>
      <w:r>
        <w:rPr>
          <w:rFonts w:asciiTheme="minorHAnsi" w:hAnsiTheme="minorHAnsi" w:cstheme="minorHAnsi"/>
          <w:sz w:val="22"/>
          <w:szCs w:val="22"/>
          <w:lang w:val="tr-TR"/>
        </w:rPr>
        <w:t xml:space="preserve">    </w:t>
      </w:r>
      <w:r w:rsidR="00A02359">
        <w:rPr>
          <w:rFonts w:asciiTheme="minorHAnsi" w:hAnsiTheme="minorHAnsi" w:cstheme="minorHAnsi"/>
          <w:sz w:val="22"/>
          <w:szCs w:val="22"/>
          <w:lang w:val="tr-TR"/>
        </w:rPr>
        <w:t>2)</w:t>
      </w:r>
      <w:r w:rsidR="00ED240A" w:rsidRPr="00A02359">
        <w:rPr>
          <w:rFonts w:asciiTheme="minorHAnsi" w:hAnsiTheme="minorHAnsi" w:cstheme="minorHAnsi"/>
          <w:sz w:val="22"/>
          <w:szCs w:val="22"/>
          <w:lang w:val="tr-TR"/>
        </w:rPr>
        <w:t>Yukarıda verilen tanımlarla seçenekler eşleştirildiğinde hangisi dışarıda kalır?</w:t>
      </w:r>
    </w:p>
    <w:p w:rsidR="00ED240A" w:rsidRPr="00A02359" w:rsidRDefault="00ED240A" w:rsidP="00ED240A">
      <w:pPr>
        <w:pStyle w:val="ListeParagraf"/>
        <w:numPr>
          <w:ilvl w:val="2"/>
          <w:numId w:val="3"/>
        </w:numPr>
        <w:tabs>
          <w:tab w:val="left" w:pos="2017"/>
          <w:tab w:val="left" w:pos="3615"/>
          <w:tab w:val="left" w:pos="5530"/>
          <w:tab w:val="left" w:pos="7912"/>
        </w:tabs>
        <w:spacing w:line="272" w:lineRule="exact"/>
        <w:ind w:hanging="361"/>
        <w:rPr>
          <w:rFonts w:asciiTheme="minorHAnsi" w:hAnsiTheme="minorHAnsi" w:cstheme="minorHAnsi"/>
          <w:lang w:val="tr-TR"/>
        </w:rPr>
      </w:pPr>
      <w:r w:rsidRPr="00A02359">
        <w:rPr>
          <w:rFonts w:asciiTheme="minorHAnsi" w:hAnsiTheme="minorHAnsi" w:cstheme="minorHAnsi"/>
          <w:lang w:val="tr-TR"/>
        </w:rPr>
        <w:t>Tarih</w:t>
      </w:r>
      <w:r w:rsidRPr="00A02359">
        <w:rPr>
          <w:rFonts w:asciiTheme="minorHAnsi" w:hAnsiTheme="minorHAnsi" w:cstheme="minorHAnsi"/>
          <w:lang w:val="tr-TR"/>
        </w:rPr>
        <w:tab/>
        <w:t>B</w:t>
      </w:r>
      <w:proofErr w:type="gramStart"/>
      <w:r w:rsidRPr="00A02359">
        <w:rPr>
          <w:rFonts w:asciiTheme="minorHAnsi" w:hAnsiTheme="minorHAnsi" w:cstheme="minorHAnsi"/>
          <w:lang w:val="tr-TR"/>
        </w:rPr>
        <w:t>)</w:t>
      </w:r>
      <w:proofErr w:type="gramEnd"/>
      <w:r w:rsidRPr="00A02359">
        <w:rPr>
          <w:rFonts w:asciiTheme="minorHAnsi" w:hAnsiTheme="minorHAnsi" w:cstheme="minorHAnsi"/>
          <w:spacing w:val="-1"/>
          <w:lang w:val="tr-TR"/>
        </w:rPr>
        <w:t xml:space="preserve"> </w:t>
      </w:r>
      <w:r w:rsidRPr="00A02359">
        <w:rPr>
          <w:rFonts w:asciiTheme="minorHAnsi" w:hAnsiTheme="minorHAnsi" w:cstheme="minorHAnsi"/>
          <w:lang w:val="tr-TR"/>
        </w:rPr>
        <w:t>Hukuk</w:t>
      </w:r>
      <w:r w:rsidRPr="00A02359">
        <w:rPr>
          <w:rFonts w:asciiTheme="minorHAnsi" w:hAnsiTheme="minorHAnsi" w:cstheme="minorHAnsi"/>
          <w:lang w:val="tr-TR"/>
        </w:rPr>
        <w:tab/>
        <w:t>C)</w:t>
      </w:r>
      <w:r w:rsidRPr="00A02359">
        <w:rPr>
          <w:rFonts w:asciiTheme="minorHAnsi" w:hAnsiTheme="minorHAnsi" w:cstheme="minorHAnsi"/>
          <w:spacing w:val="-1"/>
          <w:lang w:val="tr-TR"/>
        </w:rPr>
        <w:t xml:space="preserve"> </w:t>
      </w:r>
      <w:r w:rsidRPr="00A02359">
        <w:rPr>
          <w:rFonts w:asciiTheme="minorHAnsi" w:hAnsiTheme="minorHAnsi" w:cstheme="minorHAnsi"/>
          <w:lang w:val="tr-TR"/>
        </w:rPr>
        <w:t>Ekonomi</w:t>
      </w:r>
      <w:r w:rsidRPr="00A02359">
        <w:rPr>
          <w:rFonts w:asciiTheme="minorHAnsi" w:hAnsiTheme="minorHAnsi" w:cstheme="minorHAnsi"/>
          <w:lang w:val="tr-TR"/>
        </w:rPr>
        <w:tab/>
        <w:t>D)</w:t>
      </w:r>
      <w:r w:rsidRPr="00A02359">
        <w:rPr>
          <w:rFonts w:asciiTheme="minorHAnsi" w:hAnsiTheme="minorHAnsi" w:cstheme="minorHAnsi"/>
          <w:spacing w:val="-2"/>
          <w:lang w:val="tr-TR"/>
        </w:rPr>
        <w:t xml:space="preserve"> </w:t>
      </w:r>
      <w:r w:rsidRPr="00A02359">
        <w:rPr>
          <w:rFonts w:asciiTheme="minorHAnsi" w:hAnsiTheme="minorHAnsi" w:cstheme="minorHAnsi"/>
          <w:lang w:val="tr-TR"/>
        </w:rPr>
        <w:t>Coğrafya</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spacing w:before="161"/>
        <w:ind w:left="216" w:right="803"/>
        <w:rPr>
          <w:rFonts w:asciiTheme="minorHAnsi" w:hAnsiTheme="minorHAnsi" w:cstheme="minorHAnsi"/>
          <w:sz w:val="22"/>
          <w:szCs w:val="22"/>
          <w:lang w:val="tr-TR"/>
        </w:rPr>
      </w:pPr>
      <w:r w:rsidRPr="00A02359">
        <w:rPr>
          <w:rFonts w:asciiTheme="minorHAnsi" w:hAnsiTheme="minorHAnsi" w:cstheme="minorHAnsi"/>
          <w:sz w:val="22"/>
          <w:szCs w:val="22"/>
          <w:lang w:val="tr-TR"/>
        </w:rPr>
        <w:t>Sosyal bilimler hayatımızın her alanında yer almaktadır. Sosyal Bilimler sayesinde edindiğimiz bilgi ve tecrübeler günlük hayatımızda birçok konuda işimize yaramaktadır.</w:t>
      </w:r>
    </w:p>
    <w:p w:rsidR="00ED240A" w:rsidRPr="00A02359" w:rsidRDefault="00A02359" w:rsidP="00A02359">
      <w:pPr>
        <w:pStyle w:val="Heading1"/>
        <w:tabs>
          <w:tab w:val="left" w:pos="1657"/>
        </w:tabs>
        <w:ind w:left="0" w:firstLine="0"/>
        <w:rPr>
          <w:rFonts w:asciiTheme="minorHAnsi" w:hAnsiTheme="minorHAnsi" w:cstheme="minorHAnsi"/>
          <w:sz w:val="22"/>
          <w:szCs w:val="22"/>
          <w:lang w:val="tr-TR"/>
        </w:rPr>
      </w:pPr>
      <w:r>
        <w:rPr>
          <w:rFonts w:asciiTheme="minorHAnsi" w:hAnsiTheme="minorHAnsi" w:cstheme="minorHAnsi"/>
          <w:sz w:val="22"/>
          <w:szCs w:val="22"/>
          <w:lang w:val="tr-TR"/>
        </w:rPr>
        <w:t xml:space="preserve">  3)</w:t>
      </w:r>
      <w:r w:rsidR="00ED240A" w:rsidRPr="00A02359">
        <w:rPr>
          <w:rFonts w:asciiTheme="minorHAnsi" w:hAnsiTheme="minorHAnsi" w:cstheme="minorHAnsi"/>
          <w:sz w:val="22"/>
          <w:szCs w:val="22"/>
          <w:lang w:val="tr-TR"/>
        </w:rPr>
        <w:t>Aşağıdakilerden hangisi Sosyal Bilimlerin bize sağladığı</w:t>
      </w:r>
      <w:r w:rsidR="00ED240A" w:rsidRPr="00A02359">
        <w:rPr>
          <w:rFonts w:asciiTheme="minorHAnsi" w:hAnsiTheme="minorHAnsi" w:cstheme="minorHAnsi"/>
          <w:spacing w:val="-8"/>
          <w:sz w:val="22"/>
          <w:szCs w:val="22"/>
          <w:lang w:val="tr-TR"/>
        </w:rPr>
        <w:t xml:space="preserve"> </w:t>
      </w:r>
      <w:r w:rsidR="00ED240A" w:rsidRPr="00A02359">
        <w:rPr>
          <w:rFonts w:asciiTheme="minorHAnsi" w:hAnsiTheme="minorHAnsi" w:cstheme="minorHAnsi"/>
          <w:sz w:val="22"/>
          <w:szCs w:val="22"/>
          <w:lang w:val="tr-TR"/>
        </w:rPr>
        <w:t>yararlardan</w:t>
      </w:r>
      <w:r>
        <w:rPr>
          <w:rFonts w:asciiTheme="minorHAnsi" w:hAnsiTheme="minorHAnsi" w:cstheme="minorHAnsi"/>
          <w:sz w:val="22"/>
          <w:szCs w:val="22"/>
          <w:lang w:val="tr-TR"/>
        </w:rPr>
        <w:t xml:space="preserve"> </w:t>
      </w:r>
      <w:r w:rsidR="00ED240A" w:rsidRPr="00A02359">
        <w:rPr>
          <w:rFonts w:asciiTheme="minorHAnsi" w:hAnsiTheme="minorHAnsi" w:cstheme="minorHAnsi"/>
          <w:sz w:val="22"/>
          <w:szCs w:val="22"/>
          <w:u w:val="thick"/>
          <w:lang w:val="tr-TR"/>
        </w:rPr>
        <w:t>değildir?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a</w:t>
      </w:r>
      <w:proofErr w:type="gramEnd"/>
      <w:r>
        <w:rPr>
          <w:rFonts w:asciiTheme="minorHAnsi" w:hAnsiTheme="minorHAnsi" w:cstheme="minorHAnsi"/>
          <w:lang w:val="tr-TR"/>
        </w:rPr>
        <w:t>-</w:t>
      </w:r>
      <w:r w:rsidR="00ED240A" w:rsidRPr="00A02359">
        <w:rPr>
          <w:rFonts w:asciiTheme="minorHAnsi" w:hAnsiTheme="minorHAnsi" w:cstheme="minorHAnsi"/>
          <w:lang w:val="tr-TR"/>
        </w:rPr>
        <w:t>Tarihimizi ve kültürümüzü öğrenmemizi</w:t>
      </w:r>
      <w:r w:rsidR="00ED240A" w:rsidRPr="00A02359">
        <w:rPr>
          <w:rFonts w:asciiTheme="minorHAnsi" w:hAnsiTheme="minorHAnsi" w:cstheme="minorHAnsi"/>
          <w:spacing w:val="-2"/>
          <w:lang w:val="tr-TR"/>
        </w:rPr>
        <w:t xml:space="preserve"> </w:t>
      </w:r>
      <w:r w:rsidR="00ED240A" w:rsidRPr="00A02359">
        <w:rPr>
          <w:rFonts w:asciiTheme="minorHAnsi" w:hAnsiTheme="minorHAnsi" w:cstheme="minorHAnsi"/>
          <w:lang w:val="tr-TR"/>
        </w:rPr>
        <w:t>sağlar.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b</w:t>
      </w:r>
      <w:proofErr w:type="gramEnd"/>
      <w:r>
        <w:rPr>
          <w:rFonts w:asciiTheme="minorHAnsi" w:hAnsiTheme="minorHAnsi" w:cstheme="minorHAnsi"/>
          <w:lang w:val="tr-TR"/>
        </w:rPr>
        <w:t>-</w:t>
      </w:r>
      <w:r w:rsidR="00ED240A" w:rsidRPr="00A02359">
        <w:rPr>
          <w:rFonts w:asciiTheme="minorHAnsi" w:hAnsiTheme="minorHAnsi" w:cstheme="minorHAnsi"/>
          <w:lang w:val="tr-TR"/>
        </w:rPr>
        <w:t>Ülkemizi ve dünyamızı daha yakından tanımamızı</w:t>
      </w:r>
      <w:r w:rsidR="00ED240A" w:rsidRPr="00A02359">
        <w:rPr>
          <w:rFonts w:asciiTheme="minorHAnsi" w:hAnsiTheme="minorHAnsi" w:cstheme="minorHAnsi"/>
          <w:spacing w:val="-4"/>
          <w:lang w:val="tr-TR"/>
        </w:rPr>
        <w:t xml:space="preserve"> </w:t>
      </w:r>
      <w:r w:rsidR="00ED240A" w:rsidRPr="00A02359">
        <w:rPr>
          <w:rFonts w:asciiTheme="minorHAnsi" w:hAnsiTheme="minorHAnsi" w:cstheme="minorHAnsi"/>
          <w:lang w:val="tr-TR"/>
        </w:rPr>
        <w:t>sağlar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c</w:t>
      </w:r>
      <w:proofErr w:type="gramEnd"/>
      <w:r>
        <w:rPr>
          <w:rFonts w:asciiTheme="minorHAnsi" w:hAnsiTheme="minorHAnsi" w:cstheme="minorHAnsi"/>
          <w:lang w:val="tr-TR"/>
        </w:rPr>
        <w:t>-</w:t>
      </w:r>
      <w:r w:rsidR="00ED240A" w:rsidRPr="00A02359">
        <w:rPr>
          <w:rFonts w:asciiTheme="minorHAnsi" w:hAnsiTheme="minorHAnsi" w:cstheme="minorHAnsi"/>
          <w:lang w:val="tr-TR"/>
        </w:rPr>
        <w:t>Maddenin yapısını öğrenmemizi</w:t>
      </w:r>
      <w:r w:rsidR="00ED240A" w:rsidRPr="00A02359">
        <w:rPr>
          <w:rFonts w:asciiTheme="minorHAnsi" w:hAnsiTheme="minorHAnsi" w:cstheme="minorHAnsi"/>
          <w:spacing w:val="-1"/>
          <w:lang w:val="tr-TR"/>
        </w:rPr>
        <w:t xml:space="preserve"> </w:t>
      </w:r>
      <w:r w:rsidR="00ED240A" w:rsidRPr="00A02359">
        <w:rPr>
          <w:rFonts w:asciiTheme="minorHAnsi" w:hAnsiTheme="minorHAnsi" w:cstheme="minorHAnsi"/>
          <w:lang w:val="tr-TR"/>
        </w:rPr>
        <w:t>sağlar.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d</w:t>
      </w:r>
      <w:proofErr w:type="gramEnd"/>
      <w:r>
        <w:rPr>
          <w:rFonts w:asciiTheme="minorHAnsi" w:hAnsiTheme="minorHAnsi" w:cstheme="minorHAnsi"/>
          <w:lang w:val="tr-TR"/>
        </w:rPr>
        <w:t>-</w:t>
      </w:r>
      <w:r w:rsidR="00ED240A" w:rsidRPr="00A02359">
        <w:rPr>
          <w:rFonts w:asciiTheme="minorHAnsi" w:hAnsiTheme="minorHAnsi" w:cstheme="minorHAnsi"/>
          <w:lang w:val="tr-TR"/>
        </w:rPr>
        <w:t>Geçmiş uygarlıklara ait eserler hakkında bilgi sahibi olmamızı</w:t>
      </w:r>
      <w:r w:rsidR="00ED240A" w:rsidRPr="00A02359">
        <w:rPr>
          <w:rFonts w:asciiTheme="minorHAnsi" w:hAnsiTheme="minorHAnsi" w:cstheme="minorHAnsi"/>
          <w:spacing w:val="-11"/>
          <w:lang w:val="tr-TR"/>
        </w:rPr>
        <w:t xml:space="preserve"> </w:t>
      </w:r>
      <w:r w:rsidR="00ED240A" w:rsidRPr="00A02359">
        <w:rPr>
          <w:rFonts w:asciiTheme="minorHAnsi" w:hAnsiTheme="minorHAnsi" w:cstheme="minorHAnsi"/>
          <w:lang w:val="tr-TR"/>
        </w:rPr>
        <w:t>sağlar.</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A02359">
      <w:pPr>
        <w:pStyle w:val="GvdeMetni"/>
        <w:spacing w:before="230"/>
        <w:ind w:left="216" w:right="230"/>
        <w:rPr>
          <w:rFonts w:asciiTheme="minorHAnsi" w:hAnsiTheme="minorHAnsi" w:cstheme="minorHAnsi"/>
          <w:sz w:val="22"/>
          <w:szCs w:val="22"/>
          <w:lang w:val="tr-TR"/>
        </w:rPr>
      </w:pPr>
      <w:r w:rsidRPr="00A02359">
        <w:rPr>
          <w:rFonts w:asciiTheme="minorHAnsi" w:hAnsiTheme="minorHAnsi" w:cstheme="minorHAnsi"/>
          <w:sz w:val="22"/>
          <w:szCs w:val="22"/>
          <w:lang w:val="tr-TR"/>
        </w:rPr>
        <w:t>İnsanlar ilk çağlardan itibaren hayatlarını kolaylaştırmak için bilimsel ve teknolojik çalışmalar yapmışlardır. 21. Yüzyılda bilimsel ve teknolojik çalışmalarda çok hızlı gelişmeler yaşanmaktadır. Dünya ile birlikte ülkemizde de yaşanan bu gelişmeler özellikle iletişim, ulaşım, uzay, sağlık alanlarında yoğunlaşmaktadır. Ülkemizde, bilim, sanayi ve teknoloji ile</w:t>
      </w:r>
      <w:r w:rsidR="00A02359">
        <w:rPr>
          <w:rFonts w:asciiTheme="minorHAnsi" w:hAnsiTheme="minorHAnsi" w:cstheme="minorHAnsi"/>
          <w:sz w:val="22"/>
          <w:szCs w:val="22"/>
          <w:lang w:val="tr-TR"/>
        </w:rPr>
        <w:t xml:space="preserve"> </w:t>
      </w:r>
      <w:r w:rsidRPr="00A02359">
        <w:rPr>
          <w:rFonts w:asciiTheme="minorHAnsi" w:hAnsiTheme="minorHAnsi" w:cstheme="minorHAnsi"/>
          <w:sz w:val="22"/>
          <w:szCs w:val="22"/>
          <w:lang w:val="tr-TR"/>
        </w:rPr>
        <w:t>ilgili işlerle ilgilenen birçok kurum ve kuruluşta bu çalışmalar içerisinde yer almaktadır.</w:t>
      </w:r>
    </w:p>
    <w:p w:rsidR="00ED240A" w:rsidRPr="00A02359" w:rsidRDefault="00A02359" w:rsidP="00A02359">
      <w:pPr>
        <w:pStyle w:val="Heading1"/>
        <w:tabs>
          <w:tab w:val="left" w:pos="1657"/>
        </w:tabs>
        <w:ind w:left="0" w:firstLine="0"/>
        <w:rPr>
          <w:rFonts w:asciiTheme="minorHAnsi" w:hAnsiTheme="minorHAnsi" w:cstheme="minorHAnsi"/>
          <w:sz w:val="22"/>
          <w:szCs w:val="22"/>
          <w:lang w:val="tr-TR"/>
        </w:rPr>
      </w:pPr>
      <w:r>
        <w:rPr>
          <w:rFonts w:asciiTheme="minorHAnsi" w:hAnsiTheme="minorHAnsi" w:cstheme="minorHAnsi"/>
          <w:sz w:val="22"/>
          <w:szCs w:val="22"/>
          <w:lang w:val="tr-TR"/>
        </w:rPr>
        <w:tab/>
        <w:t>4)</w:t>
      </w:r>
      <w:r w:rsidR="00ED240A" w:rsidRPr="00A02359">
        <w:rPr>
          <w:rFonts w:asciiTheme="minorHAnsi" w:hAnsiTheme="minorHAnsi" w:cstheme="minorHAnsi"/>
          <w:sz w:val="22"/>
          <w:szCs w:val="22"/>
          <w:lang w:val="tr-TR"/>
        </w:rPr>
        <w:t xml:space="preserve">Aşağıdakilerden hangisi bu kurum ve kuruluşlar arasında </w:t>
      </w:r>
      <w:r w:rsidR="00ED240A" w:rsidRPr="00A02359">
        <w:rPr>
          <w:rFonts w:asciiTheme="minorHAnsi" w:hAnsiTheme="minorHAnsi" w:cstheme="minorHAnsi"/>
          <w:sz w:val="22"/>
          <w:szCs w:val="22"/>
          <w:u w:val="thick"/>
          <w:lang w:val="tr-TR"/>
        </w:rPr>
        <w:t>yer</w:t>
      </w:r>
      <w:r w:rsidR="00ED240A" w:rsidRPr="00A02359">
        <w:rPr>
          <w:rFonts w:asciiTheme="minorHAnsi" w:hAnsiTheme="minorHAnsi" w:cstheme="minorHAnsi"/>
          <w:spacing w:val="-7"/>
          <w:sz w:val="22"/>
          <w:szCs w:val="22"/>
          <w:u w:val="thick"/>
          <w:lang w:val="tr-TR"/>
        </w:rPr>
        <w:t xml:space="preserve"> </w:t>
      </w:r>
      <w:r w:rsidR="00ED240A" w:rsidRPr="00A02359">
        <w:rPr>
          <w:rFonts w:asciiTheme="minorHAnsi" w:hAnsiTheme="minorHAnsi" w:cstheme="minorHAnsi"/>
          <w:sz w:val="22"/>
          <w:szCs w:val="22"/>
          <w:u w:val="thick"/>
          <w:lang w:val="tr-TR"/>
        </w:rPr>
        <w:t>almaz?</w:t>
      </w:r>
    </w:p>
    <w:p w:rsidR="00ED240A" w:rsidRPr="00A02359" w:rsidRDefault="00D6497E" w:rsidP="00ED240A">
      <w:pPr>
        <w:pStyle w:val="GvdeMetni"/>
        <w:ind w:left="216"/>
        <w:rPr>
          <w:rFonts w:asciiTheme="minorHAnsi" w:hAnsiTheme="minorHAnsi" w:cstheme="minorHAnsi"/>
          <w:sz w:val="22"/>
          <w:szCs w:val="22"/>
          <w:lang w:val="tr-TR"/>
        </w:rPr>
      </w:pPr>
      <w:r>
        <w:rPr>
          <w:rFonts w:asciiTheme="minorHAnsi" w:hAnsiTheme="minorHAnsi" w:cstheme="minorHAnsi"/>
          <w:sz w:val="22"/>
          <w:szCs w:val="22"/>
          <w:lang w:val="tr-TR"/>
        </w:rPr>
        <w:pict>
          <v:group id="_x0000_s1035" style="position:absolute;left:0;text-align:left;margin-left:256pt;margin-top:0;width:85.5pt;height:203.6pt;z-index:251661312;mso-position-horizontal-relative:page" coordorigin="5120" coordsize="1710,4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alt="QH4fczy0hsUk89bd08K8.jpg" style="position:absolute;left:5120;width:1695;height:2010">
              <v:imagedata r:id="rId8" o:title=""/>
            </v:shape>
            <v:shape id="_x0000_s1037" type="#_x0000_t75" alt="images.png" style="position:absolute;left:5120;top:2061;width:1710;height:2010">
              <v:imagedata r:id="rId9" o:title=""/>
            </v:shape>
            <w10:wrap anchorx="page"/>
          </v:group>
        </w:pict>
      </w:r>
      <w:r w:rsidR="00ED240A" w:rsidRPr="00A02359">
        <w:rPr>
          <w:rFonts w:asciiTheme="minorHAnsi" w:hAnsiTheme="minorHAnsi" w:cstheme="minorHAnsi"/>
          <w:noProof/>
          <w:sz w:val="22"/>
          <w:szCs w:val="22"/>
          <w:lang w:val="tr-TR" w:eastAsia="tr-TR" w:bidi="ar-SA"/>
        </w:rPr>
        <w:drawing>
          <wp:anchor distT="0" distB="0" distL="0" distR="0" simplePos="0" relativeHeight="251660288" behindDoc="1" locked="0" layoutInCell="1" allowOverlap="1">
            <wp:simplePos x="0" y="0"/>
            <wp:positionH relativeFrom="page">
              <wp:posOffset>1186052</wp:posOffset>
            </wp:positionH>
            <wp:positionV relativeFrom="paragraph">
              <wp:posOffset>1445133</wp:posOffset>
            </wp:positionV>
            <wp:extent cx="841925" cy="1043770"/>
            <wp:effectExtent l="0" t="0" r="0" b="0"/>
            <wp:wrapNone/>
            <wp:docPr id="2" name="image3.jpeg"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0" cstate="print"/>
                    <a:stretch>
                      <a:fillRect/>
                    </a:stretch>
                  </pic:blipFill>
                  <pic:spPr>
                    <a:xfrm>
                      <a:off x="0" y="0"/>
                      <a:ext cx="841925" cy="1043770"/>
                    </a:xfrm>
                    <a:prstGeom prst="rect">
                      <a:avLst/>
                    </a:prstGeom>
                  </pic:spPr>
                </pic:pic>
              </a:graphicData>
            </a:graphic>
          </wp:anchor>
        </w:drawing>
      </w:r>
      <w:r w:rsidR="00ED240A" w:rsidRPr="00A02359">
        <w:rPr>
          <w:rFonts w:asciiTheme="minorHAnsi" w:hAnsiTheme="minorHAnsi" w:cstheme="minorHAnsi"/>
          <w:spacing w:val="-1"/>
          <w:sz w:val="22"/>
          <w:szCs w:val="22"/>
          <w:lang w:val="tr-TR"/>
        </w:rPr>
        <w:t>A)</w:t>
      </w:r>
      <w:r w:rsidR="00ED240A" w:rsidRPr="00A02359">
        <w:rPr>
          <w:rFonts w:asciiTheme="minorHAnsi" w:hAnsiTheme="minorHAnsi" w:cstheme="minorHAnsi"/>
          <w:spacing w:val="-29"/>
          <w:sz w:val="22"/>
          <w:szCs w:val="22"/>
          <w:lang w:val="tr-TR"/>
        </w:rPr>
        <w:t xml:space="preserve"> </w:t>
      </w:r>
      <w:r w:rsidR="00ED240A" w:rsidRPr="00A02359">
        <w:rPr>
          <w:rFonts w:asciiTheme="minorHAnsi" w:hAnsiTheme="minorHAnsi" w:cstheme="minorHAnsi"/>
          <w:noProof/>
          <w:spacing w:val="-29"/>
          <w:sz w:val="22"/>
          <w:szCs w:val="22"/>
          <w:lang w:val="tr-TR" w:eastAsia="tr-TR" w:bidi="ar-SA"/>
        </w:rPr>
        <w:drawing>
          <wp:inline distT="0" distB="0" distL="0" distR="0">
            <wp:extent cx="971550" cy="1276096"/>
            <wp:effectExtent l="0" t="0" r="0" b="0"/>
            <wp:docPr id="4" name="image4.jpeg" descr="head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1" cstate="print"/>
                    <a:stretch>
                      <a:fillRect/>
                    </a:stretch>
                  </pic:blipFill>
                  <pic:spPr>
                    <a:xfrm>
                      <a:off x="0" y="0"/>
                      <a:ext cx="971550" cy="1276096"/>
                    </a:xfrm>
                    <a:prstGeom prst="rect">
                      <a:avLst/>
                    </a:prstGeom>
                  </pic:spPr>
                </pic:pic>
              </a:graphicData>
            </a:graphic>
          </wp:inline>
        </w:drawing>
      </w:r>
      <w:r w:rsidR="00ED240A" w:rsidRPr="00A02359">
        <w:rPr>
          <w:rFonts w:asciiTheme="minorHAnsi" w:hAnsiTheme="minorHAnsi" w:cstheme="minorHAnsi"/>
          <w:spacing w:val="-29"/>
          <w:sz w:val="22"/>
          <w:szCs w:val="22"/>
          <w:lang w:val="tr-TR"/>
        </w:rPr>
        <w:t xml:space="preserve">                                                   </w:t>
      </w:r>
      <w:r w:rsidR="00ED240A" w:rsidRPr="00A02359">
        <w:rPr>
          <w:rFonts w:asciiTheme="minorHAnsi" w:hAnsiTheme="minorHAnsi" w:cstheme="minorHAnsi"/>
          <w:spacing w:val="9"/>
          <w:sz w:val="22"/>
          <w:szCs w:val="22"/>
          <w:lang w:val="tr-TR"/>
        </w:rPr>
        <w:t xml:space="preserve"> </w:t>
      </w:r>
      <w:r w:rsidR="00ED240A" w:rsidRPr="00A02359">
        <w:rPr>
          <w:rFonts w:asciiTheme="minorHAnsi" w:hAnsiTheme="minorHAnsi" w:cstheme="minorHAnsi"/>
          <w:sz w:val="22"/>
          <w:szCs w:val="22"/>
          <w:lang w:val="tr-TR"/>
        </w:rPr>
        <w:t>B)</w:t>
      </w:r>
    </w:p>
    <w:p w:rsidR="00ED240A" w:rsidRPr="00A02359" w:rsidRDefault="00ED240A" w:rsidP="00ED240A">
      <w:pPr>
        <w:pStyle w:val="ListeParagraf"/>
        <w:numPr>
          <w:ilvl w:val="0"/>
          <w:numId w:val="2"/>
        </w:numPr>
        <w:tabs>
          <w:tab w:val="left" w:pos="3636"/>
          <w:tab w:val="left" w:pos="3637"/>
        </w:tabs>
        <w:spacing w:before="1786"/>
        <w:rPr>
          <w:rFonts w:asciiTheme="minorHAnsi" w:hAnsiTheme="minorHAnsi" w:cstheme="minorHAnsi"/>
          <w:lang w:val="tr-TR"/>
        </w:rPr>
      </w:pPr>
      <w:r w:rsidRPr="00A02359">
        <w:rPr>
          <w:rFonts w:asciiTheme="minorHAnsi" w:hAnsiTheme="minorHAnsi" w:cstheme="minorHAnsi"/>
          <w:lang w:val="tr-TR"/>
        </w:rPr>
        <w:t>D)</w:t>
      </w:r>
    </w:p>
    <w:p w:rsidR="00ED240A" w:rsidRPr="00A02359" w:rsidRDefault="00ED240A" w:rsidP="00ED240A">
      <w:pPr>
        <w:rPr>
          <w:rFonts w:asciiTheme="minorHAnsi" w:hAnsiTheme="minorHAnsi" w:cstheme="minorHAnsi"/>
          <w:lang w:val="tr-TR"/>
        </w:rPr>
        <w:sectPr w:rsidR="00ED240A" w:rsidRPr="00A02359" w:rsidSect="00A02359">
          <w:headerReference w:type="default" r:id="rId12"/>
          <w:pgSz w:w="11910" w:h="16840"/>
          <w:pgMar w:top="709" w:right="1180" w:bottom="280" w:left="1200" w:header="751" w:footer="708" w:gutter="0"/>
          <w:cols w:space="708"/>
        </w:sectPr>
      </w:pPr>
    </w:p>
    <w:p w:rsidR="00ED240A" w:rsidRPr="00A02359" w:rsidRDefault="00ED240A" w:rsidP="00ED240A">
      <w:pPr>
        <w:pStyle w:val="GvdeMetni"/>
        <w:rPr>
          <w:rFonts w:asciiTheme="minorHAnsi" w:hAnsiTheme="minorHAnsi" w:cstheme="minorHAnsi"/>
          <w:sz w:val="22"/>
          <w:szCs w:val="22"/>
          <w:lang w:val="tr-TR"/>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604"/>
        <w:gridCol w:w="4686"/>
      </w:tblGrid>
      <w:tr w:rsidR="00ED240A" w:rsidRPr="00A02359" w:rsidTr="00564B66">
        <w:trPr>
          <w:trHeight w:val="278"/>
        </w:trPr>
        <w:tc>
          <w:tcPr>
            <w:tcW w:w="9290" w:type="dxa"/>
            <w:gridSpan w:val="2"/>
          </w:tcPr>
          <w:p w:rsidR="00ED240A" w:rsidRPr="00A02359" w:rsidRDefault="00ED240A" w:rsidP="00564B66">
            <w:pPr>
              <w:pStyle w:val="TableParagraph"/>
              <w:spacing w:before="1" w:line="257" w:lineRule="exact"/>
              <w:ind w:left="2393" w:right="2387"/>
              <w:jc w:val="center"/>
              <w:rPr>
                <w:rFonts w:asciiTheme="minorHAnsi" w:hAnsiTheme="minorHAnsi" w:cstheme="minorHAnsi"/>
                <w:lang w:val="tr-TR"/>
              </w:rPr>
            </w:pPr>
            <w:r w:rsidRPr="00A02359">
              <w:rPr>
                <w:rFonts w:asciiTheme="minorHAnsi" w:hAnsiTheme="minorHAnsi" w:cstheme="minorHAnsi"/>
                <w:lang w:val="tr-TR"/>
              </w:rPr>
              <w:t>YERLİ OTOMOBİLİN TANITIMI YAPILDI</w:t>
            </w:r>
          </w:p>
        </w:tc>
      </w:tr>
      <w:tr w:rsidR="00ED240A" w:rsidRPr="00A02359" w:rsidTr="00564B66">
        <w:trPr>
          <w:trHeight w:val="3313"/>
        </w:trPr>
        <w:tc>
          <w:tcPr>
            <w:tcW w:w="4604" w:type="dxa"/>
          </w:tcPr>
          <w:p w:rsidR="00ED240A" w:rsidRPr="00A02359" w:rsidRDefault="00ED240A" w:rsidP="00564B66">
            <w:pPr>
              <w:pStyle w:val="TableParagraph"/>
              <w:ind w:right="367"/>
              <w:rPr>
                <w:rFonts w:asciiTheme="minorHAnsi" w:hAnsiTheme="minorHAnsi" w:cstheme="minorHAnsi"/>
                <w:lang w:val="tr-TR"/>
              </w:rPr>
            </w:pPr>
            <w:r w:rsidRPr="00A02359">
              <w:rPr>
                <w:rFonts w:asciiTheme="minorHAnsi" w:hAnsiTheme="minorHAnsi" w:cstheme="minorHAnsi"/>
                <w:lang w:val="tr-TR"/>
              </w:rPr>
              <w:t>Türkiye’nin yerli otomobil markasının oluşturulması için ilk adımlar 2017 yılında</w:t>
            </w:r>
          </w:p>
          <w:p w:rsidR="00ED240A" w:rsidRPr="00A02359" w:rsidRDefault="00ED240A" w:rsidP="00564B66">
            <w:pPr>
              <w:pStyle w:val="TableParagraph"/>
              <w:ind w:right="101"/>
              <w:rPr>
                <w:rFonts w:asciiTheme="minorHAnsi" w:hAnsiTheme="minorHAnsi" w:cstheme="minorHAnsi"/>
                <w:lang w:val="tr-TR"/>
              </w:rPr>
            </w:pPr>
            <w:proofErr w:type="gramStart"/>
            <w:r w:rsidRPr="00A02359">
              <w:rPr>
                <w:rFonts w:asciiTheme="minorHAnsi" w:hAnsiTheme="minorHAnsi" w:cstheme="minorHAnsi"/>
                <w:lang w:val="tr-TR"/>
              </w:rPr>
              <w:t>atıldı</w:t>
            </w:r>
            <w:proofErr w:type="gramEnd"/>
            <w:r w:rsidRPr="00A02359">
              <w:rPr>
                <w:rFonts w:asciiTheme="minorHAnsi" w:hAnsiTheme="minorHAnsi" w:cstheme="minorHAnsi"/>
                <w:lang w:val="tr-TR"/>
              </w:rPr>
              <w:t>. Beş yerli firmanın bir araya gelmesiyle çalışmalara başlandı ve 2018 yılında</w:t>
            </w:r>
          </w:p>
          <w:p w:rsidR="00ED240A" w:rsidRPr="00A02359" w:rsidRDefault="00ED240A" w:rsidP="00564B66">
            <w:pPr>
              <w:pStyle w:val="TableParagraph"/>
              <w:spacing w:line="270" w:lineRule="atLeast"/>
              <w:ind w:right="228"/>
              <w:rPr>
                <w:rFonts w:asciiTheme="minorHAnsi" w:hAnsiTheme="minorHAnsi" w:cstheme="minorHAnsi"/>
                <w:lang w:val="tr-TR"/>
              </w:rPr>
            </w:pPr>
            <w:r w:rsidRPr="00A02359">
              <w:rPr>
                <w:rFonts w:asciiTheme="minorHAnsi" w:hAnsiTheme="minorHAnsi" w:cstheme="minorHAnsi"/>
                <w:lang w:val="tr-TR"/>
              </w:rPr>
              <w:t>Türkiye’nin Otomobili Girişim Grubu (TOGG) kuruldu. Ar-</w:t>
            </w:r>
            <w:proofErr w:type="spellStart"/>
            <w:r w:rsidRPr="00A02359">
              <w:rPr>
                <w:rFonts w:asciiTheme="minorHAnsi" w:hAnsiTheme="minorHAnsi" w:cstheme="minorHAnsi"/>
                <w:lang w:val="tr-TR"/>
              </w:rPr>
              <w:t>ge</w:t>
            </w:r>
            <w:proofErr w:type="spellEnd"/>
            <w:r w:rsidRPr="00A02359">
              <w:rPr>
                <w:rFonts w:asciiTheme="minorHAnsi" w:hAnsiTheme="minorHAnsi" w:cstheme="minorHAnsi"/>
                <w:lang w:val="tr-TR"/>
              </w:rPr>
              <w:t xml:space="preserve"> çalışmaları sonucunda yerli teknoloji kullanılarak ilk </w:t>
            </w:r>
            <w:proofErr w:type="gramStart"/>
            <w:r w:rsidRPr="00A02359">
              <w:rPr>
                <w:rFonts w:asciiTheme="minorHAnsi" w:hAnsiTheme="minorHAnsi" w:cstheme="minorHAnsi"/>
                <w:lang w:val="tr-TR"/>
              </w:rPr>
              <w:t>prototip</w:t>
            </w:r>
            <w:proofErr w:type="gramEnd"/>
            <w:r w:rsidRPr="00A02359">
              <w:rPr>
                <w:rFonts w:asciiTheme="minorHAnsi" w:hAnsiTheme="minorHAnsi" w:cstheme="minorHAnsi"/>
                <w:lang w:val="tr-TR"/>
              </w:rPr>
              <w:t xml:space="preserve"> üretildi ve 27 Aralık 2019 tarihinde düzenlenen törenle yerli otomobilin tanıtımı gerçekleştirildi. Şirket yetkilileri, törende yaptıkları konuşmalarda 2022 yılında yerli otomobilin yollarda olacağını açıkladılar.</w:t>
            </w:r>
          </w:p>
        </w:tc>
        <w:tc>
          <w:tcPr>
            <w:tcW w:w="4686" w:type="dxa"/>
          </w:tcPr>
          <w:p w:rsidR="00ED240A" w:rsidRPr="00A02359" w:rsidRDefault="00ED240A" w:rsidP="00564B66">
            <w:pPr>
              <w:pStyle w:val="TableParagraph"/>
              <w:ind w:left="136"/>
              <w:rPr>
                <w:rFonts w:asciiTheme="minorHAnsi" w:hAnsiTheme="minorHAnsi" w:cstheme="minorHAnsi"/>
                <w:lang w:val="tr-TR"/>
              </w:rPr>
            </w:pPr>
            <w:r w:rsidRPr="00A02359">
              <w:rPr>
                <w:rFonts w:asciiTheme="minorHAnsi" w:hAnsiTheme="minorHAnsi" w:cstheme="minorHAnsi"/>
                <w:noProof/>
                <w:lang w:val="tr-TR" w:eastAsia="tr-TR" w:bidi="ar-SA"/>
              </w:rPr>
              <w:drawing>
                <wp:inline distT="0" distB="0" distL="0" distR="0">
                  <wp:extent cx="2781135" cy="2083117"/>
                  <wp:effectExtent l="0" t="0" r="0" b="0"/>
                  <wp:docPr id="6" name="image5.jpeg" descr="thumbs_b_c_bd3060dcfcf3721347141c26783d4c9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13" cstate="print"/>
                          <a:stretch>
                            <a:fillRect/>
                          </a:stretch>
                        </pic:blipFill>
                        <pic:spPr>
                          <a:xfrm>
                            <a:off x="0" y="0"/>
                            <a:ext cx="2781135" cy="2083117"/>
                          </a:xfrm>
                          <a:prstGeom prst="rect">
                            <a:avLst/>
                          </a:prstGeom>
                        </pic:spPr>
                      </pic:pic>
                    </a:graphicData>
                  </a:graphic>
                </wp:inline>
              </w:drawing>
            </w:r>
          </w:p>
        </w:tc>
      </w:tr>
    </w:tbl>
    <w:p w:rsidR="00ED240A" w:rsidRPr="00A02359" w:rsidRDefault="00ED240A" w:rsidP="00ED240A">
      <w:pPr>
        <w:pStyle w:val="GvdeMetni"/>
        <w:spacing w:before="2"/>
        <w:rPr>
          <w:rFonts w:asciiTheme="minorHAnsi" w:hAnsiTheme="minorHAnsi" w:cstheme="minorHAnsi"/>
          <w:sz w:val="22"/>
          <w:szCs w:val="22"/>
          <w:lang w:val="tr-TR"/>
        </w:rPr>
      </w:pPr>
    </w:p>
    <w:p w:rsidR="00ED240A" w:rsidRPr="00A02359" w:rsidRDefault="00A02359" w:rsidP="00A02359">
      <w:pPr>
        <w:pStyle w:val="Heading1"/>
        <w:tabs>
          <w:tab w:val="left" w:pos="1657"/>
        </w:tabs>
        <w:spacing w:before="90"/>
        <w:rPr>
          <w:rFonts w:asciiTheme="minorHAnsi" w:hAnsiTheme="minorHAnsi" w:cstheme="minorHAnsi"/>
          <w:sz w:val="22"/>
          <w:szCs w:val="22"/>
          <w:lang w:val="tr-TR"/>
        </w:rPr>
      </w:pPr>
      <w:r>
        <w:rPr>
          <w:rFonts w:asciiTheme="minorHAnsi" w:hAnsiTheme="minorHAnsi" w:cstheme="minorHAnsi"/>
          <w:sz w:val="22"/>
          <w:szCs w:val="22"/>
          <w:lang w:val="tr-TR"/>
        </w:rPr>
        <w:t>5)</w:t>
      </w:r>
      <w:r w:rsidR="00ED240A" w:rsidRPr="00A02359">
        <w:rPr>
          <w:rFonts w:asciiTheme="minorHAnsi" w:hAnsiTheme="minorHAnsi" w:cstheme="minorHAnsi"/>
          <w:sz w:val="22"/>
          <w:szCs w:val="22"/>
          <w:lang w:val="tr-TR"/>
        </w:rPr>
        <w:t>Metne göre, Türkiye ile ilgili aşağıdakilerden hangisi</w:t>
      </w:r>
      <w:r w:rsidR="00ED240A" w:rsidRPr="00A02359">
        <w:rPr>
          <w:rFonts w:asciiTheme="minorHAnsi" w:hAnsiTheme="minorHAnsi" w:cstheme="minorHAnsi"/>
          <w:spacing w:val="-6"/>
          <w:sz w:val="22"/>
          <w:szCs w:val="22"/>
          <w:lang w:val="tr-TR"/>
        </w:rPr>
        <w:t xml:space="preserve"> </w:t>
      </w:r>
      <w:r w:rsidR="00ED240A" w:rsidRPr="00A02359">
        <w:rPr>
          <w:rFonts w:asciiTheme="minorHAnsi" w:hAnsiTheme="minorHAnsi" w:cstheme="minorHAnsi"/>
          <w:sz w:val="22"/>
          <w:szCs w:val="22"/>
          <w:lang w:val="tr-TR"/>
        </w:rPr>
        <w:t>söylenebilir?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a</w:t>
      </w:r>
      <w:proofErr w:type="gramEnd"/>
      <w:r>
        <w:rPr>
          <w:rFonts w:asciiTheme="minorHAnsi" w:hAnsiTheme="minorHAnsi" w:cstheme="minorHAnsi"/>
          <w:lang w:val="tr-TR"/>
        </w:rPr>
        <w:t>-</w:t>
      </w:r>
      <w:r w:rsidR="00ED240A" w:rsidRPr="00A02359">
        <w:rPr>
          <w:rFonts w:asciiTheme="minorHAnsi" w:hAnsiTheme="minorHAnsi" w:cstheme="minorHAnsi"/>
          <w:lang w:val="tr-TR"/>
        </w:rPr>
        <w:t>Otomotiv sanayisini yerli teknoloji ürünlerle güçlendirmeyi</w:t>
      </w:r>
      <w:r w:rsidR="00ED240A" w:rsidRPr="00A02359">
        <w:rPr>
          <w:rFonts w:asciiTheme="minorHAnsi" w:hAnsiTheme="minorHAnsi" w:cstheme="minorHAnsi"/>
          <w:spacing w:val="-7"/>
          <w:lang w:val="tr-TR"/>
        </w:rPr>
        <w:t xml:space="preserve"> </w:t>
      </w:r>
      <w:r w:rsidR="00ED240A" w:rsidRPr="00A02359">
        <w:rPr>
          <w:rFonts w:asciiTheme="minorHAnsi" w:hAnsiTheme="minorHAnsi" w:cstheme="minorHAnsi"/>
          <w:lang w:val="tr-TR"/>
        </w:rPr>
        <w:t>amaçlıyor.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b</w:t>
      </w:r>
      <w:proofErr w:type="gramEnd"/>
      <w:r>
        <w:rPr>
          <w:rFonts w:asciiTheme="minorHAnsi" w:hAnsiTheme="minorHAnsi" w:cstheme="minorHAnsi"/>
          <w:lang w:val="tr-TR"/>
        </w:rPr>
        <w:t>-</w:t>
      </w:r>
      <w:r w:rsidR="00ED240A" w:rsidRPr="00A02359">
        <w:rPr>
          <w:rFonts w:asciiTheme="minorHAnsi" w:hAnsiTheme="minorHAnsi" w:cstheme="minorHAnsi"/>
          <w:lang w:val="tr-TR"/>
        </w:rPr>
        <w:t>Teknoloji alanındaki ihtiyaçlarını ithalatla karşılıyor.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c</w:t>
      </w:r>
      <w:proofErr w:type="gramEnd"/>
      <w:r>
        <w:rPr>
          <w:rFonts w:asciiTheme="minorHAnsi" w:hAnsiTheme="minorHAnsi" w:cstheme="minorHAnsi"/>
          <w:lang w:val="tr-TR"/>
        </w:rPr>
        <w:t>-</w:t>
      </w:r>
      <w:r w:rsidR="00ED240A" w:rsidRPr="00A02359">
        <w:rPr>
          <w:rFonts w:asciiTheme="minorHAnsi" w:hAnsiTheme="minorHAnsi" w:cstheme="minorHAnsi"/>
          <w:lang w:val="tr-TR"/>
        </w:rPr>
        <w:t>Dünyanın en ileri teknolojisini kullanarak otomobil</w:t>
      </w:r>
      <w:r w:rsidR="00ED240A" w:rsidRPr="00A02359">
        <w:rPr>
          <w:rFonts w:asciiTheme="minorHAnsi" w:hAnsiTheme="minorHAnsi" w:cstheme="minorHAnsi"/>
          <w:spacing w:val="-3"/>
          <w:lang w:val="tr-TR"/>
        </w:rPr>
        <w:t xml:space="preserve"> </w:t>
      </w:r>
      <w:r w:rsidR="00ED240A" w:rsidRPr="00A02359">
        <w:rPr>
          <w:rFonts w:asciiTheme="minorHAnsi" w:hAnsiTheme="minorHAnsi" w:cstheme="minorHAnsi"/>
          <w:lang w:val="tr-TR"/>
        </w:rPr>
        <w:t>üretiyor.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d</w:t>
      </w:r>
      <w:proofErr w:type="gramEnd"/>
      <w:r>
        <w:rPr>
          <w:rFonts w:asciiTheme="minorHAnsi" w:hAnsiTheme="minorHAnsi" w:cstheme="minorHAnsi"/>
          <w:lang w:val="tr-TR"/>
        </w:rPr>
        <w:t>-</w:t>
      </w:r>
      <w:r w:rsidR="00ED240A" w:rsidRPr="00A02359">
        <w:rPr>
          <w:rFonts w:asciiTheme="minorHAnsi" w:hAnsiTheme="minorHAnsi" w:cstheme="minorHAnsi"/>
          <w:lang w:val="tr-TR"/>
        </w:rPr>
        <w:t>Sadece otomotiv alanında teknoloji</w:t>
      </w:r>
      <w:r w:rsidR="00ED240A" w:rsidRPr="00A02359">
        <w:rPr>
          <w:rFonts w:asciiTheme="minorHAnsi" w:hAnsiTheme="minorHAnsi" w:cstheme="minorHAnsi"/>
          <w:spacing w:val="-3"/>
          <w:lang w:val="tr-TR"/>
        </w:rPr>
        <w:t xml:space="preserve"> </w:t>
      </w:r>
      <w:r w:rsidR="00ED240A" w:rsidRPr="00A02359">
        <w:rPr>
          <w:rFonts w:asciiTheme="minorHAnsi" w:hAnsiTheme="minorHAnsi" w:cstheme="minorHAnsi"/>
          <w:lang w:val="tr-TR"/>
        </w:rPr>
        <w:t>üretmektedir.</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spacing w:before="1"/>
        <w:rPr>
          <w:rFonts w:asciiTheme="minorHAnsi" w:hAnsiTheme="minorHAnsi" w:cstheme="minorHAnsi"/>
          <w:sz w:val="22"/>
          <w:szCs w:val="22"/>
          <w:lang w:val="tr-TR"/>
        </w:rPr>
      </w:pP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04"/>
        <w:gridCol w:w="5586"/>
      </w:tblGrid>
      <w:tr w:rsidR="00ED240A" w:rsidRPr="00A02359" w:rsidTr="00564B66">
        <w:trPr>
          <w:trHeight w:val="4416"/>
        </w:trPr>
        <w:tc>
          <w:tcPr>
            <w:tcW w:w="3704" w:type="dxa"/>
          </w:tcPr>
          <w:p w:rsidR="00ED240A" w:rsidRPr="00A02359" w:rsidRDefault="00ED240A" w:rsidP="00A02359">
            <w:pPr>
              <w:pStyle w:val="TableParagraph"/>
              <w:spacing w:line="275" w:lineRule="exact"/>
              <w:rPr>
                <w:rFonts w:asciiTheme="minorHAnsi" w:hAnsiTheme="minorHAnsi" w:cstheme="minorHAnsi"/>
                <w:lang w:val="tr-TR"/>
              </w:rPr>
            </w:pPr>
            <w:r w:rsidRPr="00A02359">
              <w:rPr>
                <w:rFonts w:asciiTheme="minorHAnsi" w:hAnsiTheme="minorHAnsi" w:cstheme="minorHAnsi"/>
                <w:lang w:val="tr-TR"/>
              </w:rPr>
              <w:t>Yüksek hızlı</w:t>
            </w:r>
            <w:r w:rsidR="00A02359">
              <w:rPr>
                <w:rFonts w:asciiTheme="minorHAnsi" w:hAnsiTheme="minorHAnsi" w:cstheme="minorHAnsi"/>
                <w:lang w:val="tr-TR"/>
              </w:rPr>
              <w:t xml:space="preserve"> </w:t>
            </w:r>
            <w:r w:rsidRPr="00A02359">
              <w:rPr>
                <w:rFonts w:asciiTheme="minorHAnsi" w:hAnsiTheme="minorHAnsi" w:cstheme="minorHAnsi"/>
                <w:lang w:val="tr-TR"/>
              </w:rPr>
              <w:t>Tre</w:t>
            </w:r>
            <w:hyperlink r:id="rId14">
              <w:r w:rsidRPr="00A02359">
                <w:rPr>
                  <w:rFonts w:asciiTheme="minorHAnsi" w:hAnsiTheme="minorHAnsi" w:cstheme="minorHAnsi"/>
                  <w:lang w:val="tr-TR"/>
                </w:rPr>
                <w:t>n, Türkiye</w:t>
              </w:r>
            </w:hyperlink>
            <w:r w:rsidRPr="00A02359">
              <w:rPr>
                <w:rFonts w:asciiTheme="minorHAnsi" w:hAnsiTheme="minorHAnsi" w:cstheme="minorHAnsi"/>
                <w:lang w:val="tr-TR"/>
              </w:rPr>
              <w:t>'de demir yolu</w:t>
            </w:r>
          </w:p>
          <w:p w:rsidR="00ED240A" w:rsidRPr="00A02359" w:rsidRDefault="00ED240A" w:rsidP="00564B66">
            <w:pPr>
              <w:pStyle w:val="TableParagraph"/>
              <w:ind w:right="147"/>
              <w:rPr>
                <w:rFonts w:asciiTheme="minorHAnsi" w:hAnsiTheme="minorHAnsi" w:cstheme="minorHAnsi"/>
                <w:lang w:val="tr-TR"/>
              </w:rPr>
            </w:pPr>
            <w:proofErr w:type="gramStart"/>
            <w:r w:rsidRPr="00A02359">
              <w:rPr>
                <w:rFonts w:asciiTheme="minorHAnsi" w:hAnsiTheme="minorHAnsi" w:cstheme="minorHAnsi"/>
                <w:lang w:val="tr-TR"/>
              </w:rPr>
              <w:t>taşımacılığına</w:t>
            </w:r>
            <w:proofErr w:type="gramEnd"/>
            <w:r w:rsidRPr="00A02359">
              <w:rPr>
                <w:rFonts w:asciiTheme="minorHAnsi" w:hAnsiTheme="minorHAnsi" w:cstheme="minorHAnsi"/>
                <w:lang w:val="tr-TR"/>
              </w:rPr>
              <w:t xml:space="preserve"> 2004 yılında girdi. İşletilmesi </w:t>
            </w:r>
            <w:hyperlink r:id="rId15">
              <w:r w:rsidRPr="00A02359">
                <w:rPr>
                  <w:rFonts w:asciiTheme="minorHAnsi" w:hAnsiTheme="minorHAnsi" w:cstheme="minorHAnsi"/>
                  <w:lang w:val="tr-TR"/>
                </w:rPr>
                <w:t xml:space="preserve">TCDD </w:t>
              </w:r>
            </w:hyperlink>
            <w:r w:rsidRPr="00A02359">
              <w:rPr>
                <w:rFonts w:asciiTheme="minorHAnsi" w:hAnsiTheme="minorHAnsi" w:cstheme="minorHAnsi"/>
                <w:lang w:val="tr-TR"/>
              </w:rPr>
              <w:t xml:space="preserve">tarafından yapılmaktadır. Bu hizmet kendine özgü hızlı demiryolları ve tren setleri ile verilmektedir. </w:t>
            </w:r>
            <w:proofErr w:type="spellStart"/>
            <w:r w:rsidRPr="00A02359">
              <w:rPr>
                <w:rFonts w:asciiTheme="minorHAnsi" w:hAnsiTheme="minorHAnsi" w:cstheme="minorHAnsi"/>
                <w:lang w:val="tr-TR"/>
              </w:rPr>
              <w:t>YHT'nin</w:t>
            </w:r>
            <w:proofErr w:type="spellEnd"/>
            <w:r w:rsidRPr="00A02359">
              <w:rPr>
                <w:rFonts w:asciiTheme="minorHAnsi" w:hAnsiTheme="minorHAnsi" w:cstheme="minorHAnsi"/>
                <w:lang w:val="tr-TR"/>
              </w:rPr>
              <w:t xml:space="preserve"> seferlerine başlaması ile birlikte Türkiye bu teknolojiyi kullanan ülkeler arasında Avrupa'da 6. dünyada 8. ülke olmuştur. 2018 yılı itibarıyla 25 bin km ye yakın olan ulaşım ağının 2023 yılına kadar yeni hatların eklenmesiyle 31 bin km ye ulaşması hedeflenmektedir.</w:t>
            </w:r>
          </w:p>
        </w:tc>
        <w:tc>
          <w:tcPr>
            <w:tcW w:w="5586" w:type="dxa"/>
          </w:tcPr>
          <w:p w:rsidR="00ED240A" w:rsidRPr="00A02359" w:rsidRDefault="00ED240A" w:rsidP="00564B66">
            <w:pPr>
              <w:pStyle w:val="TableParagraph"/>
              <w:ind w:left="136"/>
              <w:rPr>
                <w:rFonts w:asciiTheme="minorHAnsi" w:hAnsiTheme="minorHAnsi" w:cstheme="minorHAnsi"/>
                <w:lang w:val="tr-TR"/>
              </w:rPr>
            </w:pPr>
            <w:r w:rsidRPr="00A02359">
              <w:rPr>
                <w:rFonts w:asciiTheme="minorHAnsi" w:hAnsiTheme="minorHAnsi" w:cstheme="minorHAnsi"/>
                <w:noProof/>
                <w:lang w:val="tr-TR" w:eastAsia="tr-TR" w:bidi="ar-SA"/>
              </w:rPr>
              <w:drawing>
                <wp:inline distT="0" distB="0" distL="0" distR="0">
                  <wp:extent cx="3359868" cy="2678430"/>
                  <wp:effectExtent l="0" t="0" r="0" b="0"/>
                  <wp:docPr id="8" name="image6.jpeg" descr="1886768-s2dfN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16" cstate="print"/>
                          <a:stretch>
                            <a:fillRect/>
                          </a:stretch>
                        </pic:blipFill>
                        <pic:spPr>
                          <a:xfrm>
                            <a:off x="0" y="0"/>
                            <a:ext cx="3359868" cy="2678430"/>
                          </a:xfrm>
                          <a:prstGeom prst="rect">
                            <a:avLst/>
                          </a:prstGeom>
                        </pic:spPr>
                      </pic:pic>
                    </a:graphicData>
                  </a:graphic>
                </wp:inline>
              </w:drawing>
            </w:r>
          </w:p>
        </w:tc>
      </w:tr>
    </w:tbl>
    <w:p w:rsidR="00ED240A" w:rsidRPr="00A02359" w:rsidRDefault="00ED240A" w:rsidP="00ED240A">
      <w:pPr>
        <w:pStyle w:val="GvdeMetni"/>
        <w:spacing w:before="1"/>
        <w:rPr>
          <w:rFonts w:asciiTheme="minorHAnsi" w:hAnsiTheme="minorHAnsi" w:cstheme="minorHAnsi"/>
          <w:sz w:val="22"/>
          <w:szCs w:val="22"/>
          <w:lang w:val="tr-TR"/>
        </w:rPr>
      </w:pPr>
    </w:p>
    <w:p w:rsidR="00ED240A" w:rsidRPr="00A02359" w:rsidRDefault="00ED240A" w:rsidP="00A02359">
      <w:pPr>
        <w:pStyle w:val="Heading1"/>
        <w:numPr>
          <w:ilvl w:val="0"/>
          <w:numId w:val="4"/>
        </w:numPr>
        <w:tabs>
          <w:tab w:val="left" w:pos="1657"/>
        </w:tabs>
        <w:spacing w:before="90"/>
        <w:ind w:right="569"/>
        <w:rPr>
          <w:rFonts w:asciiTheme="minorHAnsi" w:hAnsiTheme="minorHAnsi" w:cstheme="minorHAnsi"/>
          <w:sz w:val="22"/>
          <w:szCs w:val="22"/>
          <w:lang w:val="tr-TR"/>
        </w:rPr>
      </w:pPr>
      <w:r w:rsidRPr="00A02359">
        <w:rPr>
          <w:rFonts w:asciiTheme="minorHAnsi" w:hAnsiTheme="minorHAnsi" w:cstheme="minorHAnsi"/>
          <w:sz w:val="22"/>
          <w:szCs w:val="22"/>
          <w:lang w:val="tr-TR"/>
        </w:rPr>
        <w:t>Metin ve görsel birlikte düşünüldüğünde teknolojik gelişmelerin insan yaşamı üzerindeki etkileri ile ilgili aşağıdakilerden hangisi</w:t>
      </w:r>
      <w:r w:rsidRPr="00A02359">
        <w:rPr>
          <w:rFonts w:asciiTheme="minorHAnsi" w:hAnsiTheme="minorHAnsi" w:cstheme="minorHAnsi"/>
          <w:spacing w:val="-21"/>
          <w:sz w:val="22"/>
          <w:szCs w:val="22"/>
          <w:lang w:val="tr-TR"/>
        </w:rPr>
        <w:t xml:space="preserve"> </w:t>
      </w:r>
      <w:r w:rsidRPr="00A02359">
        <w:rPr>
          <w:rFonts w:asciiTheme="minorHAnsi" w:hAnsiTheme="minorHAnsi" w:cstheme="minorHAnsi"/>
          <w:sz w:val="22"/>
          <w:szCs w:val="22"/>
          <w:u w:val="single"/>
          <w:lang w:val="tr-TR"/>
        </w:rPr>
        <w:t>söylenemez</w:t>
      </w:r>
      <w:r w:rsidRPr="00A02359">
        <w:rPr>
          <w:rFonts w:asciiTheme="minorHAnsi" w:hAnsiTheme="minorHAnsi" w:cstheme="minorHAnsi"/>
          <w:sz w:val="22"/>
          <w:szCs w:val="22"/>
          <w:lang w:val="tr-TR"/>
        </w:rPr>
        <w:t>?</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a</w:t>
      </w:r>
      <w:proofErr w:type="gramEnd"/>
      <w:r>
        <w:rPr>
          <w:rFonts w:asciiTheme="minorHAnsi" w:hAnsiTheme="minorHAnsi" w:cstheme="minorHAnsi"/>
          <w:lang w:val="tr-TR"/>
        </w:rPr>
        <w:t>-</w:t>
      </w:r>
      <w:r w:rsidR="00ED240A" w:rsidRPr="00A02359">
        <w:rPr>
          <w:rFonts w:asciiTheme="minorHAnsi" w:hAnsiTheme="minorHAnsi" w:cstheme="minorHAnsi"/>
          <w:lang w:val="tr-TR"/>
        </w:rPr>
        <w:t>Teknolojik gelişmelerin insan hayatını kolaylaştırıcı etkileri</w:t>
      </w:r>
      <w:r w:rsidR="00ED240A" w:rsidRPr="00A02359">
        <w:rPr>
          <w:rFonts w:asciiTheme="minorHAnsi" w:hAnsiTheme="minorHAnsi" w:cstheme="minorHAnsi"/>
          <w:spacing w:val="-3"/>
          <w:lang w:val="tr-TR"/>
        </w:rPr>
        <w:t xml:space="preserve"> </w:t>
      </w:r>
      <w:r w:rsidR="00ED240A" w:rsidRPr="00A02359">
        <w:rPr>
          <w:rFonts w:asciiTheme="minorHAnsi" w:hAnsiTheme="minorHAnsi" w:cstheme="minorHAnsi"/>
          <w:lang w:val="tr-TR"/>
        </w:rPr>
        <w:t>vardır.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b</w:t>
      </w:r>
      <w:proofErr w:type="gramEnd"/>
      <w:r>
        <w:rPr>
          <w:rFonts w:asciiTheme="minorHAnsi" w:hAnsiTheme="minorHAnsi" w:cstheme="minorHAnsi"/>
          <w:lang w:val="tr-TR"/>
        </w:rPr>
        <w:t>-</w:t>
      </w:r>
      <w:r w:rsidR="00ED240A" w:rsidRPr="00A02359">
        <w:rPr>
          <w:rFonts w:asciiTheme="minorHAnsi" w:hAnsiTheme="minorHAnsi" w:cstheme="minorHAnsi"/>
          <w:lang w:val="tr-TR"/>
        </w:rPr>
        <w:t>YHT şehirlerarası ulaşımın daha hızlı ve kolay olmasını</w:t>
      </w:r>
      <w:r w:rsidR="00ED240A" w:rsidRPr="00A02359">
        <w:rPr>
          <w:rFonts w:asciiTheme="minorHAnsi" w:hAnsiTheme="minorHAnsi" w:cstheme="minorHAnsi"/>
          <w:spacing w:val="-4"/>
          <w:lang w:val="tr-TR"/>
        </w:rPr>
        <w:t xml:space="preserve"> </w:t>
      </w:r>
      <w:r w:rsidR="00ED240A" w:rsidRPr="00A02359">
        <w:rPr>
          <w:rFonts w:asciiTheme="minorHAnsi" w:hAnsiTheme="minorHAnsi" w:cstheme="minorHAnsi"/>
          <w:lang w:val="tr-TR"/>
        </w:rPr>
        <w:t>sağlamıştır.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c</w:t>
      </w:r>
      <w:proofErr w:type="gramEnd"/>
      <w:r>
        <w:rPr>
          <w:rFonts w:asciiTheme="minorHAnsi" w:hAnsiTheme="minorHAnsi" w:cstheme="minorHAnsi"/>
          <w:lang w:val="tr-TR"/>
        </w:rPr>
        <w:t>-</w:t>
      </w:r>
      <w:r w:rsidR="00ED240A" w:rsidRPr="00A02359">
        <w:rPr>
          <w:rFonts w:asciiTheme="minorHAnsi" w:hAnsiTheme="minorHAnsi" w:cstheme="minorHAnsi"/>
          <w:lang w:val="tr-TR"/>
        </w:rPr>
        <w:t>Yapılacak yeni hatlarla, daha fazla insan bu kolaylıktan</w:t>
      </w:r>
      <w:r w:rsidR="00ED240A" w:rsidRPr="00A02359">
        <w:rPr>
          <w:rFonts w:asciiTheme="minorHAnsi" w:hAnsiTheme="minorHAnsi" w:cstheme="minorHAnsi"/>
          <w:spacing w:val="-11"/>
          <w:lang w:val="tr-TR"/>
        </w:rPr>
        <w:t xml:space="preserve"> </w:t>
      </w:r>
      <w:r w:rsidR="00ED240A" w:rsidRPr="00A02359">
        <w:rPr>
          <w:rFonts w:asciiTheme="minorHAnsi" w:hAnsiTheme="minorHAnsi" w:cstheme="minorHAnsi"/>
          <w:lang w:val="tr-TR"/>
        </w:rPr>
        <w:t>yararlanabilecektir.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d</w:t>
      </w:r>
      <w:proofErr w:type="gramEnd"/>
      <w:r>
        <w:rPr>
          <w:rFonts w:asciiTheme="minorHAnsi" w:hAnsiTheme="minorHAnsi" w:cstheme="minorHAnsi"/>
          <w:lang w:val="tr-TR"/>
        </w:rPr>
        <w:t>-</w:t>
      </w:r>
      <w:r w:rsidR="00ED240A" w:rsidRPr="00A02359">
        <w:rPr>
          <w:rFonts w:asciiTheme="minorHAnsi" w:hAnsiTheme="minorHAnsi" w:cstheme="minorHAnsi"/>
          <w:lang w:val="tr-TR"/>
        </w:rPr>
        <w:t>Yeni hatların yapılması diğer ulaşım türlerinin gelişmesini</w:t>
      </w:r>
      <w:r w:rsidR="00ED240A" w:rsidRPr="00A02359">
        <w:rPr>
          <w:rFonts w:asciiTheme="minorHAnsi" w:hAnsiTheme="minorHAnsi" w:cstheme="minorHAnsi"/>
          <w:spacing w:val="-13"/>
          <w:lang w:val="tr-TR"/>
        </w:rPr>
        <w:t xml:space="preserve"> </w:t>
      </w:r>
      <w:r w:rsidR="00ED240A" w:rsidRPr="00A02359">
        <w:rPr>
          <w:rFonts w:asciiTheme="minorHAnsi" w:hAnsiTheme="minorHAnsi" w:cstheme="minorHAnsi"/>
          <w:lang w:val="tr-TR"/>
        </w:rPr>
        <w:t>engelleyecektir.</w:t>
      </w:r>
    </w:p>
    <w:p w:rsidR="00ED240A" w:rsidRPr="00A02359" w:rsidRDefault="00ED240A" w:rsidP="00ED240A">
      <w:pPr>
        <w:rPr>
          <w:rFonts w:asciiTheme="minorHAnsi" w:hAnsiTheme="minorHAnsi" w:cstheme="minorHAnsi"/>
          <w:lang w:val="tr-TR"/>
        </w:rPr>
        <w:sectPr w:rsidR="00ED240A" w:rsidRPr="00A02359">
          <w:pgSz w:w="11910" w:h="16840"/>
          <w:pgMar w:top="1320" w:right="1180" w:bottom="280" w:left="1200" w:header="751" w:footer="0" w:gutter="0"/>
          <w:cols w:space="708"/>
        </w:sectPr>
      </w:pPr>
    </w:p>
    <w:p w:rsidR="00ED240A" w:rsidRPr="00A02359" w:rsidRDefault="00ED240A" w:rsidP="00ED240A">
      <w:pPr>
        <w:pStyle w:val="GvdeMetni"/>
        <w:spacing w:before="1"/>
        <w:rPr>
          <w:rFonts w:asciiTheme="minorHAnsi" w:hAnsiTheme="minorHAnsi" w:cstheme="minorHAnsi"/>
          <w:sz w:val="22"/>
          <w:szCs w:val="22"/>
          <w:lang w:val="tr-TR"/>
        </w:rPr>
      </w:pPr>
    </w:p>
    <w:p w:rsidR="00ED240A" w:rsidRPr="00A02359" w:rsidRDefault="00ED240A" w:rsidP="00ED240A">
      <w:pPr>
        <w:pStyle w:val="GvdeMetni"/>
        <w:ind w:left="247"/>
        <w:rPr>
          <w:rFonts w:asciiTheme="minorHAnsi" w:hAnsiTheme="minorHAnsi" w:cstheme="minorHAnsi"/>
          <w:sz w:val="22"/>
          <w:szCs w:val="22"/>
          <w:lang w:val="tr-TR"/>
        </w:rPr>
      </w:pPr>
      <w:r w:rsidRPr="00A02359">
        <w:rPr>
          <w:rFonts w:asciiTheme="minorHAnsi" w:hAnsiTheme="minorHAnsi" w:cstheme="minorHAnsi"/>
          <w:noProof/>
          <w:sz w:val="22"/>
          <w:szCs w:val="22"/>
          <w:lang w:val="tr-TR" w:eastAsia="tr-TR" w:bidi="ar-SA"/>
        </w:rPr>
        <w:drawing>
          <wp:inline distT="0" distB="0" distL="0" distR="0">
            <wp:extent cx="5023918" cy="2606039"/>
            <wp:effectExtent l="0" t="0" r="0" b="0"/>
            <wp:docPr id="10" name="image7.jpeg" descr="Nanoteknolojinin+Kullanım+Alanlar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jpeg"/>
                    <pic:cNvPicPr/>
                  </pic:nvPicPr>
                  <pic:blipFill>
                    <a:blip r:embed="rId17" cstate="print"/>
                    <a:stretch>
                      <a:fillRect/>
                    </a:stretch>
                  </pic:blipFill>
                  <pic:spPr>
                    <a:xfrm>
                      <a:off x="0" y="0"/>
                      <a:ext cx="5023918" cy="2606039"/>
                    </a:xfrm>
                    <a:prstGeom prst="rect">
                      <a:avLst/>
                    </a:prstGeom>
                  </pic:spPr>
                </pic:pic>
              </a:graphicData>
            </a:graphic>
          </wp:inline>
        </w:drawing>
      </w:r>
    </w:p>
    <w:p w:rsidR="00ED240A" w:rsidRPr="00A02359" w:rsidRDefault="00ED240A" w:rsidP="00ED240A">
      <w:pPr>
        <w:pStyle w:val="GvdeMetni"/>
        <w:spacing w:before="1"/>
        <w:rPr>
          <w:rFonts w:asciiTheme="minorHAnsi" w:hAnsiTheme="minorHAnsi" w:cstheme="minorHAnsi"/>
          <w:sz w:val="22"/>
          <w:szCs w:val="22"/>
          <w:lang w:val="tr-TR"/>
        </w:rPr>
      </w:pPr>
    </w:p>
    <w:p w:rsidR="00ED240A" w:rsidRPr="00A02359" w:rsidRDefault="00ED240A" w:rsidP="00ED240A">
      <w:pPr>
        <w:pStyle w:val="GvdeMetni"/>
        <w:spacing w:before="90"/>
        <w:ind w:left="216" w:right="748"/>
        <w:rPr>
          <w:rFonts w:asciiTheme="minorHAnsi" w:hAnsiTheme="minorHAnsi" w:cstheme="minorHAnsi"/>
          <w:sz w:val="22"/>
          <w:szCs w:val="22"/>
          <w:lang w:val="tr-TR"/>
        </w:rPr>
      </w:pPr>
      <w:proofErr w:type="spellStart"/>
      <w:r w:rsidRPr="00A02359">
        <w:rPr>
          <w:rFonts w:asciiTheme="minorHAnsi" w:hAnsiTheme="minorHAnsi" w:cstheme="minorHAnsi"/>
          <w:b/>
          <w:sz w:val="22"/>
          <w:szCs w:val="22"/>
          <w:lang w:val="tr-TR"/>
        </w:rPr>
        <w:t>Nanoteknoloji</w:t>
      </w:r>
      <w:proofErr w:type="spellEnd"/>
      <w:r w:rsidRPr="00A02359">
        <w:rPr>
          <w:rFonts w:asciiTheme="minorHAnsi" w:hAnsiTheme="minorHAnsi" w:cstheme="minorHAnsi"/>
          <w:b/>
          <w:sz w:val="22"/>
          <w:szCs w:val="22"/>
          <w:lang w:val="tr-TR"/>
        </w:rPr>
        <w:t xml:space="preserve">; </w:t>
      </w:r>
      <w:r w:rsidRPr="00A02359">
        <w:rPr>
          <w:rFonts w:asciiTheme="minorHAnsi" w:hAnsiTheme="minorHAnsi" w:cstheme="minorHAnsi"/>
          <w:sz w:val="22"/>
          <w:szCs w:val="22"/>
          <w:lang w:val="tr-TR"/>
        </w:rPr>
        <w:t>maddeyi dolaylı yollardan atom boyutuna indirgeme işidir. Atom üstüne atom koyarak yeni maddeler meydana getirme ve mevcut maddelerin moleküler yapısını değiştirerek yeni ve dayanıklı maddeler oluşturma çalışmalarını kapsayan bir teknoloji çeşididir.</w:t>
      </w:r>
    </w:p>
    <w:p w:rsidR="00ED240A" w:rsidRPr="00A02359" w:rsidRDefault="00ED240A" w:rsidP="00ED240A">
      <w:pPr>
        <w:pStyle w:val="GvdeMetni"/>
        <w:spacing w:before="1"/>
        <w:rPr>
          <w:rFonts w:asciiTheme="minorHAnsi" w:hAnsiTheme="minorHAnsi" w:cstheme="minorHAnsi"/>
          <w:sz w:val="22"/>
          <w:szCs w:val="22"/>
          <w:lang w:val="tr-TR"/>
        </w:rPr>
      </w:pPr>
    </w:p>
    <w:p w:rsidR="00ED240A" w:rsidRPr="00A02359" w:rsidRDefault="00A02359" w:rsidP="00A02359">
      <w:pPr>
        <w:pStyle w:val="Heading1"/>
        <w:tabs>
          <w:tab w:val="left" w:pos="1657"/>
        </w:tabs>
        <w:spacing w:before="1"/>
        <w:ind w:right="329"/>
        <w:rPr>
          <w:rFonts w:asciiTheme="minorHAnsi" w:hAnsiTheme="minorHAnsi" w:cstheme="minorHAnsi"/>
          <w:sz w:val="22"/>
          <w:szCs w:val="22"/>
          <w:lang w:val="tr-TR"/>
        </w:rPr>
      </w:pPr>
      <w:r>
        <w:rPr>
          <w:rFonts w:asciiTheme="minorHAnsi" w:hAnsiTheme="minorHAnsi" w:cstheme="minorHAnsi"/>
          <w:sz w:val="22"/>
          <w:szCs w:val="22"/>
          <w:lang w:val="tr-TR"/>
        </w:rPr>
        <w:t>7)</w:t>
      </w:r>
      <w:r w:rsidR="00ED240A" w:rsidRPr="00A02359">
        <w:rPr>
          <w:rFonts w:asciiTheme="minorHAnsi" w:hAnsiTheme="minorHAnsi" w:cstheme="minorHAnsi"/>
          <w:sz w:val="22"/>
          <w:szCs w:val="22"/>
          <w:lang w:val="tr-TR"/>
        </w:rPr>
        <w:t xml:space="preserve">Verilenlere bakarak </w:t>
      </w:r>
      <w:proofErr w:type="spellStart"/>
      <w:r w:rsidR="00ED240A" w:rsidRPr="00A02359">
        <w:rPr>
          <w:rFonts w:asciiTheme="minorHAnsi" w:hAnsiTheme="minorHAnsi" w:cstheme="minorHAnsi"/>
          <w:sz w:val="22"/>
          <w:szCs w:val="22"/>
          <w:lang w:val="tr-TR"/>
        </w:rPr>
        <w:t>Nanoteknoloji</w:t>
      </w:r>
      <w:proofErr w:type="spellEnd"/>
      <w:r w:rsidR="00ED240A" w:rsidRPr="00A02359">
        <w:rPr>
          <w:rFonts w:asciiTheme="minorHAnsi" w:hAnsiTheme="minorHAnsi" w:cstheme="minorHAnsi"/>
          <w:sz w:val="22"/>
          <w:szCs w:val="22"/>
          <w:lang w:val="tr-TR"/>
        </w:rPr>
        <w:t xml:space="preserve"> ile ilgili aşağıdakilerden hangisi yanlış bir</w:t>
      </w:r>
      <w:r w:rsidR="00ED240A" w:rsidRPr="00A02359">
        <w:rPr>
          <w:rFonts w:asciiTheme="minorHAnsi" w:hAnsiTheme="minorHAnsi" w:cstheme="minorHAnsi"/>
          <w:spacing w:val="-1"/>
          <w:sz w:val="22"/>
          <w:szCs w:val="22"/>
          <w:lang w:val="tr-TR"/>
        </w:rPr>
        <w:t xml:space="preserve"> </w:t>
      </w:r>
      <w:r w:rsidR="00ED240A" w:rsidRPr="00A02359">
        <w:rPr>
          <w:rFonts w:asciiTheme="minorHAnsi" w:hAnsiTheme="minorHAnsi" w:cstheme="minorHAnsi"/>
          <w:sz w:val="22"/>
          <w:szCs w:val="22"/>
          <w:lang w:val="tr-TR"/>
        </w:rPr>
        <w:t>çıkarımdır?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a</w:t>
      </w:r>
      <w:proofErr w:type="gramEnd"/>
      <w:r>
        <w:rPr>
          <w:rFonts w:asciiTheme="minorHAnsi" w:hAnsiTheme="minorHAnsi" w:cstheme="minorHAnsi"/>
          <w:lang w:val="tr-TR"/>
        </w:rPr>
        <w:t>-</w:t>
      </w:r>
      <w:r w:rsidR="00ED240A" w:rsidRPr="00A02359">
        <w:rPr>
          <w:rFonts w:asciiTheme="minorHAnsi" w:hAnsiTheme="minorHAnsi" w:cstheme="minorHAnsi"/>
          <w:lang w:val="tr-TR"/>
        </w:rPr>
        <w:t>Birçok alanda kullanılan bir</w:t>
      </w:r>
      <w:r w:rsidR="00ED240A" w:rsidRPr="00A02359">
        <w:rPr>
          <w:rFonts w:asciiTheme="minorHAnsi" w:hAnsiTheme="minorHAnsi" w:cstheme="minorHAnsi"/>
          <w:spacing w:val="-1"/>
          <w:lang w:val="tr-TR"/>
        </w:rPr>
        <w:t xml:space="preserve"> </w:t>
      </w:r>
      <w:r w:rsidR="00ED240A" w:rsidRPr="00A02359">
        <w:rPr>
          <w:rFonts w:asciiTheme="minorHAnsi" w:hAnsiTheme="minorHAnsi" w:cstheme="minorHAnsi"/>
          <w:lang w:val="tr-TR"/>
        </w:rPr>
        <w:t>teknolojidir.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b</w:t>
      </w:r>
      <w:proofErr w:type="gramEnd"/>
      <w:r>
        <w:rPr>
          <w:rFonts w:asciiTheme="minorHAnsi" w:hAnsiTheme="minorHAnsi" w:cstheme="minorHAnsi"/>
          <w:lang w:val="tr-TR"/>
        </w:rPr>
        <w:t>-</w:t>
      </w:r>
      <w:r w:rsidR="00ED240A" w:rsidRPr="00A02359">
        <w:rPr>
          <w:rFonts w:asciiTheme="minorHAnsi" w:hAnsiTheme="minorHAnsi" w:cstheme="minorHAnsi"/>
          <w:lang w:val="tr-TR"/>
        </w:rPr>
        <w:t>Daha dayanıklı ürünler ortaya koymayı</w:t>
      </w:r>
      <w:r w:rsidR="00ED240A" w:rsidRPr="00A02359">
        <w:rPr>
          <w:rFonts w:asciiTheme="minorHAnsi" w:hAnsiTheme="minorHAnsi" w:cstheme="minorHAnsi"/>
          <w:spacing w:val="-5"/>
          <w:lang w:val="tr-TR"/>
        </w:rPr>
        <w:t xml:space="preserve"> </w:t>
      </w:r>
      <w:r w:rsidR="00ED240A" w:rsidRPr="00A02359">
        <w:rPr>
          <w:rFonts w:asciiTheme="minorHAnsi" w:hAnsiTheme="minorHAnsi" w:cstheme="minorHAnsi"/>
          <w:lang w:val="tr-TR"/>
        </w:rPr>
        <w:t>hedeflemektedir.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c</w:t>
      </w:r>
      <w:proofErr w:type="gramEnd"/>
      <w:r>
        <w:rPr>
          <w:rFonts w:asciiTheme="minorHAnsi" w:hAnsiTheme="minorHAnsi" w:cstheme="minorHAnsi"/>
          <w:lang w:val="tr-TR"/>
        </w:rPr>
        <w:t>-</w:t>
      </w:r>
      <w:proofErr w:type="spellStart"/>
      <w:r w:rsidR="00ED240A" w:rsidRPr="00A02359">
        <w:rPr>
          <w:rFonts w:asciiTheme="minorHAnsi" w:hAnsiTheme="minorHAnsi" w:cstheme="minorHAnsi"/>
          <w:lang w:val="tr-TR"/>
        </w:rPr>
        <w:t>Nanoteknolojinin</w:t>
      </w:r>
      <w:proofErr w:type="spellEnd"/>
      <w:r w:rsidR="00ED240A" w:rsidRPr="00A02359">
        <w:rPr>
          <w:rFonts w:asciiTheme="minorHAnsi" w:hAnsiTheme="minorHAnsi" w:cstheme="minorHAnsi"/>
          <w:lang w:val="tr-TR"/>
        </w:rPr>
        <w:t xml:space="preserve"> ortaya çıkışı ile ilgili kesin bilgi</w:t>
      </w:r>
      <w:r w:rsidR="00ED240A" w:rsidRPr="00A02359">
        <w:rPr>
          <w:rFonts w:asciiTheme="minorHAnsi" w:hAnsiTheme="minorHAnsi" w:cstheme="minorHAnsi"/>
          <w:spacing w:val="-5"/>
          <w:lang w:val="tr-TR"/>
        </w:rPr>
        <w:t xml:space="preserve"> </w:t>
      </w:r>
      <w:r w:rsidR="00ED240A" w:rsidRPr="00A02359">
        <w:rPr>
          <w:rFonts w:asciiTheme="minorHAnsi" w:hAnsiTheme="minorHAnsi" w:cstheme="minorHAnsi"/>
          <w:lang w:val="tr-TR"/>
        </w:rPr>
        <w:t>yoktur.</w:t>
      </w:r>
    </w:p>
    <w:p w:rsidR="00ED240A" w:rsidRPr="00A02359" w:rsidRDefault="00A02359" w:rsidP="00A02359">
      <w:pPr>
        <w:pStyle w:val="ListeParagraf"/>
        <w:tabs>
          <w:tab w:val="left" w:pos="2017"/>
        </w:tabs>
        <w:ind w:firstLine="0"/>
        <w:rPr>
          <w:rFonts w:asciiTheme="minorHAnsi" w:hAnsiTheme="minorHAnsi" w:cstheme="minorHAnsi"/>
          <w:lang w:val="tr-TR"/>
        </w:rPr>
      </w:pPr>
      <w:proofErr w:type="gramStart"/>
      <w:r>
        <w:rPr>
          <w:rFonts w:asciiTheme="minorHAnsi" w:hAnsiTheme="minorHAnsi" w:cstheme="minorHAnsi"/>
          <w:lang w:val="tr-TR"/>
        </w:rPr>
        <w:t>d</w:t>
      </w:r>
      <w:proofErr w:type="gramEnd"/>
      <w:r>
        <w:rPr>
          <w:rFonts w:asciiTheme="minorHAnsi" w:hAnsiTheme="minorHAnsi" w:cstheme="minorHAnsi"/>
          <w:lang w:val="tr-TR"/>
        </w:rPr>
        <w:t>-</w:t>
      </w:r>
      <w:r w:rsidR="00ED240A" w:rsidRPr="00A02359">
        <w:rPr>
          <w:rFonts w:asciiTheme="minorHAnsi" w:hAnsiTheme="minorHAnsi" w:cstheme="minorHAnsi"/>
          <w:lang w:val="tr-TR"/>
        </w:rPr>
        <w:t>Mevcut maddeleri kullanarak yeni maddeler ortaya koyan bir</w:t>
      </w:r>
      <w:r w:rsidR="00ED240A" w:rsidRPr="00A02359">
        <w:rPr>
          <w:rFonts w:asciiTheme="minorHAnsi" w:hAnsiTheme="minorHAnsi" w:cstheme="minorHAnsi"/>
          <w:spacing w:val="-7"/>
          <w:lang w:val="tr-TR"/>
        </w:rPr>
        <w:t xml:space="preserve"> </w:t>
      </w:r>
      <w:r w:rsidR="00ED240A" w:rsidRPr="00A02359">
        <w:rPr>
          <w:rFonts w:asciiTheme="minorHAnsi" w:hAnsiTheme="minorHAnsi" w:cstheme="minorHAnsi"/>
          <w:lang w:val="tr-TR"/>
        </w:rPr>
        <w:t>teknolojidir.</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spacing w:before="230"/>
        <w:ind w:left="216" w:right="1149"/>
        <w:rPr>
          <w:rFonts w:asciiTheme="minorHAnsi" w:hAnsiTheme="minorHAnsi" w:cstheme="minorHAnsi"/>
          <w:sz w:val="22"/>
          <w:szCs w:val="22"/>
          <w:lang w:val="tr-TR"/>
        </w:rPr>
      </w:pPr>
      <w:r w:rsidRPr="00A02359">
        <w:rPr>
          <w:rFonts w:asciiTheme="minorHAnsi" w:hAnsiTheme="minorHAnsi" w:cstheme="minorHAnsi"/>
          <w:sz w:val="22"/>
          <w:szCs w:val="22"/>
          <w:lang w:val="tr-TR"/>
        </w:rPr>
        <w:t>Sosyal Bilgiler Öğretmeni Ali Bey, öğrencilerinden yerli savunma sanayisi hakkında araştırma yapmalarını istemiştir.</w:t>
      </w:r>
    </w:p>
    <w:p w:rsidR="00ED240A" w:rsidRPr="00A02359" w:rsidRDefault="00A02359" w:rsidP="00A02359">
      <w:pPr>
        <w:pStyle w:val="Heading1"/>
        <w:tabs>
          <w:tab w:val="left" w:pos="1657"/>
        </w:tabs>
        <w:rPr>
          <w:rFonts w:asciiTheme="minorHAnsi" w:hAnsiTheme="minorHAnsi" w:cstheme="minorHAnsi"/>
          <w:sz w:val="22"/>
          <w:szCs w:val="22"/>
          <w:lang w:val="tr-TR"/>
        </w:rPr>
      </w:pPr>
      <w:r>
        <w:rPr>
          <w:rFonts w:asciiTheme="minorHAnsi" w:hAnsiTheme="minorHAnsi" w:cstheme="minorHAnsi"/>
          <w:sz w:val="22"/>
          <w:szCs w:val="22"/>
          <w:lang w:val="tr-TR"/>
        </w:rPr>
        <w:t xml:space="preserve">8)   </w:t>
      </w:r>
      <w:r w:rsidR="00ED240A" w:rsidRPr="00A02359">
        <w:rPr>
          <w:rFonts w:asciiTheme="minorHAnsi" w:hAnsiTheme="minorHAnsi" w:cstheme="minorHAnsi"/>
          <w:sz w:val="22"/>
          <w:szCs w:val="22"/>
          <w:lang w:val="tr-TR"/>
        </w:rPr>
        <w:t>6/A sınıfı öğrencisi Feride, araştırmasını</w:t>
      </w:r>
      <w:r w:rsidR="00ED240A" w:rsidRPr="00A02359">
        <w:rPr>
          <w:rFonts w:asciiTheme="minorHAnsi" w:hAnsiTheme="minorHAnsi" w:cstheme="minorHAnsi"/>
          <w:spacing w:val="-1"/>
          <w:sz w:val="22"/>
          <w:szCs w:val="22"/>
          <w:lang w:val="tr-TR"/>
        </w:rPr>
        <w:t xml:space="preserve"> </w:t>
      </w:r>
      <w:r w:rsidR="00ED240A" w:rsidRPr="00A02359">
        <w:rPr>
          <w:rFonts w:asciiTheme="minorHAnsi" w:hAnsiTheme="minorHAnsi" w:cstheme="minorHAnsi"/>
          <w:sz w:val="22"/>
          <w:szCs w:val="22"/>
          <w:lang w:val="tr-TR"/>
        </w:rPr>
        <w:t>yaparken;</w:t>
      </w:r>
    </w:p>
    <w:p w:rsidR="00ED240A" w:rsidRPr="00A02359" w:rsidRDefault="00ED240A" w:rsidP="00ED240A">
      <w:pPr>
        <w:pStyle w:val="ListeParagraf"/>
        <w:numPr>
          <w:ilvl w:val="1"/>
          <w:numId w:val="2"/>
        </w:numPr>
        <w:tabs>
          <w:tab w:val="left" w:pos="937"/>
        </w:tabs>
        <w:ind w:hanging="361"/>
        <w:rPr>
          <w:rFonts w:asciiTheme="minorHAnsi" w:hAnsiTheme="minorHAnsi" w:cstheme="minorHAnsi"/>
          <w:lang w:val="tr-TR"/>
        </w:rPr>
      </w:pPr>
      <w:r w:rsidRPr="00A02359">
        <w:rPr>
          <w:rFonts w:asciiTheme="minorHAnsi" w:hAnsiTheme="minorHAnsi" w:cstheme="minorHAnsi"/>
          <w:lang w:val="tr-TR"/>
        </w:rPr>
        <w:t>Konuyla ilgili kaynak taraması</w:t>
      </w:r>
      <w:r w:rsidRPr="00A02359">
        <w:rPr>
          <w:rFonts w:asciiTheme="minorHAnsi" w:hAnsiTheme="minorHAnsi" w:cstheme="minorHAnsi"/>
          <w:spacing w:val="-2"/>
          <w:lang w:val="tr-TR"/>
        </w:rPr>
        <w:t xml:space="preserve"> </w:t>
      </w:r>
      <w:r w:rsidRPr="00A02359">
        <w:rPr>
          <w:rFonts w:asciiTheme="minorHAnsi" w:hAnsiTheme="minorHAnsi" w:cstheme="minorHAnsi"/>
          <w:lang w:val="tr-TR"/>
        </w:rPr>
        <w:t>yapmıştır.</w:t>
      </w:r>
    </w:p>
    <w:p w:rsidR="00ED240A" w:rsidRPr="00A02359" w:rsidRDefault="00ED240A" w:rsidP="00ED240A">
      <w:pPr>
        <w:pStyle w:val="ListeParagraf"/>
        <w:numPr>
          <w:ilvl w:val="1"/>
          <w:numId w:val="2"/>
        </w:numPr>
        <w:tabs>
          <w:tab w:val="left" w:pos="937"/>
        </w:tabs>
        <w:ind w:hanging="361"/>
        <w:rPr>
          <w:rFonts w:asciiTheme="minorHAnsi" w:hAnsiTheme="minorHAnsi" w:cstheme="minorHAnsi"/>
          <w:lang w:val="tr-TR"/>
        </w:rPr>
      </w:pPr>
      <w:r w:rsidRPr="00A02359">
        <w:rPr>
          <w:rFonts w:asciiTheme="minorHAnsi" w:hAnsiTheme="minorHAnsi" w:cstheme="minorHAnsi"/>
          <w:lang w:val="tr-TR"/>
        </w:rPr>
        <w:t>Yararlandığı kaynakları araştırmasının sonuna</w:t>
      </w:r>
      <w:r w:rsidRPr="00A02359">
        <w:rPr>
          <w:rFonts w:asciiTheme="minorHAnsi" w:hAnsiTheme="minorHAnsi" w:cstheme="minorHAnsi"/>
          <w:spacing w:val="-3"/>
          <w:lang w:val="tr-TR"/>
        </w:rPr>
        <w:t xml:space="preserve"> </w:t>
      </w:r>
      <w:r w:rsidRPr="00A02359">
        <w:rPr>
          <w:rFonts w:asciiTheme="minorHAnsi" w:hAnsiTheme="minorHAnsi" w:cstheme="minorHAnsi"/>
          <w:lang w:val="tr-TR"/>
        </w:rPr>
        <w:t>eklemiştir.</w:t>
      </w:r>
    </w:p>
    <w:p w:rsidR="00ED240A" w:rsidRPr="00A02359" w:rsidRDefault="00ED240A" w:rsidP="00ED240A">
      <w:pPr>
        <w:pStyle w:val="ListeParagraf"/>
        <w:numPr>
          <w:ilvl w:val="1"/>
          <w:numId w:val="2"/>
        </w:numPr>
        <w:tabs>
          <w:tab w:val="left" w:pos="937"/>
        </w:tabs>
        <w:ind w:hanging="361"/>
        <w:rPr>
          <w:rFonts w:asciiTheme="minorHAnsi" w:hAnsiTheme="minorHAnsi" w:cstheme="minorHAnsi"/>
          <w:lang w:val="tr-TR"/>
        </w:rPr>
      </w:pPr>
      <w:r w:rsidRPr="00A02359">
        <w:rPr>
          <w:rFonts w:asciiTheme="minorHAnsi" w:hAnsiTheme="minorHAnsi" w:cstheme="minorHAnsi"/>
          <w:lang w:val="tr-TR"/>
        </w:rPr>
        <w:t>Bilgileri yazılı rapor haline</w:t>
      </w:r>
      <w:r w:rsidRPr="00A02359">
        <w:rPr>
          <w:rFonts w:asciiTheme="minorHAnsi" w:hAnsiTheme="minorHAnsi" w:cstheme="minorHAnsi"/>
          <w:spacing w:val="-2"/>
          <w:lang w:val="tr-TR"/>
        </w:rPr>
        <w:t xml:space="preserve"> </w:t>
      </w:r>
      <w:r w:rsidRPr="00A02359">
        <w:rPr>
          <w:rFonts w:asciiTheme="minorHAnsi" w:hAnsiTheme="minorHAnsi" w:cstheme="minorHAnsi"/>
          <w:lang w:val="tr-TR"/>
        </w:rPr>
        <w:t>getirmiştir.</w:t>
      </w:r>
    </w:p>
    <w:p w:rsidR="00ED240A" w:rsidRPr="00A02359" w:rsidRDefault="00ED240A" w:rsidP="00ED240A">
      <w:pPr>
        <w:pStyle w:val="ListeParagraf"/>
        <w:numPr>
          <w:ilvl w:val="1"/>
          <w:numId w:val="2"/>
        </w:numPr>
        <w:tabs>
          <w:tab w:val="left" w:pos="937"/>
        </w:tabs>
        <w:ind w:hanging="361"/>
        <w:rPr>
          <w:rFonts w:asciiTheme="minorHAnsi" w:hAnsiTheme="minorHAnsi" w:cstheme="minorHAnsi"/>
          <w:lang w:val="tr-TR"/>
        </w:rPr>
      </w:pPr>
      <w:r w:rsidRPr="00A02359">
        <w:rPr>
          <w:rFonts w:asciiTheme="minorHAnsi" w:hAnsiTheme="minorHAnsi" w:cstheme="minorHAnsi"/>
          <w:lang w:val="tr-TR"/>
        </w:rPr>
        <w:t>Kaynaklardan topladığı bilgileri konu bütünlüğü olacak şekilde</w:t>
      </w:r>
      <w:r w:rsidRPr="00A02359">
        <w:rPr>
          <w:rFonts w:asciiTheme="minorHAnsi" w:hAnsiTheme="minorHAnsi" w:cstheme="minorHAnsi"/>
          <w:spacing w:val="-5"/>
          <w:lang w:val="tr-TR"/>
        </w:rPr>
        <w:t xml:space="preserve"> </w:t>
      </w:r>
      <w:r w:rsidRPr="00A02359">
        <w:rPr>
          <w:rFonts w:asciiTheme="minorHAnsi" w:hAnsiTheme="minorHAnsi" w:cstheme="minorHAnsi"/>
          <w:lang w:val="tr-TR"/>
        </w:rPr>
        <w:t>düzenlemiştir.</w:t>
      </w:r>
    </w:p>
    <w:p w:rsidR="00ED240A" w:rsidRPr="00A02359" w:rsidRDefault="00ED240A" w:rsidP="00ED240A">
      <w:pPr>
        <w:pStyle w:val="Heading1"/>
        <w:ind w:left="936" w:right="333" w:firstLine="0"/>
        <w:rPr>
          <w:rFonts w:asciiTheme="minorHAnsi" w:hAnsiTheme="minorHAnsi" w:cstheme="minorHAnsi"/>
          <w:sz w:val="22"/>
          <w:szCs w:val="22"/>
          <w:lang w:val="tr-TR"/>
        </w:rPr>
      </w:pPr>
      <w:proofErr w:type="spellStart"/>
      <w:r w:rsidRPr="00A02359">
        <w:rPr>
          <w:rFonts w:asciiTheme="minorHAnsi" w:hAnsiTheme="minorHAnsi" w:cstheme="minorHAnsi"/>
          <w:sz w:val="22"/>
          <w:szCs w:val="22"/>
          <w:lang w:val="tr-TR"/>
        </w:rPr>
        <w:t>Feridenin</w:t>
      </w:r>
      <w:proofErr w:type="spellEnd"/>
      <w:r w:rsidRPr="00A02359">
        <w:rPr>
          <w:rFonts w:asciiTheme="minorHAnsi" w:hAnsiTheme="minorHAnsi" w:cstheme="minorHAnsi"/>
          <w:sz w:val="22"/>
          <w:szCs w:val="22"/>
          <w:lang w:val="tr-TR"/>
        </w:rPr>
        <w:t xml:space="preserve"> ödevinin bilimsel araştırma metoduna uygun olması için verilenlerden hangilerinin yer değiştirmesi gerekir?</w:t>
      </w:r>
    </w:p>
    <w:p w:rsidR="00ED240A" w:rsidRPr="00A02359" w:rsidRDefault="00ED240A" w:rsidP="00ED240A">
      <w:pPr>
        <w:pStyle w:val="GvdeMetni"/>
        <w:spacing w:before="1"/>
        <w:rPr>
          <w:rFonts w:asciiTheme="minorHAnsi" w:hAnsiTheme="minorHAnsi" w:cstheme="minorHAnsi"/>
          <w:b/>
          <w:sz w:val="22"/>
          <w:szCs w:val="22"/>
          <w:lang w:val="tr-TR"/>
        </w:rPr>
      </w:pPr>
    </w:p>
    <w:p w:rsidR="00ED240A" w:rsidRPr="00A02359" w:rsidRDefault="00ED240A" w:rsidP="00ED240A">
      <w:pPr>
        <w:pStyle w:val="ListeParagraf"/>
        <w:numPr>
          <w:ilvl w:val="2"/>
          <w:numId w:val="2"/>
        </w:numPr>
        <w:tabs>
          <w:tab w:val="left" w:pos="1297"/>
          <w:tab w:val="left" w:pos="2421"/>
          <w:tab w:val="left" w:pos="4149"/>
          <w:tab w:val="left" w:pos="6054"/>
        </w:tabs>
        <w:ind w:hanging="361"/>
        <w:rPr>
          <w:rFonts w:asciiTheme="minorHAnsi" w:hAnsiTheme="minorHAnsi" w:cstheme="minorHAnsi"/>
          <w:lang w:val="tr-TR"/>
        </w:rPr>
      </w:pPr>
      <w:r w:rsidRPr="00A02359">
        <w:rPr>
          <w:rFonts w:asciiTheme="minorHAnsi" w:hAnsiTheme="minorHAnsi" w:cstheme="minorHAnsi"/>
          <w:lang w:val="tr-TR"/>
        </w:rPr>
        <w:t>1 ve</w:t>
      </w:r>
      <w:r w:rsidRPr="00A02359">
        <w:rPr>
          <w:rFonts w:asciiTheme="minorHAnsi" w:hAnsiTheme="minorHAnsi" w:cstheme="minorHAnsi"/>
          <w:spacing w:val="-1"/>
          <w:lang w:val="tr-TR"/>
        </w:rPr>
        <w:t xml:space="preserve"> </w:t>
      </w:r>
      <w:r w:rsidRPr="00A02359">
        <w:rPr>
          <w:rFonts w:asciiTheme="minorHAnsi" w:hAnsiTheme="minorHAnsi" w:cstheme="minorHAnsi"/>
          <w:lang w:val="tr-TR"/>
        </w:rPr>
        <w:t>3</w:t>
      </w:r>
      <w:r w:rsidRPr="00A02359">
        <w:rPr>
          <w:rFonts w:asciiTheme="minorHAnsi" w:hAnsiTheme="minorHAnsi" w:cstheme="minorHAnsi"/>
          <w:lang w:val="tr-TR"/>
        </w:rPr>
        <w:tab/>
        <w:t>B</w:t>
      </w:r>
      <w:proofErr w:type="gramStart"/>
      <w:r w:rsidRPr="00A02359">
        <w:rPr>
          <w:rFonts w:asciiTheme="minorHAnsi" w:hAnsiTheme="minorHAnsi" w:cstheme="minorHAnsi"/>
          <w:lang w:val="tr-TR"/>
        </w:rPr>
        <w:t>)</w:t>
      </w:r>
      <w:proofErr w:type="gramEnd"/>
      <w:r w:rsidRPr="00A02359">
        <w:rPr>
          <w:rFonts w:asciiTheme="minorHAnsi" w:hAnsiTheme="minorHAnsi" w:cstheme="minorHAnsi"/>
          <w:lang w:val="tr-TR"/>
        </w:rPr>
        <w:t xml:space="preserve"> 2 ve</w:t>
      </w:r>
      <w:r w:rsidRPr="00A02359">
        <w:rPr>
          <w:rFonts w:asciiTheme="minorHAnsi" w:hAnsiTheme="minorHAnsi" w:cstheme="minorHAnsi"/>
          <w:spacing w:val="-2"/>
          <w:lang w:val="tr-TR"/>
        </w:rPr>
        <w:t xml:space="preserve"> </w:t>
      </w:r>
      <w:r w:rsidRPr="00A02359">
        <w:rPr>
          <w:rFonts w:asciiTheme="minorHAnsi" w:hAnsiTheme="minorHAnsi" w:cstheme="minorHAnsi"/>
          <w:lang w:val="tr-TR"/>
        </w:rPr>
        <w:t>4</w:t>
      </w:r>
      <w:r w:rsidRPr="00A02359">
        <w:rPr>
          <w:rFonts w:asciiTheme="minorHAnsi" w:hAnsiTheme="minorHAnsi" w:cstheme="minorHAnsi"/>
          <w:lang w:val="tr-TR"/>
        </w:rPr>
        <w:tab/>
        <w:t>C) 3 ve</w:t>
      </w:r>
      <w:r w:rsidRPr="00A02359">
        <w:rPr>
          <w:rFonts w:asciiTheme="minorHAnsi" w:hAnsiTheme="minorHAnsi" w:cstheme="minorHAnsi"/>
          <w:spacing w:val="-2"/>
          <w:lang w:val="tr-TR"/>
        </w:rPr>
        <w:t xml:space="preserve"> </w:t>
      </w:r>
      <w:r w:rsidRPr="00A02359">
        <w:rPr>
          <w:rFonts w:asciiTheme="minorHAnsi" w:hAnsiTheme="minorHAnsi" w:cstheme="minorHAnsi"/>
          <w:lang w:val="tr-TR"/>
        </w:rPr>
        <w:t>4</w:t>
      </w:r>
      <w:r w:rsidRPr="00A02359">
        <w:rPr>
          <w:rFonts w:asciiTheme="minorHAnsi" w:hAnsiTheme="minorHAnsi" w:cstheme="minorHAnsi"/>
          <w:lang w:val="tr-TR"/>
        </w:rPr>
        <w:tab/>
        <w:t>D) 1 ve</w:t>
      </w:r>
      <w:r w:rsidRPr="00A02359">
        <w:rPr>
          <w:rFonts w:asciiTheme="minorHAnsi" w:hAnsiTheme="minorHAnsi" w:cstheme="minorHAnsi"/>
          <w:spacing w:val="-3"/>
          <w:lang w:val="tr-TR"/>
        </w:rPr>
        <w:t xml:space="preserve"> </w:t>
      </w:r>
      <w:r w:rsidRPr="00A02359">
        <w:rPr>
          <w:rFonts w:asciiTheme="minorHAnsi" w:hAnsiTheme="minorHAnsi" w:cstheme="minorHAnsi"/>
          <w:lang w:val="tr-TR"/>
        </w:rPr>
        <w:t>2</w:t>
      </w:r>
    </w:p>
    <w:p w:rsidR="00ED240A" w:rsidRPr="00A02359" w:rsidRDefault="00ED240A" w:rsidP="00ED240A">
      <w:pPr>
        <w:rPr>
          <w:rFonts w:asciiTheme="minorHAnsi" w:hAnsiTheme="minorHAnsi" w:cstheme="minorHAnsi"/>
          <w:lang w:val="tr-TR"/>
        </w:rPr>
        <w:sectPr w:rsidR="00ED240A" w:rsidRPr="00A02359">
          <w:pgSz w:w="11910" w:h="16840"/>
          <w:pgMar w:top="1320" w:right="1180" w:bottom="280" w:left="1200" w:header="751" w:footer="0" w:gutter="0"/>
          <w:cols w:space="708"/>
        </w:sect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spacing w:before="1"/>
        <w:rPr>
          <w:rFonts w:asciiTheme="minorHAnsi" w:hAnsiTheme="minorHAnsi" w:cstheme="minorHAnsi"/>
          <w:sz w:val="22"/>
          <w:szCs w:val="22"/>
          <w:lang w:val="tr-TR"/>
        </w:rPr>
      </w:pPr>
    </w:p>
    <w:p w:rsidR="00ED240A" w:rsidRPr="00A02359" w:rsidRDefault="00D6497E" w:rsidP="00ED240A">
      <w:pPr>
        <w:pStyle w:val="GvdeMetni"/>
        <w:ind w:left="247"/>
        <w:rPr>
          <w:rFonts w:asciiTheme="minorHAnsi" w:hAnsiTheme="minorHAnsi" w:cstheme="minorHAnsi"/>
          <w:sz w:val="22"/>
          <w:szCs w:val="22"/>
          <w:lang w:val="tr-TR"/>
        </w:rPr>
      </w:pPr>
      <w:r>
        <w:rPr>
          <w:rFonts w:asciiTheme="minorHAnsi" w:hAnsiTheme="minorHAnsi" w:cstheme="minorHAnsi"/>
          <w:sz w:val="22"/>
          <w:szCs w:val="22"/>
          <w:lang w:val="tr-TR"/>
        </w:rPr>
      </w:r>
      <w:r>
        <w:rPr>
          <w:rFonts w:asciiTheme="minorHAnsi" w:hAnsiTheme="minorHAnsi" w:cstheme="minorHAnsi"/>
          <w:sz w:val="22"/>
          <w:szCs w:val="22"/>
          <w:lang w:val="tr-TR"/>
        </w:rPr>
        <w:pict>
          <v:group id="_x0000_s1032" style="width:441.75pt;height:242.7pt;mso-position-horizontal-relative:char;mso-position-vertical-relative:line" coordsize="8835,3930">
            <v:shape id="_x0000_s1033" type="#_x0000_t75" alt="unnamed (1).jpg" style="position:absolute;width:4695;height:3930">
              <v:imagedata r:id="rId18" o:title=""/>
            </v:shape>
            <v:shape id="_x0000_s1034" type="#_x0000_t75" alt="unnamed.jpg" style="position:absolute;left:4740;width:4095;height:3930">
              <v:imagedata r:id="rId19" o:title=""/>
            </v:shape>
            <w10:wrap type="none"/>
            <w10:anchorlock/>
          </v:group>
        </w:pict>
      </w:r>
    </w:p>
    <w:p w:rsidR="00ED240A" w:rsidRPr="00A02359" w:rsidRDefault="00ED240A" w:rsidP="00ED240A">
      <w:pPr>
        <w:pStyle w:val="GvdeMetni"/>
        <w:spacing w:before="4"/>
        <w:rPr>
          <w:rFonts w:asciiTheme="minorHAnsi" w:hAnsiTheme="minorHAnsi" w:cstheme="minorHAnsi"/>
          <w:sz w:val="22"/>
          <w:szCs w:val="22"/>
          <w:lang w:val="tr-TR"/>
        </w:rPr>
      </w:pPr>
    </w:p>
    <w:p w:rsidR="00ED240A" w:rsidRPr="00A02359" w:rsidRDefault="00ED240A" w:rsidP="00A02359">
      <w:pPr>
        <w:pStyle w:val="Heading1"/>
        <w:numPr>
          <w:ilvl w:val="0"/>
          <w:numId w:val="5"/>
        </w:numPr>
        <w:tabs>
          <w:tab w:val="left" w:pos="1657"/>
        </w:tabs>
        <w:spacing w:before="90"/>
        <w:rPr>
          <w:rFonts w:asciiTheme="minorHAnsi" w:hAnsiTheme="minorHAnsi" w:cstheme="minorHAnsi"/>
          <w:sz w:val="22"/>
          <w:szCs w:val="22"/>
          <w:lang w:val="tr-TR"/>
        </w:rPr>
      </w:pPr>
      <w:r w:rsidRPr="00A02359">
        <w:rPr>
          <w:rFonts w:asciiTheme="minorHAnsi" w:hAnsiTheme="minorHAnsi" w:cstheme="minorHAnsi"/>
          <w:sz w:val="22"/>
          <w:szCs w:val="22"/>
          <w:lang w:val="tr-TR"/>
        </w:rPr>
        <w:t>Görsellere bakılarak aşağıdakilerden hangisi</w:t>
      </w:r>
      <w:r w:rsidRPr="00A02359">
        <w:rPr>
          <w:rFonts w:asciiTheme="minorHAnsi" w:hAnsiTheme="minorHAnsi" w:cstheme="minorHAnsi"/>
          <w:spacing w:val="2"/>
          <w:sz w:val="22"/>
          <w:szCs w:val="22"/>
          <w:lang w:val="tr-TR"/>
        </w:rPr>
        <w:t xml:space="preserve"> </w:t>
      </w:r>
      <w:r w:rsidRPr="00A02359">
        <w:rPr>
          <w:rFonts w:asciiTheme="minorHAnsi" w:hAnsiTheme="minorHAnsi" w:cstheme="minorHAnsi"/>
          <w:sz w:val="22"/>
          <w:szCs w:val="22"/>
          <w:u w:val="thick"/>
          <w:lang w:val="tr-TR"/>
        </w:rPr>
        <w:t>söylenemez?</w:t>
      </w:r>
    </w:p>
    <w:p w:rsidR="00ED240A" w:rsidRPr="00A02359" w:rsidRDefault="00ED240A" w:rsidP="00ED240A">
      <w:pPr>
        <w:pStyle w:val="ListeParagraf"/>
        <w:numPr>
          <w:ilvl w:val="1"/>
          <w:numId w:val="1"/>
        </w:numPr>
        <w:tabs>
          <w:tab w:val="left" w:pos="2017"/>
        </w:tabs>
        <w:spacing w:before="40"/>
        <w:ind w:hanging="361"/>
        <w:rPr>
          <w:rFonts w:asciiTheme="minorHAnsi" w:hAnsiTheme="minorHAnsi" w:cstheme="minorHAnsi"/>
          <w:lang w:val="tr-TR"/>
        </w:rPr>
      </w:pPr>
      <w:r w:rsidRPr="00A02359">
        <w:rPr>
          <w:rFonts w:asciiTheme="minorHAnsi" w:hAnsiTheme="minorHAnsi" w:cstheme="minorHAnsi"/>
          <w:lang w:val="tr-TR"/>
        </w:rPr>
        <w:t>Korsan ürünler daha ekonomik olduğu için bu ürünleri tercih</w:t>
      </w:r>
      <w:r w:rsidRPr="00A02359">
        <w:rPr>
          <w:rFonts w:asciiTheme="minorHAnsi" w:hAnsiTheme="minorHAnsi" w:cstheme="minorHAnsi"/>
          <w:spacing w:val="-5"/>
          <w:lang w:val="tr-TR"/>
        </w:rPr>
        <w:t xml:space="preserve"> </w:t>
      </w:r>
      <w:r w:rsidRPr="00A02359">
        <w:rPr>
          <w:rFonts w:asciiTheme="minorHAnsi" w:hAnsiTheme="minorHAnsi" w:cstheme="minorHAnsi"/>
          <w:lang w:val="tr-TR"/>
        </w:rPr>
        <w:t>etmeliyiz.</w:t>
      </w:r>
    </w:p>
    <w:p w:rsidR="00ED240A" w:rsidRPr="00A02359" w:rsidRDefault="00ED240A" w:rsidP="00ED240A">
      <w:pPr>
        <w:pStyle w:val="ListeParagraf"/>
        <w:numPr>
          <w:ilvl w:val="1"/>
          <w:numId w:val="1"/>
        </w:numPr>
        <w:tabs>
          <w:tab w:val="left" w:pos="2017"/>
        </w:tabs>
        <w:spacing w:before="41"/>
        <w:ind w:hanging="361"/>
        <w:rPr>
          <w:rFonts w:asciiTheme="minorHAnsi" w:hAnsiTheme="minorHAnsi" w:cstheme="minorHAnsi"/>
          <w:lang w:val="tr-TR"/>
        </w:rPr>
      </w:pPr>
      <w:r w:rsidRPr="00A02359">
        <w:rPr>
          <w:rFonts w:asciiTheme="minorHAnsi" w:hAnsiTheme="minorHAnsi" w:cstheme="minorHAnsi"/>
          <w:lang w:val="tr-TR"/>
        </w:rPr>
        <w:t>Korsan ürünler, emek</w:t>
      </w:r>
      <w:r w:rsidRPr="00A02359">
        <w:rPr>
          <w:rFonts w:asciiTheme="minorHAnsi" w:hAnsiTheme="minorHAnsi" w:cstheme="minorHAnsi"/>
          <w:spacing w:val="-1"/>
          <w:lang w:val="tr-TR"/>
        </w:rPr>
        <w:t xml:space="preserve"> </w:t>
      </w:r>
      <w:r w:rsidRPr="00A02359">
        <w:rPr>
          <w:rFonts w:asciiTheme="minorHAnsi" w:hAnsiTheme="minorHAnsi" w:cstheme="minorHAnsi"/>
          <w:lang w:val="tr-TR"/>
        </w:rPr>
        <w:t>hırsızlığıdır.</w:t>
      </w:r>
    </w:p>
    <w:p w:rsidR="00ED240A" w:rsidRPr="00A02359" w:rsidRDefault="00ED240A" w:rsidP="00ED240A">
      <w:pPr>
        <w:pStyle w:val="ListeParagraf"/>
        <w:numPr>
          <w:ilvl w:val="1"/>
          <w:numId w:val="1"/>
        </w:numPr>
        <w:tabs>
          <w:tab w:val="left" w:pos="2017"/>
        </w:tabs>
        <w:spacing w:before="43"/>
        <w:ind w:hanging="361"/>
        <w:rPr>
          <w:rFonts w:asciiTheme="minorHAnsi" w:hAnsiTheme="minorHAnsi" w:cstheme="minorHAnsi"/>
          <w:lang w:val="tr-TR"/>
        </w:rPr>
      </w:pPr>
      <w:r w:rsidRPr="00A02359">
        <w:rPr>
          <w:rFonts w:asciiTheme="minorHAnsi" w:hAnsiTheme="minorHAnsi" w:cstheme="minorHAnsi"/>
          <w:lang w:val="tr-TR"/>
        </w:rPr>
        <w:t>Korsan ürün kullanarak haksız kazanç sağlanmasına neden</w:t>
      </w:r>
      <w:r w:rsidRPr="00A02359">
        <w:rPr>
          <w:rFonts w:asciiTheme="minorHAnsi" w:hAnsiTheme="minorHAnsi" w:cstheme="minorHAnsi"/>
          <w:spacing w:val="-6"/>
          <w:lang w:val="tr-TR"/>
        </w:rPr>
        <w:t xml:space="preserve"> </w:t>
      </w:r>
      <w:r w:rsidRPr="00A02359">
        <w:rPr>
          <w:rFonts w:asciiTheme="minorHAnsi" w:hAnsiTheme="minorHAnsi" w:cstheme="minorHAnsi"/>
          <w:lang w:val="tr-TR"/>
        </w:rPr>
        <w:t>oluruz.</w:t>
      </w:r>
    </w:p>
    <w:p w:rsidR="00ED240A" w:rsidRPr="00A02359" w:rsidRDefault="00ED240A" w:rsidP="00ED240A">
      <w:pPr>
        <w:pStyle w:val="ListeParagraf"/>
        <w:numPr>
          <w:ilvl w:val="1"/>
          <w:numId w:val="1"/>
        </w:numPr>
        <w:tabs>
          <w:tab w:val="left" w:pos="2017"/>
        </w:tabs>
        <w:spacing w:before="41"/>
        <w:ind w:hanging="361"/>
        <w:rPr>
          <w:rFonts w:asciiTheme="minorHAnsi" w:hAnsiTheme="minorHAnsi" w:cstheme="minorHAnsi"/>
          <w:lang w:val="tr-TR"/>
        </w:rPr>
      </w:pPr>
      <w:r w:rsidRPr="00A02359">
        <w:rPr>
          <w:rFonts w:asciiTheme="minorHAnsi" w:hAnsiTheme="minorHAnsi" w:cstheme="minorHAnsi"/>
          <w:lang w:val="tr-TR"/>
        </w:rPr>
        <w:t xml:space="preserve">Korsanla mücadele, bir devlet politikası </w:t>
      </w:r>
      <w:proofErr w:type="spellStart"/>
      <w:r w:rsidRPr="00A02359">
        <w:rPr>
          <w:rFonts w:asciiTheme="minorHAnsi" w:hAnsiTheme="minorHAnsi" w:cstheme="minorHAnsi"/>
          <w:lang w:val="tr-TR"/>
        </w:rPr>
        <w:t>olarakta</w:t>
      </w:r>
      <w:proofErr w:type="spellEnd"/>
      <w:r w:rsidRPr="00A02359">
        <w:rPr>
          <w:rFonts w:asciiTheme="minorHAnsi" w:hAnsiTheme="minorHAnsi" w:cstheme="minorHAnsi"/>
          <w:spacing w:val="-4"/>
          <w:lang w:val="tr-TR"/>
        </w:rPr>
        <w:t xml:space="preserve"> </w:t>
      </w:r>
      <w:r w:rsidRPr="00A02359">
        <w:rPr>
          <w:rFonts w:asciiTheme="minorHAnsi" w:hAnsiTheme="minorHAnsi" w:cstheme="minorHAnsi"/>
          <w:lang w:val="tr-TR"/>
        </w:rPr>
        <w:t>uygulanmaktadır.</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CA1F52" w:rsidP="00ED240A">
      <w:pPr>
        <w:pStyle w:val="GvdeMetni"/>
        <w:rPr>
          <w:rFonts w:asciiTheme="minorHAnsi" w:hAnsiTheme="minorHAnsi" w:cstheme="minorHAnsi"/>
          <w:sz w:val="22"/>
          <w:szCs w:val="22"/>
          <w:lang w:val="tr-TR"/>
        </w:rPr>
      </w:pPr>
      <w:hyperlink r:id="rId20" w:history="1">
        <w:r w:rsidRPr="00D6361B">
          <w:rPr>
            <w:rStyle w:val="Kpr"/>
            <w:rFonts w:asciiTheme="minorHAnsi" w:hAnsiTheme="minorHAnsi" w:cstheme="minorHAnsi"/>
            <w:sz w:val="22"/>
            <w:szCs w:val="22"/>
            <w:lang w:val="tr-TR"/>
          </w:rPr>
          <w:t>https://www.sorubak.com</w:t>
        </w:r>
      </w:hyperlink>
      <w:r>
        <w:rPr>
          <w:rFonts w:asciiTheme="minorHAnsi" w:hAnsiTheme="minorHAnsi" w:cstheme="minorHAnsi"/>
          <w:sz w:val="22"/>
          <w:szCs w:val="22"/>
          <w:lang w:val="tr-TR"/>
        </w:rPr>
        <w:t xml:space="preserve"> </w:t>
      </w: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rPr>
          <w:rFonts w:asciiTheme="minorHAnsi" w:hAnsiTheme="minorHAnsi" w:cstheme="minorHAnsi"/>
          <w:sz w:val="22"/>
          <w:szCs w:val="22"/>
          <w:lang w:val="tr-TR"/>
        </w:rPr>
      </w:pPr>
    </w:p>
    <w:p w:rsidR="00ED240A" w:rsidRPr="00A02359" w:rsidRDefault="00ED240A" w:rsidP="00ED240A">
      <w:pPr>
        <w:pStyle w:val="GvdeMetni"/>
        <w:spacing w:before="2"/>
        <w:rPr>
          <w:rFonts w:asciiTheme="minorHAnsi" w:hAnsiTheme="minorHAnsi" w:cstheme="minorHAnsi"/>
          <w:sz w:val="22"/>
          <w:szCs w:val="22"/>
          <w:lang w:val="tr-TR"/>
        </w:rPr>
      </w:pPr>
    </w:p>
    <w:p w:rsidR="00ED240A" w:rsidRPr="00A02359" w:rsidRDefault="00ED240A" w:rsidP="00A02359">
      <w:pPr>
        <w:pStyle w:val="GvdeMetni"/>
        <w:tabs>
          <w:tab w:val="left" w:pos="696"/>
        </w:tabs>
        <w:spacing w:before="90" w:line="276" w:lineRule="auto"/>
        <w:ind w:left="216" w:right="316"/>
        <w:rPr>
          <w:rFonts w:asciiTheme="minorHAnsi" w:hAnsiTheme="minorHAnsi" w:cstheme="minorHAnsi"/>
          <w:sz w:val="22"/>
          <w:szCs w:val="22"/>
          <w:lang w:val="tr-TR"/>
        </w:rPr>
      </w:pPr>
      <w:r w:rsidRPr="00A02359">
        <w:rPr>
          <w:rFonts w:asciiTheme="minorHAnsi" w:hAnsiTheme="minorHAnsi" w:cstheme="minorHAnsi"/>
          <w:color w:val="333333"/>
          <w:sz w:val="22"/>
          <w:szCs w:val="22"/>
          <w:shd w:val="clear" w:color="auto" w:fill="FAFAFA"/>
          <w:lang w:val="tr-TR"/>
        </w:rPr>
        <w:t xml:space="preserve"> </w:t>
      </w:r>
      <w:r w:rsidRPr="00A02359">
        <w:rPr>
          <w:rFonts w:asciiTheme="minorHAnsi" w:hAnsiTheme="minorHAnsi" w:cstheme="minorHAnsi"/>
          <w:color w:val="333333"/>
          <w:sz w:val="22"/>
          <w:szCs w:val="22"/>
          <w:shd w:val="clear" w:color="auto" w:fill="FAFAFA"/>
          <w:lang w:val="tr-TR"/>
        </w:rPr>
        <w:tab/>
        <w:t>Türk Patent Enstitüsü adıyla 24 Haziran 1994 tarihinde kurulmuştur. Değişen ihtiyaçlara</w:t>
      </w:r>
      <w:r w:rsidRPr="00A02359">
        <w:rPr>
          <w:rFonts w:asciiTheme="minorHAnsi" w:hAnsiTheme="minorHAnsi" w:cstheme="minorHAnsi"/>
          <w:color w:val="333333"/>
          <w:sz w:val="22"/>
          <w:szCs w:val="22"/>
          <w:lang w:val="tr-TR"/>
        </w:rPr>
        <w:t xml:space="preserve"> </w:t>
      </w:r>
      <w:r w:rsidRPr="00A02359">
        <w:rPr>
          <w:rFonts w:asciiTheme="minorHAnsi" w:hAnsiTheme="minorHAnsi" w:cstheme="minorHAnsi"/>
          <w:color w:val="333333"/>
          <w:sz w:val="22"/>
          <w:szCs w:val="22"/>
          <w:shd w:val="clear" w:color="auto" w:fill="FAFAFA"/>
          <w:lang w:val="tr-TR"/>
        </w:rPr>
        <w:t xml:space="preserve">cevap verebilmek için 22 Aralık 2016 tarih ve 6769 sayılı </w:t>
      </w:r>
      <w:proofErr w:type="gramStart"/>
      <w:r w:rsidRPr="00A02359">
        <w:rPr>
          <w:rFonts w:asciiTheme="minorHAnsi" w:hAnsiTheme="minorHAnsi" w:cstheme="minorHAnsi"/>
          <w:color w:val="333333"/>
          <w:sz w:val="22"/>
          <w:szCs w:val="22"/>
          <w:shd w:val="clear" w:color="auto" w:fill="FAFAFA"/>
          <w:lang w:val="tr-TR"/>
        </w:rPr>
        <w:t>Sınai</w:t>
      </w:r>
      <w:proofErr w:type="gramEnd"/>
      <w:r w:rsidRPr="00A02359">
        <w:rPr>
          <w:rFonts w:asciiTheme="minorHAnsi" w:hAnsiTheme="minorHAnsi" w:cstheme="minorHAnsi"/>
          <w:color w:val="333333"/>
          <w:sz w:val="22"/>
          <w:szCs w:val="22"/>
          <w:shd w:val="clear" w:color="auto" w:fill="FAFAFA"/>
          <w:lang w:val="tr-TR"/>
        </w:rPr>
        <w:t xml:space="preserve"> Mülkiyet Kanunu</w:t>
      </w:r>
      <w:r w:rsidRPr="00A02359">
        <w:rPr>
          <w:rFonts w:asciiTheme="minorHAnsi" w:hAnsiTheme="minorHAnsi" w:cstheme="minorHAnsi"/>
          <w:color w:val="333333"/>
          <w:spacing w:val="-3"/>
          <w:sz w:val="22"/>
          <w:szCs w:val="22"/>
          <w:shd w:val="clear" w:color="auto" w:fill="FAFAFA"/>
          <w:lang w:val="tr-TR"/>
        </w:rPr>
        <w:t xml:space="preserve"> </w:t>
      </w:r>
      <w:r w:rsidRPr="00A02359">
        <w:rPr>
          <w:rFonts w:asciiTheme="minorHAnsi" w:hAnsiTheme="minorHAnsi" w:cstheme="minorHAnsi"/>
          <w:color w:val="333333"/>
          <w:sz w:val="22"/>
          <w:szCs w:val="22"/>
          <w:shd w:val="clear" w:color="auto" w:fill="FAFAFA"/>
          <w:lang w:val="tr-TR"/>
        </w:rPr>
        <w:t>ile</w:t>
      </w:r>
      <w:r w:rsidR="00A02359">
        <w:rPr>
          <w:rFonts w:asciiTheme="minorHAnsi" w:hAnsiTheme="minorHAnsi" w:cstheme="minorHAnsi"/>
          <w:sz w:val="22"/>
          <w:szCs w:val="22"/>
          <w:lang w:val="tr-TR"/>
        </w:rPr>
        <w:t xml:space="preserve"> </w:t>
      </w:r>
      <w:r w:rsidRPr="00A02359">
        <w:rPr>
          <w:rFonts w:asciiTheme="minorHAnsi" w:hAnsiTheme="minorHAnsi" w:cstheme="minorHAnsi"/>
          <w:color w:val="333333"/>
          <w:sz w:val="22"/>
          <w:szCs w:val="22"/>
          <w:shd w:val="clear" w:color="auto" w:fill="FAFAFA"/>
          <w:lang w:val="tr-TR"/>
        </w:rPr>
        <w:t>Kurumun adı, “Türk Patent ve Marka Kurumu”, kısa adı ise “TÜRKPATENT” olarak</w:t>
      </w:r>
      <w:r w:rsidR="00A02359">
        <w:rPr>
          <w:rFonts w:asciiTheme="minorHAnsi" w:hAnsiTheme="minorHAnsi" w:cstheme="minorHAnsi"/>
          <w:sz w:val="22"/>
          <w:szCs w:val="22"/>
          <w:lang w:val="tr-TR"/>
        </w:rPr>
        <w:t xml:space="preserve"> </w:t>
      </w:r>
      <w:r w:rsidRPr="00A02359">
        <w:rPr>
          <w:rFonts w:asciiTheme="minorHAnsi" w:hAnsiTheme="minorHAnsi" w:cstheme="minorHAnsi"/>
          <w:color w:val="333333"/>
          <w:sz w:val="22"/>
          <w:szCs w:val="22"/>
          <w:shd w:val="clear" w:color="auto" w:fill="FAFAFA"/>
          <w:lang w:val="tr-TR"/>
        </w:rPr>
        <w:t>değiştirilmiştir. Kurum, ortaya konan eser, buluş ve ürünleri Patent Belgesi düzenleyerek</w:t>
      </w:r>
      <w:r w:rsidR="00A02359">
        <w:rPr>
          <w:rFonts w:asciiTheme="minorHAnsi" w:hAnsiTheme="minorHAnsi" w:cstheme="minorHAnsi"/>
          <w:sz w:val="22"/>
          <w:szCs w:val="22"/>
          <w:lang w:val="tr-TR"/>
        </w:rPr>
        <w:t xml:space="preserve"> </w:t>
      </w:r>
      <w:r w:rsidRPr="00A02359">
        <w:rPr>
          <w:rFonts w:asciiTheme="minorHAnsi" w:hAnsiTheme="minorHAnsi" w:cstheme="minorHAnsi"/>
          <w:color w:val="333333"/>
          <w:sz w:val="22"/>
          <w:szCs w:val="22"/>
          <w:shd w:val="clear" w:color="auto" w:fill="FAFAFA"/>
          <w:lang w:val="tr-TR"/>
        </w:rPr>
        <w:t>koruma altına almaktadır.</w:t>
      </w:r>
    </w:p>
    <w:p w:rsidR="00ED240A" w:rsidRPr="00A02359" w:rsidRDefault="00A02359" w:rsidP="00A02359">
      <w:pPr>
        <w:pStyle w:val="Heading1"/>
        <w:tabs>
          <w:tab w:val="left" w:pos="1657"/>
        </w:tabs>
        <w:spacing w:line="276" w:lineRule="auto"/>
        <w:ind w:right="856"/>
        <w:rPr>
          <w:rFonts w:asciiTheme="minorHAnsi" w:hAnsiTheme="minorHAnsi" w:cstheme="minorHAnsi"/>
          <w:sz w:val="22"/>
          <w:szCs w:val="22"/>
          <w:lang w:val="tr-TR"/>
        </w:rPr>
      </w:pPr>
      <w:r>
        <w:rPr>
          <w:rFonts w:asciiTheme="minorHAnsi" w:hAnsiTheme="minorHAnsi" w:cstheme="minorHAnsi"/>
          <w:sz w:val="22"/>
          <w:szCs w:val="22"/>
          <w:lang w:val="tr-TR"/>
        </w:rPr>
        <w:t xml:space="preserve">10) </w:t>
      </w:r>
      <w:r w:rsidR="00ED240A" w:rsidRPr="00A02359">
        <w:rPr>
          <w:rFonts w:asciiTheme="minorHAnsi" w:hAnsiTheme="minorHAnsi" w:cstheme="minorHAnsi"/>
          <w:sz w:val="22"/>
          <w:szCs w:val="22"/>
          <w:lang w:val="tr-TR"/>
        </w:rPr>
        <w:t xml:space="preserve">Aşağıdakilerden hangisi Türk Patent ve Marka kurumunun kuruluş amaçları arasında </w:t>
      </w:r>
      <w:r w:rsidR="00ED240A" w:rsidRPr="00A02359">
        <w:rPr>
          <w:rFonts w:asciiTheme="minorHAnsi" w:hAnsiTheme="minorHAnsi" w:cstheme="minorHAnsi"/>
          <w:sz w:val="22"/>
          <w:szCs w:val="22"/>
          <w:u w:val="thick"/>
          <w:lang w:val="tr-TR"/>
        </w:rPr>
        <w:t>yer</w:t>
      </w:r>
      <w:r w:rsidR="00ED240A" w:rsidRPr="00A02359">
        <w:rPr>
          <w:rFonts w:asciiTheme="minorHAnsi" w:hAnsiTheme="minorHAnsi" w:cstheme="minorHAnsi"/>
          <w:spacing w:val="-1"/>
          <w:sz w:val="22"/>
          <w:szCs w:val="22"/>
          <w:u w:val="thick"/>
          <w:lang w:val="tr-TR"/>
        </w:rPr>
        <w:t xml:space="preserve"> </w:t>
      </w:r>
      <w:r w:rsidR="00ED240A" w:rsidRPr="00A02359">
        <w:rPr>
          <w:rFonts w:asciiTheme="minorHAnsi" w:hAnsiTheme="minorHAnsi" w:cstheme="minorHAnsi"/>
          <w:sz w:val="22"/>
          <w:szCs w:val="22"/>
          <w:u w:val="thick"/>
          <w:lang w:val="tr-TR"/>
        </w:rPr>
        <w:t>almaz?</w:t>
      </w:r>
    </w:p>
    <w:p w:rsidR="00ED240A" w:rsidRPr="00A02359" w:rsidRDefault="00A02359" w:rsidP="00A02359">
      <w:pPr>
        <w:pStyle w:val="ListeParagraf"/>
        <w:tabs>
          <w:tab w:val="left" w:pos="2017"/>
        </w:tabs>
        <w:spacing w:line="275" w:lineRule="exact"/>
        <w:ind w:firstLine="0"/>
        <w:rPr>
          <w:rFonts w:asciiTheme="minorHAnsi" w:hAnsiTheme="minorHAnsi" w:cstheme="minorHAnsi"/>
          <w:lang w:val="tr-TR"/>
        </w:rPr>
      </w:pPr>
      <w:proofErr w:type="gramStart"/>
      <w:r>
        <w:rPr>
          <w:rFonts w:asciiTheme="minorHAnsi" w:hAnsiTheme="minorHAnsi" w:cstheme="minorHAnsi"/>
          <w:lang w:val="tr-TR"/>
        </w:rPr>
        <w:t>a</w:t>
      </w:r>
      <w:proofErr w:type="gramEnd"/>
      <w:r>
        <w:rPr>
          <w:rFonts w:asciiTheme="minorHAnsi" w:hAnsiTheme="minorHAnsi" w:cstheme="minorHAnsi"/>
          <w:lang w:val="tr-TR"/>
        </w:rPr>
        <w:t>-</w:t>
      </w:r>
      <w:r w:rsidR="00ED240A" w:rsidRPr="00A02359">
        <w:rPr>
          <w:rFonts w:asciiTheme="minorHAnsi" w:hAnsiTheme="minorHAnsi" w:cstheme="minorHAnsi"/>
          <w:lang w:val="tr-TR"/>
        </w:rPr>
        <w:t>Ürün ve markaların mülkiyet haklarının</w:t>
      </w:r>
      <w:r w:rsidR="00ED240A" w:rsidRPr="00A02359">
        <w:rPr>
          <w:rFonts w:asciiTheme="minorHAnsi" w:hAnsiTheme="minorHAnsi" w:cstheme="minorHAnsi"/>
          <w:spacing w:val="-8"/>
          <w:lang w:val="tr-TR"/>
        </w:rPr>
        <w:t xml:space="preserve"> </w:t>
      </w:r>
      <w:r w:rsidR="00ED240A" w:rsidRPr="00A02359">
        <w:rPr>
          <w:rFonts w:asciiTheme="minorHAnsi" w:hAnsiTheme="minorHAnsi" w:cstheme="minorHAnsi"/>
          <w:lang w:val="tr-TR"/>
        </w:rPr>
        <w:t>korunması</w:t>
      </w:r>
    </w:p>
    <w:p w:rsidR="00ED240A" w:rsidRPr="00A02359" w:rsidRDefault="00A02359" w:rsidP="00A02359">
      <w:pPr>
        <w:pStyle w:val="ListeParagraf"/>
        <w:tabs>
          <w:tab w:val="left" w:pos="2017"/>
        </w:tabs>
        <w:spacing w:before="41"/>
        <w:ind w:firstLine="0"/>
        <w:rPr>
          <w:rFonts w:asciiTheme="minorHAnsi" w:hAnsiTheme="minorHAnsi" w:cstheme="minorHAnsi"/>
          <w:lang w:val="tr-TR"/>
        </w:rPr>
      </w:pPr>
      <w:proofErr w:type="gramStart"/>
      <w:r>
        <w:rPr>
          <w:rFonts w:asciiTheme="minorHAnsi" w:hAnsiTheme="minorHAnsi" w:cstheme="minorHAnsi"/>
          <w:lang w:val="tr-TR"/>
        </w:rPr>
        <w:t>b</w:t>
      </w:r>
      <w:proofErr w:type="gramEnd"/>
      <w:r>
        <w:rPr>
          <w:rFonts w:asciiTheme="minorHAnsi" w:hAnsiTheme="minorHAnsi" w:cstheme="minorHAnsi"/>
          <w:lang w:val="tr-TR"/>
        </w:rPr>
        <w:t>-</w:t>
      </w:r>
      <w:r w:rsidR="00ED240A" w:rsidRPr="00A02359">
        <w:rPr>
          <w:rFonts w:asciiTheme="minorHAnsi" w:hAnsiTheme="minorHAnsi" w:cstheme="minorHAnsi"/>
          <w:lang w:val="tr-TR"/>
        </w:rPr>
        <w:t>Üretim faaliyetlerinin her türlüsünün</w:t>
      </w:r>
      <w:r w:rsidR="00ED240A" w:rsidRPr="00A02359">
        <w:rPr>
          <w:rFonts w:asciiTheme="minorHAnsi" w:hAnsiTheme="minorHAnsi" w:cstheme="minorHAnsi"/>
          <w:spacing w:val="-8"/>
          <w:lang w:val="tr-TR"/>
        </w:rPr>
        <w:t xml:space="preserve"> </w:t>
      </w:r>
      <w:r w:rsidR="00ED240A" w:rsidRPr="00A02359">
        <w:rPr>
          <w:rFonts w:asciiTheme="minorHAnsi" w:hAnsiTheme="minorHAnsi" w:cstheme="minorHAnsi"/>
          <w:lang w:val="tr-TR"/>
        </w:rPr>
        <w:t>denetlenmesi</w:t>
      </w:r>
    </w:p>
    <w:p w:rsidR="00ED240A" w:rsidRPr="00A02359" w:rsidRDefault="00A02359" w:rsidP="00A02359">
      <w:pPr>
        <w:pStyle w:val="ListeParagraf"/>
        <w:tabs>
          <w:tab w:val="left" w:pos="2017"/>
        </w:tabs>
        <w:spacing w:before="44"/>
        <w:ind w:firstLine="0"/>
        <w:rPr>
          <w:rFonts w:asciiTheme="minorHAnsi" w:hAnsiTheme="minorHAnsi" w:cstheme="minorHAnsi"/>
          <w:lang w:val="tr-TR"/>
        </w:rPr>
      </w:pPr>
      <w:proofErr w:type="gramStart"/>
      <w:r>
        <w:rPr>
          <w:rFonts w:asciiTheme="minorHAnsi" w:hAnsiTheme="minorHAnsi" w:cstheme="minorHAnsi"/>
          <w:lang w:val="tr-TR"/>
        </w:rPr>
        <w:t>c</w:t>
      </w:r>
      <w:proofErr w:type="gramEnd"/>
      <w:r>
        <w:rPr>
          <w:rFonts w:asciiTheme="minorHAnsi" w:hAnsiTheme="minorHAnsi" w:cstheme="minorHAnsi"/>
          <w:lang w:val="tr-TR"/>
        </w:rPr>
        <w:t>-</w:t>
      </w:r>
      <w:r w:rsidR="00ED240A" w:rsidRPr="00A02359">
        <w:rPr>
          <w:rFonts w:asciiTheme="minorHAnsi" w:hAnsiTheme="minorHAnsi" w:cstheme="minorHAnsi"/>
          <w:lang w:val="tr-TR"/>
        </w:rPr>
        <w:t>Üretim ve yenilikçiliğin teşvik</w:t>
      </w:r>
      <w:r w:rsidR="00ED240A" w:rsidRPr="00A02359">
        <w:rPr>
          <w:rFonts w:asciiTheme="minorHAnsi" w:hAnsiTheme="minorHAnsi" w:cstheme="minorHAnsi"/>
          <w:spacing w:val="-2"/>
          <w:lang w:val="tr-TR"/>
        </w:rPr>
        <w:t xml:space="preserve"> </w:t>
      </w:r>
      <w:r w:rsidR="00ED240A" w:rsidRPr="00A02359">
        <w:rPr>
          <w:rFonts w:asciiTheme="minorHAnsi" w:hAnsiTheme="minorHAnsi" w:cstheme="minorHAnsi"/>
          <w:lang w:val="tr-TR"/>
        </w:rPr>
        <w:t>edilmesi</w:t>
      </w:r>
    </w:p>
    <w:p w:rsidR="00ED240A" w:rsidRPr="00A02359" w:rsidRDefault="00A02359" w:rsidP="00A02359">
      <w:pPr>
        <w:pStyle w:val="ListeParagraf"/>
        <w:tabs>
          <w:tab w:val="left" w:pos="2017"/>
        </w:tabs>
        <w:spacing w:before="41"/>
        <w:ind w:firstLine="0"/>
        <w:rPr>
          <w:rFonts w:asciiTheme="minorHAnsi" w:hAnsiTheme="minorHAnsi" w:cstheme="minorHAnsi"/>
          <w:lang w:val="tr-TR"/>
        </w:rPr>
      </w:pPr>
      <w:proofErr w:type="gramStart"/>
      <w:r>
        <w:rPr>
          <w:rFonts w:asciiTheme="minorHAnsi" w:hAnsiTheme="minorHAnsi" w:cstheme="minorHAnsi"/>
          <w:lang w:val="tr-TR"/>
        </w:rPr>
        <w:t>d</w:t>
      </w:r>
      <w:proofErr w:type="gramEnd"/>
      <w:r>
        <w:rPr>
          <w:rFonts w:asciiTheme="minorHAnsi" w:hAnsiTheme="minorHAnsi" w:cstheme="minorHAnsi"/>
          <w:lang w:val="tr-TR"/>
        </w:rPr>
        <w:t>-</w:t>
      </w:r>
      <w:r w:rsidR="00ED240A" w:rsidRPr="00A02359">
        <w:rPr>
          <w:rFonts w:asciiTheme="minorHAnsi" w:hAnsiTheme="minorHAnsi" w:cstheme="minorHAnsi"/>
          <w:lang w:val="tr-TR"/>
        </w:rPr>
        <w:t>Ortaya konan fikir ve eserlerin yasal güvenceye</w:t>
      </w:r>
      <w:r w:rsidR="00ED240A" w:rsidRPr="00A02359">
        <w:rPr>
          <w:rFonts w:asciiTheme="minorHAnsi" w:hAnsiTheme="minorHAnsi" w:cstheme="minorHAnsi"/>
          <w:spacing w:val="-5"/>
          <w:lang w:val="tr-TR"/>
        </w:rPr>
        <w:t xml:space="preserve"> </w:t>
      </w:r>
      <w:r w:rsidR="00ED240A" w:rsidRPr="00A02359">
        <w:rPr>
          <w:rFonts w:asciiTheme="minorHAnsi" w:hAnsiTheme="minorHAnsi" w:cstheme="minorHAnsi"/>
          <w:lang w:val="tr-TR"/>
        </w:rPr>
        <w:t>alınması</w:t>
      </w:r>
    </w:p>
    <w:p w:rsidR="00ED240A" w:rsidRPr="00A02359" w:rsidRDefault="00ED240A" w:rsidP="00ED240A">
      <w:pPr>
        <w:rPr>
          <w:rFonts w:asciiTheme="minorHAnsi" w:hAnsiTheme="minorHAnsi" w:cstheme="minorHAnsi"/>
          <w:lang w:val="tr-TR"/>
        </w:rPr>
      </w:pPr>
    </w:p>
    <w:sectPr w:rsidR="00ED240A" w:rsidRPr="00A02359" w:rsidSect="00F91C0F">
      <w:headerReference w:type="default" r:id="rId21"/>
      <w:pgSz w:w="11910" w:h="16840"/>
      <w:pgMar w:top="1320" w:right="1180" w:bottom="280" w:left="1200" w:header="751"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2A1" w:rsidRDefault="00BC22A1" w:rsidP="00F91C0F">
      <w:r>
        <w:separator/>
      </w:r>
    </w:p>
  </w:endnote>
  <w:endnote w:type="continuationSeparator" w:id="0">
    <w:p w:rsidR="00BC22A1" w:rsidRDefault="00BC22A1" w:rsidP="00F91C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2A1" w:rsidRDefault="00BC22A1" w:rsidP="00F91C0F">
      <w:r>
        <w:separator/>
      </w:r>
    </w:p>
  </w:footnote>
  <w:footnote w:type="continuationSeparator" w:id="0">
    <w:p w:rsidR="00BC22A1" w:rsidRDefault="00BC22A1" w:rsidP="00F91C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40A" w:rsidRDefault="00ED240A">
    <w:pPr>
      <w:pStyle w:val="GvdeMetni"/>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C0F" w:rsidRDefault="00F91C0F">
    <w:pPr>
      <w:pStyle w:val="GvdeMetni"/>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51AD7"/>
    <w:multiLevelType w:val="hybridMultilevel"/>
    <w:tmpl w:val="77A8C9C4"/>
    <w:lvl w:ilvl="0" w:tplc="02CA71AC">
      <w:start w:val="6"/>
      <w:numFmt w:val="decimal"/>
      <w:lvlText w:val="%1)"/>
      <w:lvlJc w:val="left"/>
      <w:pPr>
        <w:ind w:left="2016" w:hanging="360"/>
      </w:pPr>
      <w:rPr>
        <w:rFonts w:hint="default"/>
      </w:rPr>
    </w:lvl>
    <w:lvl w:ilvl="1" w:tplc="041F0019" w:tentative="1">
      <w:start w:val="1"/>
      <w:numFmt w:val="lowerLetter"/>
      <w:lvlText w:val="%2."/>
      <w:lvlJc w:val="left"/>
      <w:pPr>
        <w:ind w:left="2736" w:hanging="360"/>
      </w:pPr>
    </w:lvl>
    <w:lvl w:ilvl="2" w:tplc="041F001B" w:tentative="1">
      <w:start w:val="1"/>
      <w:numFmt w:val="lowerRoman"/>
      <w:lvlText w:val="%3."/>
      <w:lvlJc w:val="right"/>
      <w:pPr>
        <w:ind w:left="3456" w:hanging="180"/>
      </w:pPr>
    </w:lvl>
    <w:lvl w:ilvl="3" w:tplc="041F000F" w:tentative="1">
      <w:start w:val="1"/>
      <w:numFmt w:val="decimal"/>
      <w:lvlText w:val="%4."/>
      <w:lvlJc w:val="left"/>
      <w:pPr>
        <w:ind w:left="4176" w:hanging="360"/>
      </w:pPr>
    </w:lvl>
    <w:lvl w:ilvl="4" w:tplc="041F0019" w:tentative="1">
      <w:start w:val="1"/>
      <w:numFmt w:val="lowerLetter"/>
      <w:lvlText w:val="%5."/>
      <w:lvlJc w:val="left"/>
      <w:pPr>
        <w:ind w:left="4896" w:hanging="360"/>
      </w:pPr>
    </w:lvl>
    <w:lvl w:ilvl="5" w:tplc="041F001B" w:tentative="1">
      <w:start w:val="1"/>
      <w:numFmt w:val="lowerRoman"/>
      <w:lvlText w:val="%6."/>
      <w:lvlJc w:val="right"/>
      <w:pPr>
        <w:ind w:left="5616" w:hanging="180"/>
      </w:pPr>
    </w:lvl>
    <w:lvl w:ilvl="6" w:tplc="041F000F" w:tentative="1">
      <w:start w:val="1"/>
      <w:numFmt w:val="decimal"/>
      <w:lvlText w:val="%7."/>
      <w:lvlJc w:val="left"/>
      <w:pPr>
        <w:ind w:left="6336" w:hanging="360"/>
      </w:pPr>
    </w:lvl>
    <w:lvl w:ilvl="7" w:tplc="041F0019" w:tentative="1">
      <w:start w:val="1"/>
      <w:numFmt w:val="lowerLetter"/>
      <w:lvlText w:val="%8."/>
      <w:lvlJc w:val="left"/>
      <w:pPr>
        <w:ind w:left="7056" w:hanging="360"/>
      </w:pPr>
    </w:lvl>
    <w:lvl w:ilvl="8" w:tplc="041F001B" w:tentative="1">
      <w:start w:val="1"/>
      <w:numFmt w:val="lowerRoman"/>
      <w:lvlText w:val="%9."/>
      <w:lvlJc w:val="right"/>
      <w:pPr>
        <w:ind w:left="7776" w:hanging="180"/>
      </w:pPr>
    </w:lvl>
  </w:abstractNum>
  <w:abstractNum w:abstractNumId="1">
    <w:nsid w:val="4CF76B13"/>
    <w:multiLevelType w:val="hybridMultilevel"/>
    <w:tmpl w:val="2140E5D0"/>
    <w:lvl w:ilvl="0" w:tplc="0DEA23EA">
      <w:start w:val="1"/>
      <w:numFmt w:val="decimal"/>
      <w:lvlText w:val="%1."/>
      <w:lvlJc w:val="left"/>
      <w:pPr>
        <w:ind w:left="1296" w:hanging="360"/>
      </w:pPr>
      <w:rPr>
        <w:rFonts w:ascii="Times New Roman" w:eastAsia="Times New Roman" w:hAnsi="Times New Roman" w:cs="Times New Roman" w:hint="default"/>
        <w:spacing w:val="-2"/>
        <w:w w:val="100"/>
        <w:sz w:val="24"/>
        <w:szCs w:val="24"/>
        <w:lang w:val="en-US" w:eastAsia="en-US" w:bidi="en-US"/>
      </w:rPr>
    </w:lvl>
    <w:lvl w:ilvl="1" w:tplc="2E827D62">
      <w:start w:val="1"/>
      <w:numFmt w:val="decimal"/>
      <w:lvlText w:val="%2."/>
      <w:lvlJc w:val="left"/>
      <w:pPr>
        <w:ind w:left="1656" w:hanging="360"/>
      </w:pPr>
      <w:rPr>
        <w:rFonts w:ascii="Times New Roman" w:eastAsia="Times New Roman" w:hAnsi="Times New Roman" w:cs="Times New Roman" w:hint="default"/>
        <w:b/>
        <w:bCs/>
        <w:spacing w:val="-3"/>
        <w:w w:val="100"/>
        <w:sz w:val="24"/>
        <w:szCs w:val="24"/>
        <w:lang w:val="en-US" w:eastAsia="en-US" w:bidi="en-US"/>
      </w:rPr>
    </w:lvl>
    <w:lvl w:ilvl="2" w:tplc="AAD0617E">
      <w:start w:val="1"/>
      <w:numFmt w:val="upperLetter"/>
      <w:lvlText w:val="%3)"/>
      <w:lvlJc w:val="left"/>
      <w:pPr>
        <w:ind w:left="2016" w:hanging="360"/>
      </w:pPr>
      <w:rPr>
        <w:rFonts w:ascii="Times New Roman" w:eastAsia="Times New Roman" w:hAnsi="Times New Roman" w:cs="Times New Roman" w:hint="default"/>
        <w:spacing w:val="-1"/>
        <w:w w:val="99"/>
        <w:sz w:val="24"/>
        <w:szCs w:val="24"/>
        <w:lang w:val="en-US" w:eastAsia="en-US" w:bidi="en-US"/>
      </w:rPr>
    </w:lvl>
    <w:lvl w:ilvl="3" w:tplc="AA32A966">
      <w:numFmt w:val="bullet"/>
      <w:lvlText w:val="•"/>
      <w:lvlJc w:val="left"/>
      <w:pPr>
        <w:ind w:left="2958" w:hanging="360"/>
      </w:pPr>
      <w:rPr>
        <w:rFonts w:hint="default"/>
        <w:lang w:val="en-US" w:eastAsia="en-US" w:bidi="en-US"/>
      </w:rPr>
    </w:lvl>
    <w:lvl w:ilvl="4" w:tplc="3050CA4E">
      <w:numFmt w:val="bullet"/>
      <w:lvlText w:val="•"/>
      <w:lvlJc w:val="left"/>
      <w:pPr>
        <w:ind w:left="3896" w:hanging="360"/>
      </w:pPr>
      <w:rPr>
        <w:rFonts w:hint="default"/>
        <w:lang w:val="en-US" w:eastAsia="en-US" w:bidi="en-US"/>
      </w:rPr>
    </w:lvl>
    <w:lvl w:ilvl="5" w:tplc="C38ECFF0">
      <w:numFmt w:val="bullet"/>
      <w:lvlText w:val="•"/>
      <w:lvlJc w:val="left"/>
      <w:pPr>
        <w:ind w:left="4834" w:hanging="360"/>
      </w:pPr>
      <w:rPr>
        <w:rFonts w:hint="default"/>
        <w:lang w:val="en-US" w:eastAsia="en-US" w:bidi="en-US"/>
      </w:rPr>
    </w:lvl>
    <w:lvl w:ilvl="6" w:tplc="D3BEC664">
      <w:numFmt w:val="bullet"/>
      <w:lvlText w:val="•"/>
      <w:lvlJc w:val="left"/>
      <w:pPr>
        <w:ind w:left="5773" w:hanging="360"/>
      </w:pPr>
      <w:rPr>
        <w:rFonts w:hint="default"/>
        <w:lang w:val="en-US" w:eastAsia="en-US" w:bidi="en-US"/>
      </w:rPr>
    </w:lvl>
    <w:lvl w:ilvl="7" w:tplc="A31C1B96">
      <w:numFmt w:val="bullet"/>
      <w:lvlText w:val="•"/>
      <w:lvlJc w:val="left"/>
      <w:pPr>
        <w:ind w:left="6711" w:hanging="360"/>
      </w:pPr>
      <w:rPr>
        <w:rFonts w:hint="default"/>
        <w:lang w:val="en-US" w:eastAsia="en-US" w:bidi="en-US"/>
      </w:rPr>
    </w:lvl>
    <w:lvl w:ilvl="8" w:tplc="904A0C34">
      <w:numFmt w:val="bullet"/>
      <w:lvlText w:val="•"/>
      <w:lvlJc w:val="left"/>
      <w:pPr>
        <w:ind w:left="7649" w:hanging="360"/>
      </w:pPr>
      <w:rPr>
        <w:rFonts w:hint="default"/>
        <w:lang w:val="en-US" w:eastAsia="en-US" w:bidi="en-US"/>
      </w:rPr>
    </w:lvl>
  </w:abstractNum>
  <w:abstractNum w:abstractNumId="2">
    <w:nsid w:val="51B95F6F"/>
    <w:multiLevelType w:val="hybridMultilevel"/>
    <w:tmpl w:val="07522ECA"/>
    <w:lvl w:ilvl="0" w:tplc="4FD86C80">
      <w:start w:val="8"/>
      <w:numFmt w:val="decimal"/>
      <w:lvlText w:val="%1."/>
      <w:lvlJc w:val="left"/>
      <w:pPr>
        <w:ind w:left="1656" w:hanging="360"/>
      </w:pPr>
      <w:rPr>
        <w:rFonts w:ascii="Times New Roman" w:eastAsia="Times New Roman" w:hAnsi="Times New Roman" w:cs="Times New Roman" w:hint="default"/>
        <w:b/>
        <w:bCs/>
        <w:spacing w:val="-3"/>
        <w:w w:val="99"/>
        <w:sz w:val="24"/>
        <w:szCs w:val="24"/>
        <w:lang w:val="en-US" w:eastAsia="en-US" w:bidi="en-US"/>
      </w:rPr>
    </w:lvl>
    <w:lvl w:ilvl="1" w:tplc="D57A23F8">
      <w:start w:val="1"/>
      <w:numFmt w:val="upperLetter"/>
      <w:lvlText w:val="%2)"/>
      <w:lvlJc w:val="left"/>
      <w:pPr>
        <w:ind w:left="2016" w:hanging="360"/>
      </w:pPr>
      <w:rPr>
        <w:rFonts w:ascii="Times New Roman" w:eastAsia="Times New Roman" w:hAnsi="Times New Roman" w:cs="Times New Roman" w:hint="default"/>
        <w:spacing w:val="-1"/>
        <w:w w:val="99"/>
        <w:sz w:val="24"/>
        <w:szCs w:val="24"/>
        <w:lang w:val="en-US" w:eastAsia="en-US" w:bidi="en-US"/>
      </w:rPr>
    </w:lvl>
    <w:lvl w:ilvl="2" w:tplc="369C8344">
      <w:numFmt w:val="bullet"/>
      <w:lvlText w:val="•"/>
      <w:lvlJc w:val="left"/>
      <w:pPr>
        <w:ind w:left="2854" w:hanging="360"/>
      </w:pPr>
      <w:rPr>
        <w:rFonts w:hint="default"/>
        <w:lang w:val="en-US" w:eastAsia="en-US" w:bidi="en-US"/>
      </w:rPr>
    </w:lvl>
    <w:lvl w:ilvl="3" w:tplc="5D4E06DC">
      <w:numFmt w:val="bullet"/>
      <w:lvlText w:val="•"/>
      <w:lvlJc w:val="left"/>
      <w:pPr>
        <w:ind w:left="3688" w:hanging="360"/>
      </w:pPr>
      <w:rPr>
        <w:rFonts w:hint="default"/>
        <w:lang w:val="en-US" w:eastAsia="en-US" w:bidi="en-US"/>
      </w:rPr>
    </w:lvl>
    <w:lvl w:ilvl="4" w:tplc="7EE248C0">
      <w:numFmt w:val="bullet"/>
      <w:lvlText w:val="•"/>
      <w:lvlJc w:val="left"/>
      <w:pPr>
        <w:ind w:left="4522" w:hanging="360"/>
      </w:pPr>
      <w:rPr>
        <w:rFonts w:hint="default"/>
        <w:lang w:val="en-US" w:eastAsia="en-US" w:bidi="en-US"/>
      </w:rPr>
    </w:lvl>
    <w:lvl w:ilvl="5" w:tplc="65D28934">
      <w:numFmt w:val="bullet"/>
      <w:lvlText w:val="•"/>
      <w:lvlJc w:val="left"/>
      <w:pPr>
        <w:ind w:left="5356" w:hanging="360"/>
      </w:pPr>
      <w:rPr>
        <w:rFonts w:hint="default"/>
        <w:lang w:val="en-US" w:eastAsia="en-US" w:bidi="en-US"/>
      </w:rPr>
    </w:lvl>
    <w:lvl w:ilvl="6" w:tplc="255485D2">
      <w:numFmt w:val="bullet"/>
      <w:lvlText w:val="•"/>
      <w:lvlJc w:val="left"/>
      <w:pPr>
        <w:ind w:left="6190" w:hanging="360"/>
      </w:pPr>
      <w:rPr>
        <w:rFonts w:hint="default"/>
        <w:lang w:val="en-US" w:eastAsia="en-US" w:bidi="en-US"/>
      </w:rPr>
    </w:lvl>
    <w:lvl w:ilvl="7" w:tplc="6290897A">
      <w:numFmt w:val="bullet"/>
      <w:lvlText w:val="•"/>
      <w:lvlJc w:val="left"/>
      <w:pPr>
        <w:ind w:left="7024" w:hanging="360"/>
      </w:pPr>
      <w:rPr>
        <w:rFonts w:hint="default"/>
        <w:lang w:val="en-US" w:eastAsia="en-US" w:bidi="en-US"/>
      </w:rPr>
    </w:lvl>
    <w:lvl w:ilvl="8" w:tplc="AC7A774C">
      <w:numFmt w:val="bullet"/>
      <w:lvlText w:val="•"/>
      <w:lvlJc w:val="left"/>
      <w:pPr>
        <w:ind w:left="7858" w:hanging="360"/>
      </w:pPr>
      <w:rPr>
        <w:rFonts w:hint="default"/>
        <w:lang w:val="en-US" w:eastAsia="en-US" w:bidi="en-US"/>
      </w:rPr>
    </w:lvl>
  </w:abstractNum>
  <w:abstractNum w:abstractNumId="3">
    <w:nsid w:val="607B18E2"/>
    <w:multiLevelType w:val="hybridMultilevel"/>
    <w:tmpl w:val="7BA63440"/>
    <w:lvl w:ilvl="0" w:tplc="30D60BA0">
      <w:start w:val="9"/>
      <w:numFmt w:val="decimal"/>
      <w:lvlText w:val="%1)"/>
      <w:lvlJc w:val="left"/>
      <w:pPr>
        <w:ind w:left="1655" w:hanging="360"/>
      </w:pPr>
      <w:rPr>
        <w:rFonts w:hint="default"/>
      </w:rPr>
    </w:lvl>
    <w:lvl w:ilvl="1" w:tplc="041F0019" w:tentative="1">
      <w:start w:val="1"/>
      <w:numFmt w:val="lowerLetter"/>
      <w:lvlText w:val="%2."/>
      <w:lvlJc w:val="left"/>
      <w:pPr>
        <w:ind w:left="2375" w:hanging="360"/>
      </w:pPr>
    </w:lvl>
    <w:lvl w:ilvl="2" w:tplc="041F001B" w:tentative="1">
      <w:start w:val="1"/>
      <w:numFmt w:val="lowerRoman"/>
      <w:lvlText w:val="%3."/>
      <w:lvlJc w:val="right"/>
      <w:pPr>
        <w:ind w:left="3095" w:hanging="180"/>
      </w:pPr>
    </w:lvl>
    <w:lvl w:ilvl="3" w:tplc="041F000F" w:tentative="1">
      <w:start w:val="1"/>
      <w:numFmt w:val="decimal"/>
      <w:lvlText w:val="%4."/>
      <w:lvlJc w:val="left"/>
      <w:pPr>
        <w:ind w:left="3815" w:hanging="360"/>
      </w:pPr>
    </w:lvl>
    <w:lvl w:ilvl="4" w:tplc="041F0019" w:tentative="1">
      <w:start w:val="1"/>
      <w:numFmt w:val="lowerLetter"/>
      <w:lvlText w:val="%5."/>
      <w:lvlJc w:val="left"/>
      <w:pPr>
        <w:ind w:left="4535" w:hanging="360"/>
      </w:pPr>
    </w:lvl>
    <w:lvl w:ilvl="5" w:tplc="041F001B" w:tentative="1">
      <w:start w:val="1"/>
      <w:numFmt w:val="lowerRoman"/>
      <w:lvlText w:val="%6."/>
      <w:lvlJc w:val="right"/>
      <w:pPr>
        <w:ind w:left="5255" w:hanging="180"/>
      </w:pPr>
    </w:lvl>
    <w:lvl w:ilvl="6" w:tplc="041F000F" w:tentative="1">
      <w:start w:val="1"/>
      <w:numFmt w:val="decimal"/>
      <w:lvlText w:val="%7."/>
      <w:lvlJc w:val="left"/>
      <w:pPr>
        <w:ind w:left="5975" w:hanging="360"/>
      </w:pPr>
    </w:lvl>
    <w:lvl w:ilvl="7" w:tplc="041F0019" w:tentative="1">
      <w:start w:val="1"/>
      <w:numFmt w:val="lowerLetter"/>
      <w:lvlText w:val="%8."/>
      <w:lvlJc w:val="left"/>
      <w:pPr>
        <w:ind w:left="6695" w:hanging="360"/>
      </w:pPr>
    </w:lvl>
    <w:lvl w:ilvl="8" w:tplc="041F001B" w:tentative="1">
      <w:start w:val="1"/>
      <w:numFmt w:val="lowerRoman"/>
      <w:lvlText w:val="%9."/>
      <w:lvlJc w:val="right"/>
      <w:pPr>
        <w:ind w:left="7415" w:hanging="180"/>
      </w:pPr>
    </w:lvl>
  </w:abstractNum>
  <w:abstractNum w:abstractNumId="4">
    <w:nsid w:val="7C5E0011"/>
    <w:multiLevelType w:val="hybridMultilevel"/>
    <w:tmpl w:val="94A4FCA2"/>
    <w:lvl w:ilvl="0" w:tplc="6AC217B6">
      <w:start w:val="3"/>
      <w:numFmt w:val="upperLetter"/>
      <w:lvlText w:val="%1)"/>
      <w:lvlJc w:val="left"/>
      <w:pPr>
        <w:ind w:left="3637" w:hanging="3421"/>
      </w:pPr>
      <w:rPr>
        <w:rFonts w:ascii="Times New Roman" w:eastAsia="Times New Roman" w:hAnsi="Times New Roman" w:cs="Times New Roman" w:hint="default"/>
        <w:spacing w:val="-1"/>
        <w:w w:val="99"/>
        <w:sz w:val="24"/>
        <w:szCs w:val="24"/>
        <w:lang w:val="en-US" w:eastAsia="en-US" w:bidi="en-US"/>
      </w:rPr>
    </w:lvl>
    <w:lvl w:ilvl="1" w:tplc="08841FC0">
      <w:start w:val="1"/>
      <w:numFmt w:val="decimal"/>
      <w:lvlText w:val="%2."/>
      <w:lvlJc w:val="left"/>
      <w:pPr>
        <w:ind w:left="936" w:hanging="360"/>
      </w:pPr>
      <w:rPr>
        <w:rFonts w:ascii="Times New Roman" w:eastAsia="Times New Roman" w:hAnsi="Times New Roman" w:cs="Times New Roman" w:hint="default"/>
        <w:spacing w:val="-1"/>
        <w:w w:val="100"/>
        <w:sz w:val="24"/>
        <w:szCs w:val="24"/>
        <w:lang w:val="en-US" w:eastAsia="en-US" w:bidi="en-US"/>
      </w:rPr>
    </w:lvl>
    <w:lvl w:ilvl="2" w:tplc="849E3C9C">
      <w:start w:val="1"/>
      <w:numFmt w:val="upperLetter"/>
      <w:lvlText w:val="%3)"/>
      <w:lvlJc w:val="left"/>
      <w:pPr>
        <w:ind w:left="1296" w:hanging="360"/>
      </w:pPr>
      <w:rPr>
        <w:rFonts w:ascii="Times New Roman" w:eastAsia="Times New Roman" w:hAnsi="Times New Roman" w:cs="Times New Roman" w:hint="default"/>
        <w:spacing w:val="-1"/>
        <w:w w:val="99"/>
        <w:sz w:val="24"/>
        <w:szCs w:val="24"/>
        <w:lang w:val="en-US" w:eastAsia="en-US" w:bidi="en-US"/>
      </w:rPr>
    </w:lvl>
    <w:lvl w:ilvl="3" w:tplc="8EE459D0">
      <w:numFmt w:val="bullet"/>
      <w:lvlText w:val="•"/>
      <w:lvlJc w:val="left"/>
      <w:pPr>
        <w:ind w:left="4375" w:hanging="360"/>
      </w:pPr>
      <w:rPr>
        <w:rFonts w:hint="default"/>
        <w:lang w:val="en-US" w:eastAsia="en-US" w:bidi="en-US"/>
      </w:rPr>
    </w:lvl>
    <w:lvl w:ilvl="4" w:tplc="F566F570">
      <w:numFmt w:val="bullet"/>
      <w:lvlText w:val="•"/>
      <w:lvlJc w:val="left"/>
      <w:pPr>
        <w:ind w:left="5111" w:hanging="360"/>
      </w:pPr>
      <w:rPr>
        <w:rFonts w:hint="default"/>
        <w:lang w:val="en-US" w:eastAsia="en-US" w:bidi="en-US"/>
      </w:rPr>
    </w:lvl>
    <w:lvl w:ilvl="5" w:tplc="54B89E54">
      <w:numFmt w:val="bullet"/>
      <w:lvlText w:val="•"/>
      <w:lvlJc w:val="left"/>
      <w:pPr>
        <w:ind w:left="5847" w:hanging="360"/>
      </w:pPr>
      <w:rPr>
        <w:rFonts w:hint="default"/>
        <w:lang w:val="en-US" w:eastAsia="en-US" w:bidi="en-US"/>
      </w:rPr>
    </w:lvl>
    <w:lvl w:ilvl="6" w:tplc="7E5AD612">
      <w:numFmt w:val="bullet"/>
      <w:lvlText w:val="•"/>
      <w:lvlJc w:val="left"/>
      <w:pPr>
        <w:ind w:left="6583" w:hanging="360"/>
      </w:pPr>
      <w:rPr>
        <w:rFonts w:hint="default"/>
        <w:lang w:val="en-US" w:eastAsia="en-US" w:bidi="en-US"/>
      </w:rPr>
    </w:lvl>
    <w:lvl w:ilvl="7" w:tplc="0D84D502">
      <w:numFmt w:val="bullet"/>
      <w:lvlText w:val="•"/>
      <w:lvlJc w:val="left"/>
      <w:pPr>
        <w:ind w:left="7319" w:hanging="360"/>
      </w:pPr>
      <w:rPr>
        <w:rFonts w:hint="default"/>
        <w:lang w:val="en-US" w:eastAsia="en-US" w:bidi="en-US"/>
      </w:rPr>
    </w:lvl>
    <w:lvl w:ilvl="8" w:tplc="4FD07212">
      <w:numFmt w:val="bullet"/>
      <w:lvlText w:val="•"/>
      <w:lvlJc w:val="left"/>
      <w:pPr>
        <w:ind w:left="8054" w:hanging="360"/>
      </w:pPr>
      <w:rPr>
        <w:rFonts w:hint="default"/>
        <w:lang w:val="en-US" w:eastAsia="en-US" w:bidi="en-US"/>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9218"/>
  </w:hdrShapeDefaults>
  <w:footnotePr>
    <w:footnote w:id="-1"/>
    <w:footnote w:id="0"/>
  </w:footnotePr>
  <w:endnotePr>
    <w:endnote w:id="-1"/>
    <w:endnote w:id="0"/>
  </w:endnotePr>
  <w:compat>
    <w:ulTrailSpace/>
    <w:shapeLayoutLikeWW8/>
  </w:compat>
  <w:rsids>
    <w:rsidRoot w:val="00F91C0F"/>
    <w:rsid w:val="00006860"/>
    <w:rsid w:val="00143C0C"/>
    <w:rsid w:val="00200CDA"/>
    <w:rsid w:val="00365B22"/>
    <w:rsid w:val="00873D96"/>
    <w:rsid w:val="00A02359"/>
    <w:rsid w:val="00BC22A1"/>
    <w:rsid w:val="00CA1F52"/>
    <w:rsid w:val="00D6497E"/>
    <w:rsid w:val="00ED240A"/>
    <w:rsid w:val="00F91C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91C0F"/>
    <w:rPr>
      <w:rFonts w:ascii="Times New Roman" w:eastAsia="Times New Roman" w:hAnsi="Times New Roman" w:cs="Times New Roman"/>
      <w:lang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91C0F"/>
    <w:tblPr>
      <w:tblInd w:w="0" w:type="dxa"/>
      <w:tblCellMar>
        <w:top w:w="0" w:type="dxa"/>
        <w:left w:w="0" w:type="dxa"/>
        <w:bottom w:w="0" w:type="dxa"/>
        <w:right w:w="0" w:type="dxa"/>
      </w:tblCellMar>
    </w:tblPr>
  </w:style>
  <w:style w:type="paragraph" w:styleId="GvdeMetni">
    <w:name w:val="Body Text"/>
    <w:basedOn w:val="Normal"/>
    <w:uiPriority w:val="1"/>
    <w:qFormat/>
    <w:rsid w:val="00F91C0F"/>
    <w:rPr>
      <w:sz w:val="24"/>
      <w:szCs w:val="24"/>
    </w:rPr>
  </w:style>
  <w:style w:type="paragraph" w:customStyle="1" w:styleId="Heading1">
    <w:name w:val="Heading 1"/>
    <w:basedOn w:val="Normal"/>
    <w:uiPriority w:val="1"/>
    <w:qFormat/>
    <w:rsid w:val="00F91C0F"/>
    <w:pPr>
      <w:ind w:left="1656" w:hanging="361"/>
      <w:outlineLvl w:val="1"/>
    </w:pPr>
    <w:rPr>
      <w:b/>
      <w:bCs/>
      <w:sz w:val="24"/>
      <w:szCs w:val="24"/>
    </w:rPr>
  </w:style>
  <w:style w:type="paragraph" w:styleId="ListeParagraf">
    <w:name w:val="List Paragraph"/>
    <w:basedOn w:val="Normal"/>
    <w:uiPriority w:val="1"/>
    <w:qFormat/>
    <w:rsid w:val="00F91C0F"/>
    <w:pPr>
      <w:ind w:left="2016" w:hanging="361"/>
    </w:pPr>
  </w:style>
  <w:style w:type="paragraph" w:customStyle="1" w:styleId="TableParagraph">
    <w:name w:val="Table Paragraph"/>
    <w:basedOn w:val="Normal"/>
    <w:uiPriority w:val="1"/>
    <w:qFormat/>
    <w:rsid w:val="00F91C0F"/>
    <w:pPr>
      <w:ind w:left="107"/>
    </w:pPr>
  </w:style>
  <w:style w:type="paragraph" w:styleId="BalonMetni">
    <w:name w:val="Balloon Text"/>
    <w:basedOn w:val="Normal"/>
    <w:link w:val="BalonMetniChar"/>
    <w:uiPriority w:val="99"/>
    <w:semiHidden/>
    <w:unhideWhenUsed/>
    <w:rsid w:val="00ED240A"/>
    <w:rPr>
      <w:rFonts w:ascii="Tahoma" w:hAnsi="Tahoma" w:cs="Tahoma"/>
      <w:sz w:val="16"/>
      <w:szCs w:val="16"/>
    </w:rPr>
  </w:style>
  <w:style w:type="character" w:customStyle="1" w:styleId="BalonMetniChar">
    <w:name w:val="Balon Metni Char"/>
    <w:basedOn w:val="VarsaylanParagrafYazTipi"/>
    <w:link w:val="BalonMetni"/>
    <w:uiPriority w:val="99"/>
    <w:semiHidden/>
    <w:rsid w:val="00ED240A"/>
    <w:rPr>
      <w:rFonts w:ascii="Tahoma" w:eastAsia="Times New Roman" w:hAnsi="Tahoma" w:cs="Tahoma"/>
      <w:sz w:val="16"/>
      <w:szCs w:val="16"/>
      <w:lang w:bidi="en-US"/>
    </w:rPr>
  </w:style>
  <w:style w:type="paragraph" w:styleId="stbilgi">
    <w:name w:val="header"/>
    <w:basedOn w:val="Normal"/>
    <w:link w:val="stbilgiChar"/>
    <w:uiPriority w:val="99"/>
    <w:semiHidden/>
    <w:unhideWhenUsed/>
    <w:rsid w:val="00ED240A"/>
    <w:pPr>
      <w:tabs>
        <w:tab w:val="center" w:pos="4536"/>
        <w:tab w:val="right" w:pos="9072"/>
      </w:tabs>
    </w:pPr>
  </w:style>
  <w:style w:type="character" w:customStyle="1" w:styleId="stbilgiChar">
    <w:name w:val="Üstbilgi Char"/>
    <w:basedOn w:val="VarsaylanParagrafYazTipi"/>
    <w:link w:val="stbilgi"/>
    <w:uiPriority w:val="99"/>
    <w:semiHidden/>
    <w:rsid w:val="00ED240A"/>
    <w:rPr>
      <w:rFonts w:ascii="Times New Roman" w:eastAsia="Times New Roman" w:hAnsi="Times New Roman" w:cs="Times New Roman"/>
      <w:lang w:bidi="en-US"/>
    </w:rPr>
  </w:style>
  <w:style w:type="paragraph" w:styleId="Altbilgi">
    <w:name w:val="footer"/>
    <w:basedOn w:val="Normal"/>
    <w:link w:val="AltbilgiChar"/>
    <w:uiPriority w:val="99"/>
    <w:semiHidden/>
    <w:unhideWhenUsed/>
    <w:rsid w:val="00ED240A"/>
    <w:pPr>
      <w:tabs>
        <w:tab w:val="center" w:pos="4536"/>
        <w:tab w:val="right" w:pos="9072"/>
      </w:tabs>
    </w:pPr>
  </w:style>
  <w:style w:type="character" w:customStyle="1" w:styleId="AltbilgiChar">
    <w:name w:val="Altbilgi Char"/>
    <w:basedOn w:val="VarsaylanParagrafYazTipi"/>
    <w:link w:val="Altbilgi"/>
    <w:uiPriority w:val="99"/>
    <w:semiHidden/>
    <w:rsid w:val="00ED240A"/>
    <w:rPr>
      <w:rFonts w:ascii="Times New Roman" w:eastAsia="Times New Roman" w:hAnsi="Times New Roman" w:cs="Times New Roman"/>
      <w:lang w:bidi="en-US"/>
    </w:rPr>
  </w:style>
  <w:style w:type="character" w:styleId="Kpr">
    <w:name w:val="Hyperlink"/>
    <w:basedOn w:val="VarsaylanParagrafYazTipi"/>
    <w:uiPriority w:val="99"/>
    <w:unhideWhenUsed/>
    <w:rsid w:val="00CA1F52"/>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tr.wikipedia.org/wiki/T%C3%BCrkiye_Cumhuriyeti_Devlet_Demiryollar%C4%B1" TargetMode="Externa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tr.wikipedia.org/wiki/T%C3%BCrkiy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875</Words>
  <Characters>4992</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6.SINIF BİLİM VE TEKNOLOJİ TEST SORULARI</vt:lpstr>
    </vt:vector>
  </TitlesOfParts>
  <Manager>https://www.sorubak.com</Manager>
  <Company/>
  <LinksUpToDate>false</LinksUpToDate>
  <CharactersWithSpaces>5856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2020-02-19T13:48:00Z</dcterms:created>
  <dcterms:modified xsi:type="dcterms:W3CDTF">2020-02-19T13:48:00Z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2020-02-14T00:00:00Z</vt:filetime>
  </property>
  <property fmtid="{D5CDD505-2E9C-101B-9397-08002B2CF9AE}" pid="3" name="Creator">
    <vt:lpwstr>Microsoft® Word for Office 365</vt:lpwstr>
  </property>
  <property fmtid="{D5CDD505-2E9C-101B-9397-08002B2CF9AE}" pid="4" name="LastSaved">
    <vt:filetime>2020-02-19T00:00:00Z</vt:filetime>
  </property>
</Properties>
</file>