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158"/>
      </w:tblGrid>
      <w:tr w:rsidR="006D7EC7" w:rsidRPr="004D4603" w:rsidTr="007D342C">
        <w:trPr>
          <w:trHeight w:val="2686"/>
        </w:trPr>
        <w:tc>
          <w:tcPr>
            <w:tcW w:w="11158" w:type="dxa"/>
          </w:tcPr>
          <w:p w:rsidR="006D7EC7" w:rsidRPr="004D4603" w:rsidRDefault="00B82883" w:rsidP="00CF2C51">
            <w:pPr>
              <w:rPr>
                <w:rFonts w:ascii="Cambria" w:hAnsi="Cambria"/>
                <w:sz w:val="22"/>
                <w:szCs w:val="22"/>
              </w:rPr>
            </w:pPr>
            <w:r>
              <w:rPr>
                <w:rFonts w:ascii="Cambria" w:hAnsi="Cambria"/>
                <w:noProof/>
                <w:sz w:val="22"/>
                <w:szCs w:val="22"/>
              </w:rPr>
              <w:pict>
                <v:shapetype id="_x0000_t202" coordsize="21600,21600" o:spt="202" path="m,l,21600r21600,l21600,xe">
                  <v:stroke joinstyle="miter"/>
                  <v:path gradientshapeok="t" o:connecttype="rect"/>
                </v:shapetype>
                <v:shape id=" 27" o:spid="_x0000_s1026" type="#_x0000_t202" style="position:absolute;margin-left:10.3pt;margin-top:-35pt;width:523.5pt;height:3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">
                  <v:path arrowok="t"/>
                  <v:textbox>
                    <w:txbxContent>
                      <w:p w:rsidR="003D175A" w:rsidRPr="0045600A" w:rsidRDefault="00B82883" w:rsidP="0045600A">
                        <w:pPr>
                          <w:pStyle w:val="stbilgi1"/>
                          <w:jc w:val="center"/>
                          <w:rPr>
                            <w:rFonts w:asciiTheme="minorHAnsi" w:hAnsiTheme="minorHAnsi" w:cstheme="minorHAnsi"/>
                            <w:sz w:val="22"/>
                            <w:szCs w:val="22"/>
                          </w:rPr>
                        </w:pPr>
                        <w:r>
                          <w:rPr>
                            <w:rFonts w:asciiTheme="minorHAnsi" w:hAnsiTheme="minorHAnsi" w:cstheme="minorHAnsi"/>
                            <w:sz w:val="22"/>
                            <w:szCs w:val="22"/>
                          </w:rPr>
                          <w:fldChar w:fldCharType="begin"/>
                        </w:r>
                        <w:r w:rsidR="00C62EF9">
                          <w:rPr>
                            <w:rFonts w:asciiTheme="minorHAnsi" w:hAnsiTheme="minorHAnsi" w:cstheme="minorHAnsi"/>
                            <w:sz w:val="22"/>
                            <w:szCs w:val="22"/>
                          </w:rPr>
                          <w:instrText xml:space="preserve"> HYPERLINK "https://www.sorubak.com" </w:instrText>
                        </w:r>
                        <w:r>
                          <w:rPr>
                            <w:rFonts w:asciiTheme="minorHAnsi" w:hAnsiTheme="minorHAnsi" w:cstheme="minorHAnsi"/>
                            <w:sz w:val="22"/>
                            <w:szCs w:val="22"/>
                          </w:rPr>
                          <w:fldChar w:fldCharType="separate"/>
                        </w:r>
                        <w:r w:rsidR="003D175A" w:rsidRPr="00C62EF9">
                          <w:rPr>
                            <w:rStyle w:val="Kpr"/>
                            <w:rFonts w:asciiTheme="minorHAnsi" w:hAnsiTheme="minorHAnsi" w:cstheme="minorHAnsi"/>
                            <w:sz w:val="22"/>
                            <w:szCs w:val="22"/>
                          </w:rPr>
                          <w:t>20</w:t>
                        </w:r>
                        <w:proofErr w:type="gramStart"/>
                        <w:r w:rsidR="003D175A" w:rsidRPr="00C62EF9">
                          <w:rPr>
                            <w:rStyle w:val="Kpr"/>
                            <w:rFonts w:asciiTheme="minorHAnsi" w:hAnsiTheme="minorHAnsi" w:cstheme="minorHAnsi"/>
                            <w:sz w:val="22"/>
                            <w:szCs w:val="22"/>
                          </w:rPr>
                          <w:t>..</w:t>
                        </w:r>
                        <w:proofErr w:type="gramEnd"/>
                        <w:r w:rsidR="003D175A" w:rsidRPr="00C62EF9">
                          <w:rPr>
                            <w:rStyle w:val="Kpr"/>
                            <w:rFonts w:asciiTheme="minorHAnsi" w:hAnsiTheme="minorHAnsi" w:cstheme="minorHAnsi"/>
                            <w:sz w:val="22"/>
                            <w:szCs w:val="22"/>
                          </w:rPr>
                          <w:t xml:space="preserve">-20.. EĞİTİM ÖĞRETİM YILI </w:t>
                        </w:r>
                        <w:bookmarkStart w:id="0" w:name="OLE_LINK1"/>
                        <w:bookmarkStart w:id="1" w:name="OLE_LINK2"/>
                        <w:r w:rsidR="003D175A" w:rsidRPr="00C62EF9">
                          <w:rPr>
                            <w:rStyle w:val="Kpr"/>
                            <w:rFonts w:asciiTheme="minorHAnsi" w:hAnsiTheme="minorHAnsi" w:cstheme="minorHAnsi"/>
                            <w:sz w:val="22"/>
                            <w:szCs w:val="22"/>
                          </w:rPr>
                          <w:t>6. SINIF</w:t>
                        </w:r>
                        <w:r w:rsidR="0045600A" w:rsidRPr="00C62EF9">
                          <w:rPr>
                            <w:rStyle w:val="Kpr"/>
                            <w:rFonts w:asciiTheme="minorHAnsi" w:hAnsiTheme="minorHAnsi" w:cstheme="minorHAnsi"/>
                            <w:sz w:val="22"/>
                            <w:szCs w:val="22"/>
                          </w:rPr>
                          <w:t xml:space="preserve"> SOSYAL BİLGİLER 1. DÖNEM 2. YAZILI SORULARI</w:t>
                        </w:r>
                        <w:bookmarkEnd w:id="0"/>
                        <w:bookmarkEnd w:id="1"/>
                        <w:r>
                          <w:rPr>
                            <w:rFonts w:asciiTheme="minorHAnsi" w:hAnsiTheme="minorHAnsi" w:cstheme="minorHAnsi"/>
                            <w:sz w:val="22"/>
                            <w:szCs w:val="22"/>
                          </w:rPr>
                          <w:fldChar w:fldCharType="end"/>
                        </w:r>
                      </w:p>
                      <w:p w:rsidR="003D175A" w:rsidRDefault="0045600A" w:rsidP="0045600A">
                        <w:pPr>
                          <w:pStyle w:val="stbilgi1"/>
                          <w:jc w:val="center"/>
                        </w:pPr>
                        <w:r w:rsidRPr="0045600A">
                          <w:rPr>
                            <w:rFonts w:asciiTheme="minorHAnsi" w:hAnsiTheme="minorHAnsi" w:cstheme="minorHAnsi"/>
                            <w:sz w:val="22"/>
                            <w:szCs w:val="22"/>
                          </w:rPr>
                          <w:t>Adı :</w:t>
                        </w:r>
                        <w:r w:rsidRPr="0045600A">
                          <w:rPr>
                            <w:rFonts w:asciiTheme="minorHAnsi" w:hAnsiTheme="minorHAnsi" w:cstheme="minorHAnsi"/>
                            <w:sz w:val="22"/>
                            <w:szCs w:val="22"/>
                          </w:rPr>
                          <w:tab/>
                          <w:t>Soyadı:                      Sınıf-N</w:t>
                        </w:r>
                        <w:r w:rsidR="003D175A" w:rsidRPr="0045600A">
                          <w:rPr>
                            <w:rFonts w:asciiTheme="minorHAnsi" w:hAnsiTheme="minorHAnsi" w:cstheme="minorHAnsi"/>
                            <w:sz w:val="22"/>
                            <w:szCs w:val="22"/>
                          </w:rPr>
                          <w:t>o:</w:t>
                        </w:r>
                      </w:p>
                      <w:p w:rsidR="003D175A" w:rsidRDefault="003D175A"/>
                    </w:txbxContent>
                  </v:textbox>
                </v:shape>
              </w:pict>
            </w:r>
            <w:r w:rsidR="006D7EC7" w:rsidRPr="004D4603">
              <w:rPr>
                <w:rFonts w:ascii="Cambria" w:hAnsi="Cambria"/>
                <w:sz w:val="22"/>
                <w:szCs w:val="22"/>
              </w:rPr>
              <w:t xml:space="preserve"> 1-</w:t>
            </w:r>
          </w:p>
          <w:p w:rsidR="006D7EC7" w:rsidRPr="004D4603" w:rsidRDefault="006D7EC7" w:rsidP="006D7EC7">
            <w:pPr>
              <w:autoSpaceDE w:val="0"/>
              <w:autoSpaceDN w:val="0"/>
              <w:adjustRightInd w:val="0"/>
              <w:jc w:val="both"/>
              <w:rPr>
                <w:rFonts w:ascii="Cambria" w:eastAsia="Calibri" w:hAnsi="Cambria" w:cs="Calibri"/>
                <w:sz w:val="23"/>
                <w:szCs w:val="23"/>
              </w:rPr>
            </w:pPr>
            <w:r w:rsidRPr="004D4603">
              <w:rPr>
                <w:rFonts w:ascii="Cambria" w:eastAsia="Calibri" w:hAnsi="Cambria" w:cs="Calibri"/>
                <w:sz w:val="23"/>
                <w:szCs w:val="23"/>
              </w:rPr>
              <w:t xml:space="preserve">“Kök Türk kağanı </w:t>
            </w:r>
            <w:proofErr w:type="spellStart"/>
            <w:r w:rsidRPr="004D4603">
              <w:rPr>
                <w:rFonts w:ascii="Cambria" w:eastAsia="Calibri" w:hAnsi="Cambria" w:cs="Calibri"/>
                <w:sz w:val="23"/>
                <w:szCs w:val="23"/>
              </w:rPr>
              <w:t>Kapgan’ın</w:t>
            </w:r>
            <w:proofErr w:type="spellEnd"/>
            <w:r w:rsidRPr="004D4603">
              <w:rPr>
                <w:rFonts w:ascii="Cambria" w:eastAsia="Calibri" w:hAnsi="Cambria" w:cs="Calibri"/>
                <w:sz w:val="23"/>
                <w:szCs w:val="23"/>
              </w:rPr>
              <w:t xml:space="preserve"> Çin ile yaptığı anlaşmanın bir maddesi, </w:t>
            </w:r>
            <w:r w:rsidRPr="004D4603">
              <w:rPr>
                <w:rFonts w:ascii="Cambria" w:eastAsia="Calibri" w:hAnsi="Cambria" w:cs="Calibri"/>
                <w:b/>
                <w:sz w:val="23"/>
                <w:szCs w:val="23"/>
              </w:rPr>
              <w:t>Çin’in Kök Türklere üç bin ziraat aleti ile bin iki yüz elli ton tohumluk darı teslim etmesi hükmünü taşıyordu</w:t>
            </w:r>
            <w:r w:rsidRPr="004D4603">
              <w:rPr>
                <w:rFonts w:ascii="Cambria" w:eastAsia="Calibri" w:hAnsi="Cambria" w:cs="Calibri"/>
                <w:sz w:val="23"/>
                <w:szCs w:val="23"/>
              </w:rPr>
              <w:t xml:space="preserve">. Arkeolojik kazılarda Altay bölgesinde Hunlar zamanında açılmış sulama kanallarına rastlanmıştır. </w:t>
            </w:r>
            <w:proofErr w:type="spellStart"/>
            <w:r w:rsidRPr="004D4603">
              <w:rPr>
                <w:rFonts w:ascii="Cambria" w:eastAsia="Calibri" w:hAnsi="Cambria" w:cs="Calibri"/>
                <w:sz w:val="23"/>
                <w:szCs w:val="23"/>
              </w:rPr>
              <w:t>Tötü</w:t>
            </w:r>
            <w:proofErr w:type="spellEnd"/>
            <w:r w:rsidRPr="004D4603">
              <w:rPr>
                <w:rFonts w:ascii="Cambria" w:eastAsia="Calibri" w:hAnsi="Cambria" w:cs="Calibri"/>
                <w:sz w:val="23"/>
                <w:szCs w:val="23"/>
              </w:rPr>
              <w:t xml:space="preserve"> ırmağından açılan kanal, </w:t>
            </w:r>
            <w:proofErr w:type="gramStart"/>
            <w:r w:rsidRPr="004D4603">
              <w:rPr>
                <w:rFonts w:ascii="Cambria" w:eastAsia="Calibri" w:hAnsi="Cambria" w:cs="Calibri"/>
                <w:sz w:val="23"/>
                <w:szCs w:val="23"/>
              </w:rPr>
              <w:t>…………………………….</w:t>
            </w:r>
            <w:proofErr w:type="gramEnd"/>
          </w:p>
          <w:p w:rsidR="006D7EC7" w:rsidRPr="004D4603" w:rsidRDefault="006D7EC7" w:rsidP="004376F4">
            <w:pPr>
              <w:rPr>
                <w:rFonts w:ascii="Cambria" w:eastAsia="Calibri" w:hAnsi="Cambria" w:cs="Calibri"/>
                <w:b/>
                <w:sz w:val="23"/>
                <w:szCs w:val="23"/>
              </w:rPr>
            </w:pPr>
            <w:r w:rsidRPr="004D4603">
              <w:rPr>
                <w:rFonts w:ascii="Cambria" w:eastAsia="Calibri" w:hAnsi="Cambria" w:cs="Calibri"/>
                <w:b/>
                <w:sz w:val="23"/>
                <w:szCs w:val="23"/>
              </w:rPr>
              <w:t>Metinde geçen bilgileri hangi cümle ile devam ettirirsek doğru olur?</w:t>
            </w:r>
          </w:p>
          <w:p w:rsidR="006D7EC7" w:rsidRPr="004D4603" w:rsidRDefault="006D7EC7" w:rsidP="004376F4">
            <w:pPr>
              <w:rPr>
                <w:rFonts w:ascii="Cambria" w:eastAsia="Calibri" w:hAnsi="Cambria" w:cs="Calibri"/>
                <w:b/>
                <w:sz w:val="23"/>
                <w:szCs w:val="23"/>
              </w:rPr>
            </w:pPr>
            <w:proofErr w:type="gramStart"/>
            <w:r w:rsidRPr="004D4603">
              <w:rPr>
                <w:rFonts w:ascii="Cambria" w:eastAsia="Calibri" w:hAnsi="Cambria" w:cs="Calibri"/>
                <w:b/>
                <w:sz w:val="23"/>
                <w:szCs w:val="23"/>
              </w:rPr>
              <w:t>a</w:t>
            </w:r>
            <w:proofErr w:type="gramEnd"/>
            <w:r w:rsidRPr="004D4603">
              <w:rPr>
                <w:rFonts w:ascii="Cambria" w:eastAsia="Calibri" w:hAnsi="Cambria" w:cs="Calibri"/>
                <w:b/>
                <w:sz w:val="23"/>
                <w:szCs w:val="23"/>
              </w:rPr>
              <w:t>-Çin ile siyasi anlaşmazlıkların çözülemediğini göstermektedir</w:t>
            </w:r>
          </w:p>
          <w:p w:rsidR="006D7EC7" w:rsidRPr="004D4603" w:rsidRDefault="006D7EC7" w:rsidP="006D7EC7">
            <w:pPr>
              <w:autoSpaceDE w:val="0"/>
              <w:autoSpaceDN w:val="0"/>
              <w:adjustRightInd w:val="0"/>
              <w:rPr>
                <w:rFonts w:ascii="Cambria" w:eastAsia="Calibri" w:hAnsi="Cambria" w:cs="Calibri"/>
                <w:b/>
                <w:sz w:val="23"/>
                <w:szCs w:val="23"/>
              </w:rPr>
            </w:pPr>
            <w:proofErr w:type="gramStart"/>
            <w:r w:rsidRPr="004D4603">
              <w:rPr>
                <w:rFonts w:ascii="Cambria" w:eastAsia="Calibri" w:hAnsi="Cambria" w:cs="Calibri"/>
                <w:b/>
                <w:sz w:val="23"/>
                <w:szCs w:val="23"/>
              </w:rPr>
              <w:t>b</w:t>
            </w:r>
            <w:proofErr w:type="gramEnd"/>
            <w:r w:rsidRPr="004D4603">
              <w:rPr>
                <w:rFonts w:ascii="Cambria" w:eastAsia="Calibri" w:hAnsi="Cambria" w:cs="Calibri"/>
                <w:b/>
                <w:sz w:val="23"/>
                <w:szCs w:val="23"/>
              </w:rPr>
              <w:t>-Altay’larda tarımın yapıldığının işaretidir.</w:t>
            </w:r>
          </w:p>
          <w:p w:rsidR="006D7EC7" w:rsidRPr="004D4603" w:rsidRDefault="006D7EC7" w:rsidP="006D7EC7">
            <w:pPr>
              <w:autoSpaceDE w:val="0"/>
              <w:autoSpaceDN w:val="0"/>
              <w:adjustRightInd w:val="0"/>
              <w:rPr>
                <w:rFonts w:ascii="Cambria" w:eastAsia="Calibri" w:hAnsi="Cambria" w:cs="Calibri"/>
                <w:b/>
                <w:sz w:val="23"/>
                <w:szCs w:val="23"/>
              </w:rPr>
            </w:pPr>
            <w:proofErr w:type="gramStart"/>
            <w:r w:rsidRPr="004D4603">
              <w:rPr>
                <w:rFonts w:ascii="Cambria" w:eastAsia="Calibri" w:hAnsi="Cambria" w:cs="Calibri"/>
                <w:b/>
                <w:sz w:val="23"/>
                <w:szCs w:val="23"/>
              </w:rPr>
              <w:t>c</w:t>
            </w:r>
            <w:proofErr w:type="gramEnd"/>
            <w:r w:rsidRPr="004D4603">
              <w:rPr>
                <w:rFonts w:ascii="Cambria" w:eastAsia="Calibri" w:hAnsi="Cambria" w:cs="Calibri"/>
                <w:b/>
                <w:sz w:val="23"/>
                <w:szCs w:val="23"/>
              </w:rPr>
              <w:t>- Türklerin Orta Asya’dan göç ettiğini ispatlamaktadır</w:t>
            </w:r>
          </w:p>
          <w:p w:rsidR="006D7EC7" w:rsidRPr="004D4603" w:rsidRDefault="006D7EC7" w:rsidP="006D7EC7">
            <w:pPr>
              <w:autoSpaceDE w:val="0"/>
              <w:autoSpaceDN w:val="0"/>
              <w:adjustRightInd w:val="0"/>
              <w:rPr>
                <w:rFonts w:ascii="Cambria" w:eastAsia="Calibri" w:hAnsi="Cambria" w:cs="Calibri"/>
                <w:sz w:val="23"/>
                <w:szCs w:val="23"/>
              </w:rPr>
            </w:pPr>
            <w:proofErr w:type="gramStart"/>
            <w:r w:rsidRPr="004D4603">
              <w:rPr>
                <w:rFonts w:ascii="Cambria" w:eastAsia="Calibri" w:hAnsi="Cambria" w:cs="Calibri"/>
                <w:b/>
                <w:sz w:val="23"/>
                <w:szCs w:val="23"/>
              </w:rPr>
              <w:t>d</w:t>
            </w:r>
            <w:proofErr w:type="gramEnd"/>
            <w:r w:rsidRPr="004D4603">
              <w:rPr>
                <w:rFonts w:ascii="Cambria" w:eastAsia="Calibri" w:hAnsi="Cambria" w:cs="Calibri"/>
                <w:b/>
                <w:sz w:val="23"/>
                <w:szCs w:val="23"/>
              </w:rPr>
              <w:t>-Köktürklerin mani dinine inanmalarına yol açmıştır.</w:t>
            </w:r>
          </w:p>
          <w:p w:rsidR="006D7EC7" w:rsidRPr="004D4603" w:rsidRDefault="006D7EC7" w:rsidP="006D7EC7">
            <w:pPr>
              <w:ind w:right="170"/>
              <w:rPr>
                <w:rFonts w:ascii="Cambria" w:hAnsi="Cambria"/>
                <w:sz w:val="22"/>
                <w:szCs w:val="22"/>
              </w:rPr>
            </w:pPr>
          </w:p>
        </w:tc>
      </w:tr>
      <w:tr w:rsidR="006D7EC7" w:rsidRPr="004D4603" w:rsidTr="003D175A">
        <w:tc>
          <w:tcPr>
            <w:tcW w:w="11158" w:type="dxa"/>
          </w:tcPr>
          <w:p w:rsidR="006D7EC7" w:rsidRPr="004D4603" w:rsidRDefault="006D7EC7" w:rsidP="003B3D6F">
            <w:pPr>
              <w:jc w:val="both"/>
              <w:rPr>
                <w:rFonts w:ascii="Cambria" w:eastAsia="Calibri" w:hAnsi="Cambria" w:cs="Calibri"/>
                <w:sz w:val="22"/>
                <w:szCs w:val="22"/>
              </w:rPr>
            </w:pPr>
            <w:r w:rsidRPr="004D4603">
              <w:rPr>
                <w:rFonts w:ascii="Cambria" w:hAnsi="Cambria"/>
                <w:sz w:val="22"/>
                <w:szCs w:val="22"/>
              </w:rPr>
              <w:t xml:space="preserve">2- </w:t>
            </w:r>
            <w:r w:rsidRPr="004D4603">
              <w:rPr>
                <w:rFonts w:ascii="Cambria" w:eastAsia="Calibri" w:hAnsi="Cambria" w:cs="Calibri"/>
                <w:sz w:val="23"/>
                <w:szCs w:val="23"/>
              </w:rPr>
              <w:t>“</w:t>
            </w:r>
            <w:r w:rsidRPr="004D4603">
              <w:rPr>
                <w:rFonts w:ascii="Cambria" w:eastAsia="Calibri" w:hAnsi="Cambria" w:cs="Calibri"/>
                <w:b/>
                <w:sz w:val="23"/>
                <w:szCs w:val="23"/>
              </w:rPr>
              <w:t xml:space="preserve">Ey hükümdar! Biz </w:t>
            </w:r>
            <w:r w:rsidR="003453D0" w:rsidRPr="004D4603">
              <w:rPr>
                <w:rFonts w:ascii="Cambria" w:eastAsia="Calibri" w:hAnsi="Cambria" w:cs="Calibri"/>
                <w:b/>
                <w:sz w:val="23"/>
                <w:szCs w:val="23"/>
              </w:rPr>
              <w:t>öyle zihniyete</w:t>
            </w:r>
            <w:r w:rsidRPr="004D4603">
              <w:rPr>
                <w:rFonts w:ascii="Cambria" w:eastAsia="Calibri" w:hAnsi="Cambria" w:cs="Calibri"/>
                <w:b/>
                <w:sz w:val="23"/>
                <w:szCs w:val="23"/>
              </w:rPr>
              <w:t xml:space="preserve"> sahip bir </w:t>
            </w:r>
            <w:proofErr w:type="spellStart"/>
            <w:proofErr w:type="gramStart"/>
            <w:r w:rsidRPr="004D4603">
              <w:rPr>
                <w:rFonts w:ascii="Cambria" w:eastAsia="Calibri" w:hAnsi="Cambria" w:cs="Calibri"/>
                <w:b/>
                <w:sz w:val="23"/>
                <w:szCs w:val="23"/>
              </w:rPr>
              <w:t>kavimdik</w:t>
            </w:r>
            <w:r w:rsidR="003453D0" w:rsidRPr="004D4603">
              <w:rPr>
                <w:rFonts w:ascii="Cambria" w:eastAsia="Calibri" w:hAnsi="Cambria" w:cs="Calibri"/>
                <w:b/>
                <w:sz w:val="23"/>
                <w:szCs w:val="23"/>
              </w:rPr>
              <w:t>ki</w:t>
            </w:r>
            <w:proofErr w:type="spellEnd"/>
            <w:r w:rsidR="003453D0" w:rsidRPr="004D4603">
              <w:rPr>
                <w:rFonts w:ascii="Cambria" w:eastAsia="Calibri" w:hAnsi="Cambria" w:cs="Calibri"/>
                <w:b/>
                <w:sz w:val="23"/>
                <w:szCs w:val="23"/>
              </w:rPr>
              <w:t xml:space="preserve"> </w:t>
            </w:r>
            <w:r w:rsidRPr="004D4603">
              <w:rPr>
                <w:rFonts w:ascii="Cambria" w:eastAsia="Calibri" w:hAnsi="Cambria" w:cs="Calibri"/>
                <w:b/>
                <w:sz w:val="23"/>
                <w:szCs w:val="23"/>
              </w:rPr>
              <w:t>.</w:t>
            </w:r>
            <w:proofErr w:type="gramEnd"/>
            <w:r w:rsidRPr="004D4603">
              <w:rPr>
                <w:rFonts w:ascii="Cambria" w:eastAsia="Calibri" w:hAnsi="Cambria" w:cs="Calibri"/>
                <w:b/>
                <w:sz w:val="23"/>
                <w:szCs w:val="23"/>
              </w:rPr>
              <w:t xml:space="preserve"> Putlara tapar, ölü hayvan eti yer, akrabalık </w:t>
            </w:r>
            <w:proofErr w:type="spellStart"/>
            <w:r w:rsidRPr="004D4603">
              <w:rPr>
                <w:rFonts w:ascii="Cambria" w:eastAsia="Calibri" w:hAnsi="Cambria" w:cs="Calibri"/>
                <w:b/>
                <w:sz w:val="23"/>
                <w:szCs w:val="23"/>
              </w:rPr>
              <w:t>bağlarınariayet</w:t>
            </w:r>
            <w:proofErr w:type="spellEnd"/>
            <w:r w:rsidRPr="004D4603">
              <w:rPr>
                <w:rFonts w:ascii="Cambria" w:eastAsia="Calibri" w:hAnsi="Cambria" w:cs="Calibri"/>
                <w:b/>
                <w:sz w:val="23"/>
                <w:szCs w:val="23"/>
              </w:rPr>
              <w:t xml:space="preserve"> etmez, komşularımıza kötülük ederdik, güçlü olanlarımız zayıfları ezerdi.”</w:t>
            </w:r>
            <w:r w:rsidRPr="004D4603">
              <w:rPr>
                <w:rFonts w:ascii="Cambria" w:eastAsia="Calibri" w:hAnsi="Cambria" w:cs="Calibri"/>
                <w:sz w:val="22"/>
                <w:szCs w:val="22"/>
              </w:rPr>
              <w:t xml:space="preserve"> Habeşistan’a göç </w:t>
            </w:r>
            <w:proofErr w:type="gramStart"/>
            <w:r w:rsidRPr="004D4603">
              <w:rPr>
                <w:rFonts w:ascii="Cambria" w:eastAsia="Calibri" w:hAnsi="Cambria" w:cs="Calibri"/>
                <w:sz w:val="22"/>
                <w:szCs w:val="22"/>
              </w:rPr>
              <w:t>eden  Müslümanlar</w:t>
            </w:r>
            <w:proofErr w:type="gramEnd"/>
            <w:r w:rsidRPr="004D4603">
              <w:rPr>
                <w:rFonts w:ascii="Cambria" w:eastAsia="Calibri" w:hAnsi="Cambria" w:cs="Calibri"/>
                <w:sz w:val="22"/>
                <w:szCs w:val="22"/>
              </w:rPr>
              <w:t xml:space="preserve">  adına Habeş Kralı </w:t>
            </w:r>
            <w:proofErr w:type="spellStart"/>
            <w:r w:rsidRPr="004D4603">
              <w:rPr>
                <w:rFonts w:ascii="Cambria" w:eastAsia="Calibri" w:hAnsi="Cambria" w:cs="Calibri"/>
                <w:sz w:val="22"/>
                <w:szCs w:val="22"/>
              </w:rPr>
              <w:t>Necaşi</w:t>
            </w:r>
            <w:proofErr w:type="spellEnd"/>
            <w:r w:rsidRPr="004D4603">
              <w:rPr>
                <w:rFonts w:ascii="Cambria" w:eastAsia="Calibri" w:hAnsi="Cambria" w:cs="Calibri"/>
                <w:sz w:val="22"/>
                <w:szCs w:val="22"/>
              </w:rPr>
              <w:t xml:space="preserve"> ile konuşan Hz. Cafer’in bu sözleri hangi dönemi açıklamaktadır?</w:t>
            </w:r>
          </w:p>
          <w:p w:rsidR="006D7EC7" w:rsidRPr="004D4603" w:rsidRDefault="006D7EC7" w:rsidP="006D7EC7">
            <w:pPr>
              <w:tabs>
                <w:tab w:val="left" w:pos="1247"/>
              </w:tabs>
              <w:jc w:val="both"/>
              <w:rPr>
                <w:rFonts w:ascii="Cambria" w:hAnsi="Cambria"/>
                <w:b/>
                <w:sz w:val="22"/>
                <w:szCs w:val="22"/>
              </w:rPr>
            </w:pPr>
            <w:r w:rsidRPr="004D4603">
              <w:rPr>
                <w:rFonts w:ascii="Cambria" w:eastAsia="Calibri" w:hAnsi="Cambria" w:cs="Calibri"/>
                <w:b/>
                <w:sz w:val="23"/>
                <w:szCs w:val="23"/>
              </w:rPr>
              <w:t>a-</w:t>
            </w:r>
            <w:r w:rsidR="003453D0" w:rsidRPr="004D4603">
              <w:rPr>
                <w:rFonts w:ascii="Cambria" w:eastAsia="Calibri" w:hAnsi="Cambria" w:cs="Calibri"/>
                <w:b/>
                <w:sz w:val="23"/>
                <w:szCs w:val="23"/>
              </w:rPr>
              <w:t xml:space="preserve">Cahiliye </w:t>
            </w:r>
            <w:proofErr w:type="gramStart"/>
            <w:r w:rsidR="003453D0" w:rsidRPr="004D4603">
              <w:rPr>
                <w:rFonts w:ascii="Cambria" w:eastAsia="Calibri" w:hAnsi="Cambria" w:cs="Calibri"/>
                <w:b/>
                <w:sz w:val="23"/>
                <w:szCs w:val="23"/>
              </w:rPr>
              <w:t xml:space="preserve">devri    </w:t>
            </w:r>
            <w:r w:rsidR="002223CA">
              <w:rPr>
                <w:rFonts w:ascii="Cambria" w:eastAsia="Calibri" w:hAnsi="Cambria" w:cs="Calibri"/>
                <w:b/>
                <w:sz w:val="23"/>
                <w:szCs w:val="23"/>
              </w:rPr>
              <w:t xml:space="preserve">    </w:t>
            </w:r>
            <w:r w:rsidR="003453D0" w:rsidRPr="004D4603">
              <w:rPr>
                <w:rFonts w:ascii="Cambria" w:eastAsia="Calibri" w:hAnsi="Cambria" w:cs="Calibri"/>
                <w:b/>
                <w:sz w:val="23"/>
                <w:szCs w:val="23"/>
              </w:rPr>
              <w:t>b</w:t>
            </w:r>
            <w:proofErr w:type="gramEnd"/>
            <w:r w:rsidR="003453D0" w:rsidRPr="004D4603">
              <w:rPr>
                <w:rFonts w:ascii="Cambria" w:eastAsia="Calibri" w:hAnsi="Cambria" w:cs="Calibri"/>
                <w:b/>
                <w:sz w:val="23"/>
                <w:szCs w:val="23"/>
              </w:rPr>
              <w:t xml:space="preserve">- Asrı saadet     </w:t>
            </w:r>
            <w:r w:rsidR="002223CA">
              <w:rPr>
                <w:rFonts w:ascii="Cambria" w:eastAsia="Calibri" w:hAnsi="Cambria" w:cs="Calibri"/>
                <w:b/>
                <w:sz w:val="23"/>
                <w:szCs w:val="23"/>
              </w:rPr>
              <w:t xml:space="preserve">   </w:t>
            </w:r>
            <w:r w:rsidR="003453D0" w:rsidRPr="004D4603">
              <w:rPr>
                <w:rFonts w:ascii="Cambria" w:eastAsia="Calibri" w:hAnsi="Cambria" w:cs="Calibri"/>
                <w:b/>
                <w:sz w:val="23"/>
                <w:szCs w:val="23"/>
              </w:rPr>
              <w:t xml:space="preserve">c- İslam öncesi Türk kültürü   </w:t>
            </w:r>
            <w:r w:rsidR="002223CA">
              <w:rPr>
                <w:rFonts w:ascii="Cambria" w:eastAsia="Calibri" w:hAnsi="Cambria" w:cs="Calibri"/>
                <w:b/>
                <w:sz w:val="23"/>
                <w:szCs w:val="23"/>
              </w:rPr>
              <w:t xml:space="preserve">   </w:t>
            </w:r>
            <w:r w:rsidR="003453D0" w:rsidRPr="004D4603">
              <w:rPr>
                <w:rFonts w:ascii="Cambria" w:eastAsia="Calibri" w:hAnsi="Cambria" w:cs="Calibri"/>
                <w:b/>
                <w:sz w:val="23"/>
                <w:szCs w:val="23"/>
              </w:rPr>
              <w:t>d- Dört halife dönemi</w:t>
            </w:r>
          </w:p>
        </w:tc>
      </w:tr>
      <w:tr w:rsidR="00A93AC6" w:rsidRPr="004D4603" w:rsidTr="003D175A">
        <w:tc>
          <w:tcPr>
            <w:tcW w:w="11158" w:type="dxa"/>
          </w:tcPr>
          <w:p w:rsidR="00A93AC6" w:rsidRPr="004D4603" w:rsidRDefault="00B82883" w:rsidP="00A93AC6">
            <w:pPr>
              <w:rPr>
                <w:rFonts w:ascii="Cambria" w:hAnsi="Cambria"/>
                <w:sz w:val="22"/>
                <w:szCs w:val="22"/>
              </w:rPr>
            </w:pPr>
            <w:r>
              <w:rPr>
                <w:rFonts w:ascii="Cambria" w:hAnsi="Cambria"/>
                <w:noProof/>
                <w:sz w:val="22"/>
                <w:szCs w:val="22"/>
              </w:rPr>
              <w:pict>
                <v:shape id="Metin Kutusu 6" o:spid="_x0000_s1027" type="#_x0000_t202" style="position:absolute;margin-left:158.05pt;margin-top:.25pt;width:387.75pt;height:102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" fillcolor="white [3212]" strokeweight=".5pt">
                  <v:textbox>
                    <w:txbxContent>
                      <w:p w:rsidR="003D175A" w:rsidRDefault="003D175A" w:rsidP="00A93AC6">
                        <w:pPr>
                          <w:autoSpaceDE w:val="0"/>
                          <w:autoSpaceDN w:val="0"/>
                          <w:adjustRightInd w:val="0"/>
                          <w:jc w:val="both"/>
                          <w:rPr>
                            <w:rFonts w:ascii="Calibri" w:eastAsia="Calibri" w:hAnsi="Calibri" w:cs="Calibri"/>
                            <w:sz w:val="22"/>
                            <w:szCs w:val="22"/>
                          </w:rPr>
                        </w:pPr>
                        <w:r>
                          <w:rPr>
                            <w:rFonts w:ascii="Calibri" w:eastAsia="Calibri" w:hAnsi="Calibri" w:cs="Calibri"/>
                            <w:sz w:val="22"/>
                            <w:szCs w:val="22"/>
                          </w:rPr>
                          <w:t xml:space="preserve">Yusuf Has </w:t>
                        </w:r>
                        <w:proofErr w:type="spellStart"/>
                        <w:r>
                          <w:rPr>
                            <w:rFonts w:ascii="Calibri" w:eastAsia="Calibri" w:hAnsi="Calibri" w:cs="Calibri"/>
                            <w:sz w:val="22"/>
                            <w:szCs w:val="22"/>
                          </w:rPr>
                          <w:t>Hacib’in</w:t>
                        </w:r>
                        <w:proofErr w:type="spellEnd"/>
                        <w:proofErr w:type="gramStart"/>
                        <w:r>
                          <w:rPr>
                            <w:rFonts w:ascii="Calibri" w:eastAsia="Calibri" w:hAnsi="Calibri" w:cs="Calibri"/>
                            <w:sz w:val="22"/>
                            <w:szCs w:val="22"/>
                          </w:rPr>
                          <w:t>…………………</w:t>
                        </w:r>
                        <w:proofErr w:type="gramEnd"/>
                        <w:r>
                          <w:rPr>
                            <w:rFonts w:ascii="Calibri" w:eastAsia="Calibri" w:hAnsi="Calibri" w:cs="Calibri"/>
                            <w:sz w:val="22"/>
                            <w:szCs w:val="22"/>
                          </w:rPr>
                          <w:t xml:space="preserve"> (Mutluluk Veren Bilgi) adlı kitabı, Türk-İslam Edebiyatı’na ait önemli eserlerdendir. Yazar, eserini 1070’te </w:t>
                        </w:r>
                        <w:proofErr w:type="spellStart"/>
                        <w:r>
                          <w:rPr>
                            <w:rFonts w:ascii="Calibri" w:eastAsia="Calibri" w:hAnsi="Calibri" w:cs="Calibri"/>
                            <w:sz w:val="22"/>
                            <w:szCs w:val="22"/>
                          </w:rPr>
                          <w:t>Karahanlı</w:t>
                        </w:r>
                        <w:proofErr w:type="spellEnd"/>
                        <w:r>
                          <w:rPr>
                            <w:rFonts w:ascii="Calibri" w:eastAsia="Calibri" w:hAnsi="Calibri" w:cs="Calibri"/>
                            <w:sz w:val="22"/>
                            <w:szCs w:val="22"/>
                          </w:rPr>
                          <w:t xml:space="preserve"> Hükümdarı </w:t>
                        </w:r>
                        <w:proofErr w:type="spellStart"/>
                        <w:r>
                          <w:rPr>
                            <w:rFonts w:ascii="Calibri" w:eastAsia="Calibri" w:hAnsi="Calibri" w:cs="Calibri"/>
                            <w:sz w:val="22"/>
                            <w:szCs w:val="22"/>
                          </w:rPr>
                          <w:t>Uluğ</w:t>
                        </w:r>
                        <w:proofErr w:type="spellEnd"/>
                        <w:r>
                          <w:rPr>
                            <w:rFonts w:ascii="Calibri" w:eastAsia="Calibri" w:hAnsi="Calibri" w:cs="Calibri"/>
                            <w:sz w:val="22"/>
                            <w:szCs w:val="22"/>
                          </w:rPr>
                          <w:t xml:space="preserve"> Kara Buğra Han'a sunmuştur. Bu eser ideal devlet idaresini öğretmek amacıyla yazılmıştır. Eserde dünya ve </w:t>
                        </w:r>
                        <w:proofErr w:type="spellStart"/>
                        <w:r>
                          <w:rPr>
                            <w:rFonts w:ascii="Calibri" w:eastAsia="Calibri" w:hAnsi="Calibri" w:cs="Calibri"/>
                            <w:sz w:val="22"/>
                            <w:szCs w:val="22"/>
                          </w:rPr>
                          <w:t>ahiret</w:t>
                        </w:r>
                        <w:proofErr w:type="spellEnd"/>
                        <w:r>
                          <w:rPr>
                            <w:rFonts w:ascii="Calibri" w:eastAsia="Calibri" w:hAnsi="Calibri" w:cs="Calibri"/>
                            <w:sz w:val="22"/>
                            <w:szCs w:val="22"/>
                          </w:rPr>
                          <w:t xml:space="preserve"> mutluluğu için nasıl bir yaşam sürülmesi gerektiği hakkında bilgi verilmiştir.</w:t>
                        </w:r>
                      </w:p>
                      <w:p w:rsidR="003D175A" w:rsidRDefault="003D175A" w:rsidP="00A93AC6"/>
                    </w:txbxContent>
                  </v:textbox>
                </v:shape>
              </w:pict>
            </w:r>
            <w:r w:rsidR="001822D4">
              <w:rPr>
                <w:rFonts w:ascii="Cambria" w:hAnsi="Cambria"/>
                <w:sz w:val="22"/>
                <w:szCs w:val="22"/>
              </w:rPr>
              <w:t>3</w:t>
            </w:r>
            <w:r w:rsidR="00A93AC6" w:rsidRPr="004D4603">
              <w:rPr>
                <w:rFonts w:ascii="Cambria" w:hAnsi="Cambria"/>
                <w:sz w:val="22"/>
                <w:szCs w:val="22"/>
              </w:rPr>
              <w:t xml:space="preserve">- </w:t>
            </w:r>
            <w:r w:rsidR="00A93AC6" w:rsidRPr="004D4603">
              <w:rPr>
                <w:rFonts w:ascii="Cambria" w:hAnsi="Cambria"/>
                <w:noProof/>
                <w:sz w:val="22"/>
                <w:szCs w:val="22"/>
              </w:rPr>
              <w:drawing>
                <wp:inline distT="0" distB="0" distL="0" distR="0">
                  <wp:extent cx="1971675" cy="1189516"/>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429" cy="1189367"/>
                          </a:xfrm>
                          <a:prstGeom prst="rect">
                            <a:avLst/>
                          </a:prstGeom>
                          <a:ln>
                            <a:noFill/>
                          </a:ln>
                          <a:effectLst>
                            <a:softEdge rad="112500"/>
                          </a:effectLst>
                        </pic:spPr>
                      </pic:pic>
                    </a:graphicData>
                  </a:graphic>
                </wp:inline>
              </w:drawing>
            </w:r>
          </w:p>
          <w:p w:rsidR="00A93AC6" w:rsidRDefault="00A93AC6" w:rsidP="006D7EC7">
            <w:pPr>
              <w:jc w:val="both"/>
              <w:rPr>
                <w:rFonts w:ascii="Cambria" w:hAnsi="Cambria"/>
                <w:sz w:val="22"/>
                <w:szCs w:val="22"/>
              </w:rPr>
            </w:pPr>
          </w:p>
          <w:p w:rsidR="00A93AC6" w:rsidRDefault="00B82883" w:rsidP="00A93AC6">
            <w:pPr>
              <w:rPr>
                <w:rFonts w:ascii="Cambria" w:hAnsi="Cambria"/>
                <w:b/>
                <w:sz w:val="22"/>
                <w:szCs w:val="22"/>
              </w:rPr>
            </w:pPr>
            <w:r w:rsidRPr="00B82883">
              <w:rPr>
                <w:rFonts w:ascii="Cambria" w:hAnsi="Cambria"/>
                <w:noProof/>
                <w:sz w:val="22"/>
                <w:szCs w:val="22"/>
              </w:rPr>
              <w:pict>
                <v:shapetype id="_x0000_t32" coordsize="21600,21600" o:spt="32" o:oned="t" path="m,l21600,21600e" filled="f">
                  <v:path arrowok="t" fillok="f" o:connecttype="none"/>
                  <o:lock v:ext="edit" shapetype="t"/>
                </v:shapetype>
                <v:shape id=" 40" o:spid="_x0000_s1030" type="#_x0000_t32" style="position:absolute;margin-left:-49.45pt;margin-top:-45.15pt;width:.5pt;height:73.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">
                  <o:lock v:ext="edit" shapetype="f"/>
                </v:shape>
              </w:pict>
            </w:r>
            <w:r w:rsidRPr="00B82883">
              <w:rPr>
                <w:rFonts w:ascii="Cambria" w:hAnsi="Cambria"/>
                <w:noProof/>
                <w:sz w:val="22"/>
                <w:szCs w:val="22"/>
              </w:rPr>
              <w:pict>
                <v:shape id=" 41" o:spid="_x0000_s1029" type="#_x0000_t32" style="position:absolute;margin-left:-89.45pt;margin-top:-9.25pt;width:77.75pt;height:.9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">
                  <o:lock v:ext="edit" shapetype="f"/>
                </v:shape>
              </w:pict>
            </w:r>
            <w:r w:rsidR="00A93AC6">
              <w:rPr>
                <w:rFonts w:ascii="Cambria" w:hAnsi="Cambria"/>
                <w:b/>
                <w:sz w:val="22"/>
                <w:szCs w:val="22"/>
              </w:rPr>
              <w:t>Açıklamada belirtilen eser hangisidir?</w:t>
            </w:r>
          </w:p>
          <w:p w:rsidR="00A93AC6" w:rsidRPr="004D4603" w:rsidRDefault="00A93AC6" w:rsidP="002223CA">
            <w:pPr>
              <w:jc w:val="both"/>
              <w:rPr>
                <w:rFonts w:ascii="Cambria" w:hAnsi="Cambria"/>
                <w:sz w:val="22"/>
                <w:szCs w:val="22"/>
              </w:rPr>
            </w:pPr>
            <w:r>
              <w:rPr>
                <w:rFonts w:ascii="Cambria" w:hAnsi="Cambria"/>
                <w:b/>
                <w:sz w:val="22"/>
                <w:szCs w:val="22"/>
              </w:rPr>
              <w:t>a-</w:t>
            </w:r>
            <w:proofErr w:type="gramStart"/>
            <w:r>
              <w:rPr>
                <w:rFonts w:ascii="Cambria" w:hAnsi="Cambria"/>
                <w:b/>
                <w:sz w:val="22"/>
                <w:szCs w:val="22"/>
              </w:rPr>
              <w:t xml:space="preserve">Siyasetname   </w:t>
            </w:r>
            <w:r w:rsidR="002223CA">
              <w:rPr>
                <w:rFonts w:ascii="Cambria" w:hAnsi="Cambria"/>
                <w:b/>
                <w:sz w:val="22"/>
                <w:szCs w:val="22"/>
              </w:rPr>
              <w:t xml:space="preserve">     </w:t>
            </w:r>
            <w:r>
              <w:rPr>
                <w:rFonts w:ascii="Cambria" w:hAnsi="Cambria"/>
                <w:b/>
                <w:sz w:val="22"/>
                <w:szCs w:val="22"/>
              </w:rPr>
              <w:t>b</w:t>
            </w:r>
            <w:proofErr w:type="gramEnd"/>
            <w:r w:rsidR="002223CA">
              <w:rPr>
                <w:rFonts w:ascii="Cambria" w:hAnsi="Cambria"/>
                <w:b/>
                <w:sz w:val="22"/>
                <w:szCs w:val="22"/>
              </w:rPr>
              <w:t>-</w:t>
            </w:r>
            <w:r>
              <w:rPr>
                <w:rFonts w:ascii="Cambria" w:hAnsi="Cambria"/>
                <w:b/>
                <w:sz w:val="22"/>
                <w:szCs w:val="22"/>
              </w:rPr>
              <w:t xml:space="preserve">Mesnevi      </w:t>
            </w:r>
            <w:r w:rsidR="002223CA">
              <w:rPr>
                <w:rFonts w:ascii="Cambria" w:hAnsi="Cambria"/>
                <w:b/>
                <w:sz w:val="22"/>
                <w:szCs w:val="22"/>
              </w:rPr>
              <w:t xml:space="preserve">     </w:t>
            </w:r>
            <w:r>
              <w:rPr>
                <w:rFonts w:ascii="Cambria" w:hAnsi="Cambria"/>
                <w:b/>
                <w:sz w:val="22"/>
                <w:szCs w:val="22"/>
              </w:rPr>
              <w:t xml:space="preserve">c- </w:t>
            </w:r>
            <w:proofErr w:type="spellStart"/>
            <w:r>
              <w:rPr>
                <w:rFonts w:ascii="Cambria" w:hAnsi="Cambria"/>
                <w:b/>
                <w:sz w:val="22"/>
                <w:szCs w:val="22"/>
              </w:rPr>
              <w:t>Kutadgu</w:t>
            </w:r>
            <w:proofErr w:type="spellEnd"/>
            <w:r>
              <w:rPr>
                <w:rFonts w:ascii="Cambria" w:hAnsi="Cambria"/>
                <w:b/>
                <w:sz w:val="22"/>
                <w:szCs w:val="22"/>
              </w:rPr>
              <w:t xml:space="preserve"> </w:t>
            </w:r>
            <w:proofErr w:type="spellStart"/>
            <w:r>
              <w:rPr>
                <w:rFonts w:ascii="Cambria" w:hAnsi="Cambria"/>
                <w:b/>
                <w:sz w:val="22"/>
                <w:szCs w:val="22"/>
              </w:rPr>
              <w:t>bilig</w:t>
            </w:r>
            <w:proofErr w:type="spellEnd"/>
            <w:r>
              <w:rPr>
                <w:rFonts w:ascii="Cambria" w:hAnsi="Cambria"/>
                <w:b/>
                <w:sz w:val="22"/>
                <w:szCs w:val="22"/>
              </w:rPr>
              <w:t xml:space="preserve">   </w:t>
            </w:r>
            <w:r w:rsidR="002223CA">
              <w:rPr>
                <w:rFonts w:ascii="Cambria" w:hAnsi="Cambria"/>
                <w:b/>
                <w:sz w:val="22"/>
                <w:szCs w:val="22"/>
              </w:rPr>
              <w:t xml:space="preserve">     </w:t>
            </w:r>
            <w:r>
              <w:rPr>
                <w:rFonts w:ascii="Cambria" w:hAnsi="Cambria"/>
                <w:b/>
                <w:sz w:val="22"/>
                <w:szCs w:val="22"/>
              </w:rPr>
              <w:t xml:space="preserve">  d- Dede korkut hikayeleri</w:t>
            </w:r>
          </w:p>
        </w:tc>
      </w:tr>
      <w:tr w:rsidR="003453D0" w:rsidRPr="004D4603" w:rsidTr="003D175A">
        <w:tc>
          <w:tcPr>
            <w:tcW w:w="11158" w:type="dxa"/>
          </w:tcPr>
          <w:p w:rsidR="004D4603" w:rsidRDefault="004D4603" w:rsidP="003453D0">
            <w:pPr>
              <w:jc w:val="both"/>
              <w:rPr>
                <w:rFonts w:ascii="Cambria" w:hAnsi="Cambria"/>
                <w:sz w:val="22"/>
                <w:szCs w:val="22"/>
              </w:rPr>
            </w:pPr>
          </w:p>
          <w:p w:rsidR="003453D0" w:rsidRPr="004D4603" w:rsidRDefault="001822D4" w:rsidP="003453D0">
            <w:pPr>
              <w:jc w:val="both"/>
              <w:rPr>
                <w:rFonts w:ascii="Cambria" w:hAnsi="Cambria"/>
                <w:sz w:val="22"/>
                <w:szCs w:val="22"/>
              </w:rPr>
            </w:pPr>
            <w:r>
              <w:rPr>
                <w:rFonts w:ascii="Cambria" w:hAnsi="Cambria"/>
                <w:sz w:val="22"/>
                <w:szCs w:val="22"/>
              </w:rPr>
              <w:t>4</w:t>
            </w:r>
            <w:r w:rsidR="003453D0" w:rsidRPr="004D4603">
              <w:rPr>
                <w:rFonts w:ascii="Cambria" w:hAnsi="Cambria"/>
                <w:sz w:val="22"/>
                <w:szCs w:val="22"/>
              </w:rPr>
              <w:t xml:space="preserve">-İslamiyet’ten önce Arap Yarımadası’nda </w:t>
            </w:r>
            <w:r w:rsidR="003453D0" w:rsidRPr="004D4603">
              <w:rPr>
                <w:rFonts w:ascii="Cambria" w:hAnsi="Cambria"/>
                <w:b/>
                <w:sz w:val="22"/>
                <w:szCs w:val="22"/>
              </w:rPr>
              <w:t xml:space="preserve">çeşitli devletler kurulmuş ama birlik sağlanamamıştı. </w:t>
            </w:r>
            <w:proofErr w:type="gramStart"/>
            <w:r w:rsidR="003453D0" w:rsidRPr="004D4603">
              <w:rPr>
                <w:rFonts w:ascii="Cambria" w:hAnsi="Cambria"/>
                <w:b/>
                <w:sz w:val="22"/>
                <w:szCs w:val="22"/>
              </w:rPr>
              <w:t>Kabilelere  bölünmüş</w:t>
            </w:r>
            <w:proofErr w:type="gramEnd"/>
            <w:r w:rsidR="003453D0" w:rsidRPr="004D4603">
              <w:rPr>
                <w:rFonts w:ascii="Cambria" w:hAnsi="Cambria"/>
                <w:b/>
                <w:sz w:val="22"/>
                <w:szCs w:val="22"/>
              </w:rPr>
              <w:t>, Araplar arasında sürekli devam eden kan davaları yaygındı.</w:t>
            </w:r>
            <w:r w:rsidR="003453D0" w:rsidRPr="004D4603">
              <w:rPr>
                <w:rFonts w:ascii="Cambria" w:hAnsi="Cambria"/>
                <w:sz w:val="22"/>
                <w:szCs w:val="22"/>
              </w:rPr>
              <w:t xml:space="preserve"> İslam öncesi Arap toplumu ile ilgili hangi </w:t>
            </w:r>
            <w:r w:rsidR="003453D0" w:rsidRPr="004D4603">
              <w:rPr>
                <w:rFonts w:ascii="Cambria" w:hAnsi="Cambria"/>
                <w:sz w:val="22"/>
                <w:szCs w:val="22"/>
                <w:u w:val="single"/>
              </w:rPr>
              <w:t>ALANDA</w:t>
            </w:r>
            <w:r w:rsidR="003453D0" w:rsidRPr="004D4603">
              <w:rPr>
                <w:rFonts w:ascii="Cambria" w:hAnsi="Cambria"/>
                <w:sz w:val="22"/>
                <w:szCs w:val="22"/>
              </w:rPr>
              <w:t xml:space="preserve"> bir açıklama yapılmıştır? </w:t>
            </w:r>
          </w:p>
          <w:p w:rsidR="003453D0" w:rsidRPr="004D4603" w:rsidRDefault="003453D0" w:rsidP="006D7EC7">
            <w:pPr>
              <w:pStyle w:val="ListeParagraf"/>
              <w:ind w:left="0"/>
              <w:rPr>
                <w:rFonts w:ascii="Cambria" w:hAnsi="Cambria" w:cs="Arial"/>
                <w:b/>
                <w:sz w:val="22"/>
                <w:szCs w:val="22"/>
              </w:rPr>
            </w:pPr>
            <w:r w:rsidRPr="004D4603">
              <w:rPr>
                <w:rFonts w:ascii="Cambria" w:hAnsi="Cambria" w:cs="Arial"/>
                <w:b/>
                <w:sz w:val="22"/>
                <w:szCs w:val="22"/>
              </w:rPr>
              <w:t>a-</w:t>
            </w:r>
            <w:proofErr w:type="gramStart"/>
            <w:r w:rsidRPr="004D4603">
              <w:rPr>
                <w:rFonts w:ascii="Cambria" w:hAnsi="Cambria" w:cs="Arial"/>
                <w:b/>
                <w:sz w:val="22"/>
                <w:szCs w:val="22"/>
              </w:rPr>
              <w:t xml:space="preserve">Edebiyat        </w:t>
            </w:r>
            <w:r w:rsidR="002223CA">
              <w:rPr>
                <w:rFonts w:ascii="Cambria" w:hAnsi="Cambria" w:cs="Arial"/>
                <w:b/>
                <w:sz w:val="22"/>
                <w:szCs w:val="22"/>
              </w:rPr>
              <w:t xml:space="preserve">    </w:t>
            </w:r>
            <w:r w:rsidRPr="004D4603">
              <w:rPr>
                <w:rFonts w:ascii="Cambria" w:hAnsi="Cambria" w:cs="Arial"/>
                <w:b/>
                <w:sz w:val="22"/>
                <w:szCs w:val="22"/>
              </w:rPr>
              <w:t>b</w:t>
            </w:r>
            <w:proofErr w:type="gramEnd"/>
            <w:r w:rsidRPr="004D4603">
              <w:rPr>
                <w:rFonts w:ascii="Cambria" w:hAnsi="Cambria" w:cs="Arial"/>
                <w:b/>
                <w:sz w:val="22"/>
                <w:szCs w:val="22"/>
              </w:rPr>
              <w:t xml:space="preserve">- Kültürel özellikler       </w:t>
            </w:r>
            <w:r w:rsidR="002223CA">
              <w:rPr>
                <w:rFonts w:ascii="Cambria" w:hAnsi="Cambria" w:cs="Arial"/>
                <w:b/>
                <w:sz w:val="22"/>
                <w:szCs w:val="22"/>
              </w:rPr>
              <w:t xml:space="preserve">   </w:t>
            </w:r>
            <w:r w:rsidRPr="004D4603">
              <w:rPr>
                <w:rFonts w:ascii="Cambria" w:hAnsi="Cambria" w:cs="Arial"/>
                <w:b/>
                <w:sz w:val="22"/>
                <w:szCs w:val="22"/>
              </w:rPr>
              <w:t xml:space="preserve">c- Siyasi durum       </w:t>
            </w:r>
            <w:r w:rsidR="002223CA">
              <w:rPr>
                <w:rFonts w:ascii="Cambria" w:hAnsi="Cambria" w:cs="Arial"/>
                <w:b/>
                <w:sz w:val="22"/>
                <w:szCs w:val="22"/>
              </w:rPr>
              <w:t xml:space="preserve">   </w:t>
            </w:r>
            <w:r w:rsidRPr="004D4603">
              <w:rPr>
                <w:rFonts w:ascii="Cambria" w:hAnsi="Cambria" w:cs="Arial"/>
                <w:b/>
                <w:sz w:val="22"/>
                <w:szCs w:val="22"/>
              </w:rPr>
              <w:t>d- Dinsel inanış</w:t>
            </w:r>
          </w:p>
          <w:p w:rsidR="003453D0" w:rsidRPr="004D4603" w:rsidRDefault="003453D0" w:rsidP="00CF2C51">
            <w:pPr>
              <w:rPr>
                <w:rFonts w:ascii="Cambria" w:hAnsi="Cambria" w:cs="Arial"/>
                <w:sz w:val="22"/>
                <w:szCs w:val="22"/>
              </w:rPr>
            </w:pPr>
          </w:p>
        </w:tc>
      </w:tr>
      <w:tr w:rsidR="003453D0" w:rsidRPr="004D4603" w:rsidTr="003D175A">
        <w:tc>
          <w:tcPr>
            <w:tcW w:w="11158" w:type="dxa"/>
          </w:tcPr>
          <w:p w:rsidR="003453D0" w:rsidRPr="00630A5B" w:rsidRDefault="001822D4" w:rsidP="003453D0">
            <w:pPr>
              <w:spacing w:line="0" w:lineRule="atLeast"/>
              <w:jc w:val="both"/>
              <w:rPr>
                <w:rFonts w:ascii="Cambria" w:hAnsi="Cambria"/>
                <w:b/>
                <w:sz w:val="22"/>
                <w:szCs w:val="22"/>
              </w:rPr>
            </w:pPr>
            <w:r>
              <w:rPr>
                <w:rFonts w:ascii="Cambria" w:hAnsi="Cambria"/>
                <w:sz w:val="22"/>
                <w:szCs w:val="22"/>
              </w:rPr>
              <w:t>5-</w:t>
            </w:r>
            <w:r w:rsidR="003453D0" w:rsidRPr="004D4603">
              <w:rPr>
                <w:rFonts w:ascii="Cambria" w:hAnsi="Cambria"/>
                <w:sz w:val="22"/>
                <w:szCs w:val="22"/>
              </w:rPr>
              <w:t xml:space="preserve">Peygamberimizin vefatının ardından yönetime gelen </w:t>
            </w:r>
            <w:r w:rsidR="003453D0" w:rsidRPr="00630A5B">
              <w:rPr>
                <w:rFonts w:ascii="Cambria" w:hAnsi="Cambria"/>
                <w:b/>
                <w:sz w:val="22"/>
                <w:szCs w:val="22"/>
              </w:rPr>
              <w:t>ilk halifedir</w:t>
            </w:r>
            <w:r w:rsidR="003453D0" w:rsidRPr="004D4603">
              <w:rPr>
                <w:rFonts w:ascii="Cambria" w:hAnsi="Cambria"/>
                <w:sz w:val="22"/>
                <w:szCs w:val="22"/>
              </w:rPr>
              <w:t xml:space="preserve">. Bu dönemde </w:t>
            </w:r>
            <w:r w:rsidR="003453D0" w:rsidRPr="00630A5B">
              <w:rPr>
                <w:rFonts w:ascii="Cambria" w:hAnsi="Cambria"/>
                <w:b/>
                <w:sz w:val="22"/>
                <w:szCs w:val="22"/>
              </w:rPr>
              <w:t>iç karışıklıklar bastırılmış</w:t>
            </w:r>
            <w:r w:rsidR="003453D0" w:rsidRPr="004D4603">
              <w:rPr>
                <w:rFonts w:ascii="Cambria" w:hAnsi="Cambria"/>
                <w:sz w:val="22"/>
                <w:szCs w:val="22"/>
              </w:rPr>
              <w:t xml:space="preserve">, </w:t>
            </w:r>
            <w:proofErr w:type="spellStart"/>
            <w:r w:rsidR="003453D0" w:rsidRPr="004D4603">
              <w:rPr>
                <w:rFonts w:ascii="Cambria" w:hAnsi="Cambria"/>
                <w:sz w:val="22"/>
                <w:szCs w:val="22"/>
              </w:rPr>
              <w:t>devletinparçalanması</w:t>
            </w:r>
            <w:proofErr w:type="spellEnd"/>
            <w:r w:rsidR="003453D0" w:rsidRPr="004D4603">
              <w:rPr>
                <w:rFonts w:ascii="Cambria" w:hAnsi="Cambria"/>
                <w:sz w:val="22"/>
                <w:szCs w:val="22"/>
              </w:rPr>
              <w:t xml:space="preserve"> önlenmiştir. Savaşlarda pek çok hafızın şehit olması nedeniyle </w:t>
            </w:r>
            <w:proofErr w:type="spellStart"/>
            <w:r w:rsidR="003453D0" w:rsidRPr="00630A5B">
              <w:rPr>
                <w:rFonts w:ascii="Cambria" w:hAnsi="Cambria"/>
                <w:b/>
                <w:sz w:val="22"/>
                <w:szCs w:val="22"/>
              </w:rPr>
              <w:t>Kur’an</w:t>
            </w:r>
            <w:proofErr w:type="spellEnd"/>
            <w:r w:rsidR="003453D0" w:rsidRPr="00630A5B">
              <w:rPr>
                <w:rFonts w:ascii="Cambria" w:hAnsi="Cambria"/>
                <w:b/>
                <w:sz w:val="22"/>
                <w:szCs w:val="22"/>
              </w:rPr>
              <w:t xml:space="preserve">-ı Kerim kitap hâline getirilmiştir. </w:t>
            </w:r>
          </w:p>
          <w:p w:rsidR="003453D0" w:rsidRPr="004D4603" w:rsidRDefault="003453D0" w:rsidP="003453D0">
            <w:pPr>
              <w:spacing w:line="0" w:lineRule="atLeast"/>
              <w:jc w:val="both"/>
              <w:rPr>
                <w:rFonts w:ascii="Cambria" w:hAnsi="Cambria"/>
                <w:sz w:val="22"/>
                <w:szCs w:val="22"/>
              </w:rPr>
            </w:pPr>
            <w:r w:rsidRPr="004D4603">
              <w:rPr>
                <w:rFonts w:ascii="Cambria" w:hAnsi="Cambria"/>
                <w:sz w:val="22"/>
                <w:szCs w:val="22"/>
              </w:rPr>
              <w:t>Hangi halife dönemi ilgili bir açıklama yapılmıştır?</w:t>
            </w:r>
            <w:bookmarkStart w:id="2" w:name="_GoBack"/>
            <w:bookmarkEnd w:id="2"/>
          </w:p>
          <w:p w:rsidR="003453D0" w:rsidRPr="004D4603" w:rsidRDefault="003453D0" w:rsidP="003453D0">
            <w:pPr>
              <w:spacing w:line="0" w:lineRule="atLeast"/>
              <w:jc w:val="both"/>
              <w:rPr>
                <w:rFonts w:ascii="Cambria" w:hAnsi="Cambria"/>
                <w:b/>
                <w:sz w:val="22"/>
                <w:szCs w:val="22"/>
              </w:rPr>
            </w:pPr>
            <w:r w:rsidRPr="004D4603">
              <w:rPr>
                <w:rFonts w:ascii="Cambria" w:hAnsi="Cambria"/>
                <w:b/>
                <w:sz w:val="22"/>
                <w:szCs w:val="22"/>
              </w:rPr>
              <w:t xml:space="preserve">a-Hz. </w:t>
            </w:r>
            <w:proofErr w:type="gramStart"/>
            <w:r w:rsidRPr="004D4603">
              <w:rPr>
                <w:rFonts w:ascii="Cambria" w:hAnsi="Cambria"/>
                <w:b/>
                <w:sz w:val="22"/>
                <w:szCs w:val="22"/>
              </w:rPr>
              <w:t xml:space="preserve">Ali         </w:t>
            </w:r>
            <w:r w:rsidR="002223CA">
              <w:rPr>
                <w:rFonts w:ascii="Cambria" w:hAnsi="Cambria"/>
                <w:b/>
                <w:sz w:val="22"/>
                <w:szCs w:val="22"/>
              </w:rPr>
              <w:t xml:space="preserve">  </w:t>
            </w:r>
            <w:r w:rsidRPr="004D4603">
              <w:rPr>
                <w:rFonts w:ascii="Cambria" w:hAnsi="Cambria"/>
                <w:b/>
                <w:sz w:val="22"/>
                <w:szCs w:val="22"/>
              </w:rPr>
              <w:t xml:space="preserve"> b</w:t>
            </w:r>
            <w:proofErr w:type="gramEnd"/>
            <w:r w:rsidRPr="004D4603">
              <w:rPr>
                <w:rFonts w:ascii="Cambria" w:hAnsi="Cambria"/>
                <w:b/>
                <w:sz w:val="22"/>
                <w:szCs w:val="22"/>
              </w:rPr>
              <w:t xml:space="preserve">-Hz. Osman          c- </w:t>
            </w:r>
            <w:proofErr w:type="spellStart"/>
            <w:r w:rsidRPr="004D4603">
              <w:rPr>
                <w:rFonts w:ascii="Cambria" w:hAnsi="Cambria"/>
                <w:b/>
                <w:sz w:val="22"/>
                <w:szCs w:val="22"/>
              </w:rPr>
              <w:t>Hz.Ömer</w:t>
            </w:r>
            <w:proofErr w:type="spellEnd"/>
            <w:r w:rsidRPr="004D4603">
              <w:rPr>
                <w:rFonts w:ascii="Cambria" w:hAnsi="Cambria"/>
                <w:b/>
                <w:sz w:val="22"/>
                <w:szCs w:val="22"/>
              </w:rPr>
              <w:t xml:space="preserve">          d- </w:t>
            </w:r>
            <w:proofErr w:type="spellStart"/>
            <w:r w:rsidRPr="004D4603">
              <w:rPr>
                <w:rFonts w:ascii="Cambria" w:hAnsi="Cambria"/>
                <w:b/>
                <w:sz w:val="22"/>
                <w:szCs w:val="22"/>
              </w:rPr>
              <w:t>Hz.Ebubekir</w:t>
            </w:r>
            <w:proofErr w:type="spellEnd"/>
          </w:p>
        </w:tc>
      </w:tr>
      <w:tr w:rsidR="005840D5" w:rsidRPr="004D4603" w:rsidTr="007D342C">
        <w:trPr>
          <w:trHeight w:val="1531"/>
        </w:trPr>
        <w:tc>
          <w:tcPr>
            <w:tcW w:w="11158" w:type="dxa"/>
          </w:tcPr>
          <w:p w:rsidR="004D4603" w:rsidRDefault="001822D4" w:rsidP="007D75C4">
            <w:pPr>
              <w:shd w:val="clear" w:color="auto" w:fill="FFFFFF"/>
              <w:rPr>
                <w:rFonts w:ascii="Cambria" w:hAnsi="Cambria"/>
                <w:sz w:val="22"/>
                <w:szCs w:val="22"/>
              </w:rPr>
            </w:pPr>
            <w:r>
              <w:rPr>
                <w:rFonts w:ascii="Cambria" w:hAnsi="Cambria"/>
                <w:sz w:val="22"/>
                <w:szCs w:val="22"/>
              </w:rPr>
              <w:t>6-</w:t>
            </w:r>
          </w:p>
          <w:p w:rsidR="007D75C4" w:rsidRPr="004D4603" w:rsidRDefault="007D75C4" w:rsidP="007D75C4">
            <w:pPr>
              <w:shd w:val="clear" w:color="auto" w:fill="FFFFFF"/>
              <w:rPr>
                <w:rFonts w:ascii="Cambria" w:hAnsi="Cambria"/>
                <w:sz w:val="22"/>
                <w:szCs w:val="22"/>
              </w:rPr>
            </w:pPr>
            <w:r w:rsidRPr="004D4603">
              <w:rPr>
                <w:rFonts w:ascii="Cambria" w:hAnsi="Cambria"/>
                <w:sz w:val="22"/>
                <w:szCs w:val="22"/>
              </w:rPr>
              <w:t>751 yılında Araplarla Çinliler arasında yapılan Talas Savaşı, Türklerin İslamiyet’i kabul etmesindeki etkenlerden biridir. Türklerin Arapları desteklediği bu savaş sonrasında, Türklere Abbasi sarayında önemli görevler verilmiştir.</w:t>
            </w:r>
          </w:p>
          <w:p w:rsidR="007D75C4" w:rsidRPr="004D4603" w:rsidRDefault="007D75C4" w:rsidP="007D75C4">
            <w:pPr>
              <w:shd w:val="clear" w:color="auto" w:fill="FFFFFF"/>
              <w:rPr>
                <w:rFonts w:ascii="Cambria" w:hAnsi="Cambria"/>
                <w:sz w:val="22"/>
                <w:szCs w:val="22"/>
              </w:rPr>
            </w:pPr>
            <w:r w:rsidRPr="004D4603">
              <w:rPr>
                <w:rFonts w:ascii="Cambria" w:hAnsi="Cambria"/>
                <w:sz w:val="22"/>
                <w:szCs w:val="22"/>
              </w:rPr>
              <w:t xml:space="preserve">Bu açıklamalara göre hangi yargıya ulaşabiliriz </w:t>
            </w:r>
          </w:p>
          <w:p w:rsidR="007D75C4" w:rsidRPr="00F05858" w:rsidRDefault="007D75C4" w:rsidP="007D75C4">
            <w:pPr>
              <w:rPr>
                <w:rFonts w:ascii="Cambria" w:hAnsi="Cambria"/>
                <w:b/>
                <w:sz w:val="20"/>
                <w:szCs w:val="20"/>
              </w:rPr>
            </w:pPr>
            <w:proofErr w:type="gramStart"/>
            <w:r w:rsidRPr="00F05858">
              <w:rPr>
                <w:rFonts w:ascii="Cambria" w:hAnsi="Cambria"/>
                <w:b/>
                <w:sz w:val="20"/>
                <w:szCs w:val="20"/>
              </w:rPr>
              <w:t>a</w:t>
            </w:r>
            <w:proofErr w:type="gramEnd"/>
            <w:r w:rsidRPr="00F05858">
              <w:rPr>
                <w:rFonts w:ascii="Cambria" w:hAnsi="Cambria"/>
                <w:b/>
                <w:sz w:val="20"/>
                <w:szCs w:val="20"/>
              </w:rPr>
              <w:t xml:space="preserve">-Siyasi ittifak dinsel etkileşime yol açmıştır.                  </w:t>
            </w:r>
            <w:proofErr w:type="gramStart"/>
            <w:r w:rsidRPr="00F05858">
              <w:rPr>
                <w:rFonts w:ascii="Cambria" w:hAnsi="Cambria"/>
                <w:b/>
                <w:sz w:val="20"/>
                <w:szCs w:val="20"/>
              </w:rPr>
              <w:t>b</w:t>
            </w:r>
            <w:proofErr w:type="gramEnd"/>
            <w:r w:rsidRPr="00F05858">
              <w:rPr>
                <w:rFonts w:ascii="Cambria" w:hAnsi="Cambria"/>
                <w:b/>
                <w:sz w:val="20"/>
                <w:szCs w:val="20"/>
              </w:rPr>
              <w:t>-</w:t>
            </w:r>
            <w:r w:rsidR="007D342C" w:rsidRPr="00F05858">
              <w:rPr>
                <w:rFonts w:ascii="Cambria" w:hAnsi="Cambria"/>
                <w:b/>
                <w:sz w:val="20"/>
                <w:szCs w:val="20"/>
              </w:rPr>
              <w:t>Türkler, bağımsızlık için Araplarla savaşmıştır.</w:t>
            </w:r>
          </w:p>
          <w:p w:rsidR="007D342C" w:rsidRPr="00F05858" w:rsidRDefault="007D342C" w:rsidP="007D75C4">
            <w:pPr>
              <w:rPr>
                <w:rFonts w:ascii="Cambria" w:hAnsi="Cambria"/>
                <w:b/>
                <w:sz w:val="20"/>
                <w:szCs w:val="20"/>
              </w:rPr>
            </w:pPr>
            <w:proofErr w:type="gramStart"/>
            <w:r w:rsidRPr="00F05858">
              <w:rPr>
                <w:rFonts w:ascii="Cambria" w:hAnsi="Cambria"/>
                <w:b/>
                <w:sz w:val="20"/>
                <w:szCs w:val="20"/>
              </w:rPr>
              <w:t>c</w:t>
            </w:r>
            <w:proofErr w:type="gramEnd"/>
            <w:r w:rsidRPr="00F05858">
              <w:rPr>
                <w:rFonts w:ascii="Cambria" w:hAnsi="Cambria"/>
                <w:b/>
                <w:sz w:val="20"/>
                <w:szCs w:val="20"/>
              </w:rPr>
              <w:t xml:space="preserve">-Talas savaşı ilk Türk-Çin savasıdır.       </w:t>
            </w:r>
            <w:r w:rsidR="002223CA">
              <w:rPr>
                <w:rFonts w:ascii="Cambria" w:hAnsi="Cambria"/>
                <w:b/>
                <w:sz w:val="20"/>
                <w:szCs w:val="20"/>
              </w:rPr>
              <w:t xml:space="preserve">                             </w:t>
            </w:r>
            <w:proofErr w:type="gramStart"/>
            <w:r w:rsidRPr="00F05858">
              <w:rPr>
                <w:rFonts w:ascii="Cambria" w:hAnsi="Cambria"/>
                <w:b/>
                <w:sz w:val="20"/>
                <w:szCs w:val="20"/>
              </w:rPr>
              <w:t>d</w:t>
            </w:r>
            <w:proofErr w:type="gramEnd"/>
            <w:r w:rsidRPr="00F05858">
              <w:rPr>
                <w:rFonts w:ascii="Cambria" w:hAnsi="Cambria"/>
                <w:b/>
                <w:sz w:val="20"/>
                <w:szCs w:val="20"/>
              </w:rPr>
              <w:t xml:space="preserve">-Türkler, İslam’dan sonra milli benliklerini kaybetmiştir. </w:t>
            </w:r>
          </w:p>
          <w:p w:rsidR="005840D5" w:rsidRPr="004D4603" w:rsidRDefault="005840D5" w:rsidP="00CF2C51">
            <w:pPr>
              <w:rPr>
                <w:rFonts w:ascii="Cambria" w:hAnsi="Cambria"/>
                <w:sz w:val="22"/>
                <w:szCs w:val="22"/>
              </w:rPr>
            </w:pPr>
          </w:p>
        </w:tc>
      </w:tr>
      <w:tr w:rsidR="003453D0" w:rsidRPr="004D4603" w:rsidTr="007D342C">
        <w:trPr>
          <w:trHeight w:val="1348"/>
        </w:trPr>
        <w:tc>
          <w:tcPr>
            <w:tcW w:w="11158" w:type="dxa"/>
            <w:tcBorders>
              <w:bottom w:val="single" w:sz="4" w:space="0" w:color="auto"/>
            </w:tcBorders>
          </w:tcPr>
          <w:p w:rsidR="003453D0" w:rsidRPr="004D4603" w:rsidRDefault="001822D4" w:rsidP="00D13B36">
            <w:pPr>
              <w:rPr>
                <w:rFonts w:ascii="Cambria" w:hAnsi="Cambria"/>
                <w:b/>
                <w:sz w:val="22"/>
                <w:szCs w:val="22"/>
              </w:rPr>
            </w:pPr>
            <w:r>
              <w:rPr>
                <w:rFonts w:ascii="Cambria" w:hAnsi="Cambria"/>
                <w:color w:val="000000"/>
                <w:sz w:val="22"/>
                <w:szCs w:val="22"/>
              </w:rPr>
              <w:t>7</w:t>
            </w:r>
            <w:r w:rsidR="003453D0" w:rsidRPr="004D4603">
              <w:rPr>
                <w:rFonts w:ascii="Cambria" w:hAnsi="Cambria"/>
                <w:color w:val="000000"/>
                <w:sz w:val="22"/>
                <w:szCs w:val="22"/>
              </w:rPr>
              <w:t>-</w:t>
            </w:r>
            <w:r w:rsidR="003453D0" w:rsidRPr="004D4603">
              <w:rPr>
                <w:rFonts w:ascii="Cambria" w:hAnsi="Cambria"/>
                <w:sz w:val="22"/>
                <w:szCs w:val="22"/>
              </w:rPr>
              <w:t xml:space="preserve">Hz. Muhammed’in </w:t>
            </w:r>
            <w:r w:rsidR="007D75C4" w:rsidRPr="004D4603">
              <w:rPr>
                <w:rFonts w:ascii="Cambria" w:hAnsi="Cambria"/>
                <w:sz w:val="22"/>
                <w:szCs w:val="22"/>
              </w:rPr>
              <w:t>(sav)</w:t>
            </w:r>
            <w:r w:rsidR="003453D0" w:rsidRPr="004D4603">
              <w:rPr>
                <w:rFonts w:ascii="Cambria" w:hAnsi="Cambria"/>
                <w:sz w:val="22"/>
                <w:szCs w:val="22"/>
              </w:rPr>
              <w:t xml:space="preserve">vefatından sonra Dört Halife dönemi başladı İslam tarihinde bu döneme “ </w:t>
            </w:r>
            <w:r w:rsidR="003453D0" w:rsidRPr="004D4603">
              <w:rPr>
                <w:rFonts w:ascii="Cambria" w:hAnsi="Cambria"/>
                <w:b/>
                <w:sz w:val="22"/>
                <w:szCs w:val="22"/>
              </w:rPr>
              <w:t>Cumhuriyet Dönemi</w:t>
            </w:r>
            <w:r w:rsidR="003453D0" w:rsidRPr="004D4603">
              <w:rPr>
                <w:rFonts w:ascii="Cambria" w:hAnsi="Cambria"/>
                <w:sz w:val="22"/>
                <w:szCs w:val="22"/>
              </w:rPr>
              <w:t xml:space="preserve">” de </w:t>
            </w:r>
            <w:r w:rsidR="007D75C4" w:rsidRPr="004D4603">
              <w:rPr>
                <w:rFonts w:ascii="Cambria" w:hAnsi="Cambria"/>
                <w:sz w:val="22"/>
                <w:szCs w:val="22"/>
              </w:rPr>
              <w:t>denilmiştir.</w:t>
            </w:r>
            <w:r w:rsidR="007D75C4" w:rsidRPr="004D4603">
              <w:rPr>
                <w:rFonts w:ascii="Cambria" w:hAnsi="Cambria"/>
                <w:b/>
                <w:sz w:val="22"/>
                <w:szCs w:val="22"/>
              </w:rPr>
              <w:t xml:space="preserve"> Bu</w:t>
            </w:r>
            <w:r w:rsidR="003453D0" w:rsidRPr="004D4603">
              <w:rPr>
                <w:rFonts w:ascii="Cambria" w:hAnsi="Cambria"/>
                <w:b/>
                <w:sz w:val="22"/>
                <w:szCs w:val="22"/>
              </w:rPr>
              <w:t xml:space="preserve"> durumu</w:t>
            </w:r>
            <w:r w:rsidR="007D75C4" w:rsidRPr="004D4603">
              <w:rPr>
                <w:rFonts w:ascii="Cambria" w:hAnsi="Cambria"/>
                <w:b/>
                <w:sz w:val="22"/>
                <w:szCs w:val="22"/>
              </w:rPr>
              <w:t>n nedeni aşağıdakilerden hangisidir</w:t>
            </w:r>
            <w:r w:rsidR="003453D0" w:rsidRPr="004D4603">
              <w:rPr>
                <w:rFonts w:ascii="Cambria" w:hAnsi="Cambria"/>
                <w:b/>
                <w:sz w:val="22"/>
                <w:szCs w:val="22"/>
              </w:rPr>
              <w:t>?</w:t>
            </w:r>
          </w:p>
          <w:p w:rsidR="003453D0" w:rsidRPr="004D4603" w:rsidRDefault="003453D0" w:rsidP="003453D0">
            <w:pPr>
              <w:rPr>
                <w:rFonts w:ascii="Cambria" w:hAnsi="Cambria"/>
                <w:b/>
                <w:sz w:val="22"/>
                <w:szCs w:val="22"/>
              </w:rPr>
            </w:pPr>
            <w:r w:rsidRPr="004D4603">
              <w:rPr>
                <w:rFonts w:ascii="Cambria" w:hAnsi="Cambria"/>
                <w:b/>
                <w:sz w:val="22"/>
                <w:szCs w:val="22"/>
              </w:rPr>
              <w:t>A)Ülke sınırlarının genişlemesi</w:t>
            </w:r>
            <w:r w:rsidR="002223CA">
              <w:rPr>
                <w:rFonts w:ascii="Cambria" w:hAnsi="Cambria"/>
                <w:b/>
                <w:sz w:val="22"/>
                <w:szCs w:val="22"/>
              </w:rPr>
              <w:t xml:space="preserve">                               </w:t>
            </w:r>
            <w:r w:rsidRPr="004D4603">
              <w:rPr>
                <w:rFonts w:ascii="Cambria" w:hAnsi="Cambria"/>
                <w:b/>
                <w:sz w:val="22"/>
                <w:szCs w:val="22"/>
              </w:rPr>
              <w:t>B) Devlet teşkilatlarının oluşturulması</w:t>
            </w:r>
          </w:p>
          <w:p w:rsidR="003453D0" w:rsidRPr="004D4603" w:rsidRDefault="003453D0" w:rsidP="003453D0">
            <w:pPr>
              <w:rPr>
                <w:rFonts w:ascii="Cambria" w:hAnsi="Cambria"/>
                <w:b/>
                <w:sz w:val="22"/>
                <w:szCs w:val="22"/>
              </w:rPr>
            </w:pPr>
            <w:r w:rsidRPr="004D4603">
              <w:rPr>
                <w:rFonts w:ascii="Cambria" w:hAnsi="Cambria"/>
                <w:b/>
                <w:sz w:val="22"/>
                <w:szCs w:val="22"/>
              </w:rPr>
              <w:t>C) Halifelerin seçimle iş başına gelmesi</w:t>
            </w:r>
            <w:r w:rsidR="002223CA">
              <w:rPr>
                <w:rFonts w:ascii="Cambria" w:hAnsi="Cambria"/>
                <w:b/>
                <w:sz w:val="22"/>
                <w:szCs w:val="22"/>
              </w:rPr>
              <w:t xml:space="preserve">               </w:t>
            </w:r>
            <w:r w:rsidRPr="004D4603">
              <w:rPr>
                <w:rFonts w:ascii="Cambria" w:hAnsi="Cambria"/>
                <w:b/>
                <w:sz w:val="22"/>
                <w:szCs w:val="22"/>
              </w:rPr>
              <w:t xml:space="preserve">D) </w:t>
            </w:r>
            <w:proofErr w:type="spellStart"/>
            <w:r w:rsidRPr="004D4603">
              <w:rPr>
                <w:rFonts w:ascii="Cambria" w:hAnsi="Cambria"/>
                <w:b/>
                <w:sz w:val="22"/>
                <w:szCs w:val="22"/>
              </w:rPr>
              <w:t>Kur’an</w:t>
            </w:r>
            <w:proofErr w:type="spellEnd"/>
            <w:r w:rsidRPr="004D4603">
              <w:rPr>
                <w:rFonts w:ascii="Cambria" w:hAnsi="Cambria"/>
                <w:b/>
                <w:sz w:val="22"/>
                <w:szCs w:val="22"/>
              </w:rPr>
              <w:t>- ı Kerim’in kitap haline getirilmesi.</w:t>
            </w:r>
          </w:p>
          <w:p w:rsidR="003453D0" w:rsidRPr="004D4603" w:rsidRDefault="003453D0" w:rsidP="00CF2C51">
            <w:pPr>
              <w:rPr>
                <w:rFonts w:ascii="Cambria" w:hAnsi="Cambria"/>
                <w:sz w:val="22"/>
                <w:szCs w:val="22"/>
              </w:rPr>
            </w:pPr>
          </w:p>
        </w:tc>
      </w:tr>
      <w:tr w:rsidR="007D75C4" w:rsidRPr="004D4603" w:rsidTr="00A0196F">
        <w:trPr>
          <w:trHeight w:val="2847"/>
        </w:trPr>
        <w:tc>
          <w:tcPr>
            <w:tcW w:w="11158" w:type="dxa"/>
            <w:tcBorders>
              <w:bottom w:val="single" w:sz="4" w:space="0" w:color="auto"/>
            </w:tcBorders>
          </w:tcPr>
          <w:p w:rsidR="007D75C4" w:rsidRDefault="001822D4" w:rsidP="007D75C4">
            <w:pPr>
              <w:spacing w:line="240" w:lineRule="atLeast"/>
              <w:jc w:val="both"/>
              <w:rPr>
                <w:rFonts w:ascii="Cambria" w:hAnsi="Cambria"/>
                <w:sz w:val="22"/>
                <w:szCs w:val="22"/>
              </w:rPr>
            </w:pPr>
            <w:r>
              <w:rPr>
                <w:rFonts w:ascii="Cambria" w:hAnsi="Cambria"/>
                <w:sz w:val="22"/>
                <w:szCs w:val="22"/>
              </w:rPr>
              <w:t>8-</w:t>
            </w:r>
            <w:r w:rsidR="007D75C4" w:rsidRPr="004D4603">
              <w:rPr>
                <w:rFonts w:ascii="Cambria" w:hAnsi="Cambria"/>
                <w:sz w:val="22"/>
                <w:szCs w:val="22"/>
              </w:rPr>
              <w:t xml:space="preserve"> </w:t>
            </w:r>
            <w:proofErr w:type="spellStart"/>
            <w:r w:rsidR="007D75C4" w:rsidRPr="004D4603">
              <w:rPr>
                <w:rFonts w:ascii="Cambria" w:hAnsi="Cambria"/>
                <w:sz w:val="22"/>
                <w:szCs w:val="22"/>
              </w:rPr>
              <w:t>Emevi</w:t>
            </w:r>
            <w:proofErr w:type="spellEnd"/>
            <w:r w:rsidR="007D75C4" w:rsidRPr="004D4603">
              <w:rPr>
                <w:rFonts w:ascii="Cambria" w:hAnsi="Cambria"/>
                <w:sz w:val="22"/>
                <w:szCs w:val="22"/>
              </w:rPr>
              <w:t xml:space="preserve"> hanedanlığına son veren Abbasiler 750 yılında Bağdat merkezli bir devlet kurdular. Onların döneminde </w:t>
            </w:r>
            <w:proofErr w:type="spellStart"/>
            <w:r w:rsidR="007D75C4" w:rsidRPr="004D4603">
              <w:rPr>
                <w:rFonts w:ascii="Cambria" w:hAnsi="Cambria"/>
                <w:sz w:val="22"/>
                <w:szCs w:val="22"/>
              </w:rPr>
              <w:t>Emevilerin</w:t>
            </w:r>
            <w:proofErr w:type="spellEnd"/>
            <w:r w:rsidR="007D75C4" w:rsidRPr="004D4603">
              <w:rPr>
                <w:rFonts w:ascii="Cambria" w:hAnsi="Cambria"/>
                <w:sz w:val="22"/>
                <w:szCs w:val="22"/>
              </w:rPr>
              <w:t xml:space="preserve"> ırkçı tutumlarından vazgeçildi. Eşitlik ve adalete önem verildi. Bu durum İslamiyet’in diğer milletler arasında daha hızlı yayılmasında etkili oldu. Harun </w:t>
            </w:r>
            <w:proofErr w:type="spellStart"/>
            <w:r w:rsidR="007D75C4" w:rsidRPr="004D4603">
              <w:rPr>
                <w:rFonts w:ascii="Cambria" w:hAnsi="Cambria"/>
                <w:sz w:val="22"/>
                <w:szCs w:val="22"/>
              </w:rPr>
              <w:t>Reşid</w:t>
            </w:r>
            <w:proofErr w:type="spellEnd"/>
            <w:r w:rsidR="007D75C4" w:rsidRPr="004D4603">
              <w:rPr>
                <w:rFonts w:ascii="Cambria" w:hAnsi="Cambria"/>
                <w:sz w:val="22"/>
                <w:szCs w:val="22"/>
              </w:rPr>
              <w:t xml:space="preserve"> döneminde ziraat, ticaret, bilim ve eğitim düzeyi arttı. Bağdat,  doğu’nun büyük ve önemli bilim ve ticaret merkezlerinden biri hâline geldi. İslam kültür ve medeniyeti bu dönemde çok büyük ilerlemeler kaydetti.</w:t>
            </w:r>
          </w:p>
          <w:p w:rsidR="002223CA" w:rsidRPr="002223CA" w:rsidRDefault="002223CA" w:rsidP="007D75C4">
            <w:pPr>
              <w:spacing w:line="240" w:lineRule="atLeast"/>
              <w:jc w:val="both"/>
              <w:rPr>
                <w:rFonts w:ascii="Cambria" w:hAnsi="Cambria"/>
                <w:b/>
                <w:sz w:val="22"/>
                <w:szCs w:val="22"/>
              </w:rPr>
            </w:pPr>
            <w:r w:rsidRPr="002223CA">
              <w:rPr>
                <w:rFonts w:ascii="Cambria" w:hAnsi="Cambria"/>
                <w:b/>
                <w:sz w:val="22"/>
                <w:szCs w:val="22"/>
              </w:rPr>
              <w:t xml:space="preserve">Abbasi devleti ile ilgili hangi bilgiye </w:t>
            </w:r>
            <w:r w:rsidRPr="002223CA">
              <w:rPr>
                <w:rFonts w:ascii="Cambria" w:hAnsi="Cambria"/>
                <w:b/>
                <w:sz w:val="22"/>
                <w:szCs w:val="22"/>
                <w:u w:val="single"/>
              </w:rPr>
              <w:t>ULAŞAMAYIZ</w:t>
            </w:r>
            <w:r w:rsidRPr="002223CA">
              <w:rPr>
                <w:rFonts w:ascii="Cambria" w:hAnsi="Cambria"/>
                <w:b/>
                <w:sz w:val="22"/>
                <w:szCs w:val="22"/>
              </w:rPr>
              <w:t>?</w:t>
            </w:r>
          </w:p>
          <w:p w:rsidR="007D342C" w:rsidRPr="004D4603" w:rsidRDefault="007D342C" w:rsidP="007D75C4">
            <w:pPr>
              <w:rPr>
                <w:rFonts w:ascii="Cambria" w:hAnsi="Cambria"/>
                <w:b/>
                <w:sz w:val="22"/>
                <w:szCs w:val="22"/>
              </w:rPr>
            </w:pPr>
            <w:r w:rsidRPr="004D4603">
              <w:rPr>
                <w:rFonts w:ascii="Cambria" w:hAnsi="Cambria"/>
                <w:b/>
                <w:sz w:val="22"/>
                <w:szCs w:val="22"/>
              </w:rPr>
              <w:t>a-</w:t>
            </w:r>
            <w:r w:rsidR="004D4603">
              <w:rPr>
                <w:rFonts w:ascii="Cambria" w:hAnsi="Cambria"/>
                <w:b/>
                <w:sz w:val="22"/>
                <w:szCs w:val="22"/>
              </w:rPr>
              <w:t xml:space="preserve">Abbasîlerin </w:t>
            </w:r>
            <w:r w:rsidRPr="004D4603">
              <w:rPr>
                <w:rFonts w:ascii="Cambria" w:hAnsi="Cambria"/>
                <w:b/>
                <w:sz w:val="22"/>
                <w:szCs w:val="22"/>
              </w:rPr>
              <w:t xml:space="preserve">Irkçı </w:t>
            </w:r>
            <w:proofErr w:type="gramStart"/>
            <w:r w:rsidRPr="004D4603">
              <w:rPr>
                <w:rFonts w:ascii="Cambria" w:hAnsi="Cambria"/>
                <w:b/>
                <w:sz w:val="22"/>
                <w:szCs w:val="22"/>
              </w:rPr>
              <w:t xml:space="preserve">politikaları </w:t>
            </w:r>
            <w:r w:rsidR="004D4603">
              <w:rPr>
                <w:rFonts w:ascii="Cambria" w:hAnsi="Cambria"/>
                <w:b/>
                <w:sz w:val="22"/>
                <w:szCs w:val="22"/>
              </w:rPr>
              <w:t>,</w:t>
            </w:r>
            <w:r w:rsidRPr="004D4603">
              <w:rPr>
                <w:rFonts w:ascii="Cambria" w:hAnsi="Cambria"/>
                <w:b/>
                <w:sz w:val="22"/>
                <w:szCs w:val="22"/>
              </w:rPr>
              <w:t>diğer</w:t>
            </w:r>
            <w:proofErr w:type="gramEnd"/>
            <w:r w:rsidRPr="004D4603">
              <w:rPr>
                <w:rFonts w:ascii="Cambria" w:hAnsi="Cambria"/>
                <w:b/>
                <w:sz w:val="22"/>
                <w:szCs w:val="22"/>
              </w:rPr>
              <w:t xml:space="preserve"> milletlerin İslam’a geçişini yavaşlatmıştır.</w:t>
            </w:r>
          </w:p>
          <w:p w:rsidR="007D342C" w:rsidRPr="004D4603" w:rsidRDefault="007D342C" w:rsidP="007D75C4">
            <w:pPr>
              <w:rPr>
                <w:rFonts w:ascii="Cambria" w:hAnsi="Cambria"/>
                <w:b/>
                <w:sz w:val="22"/>
                <w:szCs w:val="22"/>
              </w:rPr>
            </w:pPr>
            <w:proofErr w:type="gramStart"/>
            <w:r w:rsidRPr="004D4603">
              <w:rPr>
                <w:rFonts w:ascii="Cambria" w:hAnsi="Cambria"/>
                <w:b/>
                <w:sz w:val="22"/>
                <w:szCs w:val="22"/>
              </w:rPr>
              <w:t>b</w:t>
            </w:r>
            <w:proofErr w:type="gramEnd"/>
            <w:r w:rsidRPr="004D4603">
              <w:rPr>
                <w:rFonts w:ascii="Cambria" w:hAnsi="Cambria"/>
                <w:b/>
                <w:sz w:val="22"/>
                <w:szCs w:val="22"/>
              </w:rPr>
              <w:t>-</w:t>
            </w:r>
            <w:r w:rsidR="00A0196F" w:rsidRPr="004D4603">
              <w:rPr>
                <w:rFonts w:ascii="Cambria" w:hAnsi="Cambria"/>
                <w:b/>
                <w:sz w:val="22"/>
                <w:szCs w:val="22"/>
              </w:rPr>
              <w:t>Ekonomi ve bilim alanında önemli çalışmalar yapmışlardır.</w:t>
            </w:r>
          </w:p>
          <w:p w:rsidR="00A0196F" w:rsidRPr="004D4603" w:rsidRDefault="00A0196F" w:rsidP="007D75C4">
            <w:pPr>
              <w:rPr>
                <w:rFonts w:ascii="Cambria" w:hAnsi="Cambria"/>
                <w:b/>
                <w:sz w:val="22"/>
                <w:szCs w:val="22"/>
              </w:rPr>
            </w:pPr>
            <w:proofErr w:type="gramStart"/>
            <w:r w:rsidRPr="004D4603">
              <w:rPr>
                <w:rFonts w:ascii="Cambria" w:hAnsi="Cambria"/>
                <w:b/>
                <w:sz w:val="22"/>
                <w:szCs w:val="22"/>
              </w:rPr>
              <w:t>c</w:t>
            </w:r>
            <w:proofErr w:type="gramEnd"/>
            <w:r w:rsidRPr="004D4603">
              <w:rPr>
                <w:rFonts w:ascii="Cambria" w:hAnsi="Cambria"/>
                <w:b/>
                <w:sz w:val="22"/>
                <w:szCs w:val="22"/>
              </w:rPr>
              <w:t xml:space="preserve">-Devlet yönetiminde adalet ve hoşgörüyü benimsemeleri İslam’a katılımı artırdı. </w:t>
            </w:r>
          </w:p>
          <w:p w:rsidR="00A0196F" w:rsidRPr="004D4603" w:rsidRDefault="00A0196F" w:rsidP="00A0196F">
            <w:pPr>
              <w:spacing w:line="240" w:lineRule="atLeast"/>
              <w:jc w:val="both"/>
              <w:rPr>
                <w:rFonts w:ascii="Cambria" w:hAnsi="Cambria"/>
                <w:b/>
                <w:sz w:val="22"/>
                <w:szCs w:val="22"/>
              </w:rPr>
            </w:pPr>
            <w:proofErr w:type="gramStart"/>
            <w:r w:rsidRPr="004D4603">
              <w:rPr>
                <w:rFonts w:ascii="Cambria" w:hAnsi="Cambria"/>
                <w:b/>
                <w:sz w:val="22"/>
                <w:szCs w:val="22"/>
              </w:rPr>
              <w:t>d</w:t>
            </w:r>
            <w:proofErr w:type="gramEnd"/>
            <w:r w:rsidRPr="004D4603">
              <w:rPr>
                <w:rFonts w:ascii="Cambria" w:hAnsi="Cambria"/>
                <w:b/>
                <w:sz w:val="22"/>
                <w:szCs w:val="22"/>
              </w:rPr>
              <w:t>- İslam kültür ve medeniyeti bu dönemde çok büyük ilerlemeler kaydetti.</w:t>
            </w:r>
          </w:p>
          <w:p w:rsidR="007D75C4" w:rsidRPr="004D4603" w:rsidRDefault="007D75C4" w:rsidP="003453D0">
            <w:pPr>
              <w:rPr>
                <w:rFonts w:ascii="Cambria" w:hAnsi="Cambria"/>
                <w:color w:val="000000"/>
                <w:sz w:val="22"/>
                <w:szCs w:val="22"/>
              </w:rPr>
            </w:pPr>
          </w:p>
        </w:tc>
      </w:tr>
      <w:tr w:rsidR="007D75C4" w:rsidRPr="004D4603" w:rsidTr="003D175A">
        <w:trPr>
          <w:trHeight w:val="2160"/>
        </w:trPr>
        <w:tc>
          <w:tcPr>
            <w:tcW w:w="11158" w:type="dxa"/>
            <w:tcBorders>
              <w:bottom w:val="single" w:sz="4" w:space="0" w:color="auto"/>
            </w:tcBorders>
          </w:tcPr>
          <w:p w:rsidR="007D75C4" w:rsidRPr="004D4603" w:rsidRDefault="001822D4" w:rsidP="004D4603">
            <w:pPr>
              <w:jc w:val="both"/>
              <w:rPr>
                <w:rFonts w:ascii="Cambria" w:eastAsia="Calibri" w:hAnsi="Cambria" w:cs="Calibri"/>
                <w:sz w:val="22"/>
                <w:szCs w:val="22"/>
              </w:rPr>
            </w:pPr>
            <w:r>
              <w:rPr>
                <w:rFonts w:ascii="Cambria" w:hAnsi="Cambria"/>
                <w:sz w:val="22"/>
                <w:szCs w:val="22"/>
              </w:rPr>
              <w:lastRenderedPageBreak/>
              <w:t>9</w:t>
            </w:r>
            <w:r w:rsidR="007D75C4" w:rsidRPr="004D4603">
              <w:rPr>
                <w:rFonts w:ascii="Cambria" w:hAnsi="Cambria"/>
                <w:sz w:val="22"/>
                <w:szCs w:val="22"/>
              </w:rPr>
              <w:t>-</w:t>
            </w:r>
            <w:r w:rsidR="007D75C4" w:rsidRPr="004D4603">
              <w:rPr>
                <w:rFonts w:ascii="Cambria" w:eastAsia="Calibri" w:hAnsi="Cambria" w:cs="Calibri"/>
                <w:sz w:val="22"/>
                <w:szCs w:val="22"/>
              </w:rPr>
              <w:t xml:space="preserve">Selçuklu Sultanı Alparslan ve </w:t>
            </w:r>
            <w:proofErr w:type="spellStart"/>
            <w:r w:rsidR="007D75C4" w:rsidRPr="004D4603">
              <w:rPr>
                <w:rFonts w:ascii="Cambria" w:eastAsia="Calibri" w:hAnsi="Cambria" w:cs="Calibri"/>
                <w:sz w:val="22"/>
                <w:szCs w:val="22"/>
              </w:rPr>
              <w:t>Melikşah</w:t>
            </w:r>
            <w:proofErr w:type="spellEnd"/>
            <w:r w:rsidR="007D75C4" w:rsidRPr="004D4603">
              <w:rPr>
                <w:rFonts w:ascii="Cambria" w:eastAsia="Calibri" w:hAnsi="Cambria" w:cs="Calibri"/>
                <w:sz w:val="22"/>
                <w:szCs w:val="22"/>
              </w:rPr>
              <w:t xml:space="preserve"> Dönemi’nde </w:t>
            </w:r>
            <w:proofErr w:type="spellStart"/>
            <w:r w:rsidR="007D75C4" w:rsidRPr="004D4603">
              <w:rPr>
                <w:rFonts w:ascii="Cambria" w:eastAsia="Calibri" w:hAnsi="Cambria" w:cs="Calibri"/>
                <w:sz w:val="22"/>
                <w:szCs w:val="22"/>
              </w:rPr>
              <w:t>vezirlikyapan</w:t>
            </w:r>
            <w:proofErr w:type="spellEnd"/>
            <w:r w:rsidR="007D75C4" w:rsidRPr="004D4603">
              <w:rPr>
                <w:rFonts w:ascii="Cambria" w:eastAsia="Calibri" w:hAnsi="Cambria" w:cs="Calibri"/>
                <w:sz w:val="22"/>
                <w:szCs w:val="22"/>
              </w:rPr>
              <w:t xml:space="preserve"> </w:t>
            </w:r>
            <w:proofErr w:type="spellStart"/>
            <w:r w:rsidR="007D75C4" w:rsidRPr="004D4603">
              <w:rPr>
                <w:rFonts w:ascii="Cambria" w:eastAsia="Calibri" w:hAnsi="Cambria" w:cs="Calibri"/>
                <w:sz w:val="22"/>
                <w:szCs w:val="22"/>
              </w:rPr>
              <w:t>Nizamülmülk’ün</w:t>
            </w:r>
            <w:proofErr w:type="spellEnd"/>
            <w:r w:rsidR="007D75C4" w:rsidRPr="004D4603">
              <w:rPr>
                <w:rFonts w:ascii="Cambria" w:eastAsia="Calibri" w:hAnsi="Cambria" w:cs="Calibri"/>
                <w:sz w:val="22"/>
                <w:szCs w:val="22"/>
              </w:rPr>
              <w:t xml:space="preserve"> çalışmalarıyla Nizamiye </w:t>
            </w:r>
            <w:proofErr w:type="spellStart"/>
            <w:r w:rsidR="007D75C4" w:rsidRPr="004D4603">
              <w:rPr>
                <w:rFonts w:ascii="Cambria" w:eastAsia="Calibri" w:hAnsi="Cambria" w:cs="Calibri"/>
                <w:sz w:val="22"/>
                <w:szCs w:val="22"/>
              </w:rPr>
              <w:t>Medreselerikurulmuştur</w:t>
            </w:r>
            <w:proofErr w:type="spellEnd"/>
            <w:r w:rsidR="007D75C4" w:rsidRPr="004D4603">
              <w:rPr>
                <w:rFonts w:ascii="Cambria" w:eastAsia="Calibri" w:hAnsi="Cambria" w:cs="Calibri"/>
                <w:sz w:val="22"/>
                <w:szCs w:val="22"/>
              </w:rPr>
              <w:t xml:space="preserve">. Bu medreseler planları, teşkilatları ve </w:t>
            </w:r>
            <w:proofErr w:type="spellStart"/>
            <w:r w:rsidR="007D75C4" w:rsidRPr="004D4603">
              <w:rPr>
                <w:rFonts w:ascii="Cambria" w:eastAsia="Calibri" w:hAnsi="Cambria" w:cs="Calibri"/>
                <w:sz w:val="22"/>
                <w:szCs w:val="22"/>
              </w:rPr>
              <w:t>müfredatlarıylatarihte</w:t>
            </w:r>
            <w:proofErr w:type="spellEnd"/>
            <w:r w:rsidR="007D75C4" w:rsidRPr="004D4603">
              <w:rPr>
                <w:rFonts w:ascii="Cambria" w:eastAsia="Calibri" w:hAnsi="Cambria" w:cs="Calibri"/>
                <w:sz w:val="22"/>
                <w:szCs w:val="22"/>
              </w:rPr>
              <w:t xml:space="preserve"> önemli bir yer tutar. Daha önceki medreseler </w:t>
            </w:r>
            <w:proofErr w:type="spellStart"/>
            <w:r w:rsidR="007D75C4" w:rsidRPr="004D4603">
              <w:rPr>
                <w:rFonts w:ascii="Cambria" w:eastAsia="Calibri" w:hAnsi="Cambria" w:cs="Calibri"/>
                <w:sz w:val="22"/>
                <w:szCs w:val="22"/>
              </w:rPr>
              <w:t>özelkuruluşlar</w:t>
            </w:r>
            <w:proofErr w:type="spellEnd"/>
            <w:r w:rsidR="007D75C4" w:rsidRPr="004D4603">
              <w:rPr>
                <w:rFonts w:ascii="Cambria" w:eastAsia="Calibri" w:hAnsi="Cambria" w:cs="Calibri"/>
                <w:sz w:val="22"/>
                <w:szCs w:val="22"/>
              </w:rPr>
              <w:t xml:space="preserve"> olduğu hâlde, Nizamiye Medreseleri devlet </w:t>
            </w:r>
            <w:proofErr w:type="spellStart"/>
            <w:r w:rsidR="007D75C4" w:rsidRPr="004D4603">
              <w:rPr>
                <w:rFonts w:ascii="Cambria" w:eastAsia="Calibri" w:hAnsi="Cambria" w:cs="Calibri"/>
                <w:sz w:val="22"/>
                <w:szCs w:val="22"/>
              </w:rPr>
              <w:t>himayesindeortaya</w:t>
            </w:r>
            <w:proofErr w:type="spellEnd"/>
            <w:r w:rsidR="007D75C4" w:rsidRPr="004D4603">
              <w:rPr>
                <w:rFonts w:ascii="Cambria" w:eastAsia="Calibri" w:hAnsi="Cambria" w:cs="Calibri"/>
                <w:sz w:val="22"/>
                <w:szCs w:val="22"/>
              </w:rPr>
              <w:t xml:space="preserve"> çıkmıştır.</w:t>
            </w:r>
          </w:p>
          <w:p w:rsidR="007D75C4" w:rsidRPr="004D4603" w:rsidRDefault="007D342C" w:rsidP="007D75C4">
            <w:pPr>
              <w:spacing w:line="240" w:lineRule="atLeast"/>
              <w:jc w:val="both"/>
              <w:rPr>
                <w:rFonts w:ascii="Cambria" w:eastAsia="Calibri" w:hAnsi="Cambria" w:cs="Calibri"/>
                <w:sz w:val="22"/>
                <w:szCs w:val="22"/>
              </w:rPr>
            </w:pPr>
            <w:r w:rsidRPr="004D4603">
              <w:rPr>
                <w:rFonts w:ascii="Cambria" w:eastAsia="Calibri" w:hAnsi="Cambria" w:cs="Calibri"/>
                <w:sz w:val="22"/>
                <w:szCs w:val="22"/>
              </w:rPr>
              <w:t xml:space="preserve">Selçukluların hangi </w:t>
            </w:r>
            <w:r w:rsidRPr="004D4603">
              <w:rPr>
                <w:rFonts w:ascii="Cambria" w:eastAsia="Calibri" w:hAnsi="Cambria" w:cs="Calibri"/>
                <w:b/>
                <w:sz w:val="22"/>
                <w:szCs w:val="22"/>
              </w:rPr>
              <w:t>alana</w:t>
            </w:r>
            <w:r w:rsidRPr="004D4603">
              <w:rPr>
                <w:rFonts w:ascii="Cambria" w:eastAsia="Calibri" w:hAnsi="Cambria" w:cs="Calibri"/>
                <w:sz w:val="22"/>
                <w:szCs w:val="22"/>
              </w:rPr>
              <w:t xml:space="preserve"> önem verdiklerini </w:t>
            </w:r>
            <w:r w:rsidRPr="004D4603">
              <w:rPr>
                <w:rFonts w:ascii="Cambria" w:eastAsia="Calibri" w:hAnsi="Cambria" w:cs="Calibri"/>
                <w:sz w:val="22"/>
                <w:szCs w:val="22"/>
                <w:u w:val="single"/>
              </w:rPr>
              <w:t>söyleyebiliriz</w:t>
            </w:r>
            <w:r w:rsidRPr="004D4603">
              <w:rPr>
                <w:rFonts w:ascii="Cambria" w:eastAsia="Calibri" w:hAnsi="Cambria" w:cs="Calibri"/>
                <w:sz w:val="22"/>
                <w:szCs w:val="22"/>
              </w:rPr>
              <w:t>?</w:t>
            </w:r>
          </w:p>
          <w:p w:rsidR="002223CA" w:rsidRDefault="007D342C" w:rsidP="007D342C">
            <w:pPr>
              <w:spacing w:line="240" w:lineRule="atLeast"/>
              <w:jc w:val="both"/>
              <w:rPr>
                <w:rFonts w:ascii="Cambria" w:eastAsia="Calibri" w:hAnsi="Cambria" w:cs="Calibri"/>
                <w:b/>
                <w:sz w:val="22"/>
                <w:szCs w:val="22"/>
              </w:rPr>
            </w:pPr>
            <w:r w:rsidRPr="004D4603">
              <w:rPr>
                <w:rFonts w:ascii="Cambria" w:eastAsia="Calibri" w:hAnsi="Cambria" w:cs="Calibri"/>
                <w:b/>
                <w:sz w:val="22"/>
                <w:szCs w:val="22"/>
              </w:rPr>
              <w:t>a-</w:t>
            </w:r>
            <w:proofErr w:type="gramStart"/>
            <w:r w:rsidR="00A0196F" w:rsidRPr="004D4603">
              <w:rPr>
                <w:rFonts w:ascii="Cambria" w:eastAsia="Calibri" w:hAnsi="Cambria" w:cs="Calibri"/>
                <w:b/>
                <w:sz w:val="22"/>
                <w:szCs w:val="22"/>
              </w:rPr>
              <w:t xml:space="preserve">Yönetim       </w:t>
            </w:r>
            <w:r w:rsidR="002223CA">
              <w:rPr>
                <w:rFonts w:ascii="Cambria" w:eastAsia="Calibri" w:hAnsi="Cambria" w:cs="Calibri"/>
                <w:b/>
                <w:sz w:val="22"/>
                <w:szCs w:val="22"/>
              </w:rPr>
              <w:t xml:space="preserve">  </w:t>
            </w:r>
            <w:r w:rsidRPr="004D4603">
              <w:rPr>
                <w:rFonts w:ascii="Cambria" w:eastAsia="Calibri" w:hAnsi="Cambria" w:cs="Calibri"/>
                <w:b/>
                <w:sz w:val="22"/>
                <w:szCs w:val="22"/>
              </w:rPr>
              <w:t>b</w:t>
            </w:r>
            <w:proofErr w:type="gramEnd"/>
            <w:r w:rsidRPr="004D4603">
              <w:rPr>
                <w:rFonts w:ascii="Cambria" w:eastAsia="Calibri" w:hAnsi="Cambria" w:cs="Calibri"/>
                <w:b/>
                <w:sz w:val="22"/>
                <w:szCs w:val="22"/>
              </w:rPr>
              <w:t>-</w:t>
            </w:r>
            <w:r w:rsidR="00A0196F" w:rsidRPr="004D4603">
              <w:rPr>
                <w:rFonts w:ascii="Cambria" w:eastAsia="Calibri" w:hAnsi="Cambria" w:cs="Calibri"/>
                <w:b/>
                <w:sz w:val="22"/>
                <w:szCs w:val="22"/>
              </w:rPr>
              <w:t xml:space="preserve">Ekonomi       </w:t>
            </w:r>
          </w:p>
          <w:p w:rsidR="007D342C" w:rsidRPr="004D4603" w:rsidRDefault="007D342C" w:rsidP="007D342C">
            <w:pPr>
              <w:spacing w:line="240" w:lineRule="atLeast"/>
              <w:jc w:val="both"/>
              <w:rPr>
                <w:rFonts w:ascii="Cambria" w:hAnsi="Cambria"/>
                <w:b/>
                <w:sz w:val="22"/>
                <w:szCs w:val="22"/>
              </w:rPr>
            </w:pPr>
            <w:r w:rsidRPr="004D4603">
              <w:rPr>
                <w:rFonts w:ascii="Cambria" w:eastAsia="Calibri" w:hAnsi="Cambria" w:cs="Calibri"/>
                <w:b/>
                <w:sz w:val="22"/>
                <w:szCs w:val="22"/>
              </w:rPr>
              <w:t>c-</w:t>
            </w:r>
            <w:proofErr w:type="gramStart"/>
            <w:r w:rsidR="00A0196F" w:rsidRPr="004D4603">
              <w:rPr>
                <w:rFonts w:ascii="Cambria" w:eastAsia="Calibri" w:hAnsi="Cambria" w:cs="Calibri"/>
                <w:b/>
                <w:sz w:val="22"/>
                <w:szCs w:val="22"/>
              </w:rPr>
              <w:t xml:space="preserve">Ticaret        </w:t>
            </w:r>
            <w:r w:rsidR="002223CA">
              <w:rPr>
                <w:rFonts w:ascii="Cambria" w:eastAsia="Calibri" w:hAnsi="Cambria" w:cs="Calibri"/>
                <w:b/>
                <w:sz w:val="22"/>
                <w:szCs w:val="22"/>
              </w:rPr>
              <w:t xml:space="preserve">    </w:t>
            </w:r>
            <w:r w:rsidRPr="004D4603">
              <w:rPr>
                <w:rFonts w:ascii="Cambria" w:eastAsia="Calibri" w:hAnsi="Cambria" w:cs="Calibri"/>
                <w:b/>
                <w:sz w:val="22"/>
                <w:szCs w:val="22"/>
              </w:rPr>
              <w:t>d</w:t>
            </w:r>
            <w:proofErr w:type="gramEnd"/>
            <w:r w:rsidRPr="004D4603">
              <w:rPr>
                <w:rFonts w:ascii="Cambria" w:eastAsia="Calibri" w:hAnsi="Cambria" w:cs="Calibri"/>
                <w:b/>
                <w:sz w:val="22"/>
                <w:szCs w:val="22"/>
              </w:rPr>
              <w:t>-</w:t>
            </w:r>
            <w:r w:rsidR="00A0196F" w:rsidRPr="004D4603">
              <w:rPr>
                <w:rFonts w:ascii="Cambria" w:eastAsia="Calibri" w:hAnsi="Cambria" w:cs="Calibri"/>
                <w:b/>
                <w:sz w:val="22"/>
                <w:szCs w:val="22"/>
              </w:rPr>
              <w:t>Eğitim</w:t>
            </w:r>
          </w:p>
        </w:tc>
      </w:tr>
      <w:tr w:rsidR="007A469F" w:rsidRPr="004D4603" w:rsidTr="007D75C4">
        <w:trPr>
          <w:trHeight w:val="70"/>
        </w:trPr>
        <w:tc>
          <w:tcPr>
            <w:tcW w:w="11158" w:type="dxa"/>
            <w:tcBorders>
              <w:top w:val="single" w:sz="4" w:space="0" w:color="auto"/>
              <w:left w:val="nil"/>
              <w:bottom w:val="single" w:sz="4" w:space="0" w:color="auto"/>
              <w:right w:val="nil"/>
            </w:tcBorders>
          </w:tcPr>
          <w:p w:rsidR="00BC6938" w:rsidRPr="004D4603" w:rsidRDefault="00BC6938" w:rsidP="00CF2C51">
            <w:pPr>
              <w:rPr>
                <w:rFonts w:ascii="Cambria" w:hAnsi="Cambria" w:cs="Comic Sans MS"/>
                <w:b/>
                <w:bCs/>
                <w:sz w:val="22"/>
                <w:szCs w:val="22"/>
              </w:rPr>
            </w:pPr>
          </w:p>
        </w:tc>
      </w:tr>
      <w:tr w:rsidR="005840D5" w:rsidRPr="004D4603" w:rsidTr="003D175A">
        <w:trPr>
          <w:trHeight w:val="1965"/>
        </w:trPr>
        <w:tc>
          <w:tcPr>
            <w:tcW w:w="11158" w:type="dxa"/>
            <w:tcBorders>
              <w:bottom w:val="single" w:sz="4" w:space="0" w:color="auto"/>
            </w:tcBorders>
          </w:tcPr>
          <w:p w:rsidR="005840D5" w:rsidRPr="004D4603" w:rsidRDefault="001822D4" w:rsidP="00A0196F">
            <w:pPr>
              <w:autoSpaceDE w:val="0"/>
              <w:autoSpaceDN w:val="0"/>
              <w:adjustRightInd w:val="0"/>
              <w:jc w:val="both"/>
              <w:rPr>
                <w:rFonts w:ascii="Cambria" w:hAnsi="Cambria"/>
                <w:sz w:val="22"/>
                <w:szCs w:val="22"/>
              </w:rPr>
            </w:pPr>
            <w:r>
              <w:rPr>
                <w:rFonts w:ascii="Cambria" w:eastAsia="Calibri" w:hAnsi="Cambria" w:cs="Calibri"/>
                <w:sz w:val="23"/>
                <w:szCs w:val="23"/>
              </w:rPr>
              <w:t>10-</w:t>
            </w:r>
            <w:r w:rsidR="005840D5" w:rsidRPr="004D4603">
              <w:rPr>
                <w:rFonts w:ascii="Cambria" w:eastAsia="Calibri" w:hAnsi="Cambria" w:cs="Calibri"/>
                <w:sz w:val="23"/>
                <w:szCs w:val="23"/>
              </w:rPr>
              <w:t xml:space="preserve">… Bilge Kağan’ın şehirlerin etrafını duvarlarla ve kalın surlarla çevirtmek, Budist tapınakları inşa </w:t>
            </w:r>
            <w:proofErr w:type="gramStart"/>
            <w:r w:rsidR="005840D5" w:rsidRPr="004D4603">
              <w:rPr>
                <w:rFonts w:ascii="Cambria" w:eastAsia="Calibri" w:hAnsi="Cambria" w:cs="Calibri"/>
                <w:sz w:val="23"/>
                <w:szCs w:val="23"/>
              </w:rPr>
              <w:t>etmek,Budizm’i</w:t>
            </w:r>
            <w:proofErr w:type="gramEnd"/>
            <w:r w:rsidR="005840D5" w:rsidRPr="004D4603">
              <w:rPr>
                <w:rFonts w:ascii="Cambria" w:eastAsia="Calibri" w:hAnsi="Cambria" w:cs="Calibri"/>
                <w:sz w:val="23"/>
                <w:szCs w:val="23"/>
              </w:rPr>
              <w:t xml:space="preserve"> yaymak isteğine </w:t>
            </w:r>
            <w:proofErr w:type="spellStart"/>
            <w:r w:rsidR="005840D5" w:rsidRPr="004D4603">
              <w:rPr>
                <w:rFonts w:ascii="Cambria" w:eastAsia="Calibri" w:hAnsi="Cambria" w:cs="Calibri"/>
                <w:b/>
                <w:sz w:val="23"/>
                <w:szCs w:val="23"/>
              </w:rPr>
              <w:t>Tonyukuk</w:t>
            </w:r>
            <w:proofErr w:type="spellEnd"/>
            <w:r w:rsidR="005840D5" w:rsidRPr="004D4603">
              <w:rPr>
                <w:rFonts w:ascii="Cambria" w:eastAsia="Calibri" w:hAnsi="Cambria" w:cs="Calibri"/>
                <w:b/>
                <w:sz w:val="23"/>
                <w:szCs w:val="23"/>
              </w:rPr>
              <w:t xml:space="preserve"> karşı çıktı.</w:t>
            </w:r>
            <w:r w:rsidR="005840D5" w:rsidRPr="004D4603">
              <w:rPr>
                <w:rFonts w:ascii="Cambria" w:eastAsia="Calibri" w:hAnsi="Cambria" w:cs="Calibri"/>
                <w:sz w:val="23"/>
                <w:szCs w:val="23"/>
              </w:rPr>
              <w:t xml:space="preserve">Çünkü Kök Türklerin askerlik gücü, büyük ölçüde hayat tarzlarına dayanmakta idi. Şayet surlu şehirler </w:t>
            </w:r>
            <w:proofErr w:type="spellStart"/>
            <w:r w:rsidR="005840D5" w:rsidRPr="004D4603">
              <w:rPr>
                <w:rFonts w:ascii="Cambria" w:eastAsia="Calibri" w:hAnsi="Cambria" w:cs="Calibri"/>
                <w:sz w:val="23"/>
                <w:szCs w:val="23"/>
              </w:rPr>
              <w:t>inşaedip</w:t>
            </w:r>
            <w:proofErr w:type="spellEnd"/>
            <w:r w:rsidR="005840D5" w:rsidRPr="004D4603">
              <w:rPr>
                <w:rFonts w:ascii="Cambria" w:eastAsia="Calibri" w:hAnsi="Cambria" w:cs="Calibri"/>
                <w:sz w:val="23"/>
                <w:szCs w:val="23"/>
              </w:rPr>
              <w:t xml:space="preserve">, içinde otururlarsa gelenekleri değişirdi. Ülkede Budizm </w:t>
            </w:r>
            <w:r w:rsidR="00A0196F" w:rsidRPr="004D4603">
              <w:rPr>
                <w:rFonts w:ascii="Cambria" w:eastAsia="Calibri" w:hAnsi="Cambria" w:cs="Calibri"/>
                <w:sz w:val="23"/>
                <w:szCs w:val="23"/>
              </w:rPr>
              <w:t>p</w:t>
            </w:r>
            <w:r w:rsidR="005840D5" w:rsidRPr="004D4603">
              <w:rPr>
                <w:rFonts w:ascii="Cambria" w:eastAsia="Calibri" w:hAnsi="Cambria" w:cs="Calibri"/>
                <w:sz w:val="23"/>
                <w:szCs w:val="23"/>
              </w:rPr>
              <w:t xml:space="preserve">ropagandasına izin verilmesi ve bu dinin </w:t>
            </w:r>
            <w:proofErr w:type="spellStart"/>
            <w:r w:rsidR="005840D5" w:rsidRPr="004D4603">
              <w:rPr>
                <w:rFonts w:ascii="Cambria" w:eastAsia="Calibri" w:hAnsi="Cambria" w:cs="Calibri"/>
                <w:sz w:val="23"/>
                <w:szCs w:val="23"/>
              </w:rPr>
              <w:t>metotlarınınuygulanmasına</w:t>
            </w:r>
            <w:proofErr w:type="spellEnd"/>
            <w:r w:rsidR="005840D5" w:rsidRPr="004D4603">
              <w:rPr>
                <w:rFonts w:ascii="Cambria" w:eastAsia="Calibri" w:hAnsi="Cambria" w:cs="Calibri"/>
                <w:sz w:val="23"/>
                <w:szCs w:val="23"/>
              </w:rPr>
              <w:t xml:space="preserve"> gelince, bu dinin insanları zayıflatması söz konusu idi. Çünkü et yemenin yasak </w:t>
            </w:r>
            <w:proofErr w:type="spellStart"/>
            <w:r w:rsidR="005840D5" w:rsidRPr="004D4603">
              <w:rPr>
                <w:rFonts w:ascii="Cambria" w:eastAsia="Calibri" w:hAnsi="Cambria" w:cs="Calibri"/>
                <w:sz w:val="23"/>
                <w:szCs w:val="23"/>
              </w:rPr>
              <w:t>olduğubu</w:t>
            </w:r>
            <w:proofErr w:type="spellEnd"/>
            <w:r w:rsidR="005840D5" w:rsidRPr="004D4603">
              <w:rPr>
                <w:rFonts w:ascii="Cambria" w:eastAsia="Calibri" w:hAnsi="Cambria" w:cs="Calibri"/>
                <w:sz w:val="23"/>
                <w:szCs w:val="23"/>
              </w:rPr>
              <w:t xml:space="preserve"> dinde Türklerin yiyecek bulması mümkün değildi. Et yemeyen toplumun soğuğa dayanması ve </w:t>
            </w:r>
            <w:proofErr w:type="spellStart"/>
            <w:r w:rsidR="005840D5" w:rsidRPr="004D4603">
              <w:rPr>
                <w:rFonts w:ascii="Cambria" w:eastAsia="Calibri" w:hAnsi="Cambria" w:cs="Calibri"/>
                <w:sz w:val="23"/>
                <w:szCs w:val="23"/>
              </w:rPr>
              <w:t>diğerfaaliyetlerde</w:t>
            </w:r>
            <w:proofErr w:type="spellEnd"/>
            <w:r w:rsidR="005840D5" w:rsidRPr="004D4603">
              <w:rPr>
                <w:rFonts w:ascii="Cambria" w:eastAsia="Calibri" w:hAnsi="Cambria" w:cs="Calibri"/>
                <w:sz w:val="23"/>
                <w:szCs w:val="23"/>
              </w:rPr>
              <w:t xml:space="preserve"> kendini göstermesi beklenemezdi. Ayrıca Budistler az yerler ve az hareket ederlerdi. </w:t>
            </w:r>
            <w:proofErr w:type="spellStart"/>
            <w:r w:rsidR="005840D5" w:rsidRPr="004D4603">
              <w:rPr>
                <w:rFonts w:ascii="Cambria" w:eastAsia="Calibri" w:hAnsi="Cambria" w:cs="Calibri"/>
                <w:sz w:val="23"/>
                <w:szCs w:val="23"/>
              </w:rPr>
              <w:t>Sonuçtasavaş</w:t>
            </w:r>
            <w:proofErr w:type="spellEnd"/>
            <w:r w:rsidR="005840D5" w:rsidRPr="004D4603">
              <w:rPr>
                <w:rFonts w:ascii="Cambria" w:eastAsia="Calibri" w:hAnsi="Cambria" w:cs="Calibri"/>
                <w:sz w:val="23"/>
                <w:szCs w:val="23"/>
              </w:rPr>
              <w:t xml:space="preserve"> hâlinde kuvvetli, dinamik olmak gerekirdi ve Budizm Türklerin savaşçı olmalarını, kuvvetli </w:t>
            </w:r>
            <w:proofErr w:type="spellStart"/>
            <w:r w:rsidR="005840D5" w:rsidRPr="004D4603">
              <w:rPr>
                <w:rFonts w:ascii="Cambria" w:eastAsia="Calibri" w:hAnsi="Cambria" w:cs="Calibri"/>
                <w:sz w:val="23"/>
                <w:szCs w:val="23"/>
              </w:rPr>
              <w:t>olmalarınıönlerdi</w:t>
            </w:r>
            <w:proofErr w:type="spellEnd"/>
            <w:r w:rsidR="005840D5" w:rsidRPr="004D4603">
              <w:rPr>
                <w:rFonts w:ascii="Cambria" w:eastAsia="Calibri" w:hAnsi="Cambria" w:cs="Calibri"/>
                <w:sz w:val="23"/>
                <w:szCs w:val="23"/>
              </w:rPr>
              <w:t>. Dolayısıyla ülkede uygulanamazdı.”</w:t>
            </w:r>
          </w:p>
          <w:p w:rsidR="005840D5" w:rsidRPr="004D4603" w:rsidRDefault="00A0196F" w:rsidP="005840D5">
            <w:pPr>
              <w:rPr>
                <w:rFonts w:ascii="Cambria" w:hAnsi="Cambria"/>
                <w:sz w:val="22"/>
                <w:szCs w:val="22"/>
              </w:rPr>
            </w:pPr>
            <w:r w:rsidRPr="004D4603">
              <w:rPr>
                <w:rFonts w:ascii="Cambria" w:hAnsi="Cambria"/>
                <w:sz w:val="22"/>
                <w:szCs w:val="22"/>
              </w:rPr>
              <w:t xml:space="preserve">Köktürk veziri </w:t>
            </w:r>
            <w:proofErr w:type="spellStart"/>
            <w:proofErr w:type="gramStart"/>
            <w:r w:rsidRPr="004D4603">
              <w:rPr>
                <w:rFonts w:ascii="Cambria" w:hAnsi="Cambria"/>
                <w:sz w:val="22"/>
                <w:szCs w:val="22"/>
              </w:rPr>
              <w:t>Ton</w:t>
            </w:r>
            <w:r w:rsidR="005840D5" w:rsidRPr="004D4603">
              <w:rPr>
                <w:rFonts w:ascii="Cambria" w:hAnsi="Cambria"/>
                <w:sz w:val="22"/>
                <w:szCs w:val="22"/>
              </w:rPr>
              <w:t>yukuk</w:t>
            </w:r>
            <w:proofErr w:type="spellEnd"/>
            <w:r w:rsidRPr="004D4603">
              <w:rPr>
                <w:rFonts w:ascii="Cambria" w:hAnsi="Cambria"/>
                <w:sz w:val="22"/>
                <w:szCs w:val="22"/>
              </w:rPr>
              <w:t>,Bilge</w:t>
            </w:r>
            <w:proofErr w:type="gramEnd"/>
            <w:r w:rsidRPr="004D4603">
              <w:rPr>
                <w:rFonts w:ascii="Cambria" w:hAnsi="Cambria"/>
                <w:sz w:val="22"/>
                <w:szCs w:val="22"/>
              </w:rPr>
              <w:t xml:space="preserve"> Kağan’a  neden </w:t>
            </w:r>
            <w:r w:rsidR="005840D5" w:rsidRPr="004D4603">
              <w:rPr>
                <w:rFonts w:ascii="Cambria" w:hAnsi="Cambria"/>
                <w:sz w:val="22"/>
                <w:szCs w:val="22"/>
              </w:rPr>
              <w:t xml:space="preserve"> karşı çıkmıştır</w:t>
            </w:r>
            <w:r w:rsidRPr="004D4603">
              <w:rPr>
                <w:rFonts w:ascii="Cambria" w:hAnsi="Cambria"/>
                <w:sz w:val="22"/>
                <w:szCs w:val="22"/>
              </w:rPr>
              <w:t>?</w:t>
            </w:r>
          </w:p>
          <w:p w:rsidR="00A0196F" w:rsidRPr="004D4603" w:rsidRDefault="00A0196F" w:rsidP="00A0196F">
            <w:pPr>
              <w:pStyle w:val="ListeParagraf"/>
              <w:numPr>
                <w:ilvl w:val="0"/>
                <w:numId w:val="34"/>
              </w:numPr>
              <w:rPr>
                <w:rFonts w:ascii="Cambria" w:hAnsi="Cambria"/>
                <w:b/>
                <w:sz w:val="22"/>
                <w:szCs w:val="22"/>
              </w:rPr>
            </w:pPr>
            <w:r w:rsidRPr="004D4603">
              <w:rPr>
                <w:rFonts w:ascii="Cambria" w:hAnsi="Cambria"/>
                <w:b/>
                <w:sz w:val="22"/>
                <w:szCs w:val="22"/>
              </w:rPr>
              <w:t>Bilge Kağanın mimari eserler yapmak istemesi.</w:t>
            </w:r>
          </w:p>
          <w:p w:rsidR="00A0196F" w:rsidRPr="004D4603" w:rsidRDefault="00A0196F" w:rsidP="00A0196F">
            <w:pPr>
              <w:pStyle w:val="ListeParagraf"/>
              <w:numPr>
                <w:ilvl w:val="0"/>
                <w:numId w:val="34"/>
              </w:numPr>
              <w:rPr>
                <w:rFonts w:ascii="Cambria" w:hAnsi="Cambria"/>
                <w:b/>
                <w:sz w:val="22"/>
                <w:szCs w:val="22"/>
              </w:rPr>
            </w:pPr>
            <w:r w:rsidRPr="004D4603">
              <w:rPr>
                <w:rFonts w:ascii="Cambria" w:hAnsi="Cambria"/>
                <w:b/>
                <w:sz w:val="22"/>
                <w:szCs w:val="22"/>
              </w:rPr>
              <w:t xml:space="preserve">Bilge kağan </w:t>
            </w:r>
            <w:proofErr w:type="spellStart"/>
            <w:r w:rsidRPr="004D4603">
              <w:rPr>
                <w:rFonts w:ascii="Cambria" w:hAnsi="Cambria"/>
                <w:b/>
                <w:sz w:val="22"/>
                <w:szCs w:val="22"/>
              </w:rPr>
              <w:t>ın</w:t>
            </w:r>
            <w:proofErr w:type="spellEnd"/>
            <w:r w:rsidRPr="004D4603">
              <w:rPr>
                <w:rFonts w:ascii="Cambria" w:hAnsi="Cambria"/>
                <w:b/>
                <w:sz w:val="22"/>
                <w:szCs w:val="22"/>
              </w:rPr>
              <w:t xml:space="preserve"> savaş yanlısı bir devlet adamı olması</w:t>
            </w:r>
          </w:p>
          <w:p w:rsidR="00A0196F" w:rsidRPr="004D4603" w:rsidRDefault="005E002E" w:rsidP="00A0196F">
            <w:pPr>
              <w:pStyle w:val="ListeParagraf"/>
              <w:numPr>
                <w:ilvl w:val="0"/>
                <w:numId w:val="34"/>
              </w:numPr>
              <w:rPr>
                <w:rFonts w:ascii="Cambria" w:hAnsi="Cambria"/>
                <w:b/>
                <w:sz w:val="22"/>
                <w:szCs w:val="22"/>
              </w:rPr>
            </w:pPr>
            <w:r w:rsidRPr="004D4603">
              <w:rPr>
                <w:rFonts w:ascii="Cambria" w:hAnsi="Cambria"/>
                <w:b/>
                <w:sz w:val="22"/>
                <w:szCs w:val="22"/>
              </w:rPr>
              <w:t>Budizm’in</w:t>
            </w:r>
            <w:r w:rsidR="00726E80" w:rsidRPr="004D4603">
              <w:rPr>
                <w:rFonts w:ascii="Cambria" w:hAnsi="Cambria"/>
                <w:b/>
                <w:sz w:val="22"/>
                <w:szCs w:val="22"/>
              </w:rPr>
              <w:t xml:space="preserve"> Türkleri milli benliklerinden uzaklaştıracağı tehlikesi </w:t>
            </w:r>
          </w:p>
          <w:p w:rsidR="00726E80" w:rsidRPr="004D4603" w:rsidRDefault="005E002E" w:rsidP="00A0196F">
            <w:pPr>
              <w:pStyle w:val="ListeParagraf"/>
              <w:numPr>
                <w:ilvl w:val="0"/>
                <w:numId w:val="34"/>
              </w:numPr>
              <w:rPr>
                <w:rFonts w:ascii="Cambria" w:hAnsi="Cambria"/>
                <w:b/>
                <w:sz w:val="22"/>
                <w:szCs w:val="22"/>
              </w:rPr>
            </w:pPr>
            <w:proofErr w:type="spellStart"/>
            <w:proofErr w:type="gramStart"/>
            <w:r w:rsidRPr="004D4603">
              <w:rPr>
                <w:rFonts w:ascii="Cambria" w:hAnsi="Cambria"/>
                <w:b/>
                <w:sz w:val="22"/>
                <w:szCs w:val="22"/>
              </w:rPr>
              <w:t>Tonyukuk’un</w:t>
            </w:r>
            <w:proofErr w:type="spellEnd"/>
            <w:r w:rsidRPr="004D4603">
              <w:rPr>
                <w:rFonts w:ascii="Cambria" w:hAnsi="Cambria"/>
                <w:b/>
                <w:sz w:val="22"/>
                <w:szCs w:val="22"/>
              </w:rPr>
              <w:t xml:space="preserve"> , kendisini</w:t>
            </w:r>
            <w:proofErr w:type="gramEnd"/>
            <w:r w:rsidRPr="004D4603">
              <w:rPr>
                <w:rFonts w:ascii="Cambria" w:hAnsi="Cambria"/>
                <w:b/>
                <w:sz w:val="22"/>
                <w:szCs w:val="22"/>
              </w:rPr>
              <w:t xml:space="preserve"> Kağanlığa daha layık görmesi.</w:t>
            </w:r>
          </w:p>
          <w:p w:rsidR="005840D5" w:rsidRPr="004D4603" w:rsidRDefault="005840D5" w:rsidP="005840D5">
            <w:pPr>
              <w:rPr>
                <w:rFonts w:ascii="Cambria" w:hAnsi="Cambria"/>
                <w:sz w:val="22"/>
                <w:szCs w:val="22"/>
              </w:rPr>
            </w:pPr>
          </w:p>
        </w:tc>
      </w:tr>
      <w:tr w:rsidR="005840D5" w:rsidRPr="004D4603" w:rsidTr="003D175A">
        <w:tc>
          <w:tcPr>
            <w:tcW w:w="11158" w:type="dxa"/>
          </w:tcPr>
          <w:p w:rsidR="005840D5" w:rsidRPr="004D4603" w:rsidRDefault="001822D4" w:rsidP="005840D5">
            <w:pPr>
              <w:rPr>
                <w:rFonts w:ascii="Cambria" w:hAnsi="Cambria"/>
                <w:sz w:val="22"/>
                <w:szCs w:val="22"/>
              </w:rPr>
            </w:pPr>
            <w:r>
              <w:rPr>
                <w:rFonts w:ascii="Cambria" w:hAnsi="Cambria"/>
                <w:sz w:val="22"/>
                <w:szCs w:val="22"/>
              </w:rPr>
              <w:t>11-</w:t>
            </w:r>
            <w:proofErr w:type="spellStart"/>
            <w:r w:rsidR="005840D5" w:rsidRPr="004D4603">
              <w:rPr>
                <w:rFonts w:ascii="Cambria" w:hAnsi="Cambria"/>
                <w:sz w:val="22"/>
                <w:szCs w:val="22"/>
              </w:rPr>
              <w:t>Emeviler</w:t>
            </w:r>
            <w:proofErr w:type="spellEnd"/>
            <w:r w:rsidR="005840D5" w:rsidRPr="004D4603">
              <w:rPr>
                <w:rFonts w:ascii="Cambria" w:hAnsi="Cambria"/>
                <w:sz w:val="22"/>
                <w:szCs w:val="22"/>
              </w:rPr>
              <w:t xml:space="preserve"> döneminde diğer milletlerden Müslüman olanların sayısında bir azalma olmasının sebebi nedir?</w:t>
            </w:r>
          </w:p>
          <w:p w:rsidR="005840D5" w:rsidRPr="00A93AC6" w:rsidRDefault="00A93AC6" w:rsidP="005840D5">
            <w:pPr>
              <w:rPr>
                <w:rFonts w:ascii="Cambria" w:hAnsi="Cambria"/>
                <w:b/>
                <w:sz w:val="22"/>
                <w:szCs w:val="22"/>
              </w:rPr>
            </w:pPr>
            <w:proofErr w:type="gramStart"/>
            <w:r>
              <w:rPr>
                <w:rFonts w:ascii="Cambria" w:hAnsi="Cambria"/>
                <w:b/>
                <w:sz w:val="22"/>
                <w:szCs w:val="22"/>
              </w:rPr>
              <w:t>a</w:t>
            </w:r>
            <w:proofErr w:type="gramEnd"/>
            <w:r>
              <w:rPr>
                <w:rFonts w:ascii="Cambria" w:hAnsi="Cambria"/>
                <w:b/>
                <w:sz w:val="22"/>
                <w:szCs w:val="22"/>
              </w:rPr>
              <w:t>-</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diğer mill</w:t>
            </w:r>
            <w:r>
              <w:rPr>
                <w:rFonts w:ascii="Cambria" w:hAnsi="Cambria"/>
                <w:b/>
                <w:sz w:val="22"/>
                <w:szCs w:val="22"/>
              </w:rPr>
              <w:t>etlere köle nazarıyla bakmaları                b-</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ekonomisinin zayıf olması</w:t>
            </w:r>
          </w:p>
          <w:p w:rsidR="005840D5" w:rsidRDefault="00A93AC6" w:rsidP="005840D5">
            <w:pPr>
              <w:rPr>
                <w:rFonts w:ascii="Cambria" w:hAnsi="Cambria"/>
                <w:b/>
                <w:sz w:val="22"/>
                <w:szCs w:val="22"/>
              </w:rPr>
            </w:pPr>
            <w:proofErr w:type="gramStart"/>
            <w:r>
              <w:rPr>
                <w:rFonts w:ascii="Cambria" w:hAnsi="Cambria"/>
                <w:b/>
                <w:sz w:val="22"/>
                <w:szCs w:val="22"/>
              </w:rPr>
              <w:t>c</w:t>
            </w:r>
            <w:proofErr w:type="gramEnd"/>
            <w:r>
              <w:rPr>
                <w:rFonts w:ascii="Cambria" w:hAnsi="Cambria"/>
                <w:b/>
                <w:sz w:val="22"/>
                <w:szCs w:val="22"/>
              </w:rPr>
              <w:t>-</w:t>
            </w:r>
            <w:r w:rsidR="005840D5" w:rsidRPr="00A93AC6">
              <w:rPr>
                <w:rFonts w:ascii="Cambria" w:hAnsi="Cambria"/>
                <w:b/>
                <w:sz w:val="22"/>
                <w:szCs w:val="22"/>
              </w:rPr>
              <w:t xml:space="preserve"> Ha</w:t>
            </w:r>
            <w:r>
              <w:rPr>
                <w:rFonts w:ascii="Cambria" w:hAnsi="Cambria"/>
                <w:b/>
                <w:sz w:val="22"/>
                <w:szCs w:val="22"/>
              </w:rPr>
              <w:t>lifeliğin babadan oğla geçmesi                                                         d-</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savaşmayı terk etmeleri</w:t>
            </w:r>
          </w:p>
          <w:p w:rsidR="001822D4" w:rsidRPr="00A93AC6" w:rsidRDefault="001822D4" w:rsidP="005840D5">
            <w:pPr>
              <w:rPr>
                <w:rFonts w:ascii="Cambria" w:hAnsi="Cambria"/>
                <w:b/>
                <w:sz w:val="22"/>
                <w:szCs w:val="22"/>
              </w:rPr>
            </w:pPr>
          </w:p>
        </w:tc>
      </w:tr>
      <w:tr w:rsidR="00BC6938" w:rsidRPr="004D4603" w:rsidTr="00BC6938">
        <w:trPr>
          <w:trHeight w:val="70"/>
        </w:trPr>
        <w:tc>
          <w:tcPr>
            <w:tcW w:w="11158" w:type="dxa"/>
          </w:tcPr>
          <w:p w:rsidR="005E002E" w:rsidRPr="004D4603" w:rsidRDefault="00B82883" w:rsidP="005E002E">
            <w:pPr>
              <w:autoSpaceDE w:val="0"/>
              <w:autoSpaceDN w:val="0"/>
              <w:adjustRightInd w:val="0"/>
              <w:jc w:val="both"/>
              <w:rPr>
                <w:rFonts w:ascii="Cambria" w:hAnsi="Cambria" w:cs="Arial"/>
                <w:b/>
                <w:bCs/>
                <w:sz w:val="22"/>
                <w:szCs w:val="22"/>
              </w:rPr>
            </w:pPr>
            <w:r w:rsidRPr="00B82883">
              <w:rPr>
                <w:rFonts w:ascii="Cambria" w:hAnsi="Cambria"/>
                <w:noProof/>
                <w:sz w:val="22"/>
                <w:szCs w:val="22"/>
              </w:rPr>
              <w:pict>
                <v:shape id="Metin Kutusu 2" o:spid="_x0000_s1028" type="#_x0000_t202" style="position:absolute;left:0;text-align:left;margin-left:129.55pt;margin-top:9.2pt;width:406.5pt;height:99.7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" fillcolor="white [3201]" strokeweight=".5pt">
                  <v:textbox>
                    <w:txbxContent>
                      <w:p w:rsidR="003D175A" w:rsidRDefault="003D175A" w:rsidP="005E002E">
                        <w:pPr>
                          <w:autoSpaceDE w:val="0"/>
                          <w:autoSpaceDN w:val="0"/>
                          <w:adjustRightInd w:val="0"/>
                          <w:jc w:val="both"/>
                        </w:pPr>
                        <w:proofErr w:type="spellStart"/>
                        <w:r>
                          <w:rPr>
                            <w:rFonts w:ascii="Calibri" w:eastAsia="Calibri" w:hAnsi="Calibri" w:cs="Calibri"/>
                            <w:sz w:val="22"/>
                            <w:szCs w:val="22"/>
                          </w:rPr>
                          <w:t>Kaşgarlı</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Mahmud</w:t>
                        </w:r>
                        <w:proofErr w:type="spellEnd"/>
                        <w:r>
                          <w:rPr>
                            <w:rFonts w:ascii="Calibri" w:eastAsia="Calibri" w:hAnsi="Calibri" w:cs="Calibri"/>
                            <w:sz w:val="22"/>
                            <w:szCs w:val="22"/>
                          </w:rPr>
                          <w:t xml:space="preserve"> tarafından Abbasi halifesine sunulan </w:t>
                        </w:r>
                        <w:proofErr w:type="spellStart"/>
                        <w:r>
                          <w:rPr>
                            <w:rFonts w:ascii="Calibri" w:eastAsia="Calibri" w:hAnsi="Calibri" w:cs="Calibri"/>
                            <w:sz w:val="22"/>
                            <w:szCs w:val="22"/>
                          </w:rPr>
                          <w:t>Dîvânülugāti’t</w:t>
                        </w:r>
                        <w:proofErr w:type="spellEnd"/>
                        <w:r>
                          <w:rPr>
                            <w:rFonts w:ascii="Calibri" w:eastAsia="Calibri" w:hAnsi="Calibri" w:cs="Calibri"/>
                            <w:sz w:val="22"/>
                            <w:szCs w:val="22"/>
                          </w:rPr>
                          <w:t xml:space="preserve">-Türk, Araplara Türk dilini öğretmek amacıyla yazılmış önemli bir eserdir. Kitapta Bizans sınırından Çin sınırına kadar çeşitli Türk topluluklarının lehçelerinden örnekler verilmiştir. Türklerin yaşadığı coğrafyaya, ekonomisine, sosyal hayatına ve inançlarına ait önemli bilgiler içerir. Ayrıca Türk dünyasını gösteren bir harita bulunur. Türkçe kelimelerin anlamları ve bir kelimenin farklı kullanım şekilleri eserde yer almaktadır? </w:t>
                        </w:r>
                      </w:p>
                    </w:txbxContent>
                  </v:textbox>
                </v:shape>
              </w:pict>
            </w:r>
            <w:r w:rsidR="005E002E" w:rsidRPr="004D4603">
              <w:rPr>
                <w:rFonts w:ascii="Cambria" w:eastAsia="Calibri" w:hAnsi="Cambria" w:cs="Calibri"/>
                <w:noProof/>
                <w:sz w:val="22"/>
                <w:szCs w:val="22"/>
              </w:rPr>
              <w:drawing>
                <wp:inline distT="0" distB="0" distL="0" distR="0">
                  <wp:extent cx="1944000" cy="15831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4000" cy="1583185"/>
                          </a:xfrm>
                          <a:prstGeom prst="rect">
                            <a:avLst/>
                          </a:prstGeom>
                          <a:ln>
                            <a:noFill/>
                          </a:ln>
                          <a:effectLst>
                            <a:softEdge rad="112500"/>
                          </a:effectLst>
                        </pic:spPr>
                      </pic:pic>
                    </a:graphicData>
                  </a:graphic>
                </wp:inline>
              </w:drawing>
            </w:r>
          </w:p>
          <w:p w:rsidR="00BC6938" w:rsidRDefault="001822D4" w:rsidP="001C1A59">
            <w:pPr>
              <w:autoSpaceDE w:val="0"/>
              <w:autoSpaceDN w:val="0"/>
              <w:adjustRightInd w:val="0"/>
              <w:jc w:val="both"/>
              <w:rPr>
                <w:rFonts w:ascii="Cambria" w:eastAsia="Calibri" w:hAnsi="Cambria" w:cs="Calibri"/>
                <w:sz w:val="22"/>
                <w:szCs w:val="22"/>
              </w:rPr>
            </w:pPr>
            <w:r>
              <w:rPr>
                <w:rFonts w:ascii="Cambria" w:eastAsia="Calibri" w:hAnsi="Cambria" w:cs="Calibri"/>
                <w:sz w:val="22"/>
                <w:szCs w:val="22"/>
              </w:rPr>
              <w:t>12-</w:t>
            </w:r>
            <w:r w:rsidR="001C1A59">
              <w:rPr>
                <w:rFonts w:ascii="Cambria" w:eastAsia="Calibri" w:hAnsi="Cambria" w:cs="Calibri"/>
                <w:sz w:val="22"/>
                <w:szCs w:val="22"/>
              </w:rPr>
              <w:t xml:space="preserve">Divan-ü </w:t>
            </w:r>
            <w:proofErr w:type="spellStart"/>
            <w:r w:rsidR="001C1A59">
              <w:rPr>
                <w:rFonts w:ascii="Cambria" w:eastAsia="Calibri" w:hAnsi="Cambria" w:cs="Calibri"/>
                <w:sz w:val="22"/>
                <w:szCs w:val="22"/>
              </w:rPr>
              <w:t>Lügatit</w:t>
            </w:r>
            <w:proofErr w:type="spellEnd"/>
            <w:r w:rsidR="001C1A59">
              <w:rPr>
                <w:rFonts w:ascii="Cambria" w:eastAsia="Calibri" w:hAnsi="Cambria" w:cs="Calibri"/>
                <w:sz w:val="22"/>
                <w:szCs w:val="22"/>
              </w:rPr>
              <w:t xml:space="preserve"> Türk ile ilgili hangi bilgiye </w:t>
            </w:r>
            <w:r w:rsidR="001C1A59" w:rsidRPr="001C1A59">
              <w:rPr>
                <w:rFonts w:ascii="Cambria" w:eastAsia="Calibri" w:hAnsi="Cambria" w:cs="Calibri"/>
                <w:b/>
                <w:sz w:val="22"/>
                <w:szCs w:val="22"/>
                <w:highlight w:val="lightGray"/>
                <w:u w:val="single"/>
              </w:rPr>
              <w:t>ULAŞAMAYIZ</w:t>
            </w:r>
            <w:r w:rsidR="001C1A59">
              <w:rPr>
                <w:rFonts w:ascii="Cambria" w:eastAsia="Calibri" w:hAnsi="Cambria" w:cs="Calibri"/>
                <w:sz w:val="22"/>
                <w:szCs w:val="22"/>
              </w:rPr>
              <w:t xml:space="preserve">? </w:t>
            </w:r>
          </w:p>
          <w:p w:rsidR="001C1A59" w:rsidRDefault="001C1A59" w:rsidP="001C1A59">
            <w:pPr>
              <w:autoSpaceDE w:val="0"/>
              <w:autoSpaceDN w:val="0"/>
              <w:adjustRightInd w:val="0"/>
              <w:jc w:val="both"/>
              <w:rPr>
                <w:rFonts w:ascii="Cambria" w:eastAsia="Calibri" w:hAnsi="Cambria" w:cs="Calibri"/>
                <w:sz w:val="22"/>
                <w:szCs w:val="22"/>
              </w:rPr>
            </w:pPr>
            <w:proofErr w:type="gramStart"/>
            <w:r>
              <w:rPr>
                <w:rFonts w:ascii="Cambria" w:eastAsia="Calibri" w:hAnsi="Cambria" w:cs="Calibri"/>
                <w:sz w:val="22"/>
                <w:szCs w:val="22"/>
              </w:rPr>
              <w:t>a</w:t>
            </w:r>
            <w:proofErr w:type="gramEnd"/>
            <w:r>
              <w:rPr>
                <w:rFonts w:ascii="Cambria" w:eastAsia="Calibri" w:hAnsi="Cambria" w:cs="Calibri"/>
                <w:sz w:val="22"/>
                <w:szCs w:val="22"/>
              </w:rPr>
              <w:t>-</w:t>
            </w:r>
            <w:r w:rsidR="000F1688">
              <w:rPr>
                <w:rFonts w:ascii="Cambria" w:eastAsia="Calibri" w:hAnsi="Cambria" w:cs="Calibri"/>
                <w:sz w:val="22"/>
                <w:szCs w:val="22"/>
              </w:rPr>
              <w:t>İlk yazılı Türkçe sözlüktür                                                    b- Kitapta coğrafi bilgiler de yer almaktadır</w:t>
            </w:r>
          </w:p>
          <w:p w:rsidR="000F1688" w:rsidRDefault="000F1688" w:rsidP="001C1A59">
            <w:pPr>
              <w:autoSpaceDE w:val="0"/>
              <w:autoSpaceDN w:val="0"/>
              <w:adjustRightInd w:val="0"/>
              <w:jc w:val="both"/>
              <w:rPr>
                <w:rFonts w:ascii="Cambria" w:eastAsia="Calibri" w:hAnsi="Cambria" w:cs="Calibri"/>
                <w:sz w:val="22"/>
                <w:szCs w:val="22"/>
              </w:rPr>
            </w:pPr>
            <w:r>
              <w:rPr>
                <w:rFonts w:ascii="Cambria" w:eastAsia="Calibri" w:hAnsi="Cambria" w:cs="Calibri"/>
                <w:sz w:val="22"/>
                <w:szCs w:val="22"/>
              </w:rPr>
              <w:t xml:space="preserve">c-Dönemin kültür ve ekonomisi hakkında bilgi </w:t>
            </w:r>
            <w:proofErr w:type="gramStart"/>
            <w:r>
              <w:rPr>
                <w:rFonts w:ascii="Cambria" w:eastAsia="Calibri" w:hAnsi="Cambria" w:cs="Calibri"/>
                <w:sz w:val="22"/>
                <w:szCs w:val="22"/>
              </w:rPr>
              <w:t>verir      d</w:t>
            </w:r>
            <w:proofErr w:type="gramEnd"/>
            <w:r>
              <w:rPr>
                <w:rFonts w:ascii="Cambria" w:eastAsia="Calibri" w:hAnsi="Cambria" w:cs="Calibri"/>
                <w:sz w:val="22"/>
                <w:szCs w:val="22"/>
              </w:rPr>
              <w:t>- Devlet yönetimi ve siyaset bilgisi öğretmektedir.</w:t>
            </w:r>
          </w:p>
          <w:p w:rsidR="000F1688" w:rsidRPr="004D4603" w:rsidRDefault="000F1688" w:rsidP="001C1A59">
            <w:pPr>
              <w:autoSpaceDE w:val="0"/>
              <w:autoSpaceDN w:val="0"/>
              <w:adjustRightInd w:val="0"/>
              <w:jc w:val="both"/>
              <w:rPr>
                <w:rFonts w:ascii="Cambria" w:hAnsi="Cambria"/>
                <w:sz w:val="22"/>
                <w:szCs w:val="22"/>
              </w:rPr>
            </w:pPr>
          </w:p>
        </w:tc>
      </w:tr>
      <w:tr w:rsidR="005E002E" w:rsidRPr="004D4603" w:rsidTr="00BC6938">
        <w:trPr>
          <w:trHeight w:val="70"/>
        </w:trPr>
        <w:tc>
          <w:tcPr>
            <w:tcW w:w="11158" w:type="dxa"/>
          </w:tcPr>
          <w:p w:rsidR="005E002E" w:rsidRDefault="001822D4" w:rsidP="004D4603">
            <w:pPr>
              <w:jc w:val="both"/>
              <w:rPr>
                <w:rFonts w:ascii="Cambria" w:eastAsia="Calibri" w:hAnsi="Cambria" w:cs="Calibri"/>
                <w:sz w:val="22"/>
                <w:szCs w:val="22"/>
              </w:rPr>
            </w:pPr>
            <w:r>
              <w:rPr>
                <w:rFonts w:ascii="Cambria" w:hAnsi="Cambria"/>
                <w:b/>
                <w:sz w:val="22"/>
                <w:szCs w:val="22"/>
              </w:rPr>
              <w:t>13</w:t>
            </w:r>
            <w:r w:rsidR="005E002E" w:rsidRPr="004D4603">
              <w:rPr>
                <w:rFonts w:ascii="Cambria" w:hAnsi="Cambria"/>
                <w:b/>
                <w:sz w:val="22"/>
                <w:szCs w:val="22"/>
              </w:rPr>
              <w:t>-</w:t>
            </w:r>
            <w:r w:rsidR="005E002E" w:rsidRPr="004D4603">
              <w:rPr>
                <w:rFonts w:ascii="Cambria" w:eastAsia="Calibri" w:hAnsi="Cambria" w:cs="Calibri"/>
                <w:sz w:val="22"/>
                <w:szCs w:val="22"/>
              </w:rPr>
              <w:t xml:space="preserve">Ticari maksatlarla İslam beldelerine yolu düşen Türk tüccarlar, Müslümanları ve İslam dinini tanıma fırsatı buldular. Bu fırsatı değerlendiren bazı tüccarlar İslamiyet’i öğrenip Müslüman oldu. Türkistan’da İslam dininin tanınması ilk olarak bu tüccarlar aracılığıyla gerçekleşmişti. Ayrıca Türkistan’a gelen </w:t>
            </w:r>
            <w:r w:rsidR="004D4603" w:rsidRPr="004D4603">
              <w:rPr>
                <w:rFonts w:ascii="Cambria" w:eastAsia="Calibri" w:hAnsi="Cambria" w:cs="Calibri"/>
                <w:sz w:val="22"/>
                <w:szCs w:val="22"/>
              </w:rPr>
              <w:t>Müslüman</w:t>
            </w:r>
            <w:r w:rsidR="005E002E" w:rsidRPr="004D4603">
              <w:rPr>
                <w:rFonts w:ascii="Cambria" w:eastAsia="Calibri" w:hAnsi="Cambria" w:cs="Calibri"/>
                <w:sz w:val="22"/>
                <w:szCs w:val="22"/>
              </w:rPr>
              <w:t xml:space="preserve"> tüccarların dürüstlükleri ile örnek oluşturmaları Türklerin İslamiyet’e olan ilgisini arttırmıştır.</w:t>
            </w:r>
          </w:p>
          <w:p w:rsidR="004D4603" w:rsidRDefault="004D4603" w:rsidP="004D4603">
            <w:pPr>
              <w:jc w:val="both"/>
              <w:rPr>
                <w:rFonts w:ascii="Cambria" w:eastAsia="Calibri" w:hAnsi="Cambria" w:cs="Calibri"/>
                <w:sz w:val="22"/>
                <w:szCs w:val="22"/>
              </w:rPr>
            </w:pPr>
            <w:r>
              <w:rPr>
                <w:rFonts w:ascii="Cambria" w:eastAsia="Calibri" w:hAnsi="Cambria" w:cs="Calibri"/>
                <w:sz w:val="22"/>
                <w:szCs w:val="22"/>
              </w:rPr>
              <w:t>Bu ifadelerden hareketle hangi yargıya ulaşabiliriz?</w:t>
            </w:r>
          </w:p>
          <w:p w:rsidR="005E002E" w:rsidRDefault="004D4603" w:rsidP="00A93AC6">
            <w:pPr>
              <w:jc w:val="both"/>
              <w:rPr>
                <w:rFonts w:ascii="Cambria" w:eastAsia="Calibri" w:hAnsi="Cambria" w:cs="Calibri"/>
                <w:b/>
                <w:sz w:val="22"/>
                <w:szCs w:val="22"/>
              </w:rPr>
            </w:pPr>
            <w:proofErr w:type="gramStart"/>
            <w:r>
              <w:rPr>
                <w:rFonts w:ascii="Cambria" w:eastAsia="Calibri" w:hAnsi="Cambria" w:cs="Calibri"/>
                <w:b/>
                <w:sz w:val="22"/>
                <w:szCs w:val="22"/>
              </w:rPr>
              <w:t>a</w:t>
            </w:r>
            <w:proofErr w:type="gramEnd"/>
            <w:r>
              <w:rPr>
                <w:rFonts w:ascii="Cambria" w:eastAsia="Calibri" w:hAnsi="Cambria" w:cs="Calibri"/>
                <w:b/>
                <w:sz w:val="22"/>
                <w:szCs w:val="22"/>
              </w:rPr>
              <w:t xml:space="preserve">-Ticaret Türklerin tek geçim kaynağıdır. </w:t>
            </w:r>
            <w:r w:rsidR="002223CA">
              <w:rPr>
                <w:rFonts w:ascii="Cambria" w:eastAsia="Calibri" w:hAnsi="Cambria" w:cs="Calibri"/>
                <w:b/>
                <w:sz w:val="22"/>
                <w:szCs w:val="22"/>
              </w:rPr>
              <w:t xml:space="preserve">                      </w:t>
            </w:r>
            <w:proofErr w:type="gramStart"/>
            <w:r>
              <w:rPr>
                <w:rFonts w:ascii="Cambria" w:eastAsia="Calibri" w:hAnsi="Cambria" w:cs="Calibri"/>
                <w:b/>
                <w:sz w:val="22"/>
                <w:szCs w:val="22"/>
              </w:rPr>
              <w:t>b</w:t>
            </w:r>
            <w:proofErr w:type="gramEnd"/>
            <w:r>
              <w:rPr>
                <w:rFonts w:ascii="Cambria" w:eastAsia="Calibri" w:hAnsi="Cambria" w:cs="Calibri"/>
                <w:b/>
                <w:sz w:val="22"/>
                <w:szCs w:val="22"/>
              </w:rPr>
              <w:t>-Ekonomik ilişkiler</w:t>
            </w:r>
            <w:r w:rsidR="005E002E" w:rsidRPr="004D4603">
              <w:rPr>
                <w:rFonts w:ascii="Cambria" w:eastAsia="Calibri" w:hAnsi="Cambria" w:cs="Calibri"/>
                <w:b/>
                <w:sz w:val="22"/>
                <w:szCs w:val="22"/>
              </w:rPr>
              <w:t xml:space="preserve"> dinsel etkileşim</w:t>
            </w:r>
            <w:r>
              <w:rPr>
                <w:rFonts w:ascii="Cambria" w:eastAsia="Calibri" w:hAnsi="Cambria" w:cs="Calibri"/>
                <w:b/>
                <w:sz w:val="22"/>
                <w:szCs w:val="22"/>
              </w:rPr>
              <w:t>e yol açmıştır.</w:t>
            </w:r>
          </w:p>
          <w:p w:rsidR="004D4603" w:rsidRPr="004D4603" w:rsidRDefault="004D4603" w:rsidP="00A93AC6">
            <w:pPr>
              <w:autoSpaceDE w:val="0"/>
              <w:autoSpaceDN w:val="0"/>
              <w:adjustRightInd w:val="0"/>
              <w:rPr>
                <w:rFonts w:ascii="Cambria" w:hAnsi="Cambria"/>
                <w:sz w:val="22"/>
                <w:szCs w:val="22"/>
              </w:rPr>
            </w:pPr>
            <w:proofErr w:type="gramStart"/>
            <w:r>
              <w:rPr>
                <w:rFonts w:ascii="Cambria" w:eastAsia="Calibri" w:hAnsi="Cambria" w:cs="Calibri"/>
                <w:b/>
                <w:sz w:val="22"/>
                <w:szCs w:val="22"/>
              </w:rPr>
              <w:t>c</w:t>
            </w:r>
            <w:proofErr w:type="gramEnd"/>
            <w:r>
              <w:rPr>
                <w:rFonts w:ascii="Cambria" w:eastAsia="Calibri" w:hAnsi="Cambria" w:cs="Calibri"/>
                <w:b/>
                <w:sz w:val="22"/>
                <w:szCs w:val="22"/>
              </w:rPr>
              <w:t>-Türkler</w:t>
            </w:r>
            <w:r w:rsidR="00A93AC6">
              <w:rPr>
                <w:rFonts w:ascii="Cambria" w:eastAsia="Calibri" w:hAnsi="Cambria" w:cs="Calibri"/>
                <w:b/>
                <w:sz w:val="22"/>
                <w:szCs w:val="22"/>
              </w:rPr>
              <w:t>,</w:t>
            </w:r>
            <w:r>
              <w:rPr>
                <w:rFonts w:ascii="Cambria" w:eastAsia="Calibri" w:hAnsi="Cambria" w:cs="Calibri"/>
                <w:b/>
                <w:sz w:val="22"/>
                <w:szCs w:val="22"/>
              </w:rPr>
              <w:t xml:space="preserve"> İslam’a geçince ticarete başlamışlardır.</w:t>
            </w:r>
            <w:r w:rsidR="002223CA">
              <w:rPr>
                <w:rFonts w:ascii="Cambria" w:eastAsia="Calibri" w:hAnsi="Cambria" w:cs="Calibri"/>
                <w:b/>
                <w:sz w:val="22"/>
                <w:szCs w:val="22"/>
              </w:rPr>
              <w:t xml:space="preserve">        </w:t>
            </w:r>
            <w:r>
              <w:rPr>
                <w:rFonts w:ascii="Cambria" w:eastAsia="Calibri" w:hAnsi="Cambria" w:cs="Calibri"/>
                <w:b/>
                <w:sz w:val="22"/>
                <w:szCs w:val="22"/>
              </w:rPr>
              <w:t>d-</w:t>
            </w:r>
            <w:r w:rsidR="00A93AC6">
              <w:rPr>
                <w:rFonts w:ascii="Cambria" w:eastAsia="Calibri" w:hAnsi="Cambria" w:cs="Calibri"/>
                <w:b/>
                <w:sz w:val="22"/>
                <w:szCs w:val="22"/>
              </w:rPr>
              <w:t xml:space="preserve">Türkler, ticareti Müslümanlardan </w:t>
            </w:r>
            <w:proofErr w:type="gramStart"/>
            <w:r w:rsidR="00A93AC6">
              <w:rPr>
                <w:rFonts w:ascii="Cambria" w:eastAsia="Calibri" w:hAnsi="Cambria" w:cs="Calibri"/>
                <w:b/>
                <w:sz w:val="22"/>
                <w:szCs w:val="22"/>
              </w:rPr>
              <w:t>öğrenmiştir .</w:t>
            </w:r>
            <w:proofErr w:type="gramEnd"/>
          </w:p>
        </w:tc>
      </w:tr>
      <w:tr w:rsidR="00A93AC6" w:rsidRPr="004D4603" w:rsidTr="00BC6938">
        <w:trPr>
          <w:trHeight w:val="70"/>
        </w:trPr>
        <w:tc>
          <w:tcPr>
            <w:tcW w:w="11158" w:type="dxa"/>
          </w:tcPr>
          <w:p w:rsidR="001822D4" w:rsidRDefault="001822D4" w:rsidP="00A93AC6">
            <w:pPr>
              <w:autoSpaceDE w:val="0"/>
              <w:autoSpaceDN w:val="0"/>
              <w:adjustRightInd w:val="0"/>
              <w:rPr>
                <w:rFonts w:ascii="Calibri" w:eastAsia="Calibri" w:hAnsi="Calibri" w:cs="Calibri"/>
                <w:sz w:val="22"/>
                <w:szCs w:val="22"/>
              </w:rPr>
            </w:pPr>
          </w:p>
          <w:p w:rsidR="00A93AC6" w:rsidRDefault="001822D4" w:rsidP="00A93AC6">
            <w:pPr>
              <w:autoSpaceDE w:val="0"/>
              <w:autoSpaceDN w:val="0"/>
              <w:adjustRightInd w:val="0"/>
              <w:rPr>
                <w:rFonts w:ascii="Calibri" w:eastAsia="Calibri" w:hAnsi="Calibri" w:cs="Calibri"/>
                <w:sz w:val="22"/>
                <w:szCs w:val="22"/>
              </w:rPr>
            </w:pPr>
            <w:r>
              <w:rPr>
                <w:rFonts w:ascii="Calibri" w:eastAsia="Calibri" w:hAnsi="Calibri" w:cs="Calibri"/>
                <w:sz w:val="22"/>
                <w:szCs w:val="22"/>
              </w:rPr>
              <w:t>14-</w:t>
            </w:r>
            <w:r w:rsidR="00A93AC6">
              <w:rPr>
                <w:rFonts w:ascii="Calibri" w:eastAsia="Calibri" w:hAnsi="Calibri" w:cs="Calibri"/>
                <w:sz w:val="22"/>
                <w:szCs w:val="22"/>
              </w:rPr>
              <w:t>İlk Müslüman Türk devletlerinde İslamiyet’in yayılmasıyla birlikte cami, medrese, türbe yapımı da başlamıştır.</w:t>
            </w:r>
          </w:p>
          <w:p w:rsidR="00A93AC6" w:rsidRDefault="00A93AC6" w:rsidP="00A93AC6">
            <w:pPr>
              <w:jc w:val="both"/>
              <w:rPr>
                <w:rFonts w:ascii="Calibri" w:eastAsia="Calibri" w:hAnsi="Calibri" w:cs="Calibri"/>
                <w:sz w:val="22"/>
                <w:szCs w:val="22"/>
              </w:rPr>
            </w:pPr>
            <w:r>
              <w:rPr>
                <w:rFonts w:ascii="Calibri" w:eastAsia="Calibri" w:hAnsi="Calibri" w:cs="Calibri"/>
                <w:sz w:val="22"/>
                <w:szCs w:val="22"/>
              </w:rPr>
              <w:t>Ticaret yolları üzerinde kervanların konaklayabilecekleri kervansaraylar yapılmıştır.</w:t>
            </w:r>
          </w:p>
          <w:p w:rsidR="000F1688" w:rsidRDefault="000F1688" w:rsidP="00A93AC6">
            <w:pPr>
              <w:jc w:val="both"/>
              <w:rPr>
                <w:rFonts w:ascii="Calibri" w:eastAsia="Calibri" w:hAnsi="Calibri" w:cs="Calibri"/>
                <w:sz w:val="22"/>
                <w:szCs w:val="22"/>
              </w:rPr>
            </w:pPr>
            <w:r>
              <w:rPr>
                <w:rFonts w:ascii="Calibri" w:eastAsia="Calibri" w:hAnsi="Calibri" w:cs="Calibri"/>
                <w:sz w:val="22"/>
                <w:szCs w:val="22"/>
              </w:rPr>
              <w:t xml:space="preserve">İslamiyet’e geçiş ile birlikte Türklerde hangi </w:t>
            </w:r>
            <w:r w:rsidRPr="000F1688">
              <w:rPr>
                <w:rFonts w:ascii="Calibri" w:eastAsia="Calibri" w:hAnsi="Calibri" w:cs="Calibri"/>
                <w:b/>
                <w:sz w:val="22"/>
                <w:szCs w:val="22"/>
              </w:rPr>
              <w:t>alanda</w:t>
            </w:r>
            <w:r>
              <w:rPr>
                <w:rFonts w:ascii="Calibri" w:eastAsia="Calibri" w:hAnsi="Calibri" w:cs="Calibri"/>
                <w:sz w:val="22"/>
                <w:szCs w:val="22"/>
              </w:rPr>
              <w:t xml:space="preserve"> bir değişim yaşanmıştır?</w:t>
            </w:r>
          </w:p>
          <w:p w:rsidR="000F1688" w:rsidRDefault="000F1688" w:rsidP="000F1688">
            <w:pPr>
              <w:jc w:val="both"/>
              <w:rPr>
                <w:rFonts w:ascii="Cambria" w:hAnsi="Cambria"/>
                <w:b/>
                <w:sz w:val="22"/>
                <w:szCs w:val="22"/>
              </w:rPr>
            </w:pPr>
            <w:r>
              <w:rPr>
                <w:rFonts w:ascii="Cambria" w:hAnsi="Cambria"/>
                <w:b/>
                <w:sz w:val="22"/>
                <w:szCs w:val="22"/>
              </w:rPr>
              <w:t xml:space="preserve">a-El </w:t>
            </w:r>
            <w:proofErr w:type="gramStart"/>
            <w:r>
              <w:rPr>
                <w:rFonts w:ascii="Cambria" w:hAnsi="Cambria"/>
                <w:b/>
                <w:sz w:val="22"/>
                <w:szCs w:val="22"/>
              </w:rPr>
              <w:t>sanatları     b</w:t>
            </w:r>
            <w:proofErr w:type="gramEnd"/>
            <w:r>
              <w:rPr>
                <w:rFonts w:ascii="Cambria" w:hAnsi="Cambria"/>
                <w:b/>
                <w:sz w:val="22"/>
                <w:szCs w:val="22"/>
              </w:rPr>
              <w:t>- Edebiyat    c- Mimari       d- Ekonomi</w:t>
            </w:r>
          </w:p>
          <w:p w:rsidR="000F1688" w:rsidRPr="000F1688" w:rsidRDefault="000F1688" w:rsidP="000F1688">
            <w:pPr>
              <w:jc w:val="both"/>
              <w:rPr>
                <w:rFonts w:ascii="Cambria" w:hAnsi="Cambria"/>
                <w:b/>
                <w:sz w:val="22"/>
                <w:szCs w:val="22"/>
              </w:rPr>
            </w:pPr>
          </w:p>
        </w:tc>
      </w:tr>
      <w:tr w:rsidR="000F1688" w:rsidRPr="004D4603" w:rsidTr="00BC6938">
        <w:trPr>
          <w:trHeight w:val="70"/>
        </w:trPr>
        <w:tc>
          <w:tcPr>
            <w:tcW w:w="11158" w:type="dxa"/>
          </w:tcPr>
          <w:p w:rsidR="00F02830" w:rsidRDefault="001822D4" w:rsidP="000F1688">
            <w:pPr>
              <w:autoSpaceDE w:val="0"/>
              <w:autoSpaceDN w:val="0"/>
              <w:adjustRightInd w:val="0"/>
              <w:rPr>
                <w:rFonts w:ascii="Calibri" w:eastAsia="Calibri" w:hAnsi="Calibri" w:cs="Calibri"/>
                <w:sz w:val="22"/>
                <w:szCs w:val="22"/>
              </w:rPr>
            </w:pPr>
            <w:r>
              <w:rPr>
                <w:rFonts w:ascii="Calibri" w:eastAsia="Calibri" w:hAnsi="Calibri" w:cs="Calibri"/>
                <w:b/>
                <w:sz w:val="22"/>
                <w:szCs w:val="22"/>
              </w:rPr>
              <w:t>15-</w:t>
            </w:r>
            <w:r w:rsidR="00F02830" w:rsidRPr="00F02830">
              <w:rPr>
                <w:rFonts w:ascii="Calibri" w:eastAsia="Calibri" w:hAnsi="Calibri" w:cs="Calibri"/>
                <w:b/>
                <w:sz w:val="22"/>
                <w:szCs w:val="22"/>
              </w:rPr>
              <w:t>Malazgirt</w:t>
            </w:r>
            <w:r w:rsidR="00F02830">
              <w:rPr>
                <w:rFonts w:ascii="Calibri" w:eastAsia="Calibri" w:hAnsi="Calibri" w:cs="Calibri"/>
                <w:sz w:val="22"/>
                <w:szCs w:val="22"/>
              </w:rPr>
              <w:t xml:space="preserve"> savaşının aşağıda yer alan sonuçlarından hangisi Selçuklular için </w:t>
            </w:r>
            <w:r w:rsidR="00F02830" w:rsidRPr="00F02830">
              <w:rPr>
                <w:rFonts w:ascii="Calibri" w:eastAsia="Calibri" w:hAnsi="Calibri" w:cs="Calibri"/>
                <w:b/>
                <w:sz w:val="22"/>
                <w:szCs w:val="22"/>
              </w:rPr>
              <w:t>ekonomik</w:t>
            </w:r>
            <w:r w:rsidR="00F02830">
              <w:rPr>
                <w:rFonts w:ascii="Calibri" w:eastAsia="Calibri" w:hAnsi="Calibri" w:cs="Calibri"/>
                <w:sz w:val="22"/>
                <w:szCs w:val="22"/>
              </w:rPr>
              <w:t xml:space="preserve"> bir kazanımdır?</w:t>
            </w:r>
          </w:p>
          <w:p w:rsidR="00F02830"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a</w:t>
            </w:r>
            <w:proofErr w:type="gramEnd"/>
            <w:r w:rsidRPr="00F02830">
              <w:rPr>
                <w:rFonts w:ascii="Calibri" w:eastAsia="Calibri" w:hAnsi="Calibri" w:cs="Calibri"/>
                <w:b/>
                <w:sz w:val="22"/>
                <w:szCs w:val="22"/>
              </w:rPr>
              <w:t>-Bizans Selçuklulara her yıl vergi ödemesi kararlaştırıldı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b</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Anadolu’nun kapıları Türklere açıldı.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c</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Anadolu’da İslamiyet hızla yayılmaya başladı.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d</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Anadolu’nun Türk yurdu olma süreci başladı.</w:t>
            </w:r>
          </w:p>
          <w:p w:rsidR="000F1688" w:rsidRDefault="000F1688" w:rsidP="00F02830">
            <w:pPr>
              <w:autoSpaceDE w:val="0"/>
              <w:autoSpaceDN w:val="0"/>
              <w:adjustRightInd w:val="0"/>
              <w:rPr>
                <w:rFonts w:ascii="Calibri" w:eastAsia="Calibri" w:hAnsi="Calibri" w:cs="Calibri"/>
                <w:sz w:val="22"/>
                <w:szCs w:val="22"/>
              </w:rPr>
            </w:pPr>
          </w:p>
        </w:tc>
      </w:tr>
    </w:tbl>
    <w:p w:rsidR="00CB5DD2" w:rsidRPr="004D4603" w:rsidRDefault="00223F0E" w:rsidP="00CB5DD2">
      <w:pPr>
        <w:rPr>
          <w:rFonts w:ascii="Cambria" w:hAnsi="Cambria"/>
          <w:sz w:val="22"/>
          <w:szCs w:val="22"/>
        </w:rPr>
      </w:pPr>
      <w:r w:rsidRPr="00CB5A56">
        <w:rPr>
          <w:rFonts w:ascii="Cambria" w:hAnsi="Cambria"/>
          <w:noProof/>
          <w:sz w:val="22"/>
          <w:szCs w:val="22"/>
        </w:rPr>
        <w:lastRenderedPageBreak/>
        <w:drawing>
          <wp:inline distT="0" distB="0" distL="0" distR="0">
            <wp:extent cx="6610350" cy="3089897"/>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0387" cy="3089914"/>
                    </a:xfrm>
                    <a:prstGeom prst="rect">
                      <a:avLst/>
                    </a:prstGeom>
                    <a:noFill/>
                    <a:ln>
                      <a:noFill/>
                    </a:ln>
                  </pic:spPr>
                </pic:pic>
              </a:graphicData>
            </a:graphic>
          </wp:inline>
        </w:drawing>
      </w:r>
    </w:p>
    <w:p w:rsidR="00CB5DD2" w:rsidRDefault="001822D4" w:rsidP="00CB5DD2">
      <w:pPr>
        <w:rPr>
          <w:rFonts w:ascii="Cambria" w:hAnsi="Cambria"/>
          <w:sz w:val="22"/>
          <w:szCs w:val="22"/>
        </w:rPr>
      </w:pPr>
      <w:r>
        <w:rPr>
          <w:rFonts w:ascii="Cambria" w:hAnsi="Cambria"/>
          <w:sz w:val="22"/>
          <w:szCs w:val="22"/>
        </w:rPr>
        <w:t>16-</w:t>
      </w:r>
      <w:r w:rsidR="00F02830">
        <w:rPr>
          <w:rFonts w:ascii="Cambria" w:hAnsi="Cambria"/>
          <w:sz w:val="22"/>
          <w:szCs w:val="22"/>
        </w:rPr>
        <w:t>Haçlı seferleri ile ilgi</w:t>
      </w:r>
      <w:r w:rsidR="002223CA">
        <w:rPr>
          <w:rFonts w:ascii="Cambria" w:hAnsi="Cambria"/>
          <w:sz w:val="22"/>
          <w:szCs w:val="22"/>
        </w:rPr>
        <w:t xml:space="preserve">li yapılan yorumlardan hangisi </w:t>
      </w:r>
      <w:r w:rsidR="00F02830">
        <w:rPr>
          <w:rFonts w:ascii="Cambria" w:hAnsi="Cambria"/>
          <w:sz w:val="22"/>
          <w:szCs w:val="22"/>
        </w:rPr>
        <w:t>doğrudur</w:t>
      </w:r>
      <w:r w:rsidR="002223CA">
        <w:rPr>
          <w:rFonts w:ascii="Cambria" w:hAnsi="Cambria"/>
          <w:sz w:val="22"/>
          <w:szCs w:val="22"/>
        </w:rPr>
        <w:t>?</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a</w:t>
      </w:r>
      <w:proofErr w:type="gramEnd"/>
      <w:r w:rsidRPr="006674B0">
        <w:rPr>
          <w:rFonts w:ascii="Cambria" w:hAnsi="Cambria"/>
          <w:b/>
          <w:sz w:val="22"/>
          <w:szCs w:val="22"/>
        </w:rPr>
        <w:t xml:space="preserve">-1. haçlı seferinde Selçuklular kazanmış ve haçlılar Anadolu’yu terk etmişlerdir. </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b</w:t>
      </w:r>
      <w:proofErr w:type="gramEnd"/>
      <w:r w:rsidRPr="006674B0">
        <w:rPr>
          <w:rFonts w:ascii="Cambria" w:hAnsi="Cambria"/>
          <w:b/>
          <w:sz w:val="22"/>
          <w:szCs w:val="22"/>
        </w:rPr>
        <w:t xml:space="preserve">-Haçlı ordusu 2. </w:t>
      </w:r>
      <w:r w:rsidR="006674B0" w:rsidRPr="006674B0">
        <w:rPr>
          <w:rFonts w:ascii="Cambria" w:hAnsi="Cambria"/>
          <w:b/>
          <w:sz w:val="22"/>
          <w:szCs w:val="22"/>
        </w:rPr>
        <w:t>Seferde, Selçukluları</w:t>
      </w:r>
      <w:r w:rsidRPr="006674B0">
        <w:rPr>
          <w:rFonts w:ascii="Cambria" w:hAnsi="Cambria"/>
          <w:b/>
          <w:sz w:val="22"/>
          <w:szCs w:val="22"/>
        </w:rPr>
        <w:t xml:space="preserve"> yenerek Urfa’yı geri almışlardır.</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c</w:t>
      </w:r>
      <w:proofErr w:type="gramEnd"/>
      <w:r w:rsidRPr="006674B0">
        <w:rPr>
          <w:rFonts w:ascii="Cambria" w:hAnsi="Cambria"/>
          <w:b/>
          <w:sz w:val="22"/>
          <w:szCs w:val="22"/>
        </w:rPr>
        <w:t xml:space="preserve">-3. haçlı seferinde </w:t>
      </w:r>
      <w:r w:rsidR="006674B0" w:rsidRPr="006674B0">
        <w:rPr>
          <w:rFonts w:ascii="Cambria" w:hAnsi="Cambria"/>
          <w:b/>
          <w:sz w:val="22"/>
          <w:szCs w:val="22"/>
        </w:rPr>
        <w:t>Kudüs, haçlılara</w:t>
      </w:r>
      <w:r w:rsidR="006674B0">
        <w:rPr>
          <w:rFonts w:ascii="Cambria" w:hAnsi="Cambria"/>
          <w:b/>
          <w:sz w:val="22"/>
          <w:szCs w:val="22"/>
        </w:rPr>
        <w:t xml:space="preserve"> geçmiş, Selçuklular büyük kayıplar vermiştir.</w:t>
      </w:r>
    </w:p>
    <w:p w:rsidR="00F02830" w:rsidRDefault="006674B0" w:rsidP="006674B0">
      <w:pPr>
        <w:rPr>
          <w:rFonts w:ascii="Cambria" w:hAnsi="Cambria"/>
          <w:sz w:val="22"/>
          <w:szCs w:val="22"/>
        </w:rPr>
      </w:pPr>
      <w:proofErr w:type="gramStart"/>
      <w:r w:rsidRPr="006674B0">
        <w:rPr>
          <w:rFonts w:ascii="Cambria" w:hAnsi="Cambria"/>
          <w:b/>
          <w:sz w:val="22"/>
          <w:szCs w:val="22"/>
        </w:rPr>
        <w:t>d</w:t>
      </w:r>
      <w:proofErr w:type="gramEnd"/>
      <w:r w:rsidRPr="006674B0">
        <w:rPr>
          <w:rFonts w:ascii="Cambria" w:hAnsi="Cambria"/>
          <w:b/>
          <w:sz w:val="22"/>
          <w:szCs w:val="22"/>
        </w:rPr>
        <w:t>-</w:t>
      </w:r>
      <w:r>
        <w:rPr>
          <w:rFonts w:ascii="Cambria" w:hAnsi="Cambria"/>
          <w:b/>
          <w:sz w:val="22"/>
          <w:szCs w:val="22"/>
        </w:rPr>
        <w:t xml:space="preserve">4. seferde </w:t>
      </w:r>
      <w:r w:rsidRPr="006674B0">
        <w:rPr>
          <w:rFonts w:ascii="Cambria" w:hAnsi="Cambria"/>
          <w:b/>
          <w:sz w:val="22"/>
          <w:szCs w:val="22"/>
        </w:rPr>
        <w:t xml:space="preserve">Haçlıların İstanbul’u işgali </w:t>
      </w:r>
      <w:proofErr w:type="spellStart"/>
      <w:r w:rsidRPr="006674B0">
        <w:rPr>
          <w:rFonts w:ascii="Cambria" w:hAnsi="Cambria"/>
          <w:b/>
          <w:sz w:val="22"/>
          <w:szCs w:val="22"/>
        </w:rPr>
        <w:t>Hristiyanlar</w:t>
      </w:r>
      <w:proofErr w:type="spellEnd"/>
      <w:r w:rsidRPr="006674B0">
        <w:rPr>
          <w:rFonts w:ascii="Cambria" w:hAnsi="Cambria"/>
          <w:b/>
          <w:sz w:val="22"/>
          <w:szCs w:val="22"/>
        </w:rPr>
        <w:t xml:space="preserve"> arasında siyasi anlaşmazlık yaşandığını gösterir</w:t>
      </w:r>
      <w:r>
        <w:rPr>
          <w:rFonts w:ascii="Cambria" w:hAnsi="Cambria"/>
          <w:b/>
          <w:sz w:val="22"/>
          <w:szCs w:val="22"/>
        </w:rPr>
        <w:t>.</w:t>
      </w:r>
    </w:p>
    <w:p w:rsidR="006674B0" w:rsidRDefault="006674B0" w:rsidP="006674B0">
      <w:pPr>
        <w:rPr>
          <w:rFonts w:ascii="Cambria" w:hAnsi="Cambria"/>
          <w:sz w:val="22"/>
          <w:szCs w:val="22"/>
        </w:rPr>
      </w:pPr>
    </w:p>
    <w:p w:rsidR="006674B0" w:rsidRDefault="006674B0" w:rsidP="006674B0">
      <w:pPr>
        <w:pStyle w:val="NormalWeb"/>
        <w:spacing w:before="0" w:beforeAutospacing="0" w:after="0" w:afterAutospacing="0"/>
        <w:textAlignment w:val="baseline"/>
        <w:rPr>
          <w:rFonts w:ascii="Verdana" w:hAnsi="Verdana"/>
          <w:color w:val="555555"/>
          <w:sz w:val="18"/>
          <w:szCs w:val="18"/>
        </w:rPr>
      </w:pPr>
    </w:p>
    <w:p w:rsidR="006674B0" w:rsidRPr="00CB5A56" w:rsidRDefault="006674B0" w:rsidP="002223CA">
      <w:pPr>
        <w:pStyle w:val="NormalWeb"/>
        <w:numPr>
          <w:ilvl w:val="0"/>
          <w:numId w:val="36"/>
        </w:numPr>
        <w:spacing w:before="0" w:beforeAutospacing="0" w:after="0" w:afterAutospacing="0"/>
        <w:textAlignment w:val="baseline"/>
        <w:rPr>
          <w:rFonts w:ascii="Verdana" w:hAnsi="Verdana"/>
          <w:color w:val="555555"/>
          <w:sz w:val="18"/>
          <w:szCs w:val="18"/>
        </w:rPr>
      </w:pPr>
      <w:r>
        <w:rPr>
          <w:rFonts w:ascii="Verdana" w:hAnsi="Verdana"/>
          <w:color w:val="555555"/>
          <w:sz w:val="18"/>
          <w:szCs w:val="18"/>
        </w:rPr>
        <w:t>Türk ve İslam devletlerinin elinde bulunan önemli ticaret yollarını ele geçirme düşüncesi.</w:t>
      </w:r>
    </w:p>
    <w:p w:rsidR="006674B0" w:rsidRDefault="006674B0" w:rsidP="002223CA">
      <w:pPr>
        <w:pStyle w:val="NormalWeb"/>
        <w:numPr>
          <w:ilvl w:val="0"/>
          <w:numId w:val="36"/>
        </w:numPr>
        <w:spacing w:before="0" w:beforeAutospacing="0" w:after="0" w:afterAutospacing="0"/>
        <w:textAlignment w:val="baseline"/>
        <w:rPr>
          <w:rFonts w:ascii="Verdana" w:hAnsi="Verdana"/>
          <w:color w:val="555555"/>
          <w:sz w:val="18"/>
          <w:szCs w:val="18"/>
        </w:rPr>
      </w:pPr>
      <w:proofErr w:type="gramStart"/>
      <w:r>
        <w:rPr>
          <w:rFonts w:ascii="Verdana" w:hAnsi="Verdana"/>
          <w:color w:val="555555"/>
          <w:sz w:val="18"/>
          <w:szCs w:val="18"/>
        </w:rPr>
        <w:t>Türklerin Anadolu'daki ilerlemeleri.</w:t>
      </w:r>
      <w:proofErr w:type="gramEnd"/>
    </w:p>
    <w:p w:rsidR="006674B0" w:rsidRPr="00CB5A56" w:rsidRDefault="00CB5A56" w:rsidP="002223CA">
      <w:pPr>
        <w:pStyle w:val="ListeParagraf"/>
        <w:numPr>
          <w:ilvl w:val="0"/>
          <w:numId w:val="36"/>
        </w:numPr>
        <w:rPr>
          <w:rFonts w:ascii="Cambria" w:hAnsi="Cambria"/>
          <w:sz w:val="22"/>
          <w:szCs w:val="22"/>
        </w:rPr>
      </w:pPr>
      <w:proofErr w:type="gramStart"/>
      <w:r w:rsidRPr="00CB5A56">
        <w:rPr>
          <w:rFonts w:ascii="Verdana" w:hAnsi="Verdana"/>
          <w:color w:val="555555"/>
          <w:sz w:val="18"/>
          <w:szCs w:val="18"/>
        </w:rPr>
        <w:t>Müslümanların elinde bulunan Kudüs, Antakya, İskenderiye gibi kutsal şehirlerin alınmak istenmesi.</w:t>
      </w:r>
      <w:proofErr w:type="gramEnd"/>
    </w:p>
    <w:p w:rsidR="00CB5A56" w:rsidRPr="002223CA" w:rsidRDefault="001822D4" w:rsidP="002223CA">
      <w:pPr>
        <w:rPr>
          <w:rFonts w:ascii="Verdana" w:hAnsi="Verdana"/>
          <w:b/>
          <w:color w:val="555555"/>
          <w:sz w:val="18"/>
          <w:szCs w:val="18"/>
        </w:rPr>
      </w:pPr>
      <w:r w:rsidRPr="002223CA">
        <w:rPr>
          <w:rFonts w:ascii="Verdana" w:hAnsi="Verdana"/>
          <w:b/>
          <w:color w:val="555555"/>
          <w:sz w:val="18"/>
          <w:szCs w:val="18"/>
        </w:rPr>
        <w:t>17-</w:t>
      </w:r>
      <w:r w:rsidR="002223CA">
        <w:rPr>
          <w:rFonts w:ascii="Verdana" w:hAnsi="Verdana"/>
          <w:b/>
          <w:color w:val="555555"/>
          <w:sz w:val="18"/>
          <w:szCs w:val="18"/>
        </w:rPr>
        <w:t xml:space="preserve"> Yukarıda verilen bilgilerde </w:t>
      </w:r>
      <w:r w:rsidR="00CB5A56" w:rsidRPr="002223CA">
        <w:rPr>
          <w:rFonts w:ascii="Verdana" w:hAnsi="Verdana"/>
          <w:b/>
          <w:color w:val="555555"/>
          <w:sz w:val="18"/>
          <w:szCs w:val="18"/>
        </w:rPr>
        <w:t xml:space="preserve">Haçlı seferlerinin </w:t>
      </w:r>
      <w:r w:rsidR="002223CA">
        <w:rPr>
          <w:rFonts w:ascii="Verdana" w:hAnsi="Verdana"/>
          <w:b/>
          <w:color w:val="555555"/>
          <w:sz w:val="18"/>
          <w:szCs w:val="18"/>
        </w:rPr>
        <w:t>yapıldığı hangi alana dair bir sebep yoktur?</w:t>
      </w:r>
    </w:p>
    <w:p w:rsidR="00CB5A56" w:rsidRDefault="00CB5A56" w:rsidP="002223CA">
      <w:pPr>
        <w:rPr>
          <w:rFonts w:ascii="Cambria" w:hAnsi="Cambria"/>
          <w:b/>
          <w:sz w:val="22"/>
          <w:szCs w:val="22"/>
        </w:rPr>
      </w:pPr>
      <w:proofErr w:type="gramStart"/>
      <w:r>
        <w:rPr>
          <w:rFonts w:ascii="Cambria" w:hAnsi="Cambria"/>
          <w:b/>
          <w:sz w:val="22"/>
          <w:szCs w:val="22"/>
        </w:rPr>
        <w:t>a</w:t>
      </w:r>
      <w:proofErr w:type="gramEnd"/>
      <w:r>
        <w:rPr>
          <w:rFonts w:ascii="Cambria" w:hAnsi="Cambria"/>
          <w:b/>
          <w:sz w:val="22"/>
          <w:szCs w:val="22"/>
        </w:rPr>
        <w:t xml:space="preserve">-Siyasi   </w:t>
      </w:r>
      <w:r w:rsidR="002223CA">
        <w:rPr>
          <w:rFonts w:ascii="Cambria" w:hAnsi="Cambria"/>
          <w:b/>
          <w:sz w:val="22"/>
          <w:szCs w:val="22"/>
        </w:rPr>
        <w:tab/>
      </w:r>
      <w:r>
        <w:rPr>
          <w:rFonts w:ascii="Cambria" w:hAnsi="Cambria"/>
          <w:b/>
          <w:sz w:val="22"/>
          <w:szCs w:val="22"/>
        </w:rPr>
        <w:t xml:space="preserve">b- Ekonomik    </w:t>
      </w:r>
      <w:r w:rsidR="002223CA">
        <w:rPr>
          <w:rFonts w:ascii="Cambria" w:hAnsi="Cambria"/>
          <w:b/>
          <w:sz w:val="22"/>
          <w:szCs w:val="22"/>
        </w:rPr>
        <w:tab/>
      </w:r>
      <w:r>
        <w:rPr>
          <w:rFonts w:ascii="Cambria" w:hAnsi="Cambria"/>
          <w:b/>
          <w:sz w:val="22"/>
          <w:szCs w:val="22"/>
        </w:rPr>
        <w:t xml:space="preserve">c- Dini     </w:t>
      </w:r>
      <w:r w:rsidR="002223CA">
        <w:rPr>
          <w:rFonts w:ascii="Cambria" w:hAnsi="Cambria"/>
          <w:b/>
          <w:sz w:val="22"/>
          <w:szCs w:val="22"/>
        </w:rPr>
        <w:tab/>
      </w:r>
      <w:r>
        <w:rPr>
          <w:rFonts w:ascii="Cambria" w:hAnsi="Cambria"/>
          <w:b/>
          <w:sz w:val="22"/>
          <w:szCs w:val="22"/>
        </w:rPr>
        <w:t xml:space="preserve">d- </w:t>
      </w:r>
      <w:r w:rsidR="008D294E">
        <w:rPr>
          <w:rFonts w:ascii="Cambria" w:hAnsi="Cambria"/>
          <w:b/>
          <w:sz w:val="22"/>
          <w:szCs w:val="22"/>
        </w:rPr>
        <w:t>toplumsal</w:t>
      </w:r>
    </w:p>
    <w:p w:rsidR="002223CA" w:rsidRDefault="002223CA" w:rsidP="00CB5A56">
      <w:pPr>
        <w:rPr>
          <w:rFonts w:ascii="Cambria" w:hAnsi="Cambria"/>
          <w:b/>
          <w:sz w:val="22"/>
          <w:szCs w:val="22"/>
        </w:rPr>
      </w:pPr>
    </w:p>
    <w:p w:rsidR="00F553BA" w:rsidRPr="009A0158" w:rsidRDefault="001822D4" w:rsidP="002223CA">
      <w:pPr>
        <w:pStyle w:val="NormalWeb"/>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18-</w:t>
      </w:r>
      <w:r w:rsidR="00F553BA" w:rsidRPr="009A0158">
        <w:rPr>
          <w:rFonts w:asciiTheme="majorHAnsi" w:hAnsiTheme="majorHAnsi"/>
          <w:color w:val="000000"/>
          <w:sz w:val="22"/>
          <w:szCs w:val="22"/>
        </w:rPr>
        <w:t xml:space="preserve">Anadolu Selçuklularının yıkılma sebeplerinden hangisi </w:t>
      </w:r>
      <w:r w:rsidR="00F553BA" w:rsidRPr="009A0158">
        <w:rPr>
          <w:rFonts w:asciiTheme="majorHAnsi" w:hAnsiTheme="majorHAnsi"/>
          <w:b/>
          <w:color w:val="000000"/>
          <w:sz w:val="22"/>
          <w:szCs w:val="22"/>
        </w:rPr>
        <w:t>iç siyasi çekişmelerden</w:t>
      </w:r>
      <w:r w:rsidR="00F553BA" w:rsidRPr="009A0158">
        <w:rPr>
          <w:rFonts w:asciiTheme="majorHAnsi" w:hAnsiTheme="majorHAnsi"/>
          <w:color w:val="000000"/>
          <w:sz w:val="22"/>
          <w:szCs w:val="22"/>
        </w:rPr>
        <w:t xml:space="preserve"> kaynaklandığını ifade etmektedir?</w:t>
      </w:r>
    </w:p>
    <w:p w:rsidR="00F553BA" w:rsidRPr="009A0158" w:rsidRDefault="00F553BA" w:rsidP="002223CA">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a</w:t>
      </w:r>
      <w:proofErr w:type="gramEnd"/>
      <w:r w:rsidRPr="009A0158">
        <w:rPr>
          <w:rFonts w:asciiTheme="majorHAnsi" w:hAnsiTheme="majorHAnsi"/>
          <w:b/>
          <w:color w:val="000000"/>
          <w:sz w:val="22"/>
          <w:szCs w:val="22"/>
        </w:rPr>
        <w:t>-</w:t>
      </w:r>
      <w:proofErr w:type="spellStart"/>
      <w:r w:rsidRPr="009A0158">
        <w:rPr>
          <w:rFonts w:asciiTheme="majorHAnsi" w:hAnsiTheme="majorHAnsi"/>
          <w:b/>
          <w:color w:val="000000"/>
          <w:sz w:val="22"/>
          <w:szCs w:val="22"/>
        </w:rPr>
        <w:t>Kösedağ</w:t>
      </w:r>
      <w:proofErr w:type="spellEnd"/>
      <w:r w:rsidRPr="009A0158">
        <w:rPr>
          <w:rFonts w:asciiTheme="majorHAnsi" w:hAnsiTheme="majorHAnsi"/>
          <w:b/>
          <w:color w:val="000000"/>
          <w:sz w:val="22"/>
          <w:szCs w:val="22"/>
        </w:rPr>
        <w:t xml:space="preserve"> savaşı sonrasında başlayan Moğol istilası</w:t>
      </w:r>
    </w:p>
    <w:p w:rsidR="00F553BA" w:rsidRPr="009A0158" w:rsidRDefault="00F553BA" w:rsidP="002223CA">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b</w:t>
      </w:r>
      <w:proofErr w:type="gramEnd"/>
      <w:r w:rsidRPr="009A0158">
        <w:rPr>
          <w:rFonts w:asciiTheme="majorHAnsi" w:hAnsiTheme="majorHAnsi"/>
          <w:b/>
          <w:color w:val="000000"/>
          <w:sz w:val="22"/>
          <w:szCs w:val="22"/>
        </w:rPr>
        <w:t>-Ülkenin hanedan üyeleri arasında paylaşılması sonucu yaşanan taht kavgaları</w:t>
      </w:r>
    </w:p>
    <w:p w:rsidR="00F553BA" w:rsidRPr="009A0158" w:rsidRDefault="00F553BA" w:rsidP="002223CA">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c</w:t>
      </w:r>
      <w:proofErr w:type="gramEnd"/>
      <w:r w:rsidRPr="009A0158">
        <w:rPr>
          <w:rFonts w:asciiTheme="majorHAnsi" w:hAnsiTheme="majorHAnsi"/>
          <w:b/>
          <w:color w:val="000000"/>
          <w:sz w:val="22"/>
          <w:szCs w:val="22"/>
        </w:rPr>
        <w:t xml:space="preserve">-Fethedilen yerlerde yaşayan gayrı </w:t>
      </w:r>
      <w:proofErr w:type="spellStart"/>
      <w:r w:rsidRPr="009A0158">
        <w:rPr>
          <w:rFonts w:asciiTheme="majorHAnsi" w:hAnsiTheme="majorHAnsi"/>
          <w:b/>
          <w:color w:val="000000"/>
          <w:sz w:val="22"/>
          <w:szCs w:val="22"/>
        </w:rPr>
        <w:t>müslim</w:t>
      </w:r>
      <w:proofErr w:type="spellEnd"/>
      <w:r w:rsidRPr="009A0158">
        <w:rPr>
          <w:rFonts w:asciiTheme="majorHAnsi" w:hAnsiTheme="majorHAnsi"/>
          <w:b/>
          <w:color w:val="000000"/>
          <w:sz w:val="22"/>
          <w:szCs w:val="22"/>
        </w:rPr>
        <w:t xml:space="preserve"> halkın isyan etmesi</w:t>
      </w:r>
    </w:p>
    <w:p w:rsidR="00F553BA" w:rsidRDefault="00F553BA" w:rsidP="002223CA">
      <w:pPr>
        <w:pStyle w:val="NormalWeb"/>
        <w:spacing w:before="0" w:beforeAutospacing="0" w:after="0" w:afterAutospacing="0"/>
        <w:rPr>
          <w:rFonts w:asciiTheme="majorHAnsi" w:hAnsiTheme="majorHAnsi"/>
          <w:b/>
          <w:color w:val="000000"/>
          <w:sz w:val="22"/>
          <w:szCs w:val="22"/>
        </w:rPr>
      </w:pPr>
      <w:proofErr w:type="gramStart"/>
      <w:r>
        <w:rPr>
          <w:rFonts w:asciiTheme="majorHAnsi" w:hAnsiTheme="majorHAnsi"/>
          <w:b/>
          <w:color w:val="000000"/>
          <w:sz w:val="22"/>
          <w:szCs w:val="22"/>
        </w:rPr>
        <w:t>d</w:t>
      </w:r>
      <w:proofErr w:type="gramEnd"/>
      <w:r>
        <w:rPr>
          <w:rFonts w:asciiTheme="majorHAnsi" w:hAnsiTheme="majorHAnsi"/>
          <w:b/>
          <w:color w:val="000000"/>
          <w:sz w:val="22"/>
          <w:szCs w:val="22"/>
        </w:rPr>
        <w:t>-</w:t>
      </w:r>
      <w:r w:rsidRPr="009A0158">
        <w:rPr>
          <w:rFonts w:asciiTheme="majorHAnsi" w:hAnsiTheme="majorHAnsi"/>
          <w:b/>
          <w:color w:val="000000"/>
          <w:sz w:val="22"/>
          <w:szCs w:val="22"/>
        </w:rPr>
        <w:t>Haçlı seferleriyle yürütülen mücadeleler</w:t>
      </w:r>
    </w:p>
    <w:p w:rsidR="002223CA" w:rsidRDefault="002223CA" w:rsidP="002223CA">
      <w:pPr>
        <w:pStyle w:val="NormalWeb"/>
        <w:spacing w:before="0" w:beforeAutospacing="0" w:after="0" w:afterAutospacing="0"/>
        <w:rPr>
          <w:rFonts w:asciiTheme="majorHAnsi" w:hAnsiTheme="majorHAnsi"/>
          <w:b/>
          <w:color w:val="000000"/>
          <w:sz w:val="22"/>
          <w:szCs w:val="22"/>
        </w:rPr>
      </w:pPr>
    </w:p>
    <w:p w:rsidR="00F553BA" w:rsidRDefault="00F553BA" w:rsidP="00223F0E">
      <w:pPr>
        <w:ind w:left="2098"/>
        <w:rPr>
          <w:rFonts w:ascii="Cambria" w:hAnsi="Cambria"/>
          <w:sz w:val="22"/>
          <w:szCs w:val="22"/>
        </w:rPr>
      </w:pPr>
      <w:r w:rsidRPr="00F553BA">
        <w:rPr>
          <w:rFonts w:ascii="Cambria" w:hAnsi="Cambria"/>
          <w:sz w:val="22"/>
          <w:szCs w:val="22"/>
        </w:rPr>
        <w:t>1048</w:t>
      </w:r>
      <w:r>
        <w:rPr>
          <w:rFonts w:ascii="Cambria" w:hAnsi="Cambria"/>
          <w:sz w:val="22"/>
          <w:szCs w:val="22"/>
        </w:rPr>
        <w:t xml:space="preserve"> Pasinler savaşı</w:t>
      </w:r>
    </w:p>
    <w:p w:rsidR="00F553BA" w:rsidRDefault="00F553BA" w:rsidP="00223F0E">
      <w:pPr>
        <w:ind w:left="2098"/>
        <w:rPr>
          <w:rFonts w:ascii="Cambria" w:hAnsi="Cambria"/>
          <w:sz w:val="22"/>
          <w:szCs w:val="22"/>
        </w:rPr>
      </w:pPr>
      <w:r>
        <w:rPr>
          <w:rFonts w:ascii="Cambria" w:hAnsi="Cambria"/>
          <w:sz w:val="22"/>
          <w:szCs w:val="22"/>
        </w:rPr>
        <w:t>1071 Malazgirt meydan savaşı</w:t>
      </w:r>
    </w:p>
    <w:p w:rsidR="00F553BA" w:rsidRDefault="00F553BA" w:rsidP="00223F0E">
      <w:pPr>
        <w:ind w:left="2098"/>
        <w:rPr>
          <w:rFonts w:ascii="Cambria" w:hAnsi="Cambria"/>
          <w:sz w:val="22"/>
          <w:szCs w:val="22"/>
        </w:rPr>
      </w:pPr>
      <w:r>
        <w:rPr>
          <w:rFonts w:ascii="Cambria" w:hAnsi="Cambria"/>
          <w:sz w:val="22"/>
          <w:szCs w:val="22"/>
        </w:rPr>
        <w:t xml:space="preserve">1176 </w:t>
      </w:r>
      <w:proofErr w:type="spellStart"/>
      <w:r w:rsidR="008D294E">
        <w:rPr>
          <w:rFonts w:ascii="Cambria" w:hAnsi="Cambria"/>
          <w:sz w:val="22"/>
          <w:szCs w:val="22"/>
        </w:rPr>
        <w:t>Miryo</w:t>
      </w:r>
      <w:r>
        <w:rPr>
          <w:rFonts w:ascii="Cambria" w:hAnsi="Cambria"/>
          <w:sz w:val="22"/>
          <w:szCs w:val="22"/>
        </w:rPr>
        <w:t>kefalon</w:t>
      </w:r>
      <w:proofErr w:type="spellEnd"/>
      <w:r>
        <w:rPr>
          <w:rFonts w:ascii="Cambria" w:hAnsi="Cambria"/>
          <w:sz w:val="22"/>
          <w:szCs w:val="22"/>
        </w:rPr>
        <w:t xml:space="preserve"> savaşı</w:t>
      </w:r>
    </w:p>
    <w:p w:rsidR="00F553BA" w:rsidRDefault="002223CA" w:rsidP="00CB5A56">
      <w:pPr>
        <w:rPr>
          <w:rFonts w:ascii="Cambria" w:hAnsi="Cambria"/>
          <w:sz w:val="22"/>
          <w:szCs w:val="22"/>
        </w:rPr>
      </w:pPr>
      <w:r>
        <w:rPr>
          <w:rFonts w:ascii="Cambria" w:hAnsi="Cambria"/>
          <w:b/>
          <w:sz w:val="22"/>
          <w:szCs w:val="22"/>
        </w:rPr>
        <w:t xml:space="preserve">19- </w:t>
      </w:r>
      <w:r w:rsidR="00F553BA">
        <w:rPr>
          <w:rFonts w:ascii="Cambria" w:hAnsi="Cambria"/>
          <w:sz w:val="22"/>
          <w:szCs w:val="22"/>
        </w:rPr>
        <w:t xml:space="preserve">Bu üç siyasi gelişmenin </w:t>
      </w:r>
      <w:r w:rsidR="00F553BA" w:rsidRPr="00F553BA">
        <w:rPr>
          <w:rFonts w:ascii="Cambria" w:hAnsi="Cambria"/>
          <w:b/>
          <w:sz w:val="22"/>
          <w:szCs w:val="22"/>
        </w:rPr>
        <w:t>ortak yönü</w:t>
      </w:r>
      <w:r w:rsidR="00F553BA">
        <w:rPr>
          <w:rFonts w:ascii="Cambria" w:hAnsi="Cambria"/>
          <w:sz w:val="22"/>
          <w:szCs w:val="22"/>
        </w:rPr>
        <w:t xml:space="preserve"> nedir?</w:t>
      </w:r>
    </w:p>
    <w:p w:rsidR="008D294E" w:rsidRPr="008D294E" w:rsidRDefault="008D294E" w:rsidP="00CB5A56">
      <w:pPr>
        <w:rPr>
          <w:rFonts w:ascii="Cambria" w:hAnsi="Cambria"/>
          <w:b/>
          <w:sz w:val="22"/>
          <w:szCs w:val="22"/>
        </w:rPr>
      </w:pPr>
      <w:proofErr w:type="gramStart"/>
      <w:r w:rsidRPr="008D294E">
        <w:rPr>
          <w:rFonts w:ascii="Cambria" w:hAnsi="Cambria"/>
          <w:b/>
          <w:sz w:val="22"/>
          <w:szCs w:val="22"/>
        </w:rPr>
        <w:t>a</w:t>
      </w:r>
      <w:proofErr w:type="gramEnd"/>
      <w:r w:rsidRPr="008D294E">
        <w:rPr>
          <w:rFonts w:ascii="Cambria" w:hAnsi="Cambria"/>
          <w:b/>
          <w:sz w:val="22"/>
          <w:szCs w:val="22"/>
        </w:rPr>
        <w:t>-Moğollarla yapılmış ve Selçukluların yıkılma sürecine girdiği savaşlardır.</w:t>
      </w:r>
    </w:p>
    <w:p w:rsidR="00F553BA" w:rsidRPr="008D294E" w:rsidRDefault="00F553BA" w:rsidP="00CB5A56">
      <w:pPr>
        <w:rPr>
          <w:rFonts w:ascii="Cambria" w:hAnsi="Cambria"/>
          <w:b/>
          <w:sz w:val="22"/>
          <w:szCs w:val="22"/>
        </w:rPr>
      </w:pPr>
      <w:proofErr w:type="gramStart"/>
      <w:r w:rsidRPr="008D294E">
        <w:rPr>
          <w:rFonts w:ascii="Cambria" w:hAnsi="Cambria"/>
          <w:b/>
          <w:sz w:val="22"/>
          <w:szCs w:val="22"/>
        </w:rPr>
        <w:t>b</w:t>
      </w:r>
      <w:proofErr w:type="gramEnd"/>
      <w:r w:rsidRPr="008D294E">
        <w:rPr>
          <w:rFonts w:ascii="Cambria" w:hAnsi="Cambria"/>
          <w:b/>
          <w:sz w:val="22"/>
          <w:szCs w:val="22"/>
        </w:rPr>
        <w:t xml:space="preserve">-Bizans’a karşı yapılmış ve Anadolu’nun Türk yurdu olmasını </w:t>
      </w:r>
      <w:r w:rsidR="008D294E">
        <w:rPr>
          <w:rFonts w:ascii="Cambria" w:hAnsi="Cambria"/>
          <w:b/>
          <w:sz w:val="22"/>
          <w:szCs w:val="22"/>
        </w:rPr>
        <w:t>sağlayan savaşlardır</w:t>
      </w:r>
      <w:r w:rsidRPr="008D294E">
        <w:rPr>
          <w:rFonts w:ascii="Cambria" w:hAnsi="Cambria"/>
          <w:b/>
          <w:sz w:val="22"/>
          <w:szCs w:val="22"/>
        </w:rPr>
        <w:t>.</w:t>
      </w:r>
    </w:p>
    <w:p w:rsidR="00F02830" w:rsidRPr="008D294E" w:rsidRDefault="008D294E" w:rsidP="00CB5DD2">
      <w:pPr>
        <w:rPr>
          <w:rFonts w:ascii="Cambria" w:hAnsi="Cambria"/>
          <w:b/>
          <w:sz w:val="22"/>
          <w:szCs w:val="22"/>
        </w:rPr>
      </w:pPr>
      <w:proofErr w:type="gramStart"/>
      <w:r w:rsidRPr="008D294E">
        <w:rPr>
          <w:rFonts w:ascii="Cambria" w:hAnsi="Cambria"/>
          <w:b/>
          <w:sz w:val="22"/>
          <w:szCs w:val="22"/>
        </w:rPr>
        <w:t>c</w:t>
      </w:r>
      <w:proofErr w:type="gramEnd"/>
      <w:r w:rsidRPr="008D294E">
        <w:rPr>
          <w:rFonts w:ascii="Cambria" w:hAnsi="Cambria"/>
          <w:b/>
          <w:sz w:val="22"/>
          <w:szCs w:val="22"/>
        </w:rPr>
        <w:t>- Türklerle Çinliler arasında İpek Yolu hakimiyeti için yapılan savaşlardır.</w:t>
      </w:r>
    </w:p>
    <w:p w:rsidR="008D294E" w:rsidRDefault="008D294E" w:rsidP="008D294E">
      <w:pPr>
        <w:rPr>
          <w:rFonts w:ascii="Cambria" w:hAnsi="Cambria"/>
          <w:b/>
          <w:sz w:val="22"/>
          <w:szCs w:val="22"/>
        </w:rPr>
      </w:pPr>
      <w:proofErr w:type="gramStart"/>
      <w:r>
        <w:rPr>
          <w:rFonts w:ascii="Cambria" w:hAnsi="Cambria"/>
          <w:b/>
          <w:sz w:val="22"/>
          <w:szCs w:val="22"/>
        </w:rPr>
        <w:t>d</w:t>
      </w:r>
      <w:proofErr w:type="gramEnd"/>
      <w:r>
        <w:rPr>
          <w:rFonts w:ascii="Cambria" w:hAnsi="Cambria"/>
          <w:b/>
          <w:sz w:val="22"/>
          <w:szCs w:val="22"/>
        </w:rPr>
        <w:t>-Selçuklularla Araplar arasında Orta Asya hakimiyeti için yapılan savaşlardır</w:t>
      </w:r>
    </w:p>
    <w:p w:rsidR="002223CA" w:rsidRDefault="002223CA" w:rsidP="008D294E">
      <w:pPr>
        <w:rPr>
          <w:rFonts w:ascii="Cambria" w:hAnsi="Cambria"/>
          <w:b/>
          <w:sz w:val="22"/>
          <w:szCs w:val="22"/>
        </w:rPr>
      </w:pPr>
    </w:p>
    <w:p w:rsidR="000D4EDF" w:rsidRDefault="001822D4" w:rsidP="008D294E">
      <w:r>
        <w:rPr>
          <w:rFonts w:ascii="Cambria" w:hAnsi="Cambria"/>
          <w:b/>
          <w:sz w:val="22"/>
          <w:szCs w:val="22"/>
        </w:rPr>
        <w:t xml:space="preserve">20- </w:t>
      </w:r>
      <w:proofErr w:type="spellStart"/>
      <w:r>
        <w:t>Emeviler</w:t>
      </w:r>
      <w:proofErr w:type="spellEnd"/>
      <w:r>
        <w:t xml:space="preserve"> Dönemi’ndeki aşağıdaki uygulamalardan hangisi </w:t>
      </w:r>
      <w:r w:rsidRPr="000D4EDF">
        <w:rPr>
          <w:b/>
        </w:rPr>
        <w:t>halifeliğin saltanata dönüştürüldüğünün</w:t>
      </w:r>
      <w:r>
        <w:t xml:space="preserve"> göstergesidir? </w:t>
      </w:r>
    </w:p>
    <w:p w:rsidR="002223CA" w:rsidRDefault="001822D4" w:rsidP="008D294E">
      <w:pPr>
        <w:rPr>
          <w:b/>
          <w:sz w:val="22"/>
          <w:szCs w:val="22"/>
        </w:rPr>
      </w:pPr>
      <w:r w:rsidRPr="000D4EDF">
        <w:rPr>
          <w:b/>
          <w:sz w:val="22"/>
          <w:szCs w:val="22"/>
        </w:rPr>
        <w:t xml:space="preserve">A) Arapçayı resmi dil ilan etmeleri </w:t>
      </w:r>
    </w:p>
    <w:p w:rsidR="000D4EDF" w:rsidRPr="000D4EDF" w:rsidRDefault="001822D4" w:rsidP="008D294E">
      <w:pPr>
        <w:rPr>
          <w:b/>
          <w:sz w:val="22"/>
          <w:szCs w:val="22"/>
        </w:rPr>
      </w:pPr>
      <w:r w:rsidRPr="000D4EDF">
        <w:rPr>
          <w:b/>
          <w:sz w:val="22"/>
          <w:szCs w:val="22"/>
        </w:rPr>
        <w:t xml:space="preserve">B) </w:t>
      </w:r>
      <w:proofErr w:type="spellStart"/>
      <w:r w:rsidRPr="000D4EDF">
        <w:rPr>
          <w:b/>
          <w:sz w:val="22"/>
          <w:szCs w:val="22"/>
        </w:rPr>
        <w:t>Muaviye’nin</w:t>
      </w:r>
      <w:proofErr w:type="spellEnd"/>
      <w:r w:rsidRPr="000D4EDF">
        <w:rPr>
          <w:b/>
          <w:sz w:val="22"/>
          <w:szCs w:val="22"/>
        </w:rPr>
        <w:t xml:space="preserve"> oğlu </w:t>
      </w:r>
      <w:proofErr w:type="spellStart"/>
      <w:r w:rsidRPr="000D4EDF">
        <w:rPr>
          <w:b/>
          <w:sz w:val="22"/>
          <w:szCs w:val="22"/>
        </w:rPr>
        <w:t>Yezid’i</w:t>
      </w:r>
      <w:proofErr w:type="spellEnd"/>
      <w:r w:rsidRPr="000D4EDF">
        <w:rPr>
          <w:b/>
          <w:sz w:val="22"/>
          <w:szCs w:val="22"/>
        </w:rPr>
        <w:t xml:space="preserve"> halife ilan etmesi </w:t>
      </w:r>
    </w:p>
    <w:p w:rsidR="002223CA" w:rsidRDefault="001822D4" w:rsidP="008D294E">
      <w:pPr>
        <w:rPr>
          <w:b/>
          <w:sz w:val="22"/>
          <w:szCs w:val="22"/>
        </w:rPr>
      </w:pPr>
      <w:r w:rsidRPr="000D4EDF">
        <w:rPr>
          <w:b/>
          <w:sz w:val="22"/>
          <w:szCs w:val="22"/>
        </w:rPr>
        <w:t xml:space="preserve">C) İslam Devletini en geniş sınırlarına ulaştırmaları </w:t>
      </w:r>
    </w:p>
    <w:p w:rsidR="001822D4" w:rsidRPr="000D4EDF" w:rsidRDefault="001822D4" w:rsidP="008D294E">
      <w:pPr>
        <w:rPr>
          <w:b/>
          <w:sz w:val="22"/>
          <w:szCs w:val="22"/>
        </w:rPr>
      </w:pPr>
      <w:r w:rsidRPr="000D4EDF">
        <w:rPr>
          <w:b/>
          <w:sz w:val="22"/>
          <w:szCs w:val="22"/>
        </w:rPr>
        <w:t>D) Müslümanlara karşı ırkçı bir yaklaşım içinde olmaları</w:t>
      </w:r>
    </w:p>
    <w:p w:rsidR="000D4EDF" w:rsidRDefault="000D4EDF" w:rsidP="008D294E">
      <w:pPr>
        <w:rPr>
          <w:b/>
          <w:sz w:val="20"/>
          <w:szCs w:val="20"/>
        </w:rPr>
      </w:pPr>
    </w:p>
    <w:p w:rsidR="000D4EDF" w:rsidRDefault="000D4EDF" w:rsidP="008D294E">
      <w:r>
        <w:rPr>
          <w:b/>
          <w:sz w:val="20"/>
          <w:szCs w:val="20"/>
        </w:rPr>
        <w:t>21-</w:t>
      </w:r>
      <w:r>
        <w:t xml:space="preserve">1243 </w:t>
      </w:r>
      <w:proofErr w:type="spellStart"/>
      <w:r>
        <w:t>Kösedağ</w:t>
      </w:r>
      <w:proofErr w:type="spellEnd"/>
      <w:r>
        <w:t xml:space="preserve"> Savaşı’nda Türkiye Selçuklu Devleti’nin Moğollara yenilmesi sonucunda Anadolu’da Türk beylikleri tekrar ortaya çıkmıştır. Bu durum aşağıdakilerden hangisinin göstergesidir?</w:t>
      </w:r>
    </w:p>
    <w:p w:rsidR="002223CA" w:rsidRDefault="000D4EDF" w:rsidP="008D294E">
      <w:pPr>
        <w:rPr>
          <w:b/>
        </w:rPr>
      </w:pPr>
      <w:r w:rsidRPr="000D4EDF">
        <w:rPr>
          <w:b/>
        </w:rPr>
        <w:t xml:space="preserve"> A) Anadolu da Türk birliğinin bozulduğunun </w:t>
      </w:r>
    </w:p>
    <w:p w:rsidR="000D4EDF" w:rsidRPr="000D4EDF" w:rsidRDefault="000D4EDF" w:rsidP="008D294E">
      <w:pPr>
        <w:rPr>
          <w:b/>
        </w:rPr>
      </w:pPr>
      <w:r w:rsidRPr="000D4EDF">
        <w:rPr>
          <w:b/>
        </w:rPr>
        <w:t xml:space="preserve">B) Anadolu’nun Türkleşmeye başladığının </w:t>
      </w:r>
    </w:p>
    <w:p w:rsidR="002223CA" w:rsidRDefault="000D4EDF" w:rsidP="008D294E">
      <w:pPr>
        <w:rPr>
          <w:b/>
        </w:rPr>
      </w:pPr>
      <w:r w:rsidRPr="000D4EDF">
        <w:rPr>
          <w:b/>
        </w:rPr>
        <w:t xml:space="preserve">C) Merkezi otoritenin güçlendiğinin </w:t>
      </w:r>
    </w:p>
    <w:p w:rsidR="000D4EDF" w:rsidRPr="000D4EDF" w:rsidRDefault="000D4EDF" w:rsidP="008D294E">
      <w:pPr>
        <w:rPr>
          <w:b/>
        </w:rPr>
      </w:pPr>
      <w:r w:rsidRPr="000D4EDF">
        <w:rPr>
          <w:b/>
        </w:rPr>
        <w:t>D) Anadolu’nun kesin bir Türk yurdu olduğunun</w:t>
      </w:r>
    </w:p>
    <w:p w:rsidR="000D4EDF" w:rsidRPr="00C62EF9" w:rsidRDefault="00B82883" w:rsidP="008D294E">
      <w:pPr>
        <w:rPr>
          <w:color w:val="FFFFFF" w:themeColor="background1"/>
        </w:rPr>
      </w:pPr>
      <w:hyperlink r:id="rId11" w:history="1">
        <w:r w:rsidR="00C62EF9" w:rsidRPr="00C62EF9">
          <w:rPr>
            <w:rStyle w:val="Kpr"/>
            <w:color w:val="FFFFFF" w:themeColor="background1"/>
          </w:rPr>
          <w:t>https://www.sorubak.com</w:t>
        </w:r>
      </w:hyperlink>
      <w:r w:rsidR="00C62EF9" w:rsidRPr="00C62EF9">
        <w:rPr>
          <w:color w:val="FFFFFF" w:themeColor="background1"/>
        </w:rPr>
        <w:t xml:space="preserve"> </w:t>
      </w:r>
    </w:p>
    <w:p w:rsidR="000D4EDF" w:rsidRDefault="000D4EDF" w:rsidP="008D294E">
      <w:r>
        <w:lastRenderedPageBreak/>
        <w:t xml:space="preserve">22-Aşağıdakilerden hangisi Türkiye Selçuklu Devleti’nin ticarete önem verdiklerinin göstergesidir? </w:t>
      </w:r>
    </w:p>
    <w:p w:rsidR="000D4EDF" w:rsidRPr="000D4EDF" w:rsidRDefault="000D4EDF" w:rsidP="008D294E">
      <w:pPr>
        <w:rPr>
          <w:b/>
        </w:rPr>
      </w:pPr>
      <w:r w:rsidRPr="000D4EDF">
        <w:rPr>
          <w:b/>
        </w:rPr>
        <w:t xml:space="preserve">A) Medreseler açmaları </w:t>
      </w:r>
      <w:r w:rsidR="002223CA">
        <w:rPr>
          <w:b/>
        </w:rPr>
        <w:tab/>
      </w:r>
      <w:r w:rsidR="002223CA">
        <w:rPr>
          <w:b/>
        </w:rPr>
        <w:tab/>
      </w:r>
      <w:r w:rsidR="002223CA">
        <w:rPr>
          <w:b/>
        </w:rPr>
        <w:tab/>
      </w:r>
      <w:r w:rsidR="002223CA">
        <w:rPr>
          <w:b/>
        </w:rPr>
        <w:tab/>
      </w:r>
      <w:r w:rsidRPr="000D4EDF">
        <w:rPr>
          <w:b/>
        </w:rPr>
        <w:t xml:space="preserve">B) Kervansaraylar yapmaları </w:t>
      </w:r>
    </w:p>
    <w:p w:rsidR="000D4EDF" w:rsidRPr="000D4EDF" w:rsidRDefault="000D4EDF" w:rsidP="008D294E">
      <w:pPr>
        <w:rPr>
          <w:b/>
        </w:rPr>
      </w:pPr>
      <w:r w:rsidRPr="000D4EDF">
        <w:rPr>
          <w:b/>
        </w:rPr>
        <w:t xml:space="preserve">C) Moğollara karşı mücadele etmeleri </w:t>
      </w:r>
      <w:r w:rsidR="002223CA">
        <w:rPr>
          <w:b/>
        </w:rPr>
        <w:tab/>
      </w:r>
      <w:r w:rsidR="002223CA">
        <w:rPr>
          <w:b/>
        </w:rPr>
        <w:tab/>
      </w:r>
      <w:r w:rsidRPr="000D4EDF">
        <w:rPr>
          <w:b/>
        </w:rPr>
        <w:t>D) Şehirlerin etrafını surlarla çevirmeleri</w:t>
      </w:r>
    </w:p>
    <w:p w:rsidR="000D4EDF" w:rsidRDefault="000D4EDF" w:rsidP="008D294E"/>
    <w:p w:rsidR="000D4EDF" w:rsidRDefault="000D4EDF" w:rsidP="008D294E">
      <w:r>
        <w:t>23-Hz. Osman Dönemi’nde;</w:t>
      </w:r>
    </w:p>
    <w:p w:rsidR="000D4EDF" w:rsidRDefault="000D4EDF" w:rsidP="008D294E">
      <w:r>
        <w:t xml:space="preserve"> I. Kıbrıs’ın fethedilmesi, </w:t>
      </w:r>
    </w:p>
    <w:p w:rsidR="000D4EDF" w:rsidRDefault="000D4EDF" w:rsidP="008D294E">
      <w:r>
        <w:t xml:space="preserve"> II. </w:t>
      </w:r>
      <w:proofErr w:type="spellStart"/>
      <w:r>
        <w:t>Kur’an</w:t>
      </w:r>
      <w:proofErr w:type="spellEnd"/>
      <w:r>
        <w:t>-ı Kerim’in çoğaltılması,</w:t>
      </w:r>
    </w:p>
    <w:p w:rsidR="000D4EDF" w:rsidRDefault="000D4EDF" w:rsidP="008D294E">
      <w:r>
        <w:t xml:space="preserve"> III. İran’ın fethinin tamamlanması gelişmelerinden hangileri İslam Devleti’nin </w:t>
      </w:r>
      <w:r w:rsidRPr="000D4EDF">
        <w:rPr>
          <w:b/>
        </w:rPr>
        <w:t>denizcilik</w:t>
      </w:r>
      <w:r>
        <w:t xml:space="preserve"> (donanma) faaliyetleri ile ilgilendiğini kanıtlar? </w:t>
      </w:r>
    </w:p>
    <w:p w:rsidR="000D4EDF" w:rsidRDefault="000D4EDF" w:rsidP="000D4EDF">
      <w:pPr>
        <w:pStyle w:val="ListeParagraf"/>
        <w:numPr>
          <w:ilvl w:val="0"/>
          <w:numId w:val="38"/>
        </w:numPr>
        <w:rPr>
          <w:b/>
        </w:rPr>
      </w:pPr>
      <w:r w:rsidRPr="000D4EDF">
        <w:rPr>
          <w:b/>
        </w:rPr>
        <w:t xml:space="preserve">Yalnız I. </w:t>
      </w:r>
      <w:r w:rsidR="002223CA">
        <w:rPr>
          <w:b/>
        </w:rPr>
        <w:tab/>
      </w:r>
      <w:r w:rsidRPr="000D4EDF">
        <w:rPr>
          <w:b/>
        </w:rPr>
        <w:t>B</w:t>
      </w:r>
      <w:proofErr w:type="gramStart"/>
      <w:r w:rsidRPr="000D4EDF">
        <w:rPr>
          <w:b/>
        </w:rPr>
        <w:t>)</w:t>
      </w:r>
      <w:proofErr w:type="gramEnd"/>
      <w:r w:rsidRPr="000D4EDF">
        <w:rPr>
          <w:b/>
        </w:rPr>
        <w:t xml:space="preserve"> Yalnız II. </w:t>
      </w:r>
      <w:r w:rsidR="002223CA">
        <w:rPr>
          <w:b/>
        </w:rPr>
        <w:tab/>
      </w:r>
      <w:r w:rsidR="002223CA">
        <w:rPr>
          <w:b/>
        </w:rPr>
        <w:tab/>
      </w:r>
      <w:r w:rsidRPr="000D4EDF">
        <w:rPr>
          <w:b/>
        </w:rPr>
        <w:t xml:space="preserve">C) Yalnız III. </w:t>
      </w:r>
      <w:r w:rsidR="002223CA">
        <w:rPr>
          <w:b/>
        </w:rPr>
        <w:tab/>
      </w:r>
      <w:r w:rsidRPr="000D4EDF">
        <w:rPr>
          <w:b/>
        </w:rPr>
        <w:t>D) I ve III.</w:t>
      </w:r>
    </w:p>
    <w:p w:rsidR="000D4EDF" w:rsidRDefault="000D4EDF" w:rsidP="000D4EDF">
      <w:pPr>
        <w:rPr>
          <w:b/>
        </w:rPr>
      </w:pPr>
    </w:p>
    <w:p w:rsidR="00663938" w:rsidRDefault="000D4EDF" w:rsidP="00663938">
      <w:pPr>
        <w:autoSpaceDE w:val="0"/>
        <w:autoSpaceDN w:val="0"/>
        <w:adjustRightInd w:val="0"/>
        <w:rPr>
          <w:rFonts w:ascii="HelveticaRegularItalik" w:eastAsia="Calibri" w:hAnsi="HelveticaRegularItalik" w:cs="HelveticaRegularItalik"/>
          <w:sz w:val="22"/>
          <w:szCs w:val="22"/>
        </w:rPr>
      </w:pPr>
      <w:r w:rsidRPr="000D4EDF">
        <w:t>24-</w:t>
      </w:r>
      <w:r w:rsidR="003D175A">
        <w:rPr>
          <w:rFonts w:ascii="HelveticaRegularItalik" w:eastAsia="Calibri" w:hAnsi="HelveticaRegularItalik" w:cs="HelveticaRegularItalik"/>
          <w:sz w:val="22"/>
          <w:szCs w:val="22"/>
        </w:rPr>
        <w:t>Beyleri, milleti ahenksiz oldu</w:t>
      </w:r>
      <w:r w:rsidR="00663938">
        <w:rPr>
          <w:rFonts w:ascii="HelveticaRegularItalik" w:eastAsia="Calibri" w:hAnsi="HelveticaRegularItalik" w:cs="HelveticaRegularItalik"/>
          <w:sz w:val="22"/>
          <w:szCs w:val="22"/>
        </w:rPr>
        <w:t>ğ</w:t>
      </w:r>
      <w:r w:rsidR="003D175A">
        <w:rPr>
          <w:rFonts w:ascii="HelveticaRegularItalik" w:eastAsia="Calibri" w:hAnsi="HelveticaRegularItalik" w:cs="HelveticaRegularItalik"/>
          <w:sz w:val="22"/>
          <w:szCs w:val="22"/>
        </w:rPr>
        <w:t>u için, Çin milleti hilekâr</w:t>
      </w:r>
      <w:r w:rsidR="00663938">
        <w:rPr>
          <w:rFonts w:ascii="HelveticaRegularItalik" w:eastAsia="Calibri" w:hAnsi="HelveticaRegularItalik" w:cs="HelveticaRegularItalik"/>
          <w:sz w:val="22"/>
          <w:szCs w:val="22"/>
        </w:rPr>
        <w:t xml:space="preserve"> ve sahtekâr olduğu için, aldatıcı </w:t>
      </w:r>
      <w:r w:rsidR="003D175A">
        <w:rPr>
          <w:rFonts w:ascii="HelveticaRegularItalik" w:eastAsia="Calibri" w:hAnsi="HelveticaRegularItalik" w:cs="HelveticaRegularItalik"/>
          <w:sz w:val="22"/>
          <w:szCs w:val="22"/>
        </w:rPr>
        <w:t>oldu</w:t>
      </w:r>
      <w:r w:rsidR="00663938">
        <w:rPr>
          <w:rFonts w:ascii="HelveticaRegularItalik" w:eastAsia="Calibri" w:hAnsi="HelveticaRegularItalik" w:cs="HelveticaRegularItalik"/>
          <w:sz w:val="22"/>
          <w:szCs w:val="22"/>
        </w:rPr>
        <w:t>ğ</w:t>
      </w:r>
      <w:r w:rsidR="003D175A">
        <w:rPr>
          <w:rFonts w:ascii="HelveticaRegularItalik" w:eastAsia="Calibri" w:hAnsi="HelveticaRegularItalik" w:cs="HelveticaRegularItalik"/>
          <w:sz w:val="22"/>
          <w:szCs w:val="22"/>
        </w:rPr>
        <w:t>u için</w:t>
      </w:r>
      <w:r w:rsidR="003D175A" w:rsidRPr="00663938">
        <w:rPr>
          <w:rFonts w:ascii="HelveticaRegularItalik" w:eastAsia="Calibri" w:hAnsi="HelveticaRegularItalik" w:cs="HelveticaRegularItalik"/>
          <w:b/>
          <w:sz w:val="22"/>
          <w:szCs w:val="22"/>
          <w:u w:val="single"/>
        </w:rPr>
        <w:t>, küçük karde</w:t>
      </w:r>
      <w:r w:rsidR="00663938" w:rsidRPr="00663938">
        <w:rPr>
          <w:rFonts w:ascii="HelveticaRegularItalik" w:eastAsia="Calibri" w:hAnsi="HelveticaRegularItalik" w:cs="HelveticaRegularItalik"/>
          <w:b/>
          <w:sz w:val="22"/>
          <w:szCs w:val="22"/>
          <w:u w:val="single"/>
        </w:rPr>
        <w:t>şi ve büyük kardeş</w:t>
      </w:r>
      <w:r w:rsidR="003D175A" w:rsidRPr="00663938">
        <w:rPr>
          <w:rFonts w:ascii="HelveticaRegularItalik" w:eastAsia="Calibri" w:hAnsi="HelveticaRegularItalik" w:cs="HelveticaRegularItalik"/>
          <w:b/>
          <w:sz w:val="22"/>
          <w:szCs w:val="22"/>
          <w:u w:val="single"/>
        </w:rPr>
        <w:t xml:space="preserve">i birbirine </w:t>
      </w:r>
      <w:r w:rsidR="00663938" w:rsidRPr="00663938">
        <w:rPr>
          <w:rFonts w:ascii="HelveticaRegularItalik" w:eastAsia="Calibri" w:hAnsi="HelveticaRegularItalik" w:cs="HelveticaRegularItalik"/>
          <w:b/>
          <w:sz w:val="22"/>
          <w:szCs w:val="22"/>
          <w:u w:val="single"/>
        </w:rPr>
        <w:t>düşürdüğü</w:t>
      </w:r>
      <w:r w:rsidR="003D175A" w:rsidRPr="00663938">
        <w:rPr>
          <w:rFonts w:ascii="HelveticaRegularItalik" w:eastAsia="Calibri" w:hAnsi="HelveticaRegularItalik" w:cs="HelveticaRegularItalik"/>
          <w:b/>
          <w:sz w:val="22"/>
          <w:szCs w:val="22"/>
          <w:u w:val="single"/>
        </w:rPr>
        <w:t xml:space="preserve"> için</w:t>
      </w:r>
      <w:r w:rsidR="003D175A">
        <w:rPr>
          <w:rFonts w:ascii="HelveticaRegularItalik" w:eastAsia="Calibri" w:hAnsi="HelveticaRegularItalik" w:cs="HelveticaRegularItalik"/>
          <w:sz w:val="22"/>
          <w:szCs w:val="22"/>
        </w:rPr>
        <w:t xml:space="preserve">, bey ve milleti </w:t>
      </w:r>
      <w:r w:rsidR="00663938">
        <w:rPr>
          <w:rFonts w:ascii="HelveticaRegularItalik" w:eastAsia="Calibri" w:hAnsi="HelveticaRegularItalik" w:cs="HelveticaRegularItalik"/>
          <w:sz w:val="22"/>
          <w:szCs w:val="22"/>
        </w:rPr>
        <w:t>karşılıklı çekiştirdiği için Türk milleti il yaptığı</w:t>
      </w:r>
      <w:r w:rsidR="003D175A">
        <w:rPr>
          <w:rFonts w:ascii="HelveticaRegularItalik" w:eastAsia="Calibri" w:hAnsi="HelveticaRegularItalik" w:cs="HelveticaRegularItalik"/>
          <w:sz w:val="22"/>
          <w:szCs w:val="22"/>
        </w:rPr>
        <w:t xml:space="preserve"> ilini elden </w:t>
      </w:r>
      <w:r w:rsidR="00663938">
        <w:rPr>
          <w:rFonts w:ascii="HelveticaRegularItalik" w:eastAsia="Calibri" w:hAnsi="HelveticaRegularItalik" w:cs="HelveticaRegularItalik"/>
          <w:sz w:val="22"/>
          <w:szCs w:val="22"/>
        </w:rPr>
        <w:t>çıkarmış</w:t>
      </w:r>
      <w:r w:rsidR="003D175A">
        <w:rPr>
          <w:rFonts w:ascii="HelveticaRegularItalik" w:eastAsia="Calibri" w:hAnsi="HelveticaRegularItalik" w:cs="HelveticaRegularItalik"/>
          <w:sz w:val="22"/>
          <w:szCs w:val="22"/>
        </w:rPr>
        <w:t xml:space="preserve"> Türk beyleri Türk </w:t>
      </w:r>
      <w:proofErr w:type="spellStart"/>
      <w:r w:rsidR="003D175A">
        <w:rPr>
          <w:rFonts w:ascii="HelveticaRegularItalik" w:eastAsia="Calibri" w:hAnsi="HelveticaRegularItalik" w:cs="HelveticaRegularItalik"/>
          <w:sz w:val="22"/>
          <w:szCs w:val="22"/>
        </w:rPr>
        <w:t>ad</w:t>
      </w:r>
      <w:r w:rsidR="00663938">
        <w:rPr>
          <w:rFonts w:ascii="HelveticaRegularItalik" w:eastAsia="Calibri" w:hAnsi="HelveticaRegularItalik" w:cs="HelveticaRegularItalik"/>
          <w:sz w:val="22"/>
          <w:szCs w:val="22"/>
        </w:rPr>
        <w:t>ınıbıraktı</w:t>
      </w:r>
      <w:proofErr w:type="spellEnd"/>
      <w:r w:rsidR="00663938">
        <w:rPr>
          <w:rFonts w:ascii="HelveticaRegularItalik" w:eastAsia="Calibri" w:hAnsi="HelveticaRegularItalik" w:cs="HelveticaRegularItalik"/>
          <w:sz w:val="22"/>
          <w:szCs w:val="22"/>
        </w:rPr>
        <w:t xml:space="preserve">. </w:t>
      </w:r>
    </w:p>
    <w:p w:rsidR="000D4EDF" w:rsidRDefault="00663938" w:rsidP="00663938">
      <w:pPr>
        <w:autoSpaceDE w:val="0"/>
        <w:autoSpaceDN w:val="0"/>
        <w:adjustRightInd w:val="0"/>
        <w:rPr>
          <w:rFonts w:ascii="HelveticaRegularItalik" w:eastAsia="Calibri" w:hAnsi="HelveticaRegularItalik" w:cs="HelveticaRegularItalik"/>
          <w:sz w:val="22"/>
          <w:szCs w:val="22"/>
        </w:rPr>
      </w:pPr>
      <w:r>
        <w:rPr>
          <w:rFonts w:ascii="HelveticaRegularItalik" w:eastAsia="Calibri" w:hAnsi="HelveticaRegularItalik" w:cs="HelveticaRegularItalik"/>
          <w:sz w:val="22"/>
          <w:szCs w:val="22"/>
        </w:rPr>
        <w:t xml:space="preserve">Köktürk yazıtlarında geçen bu metinde </w:t>
      </w:r>
      <w:r w:rsidRPr="00663938">
        <w:rPr>
          <w:rFonts w:ascii="HelveticaRegularItalik" w:eastAsia="Calibri" w:hAnsi="HelveticaRegularItalik" w:cs="HelveticaRegularItalik"/>
          <w:b/>
          <w:sz w:val="22"/>
          <w:szCs w:val="22"/>
        </w:rPr>
        <w:t>altı çizili ifadede</w:t>
      </w:r>
      <w:r>
        <w:rPr>
          <w:rFonts w:ascii="HelveticaRegularItalik" w:eastAsia="Calibri" w:hAnsi="HelveticaRegularItalik" w:cs="HelveticaRegularItalik"/>
          <w:sz w:val="22"/>
          <w:szCs w:val="22"/>
        </w:rPr>
        <w:t xml:space="preserve"> devletin </w:t>
      </w:r>
      <w:r w:rsidRPr="00663938">
        <w:rPr>
          <w:rFonts w:ascii="HelveticaRegularItalik" w:eastAsia="Calibri" w:hAnsi="HelveticaRegularItalik" w:cs="HelveticaRegularItalik"/>
          <w:b/>
          <w:sz w:val="22"/>
          <w:szCs w:val="22"/>
        </w:rPr>
        <w:t>yıkılma sebebi</w:t>
      </w:r>
      <w:r>
        <w:rPr>
          <w:rFonts w:ascii="HelveticaRegularItalik" w:eastAsia="Calibri" w:hAnsi="HelveticaRegularItalik" w:cs="HelveticaRegularItalik"/>
          <w:sz w:val="22"/>
          <w:szCs w:val="22"/>
        </w:rPr>
        <w:t xml:space="preserve"> olarak ne gösterilmektedir? </w:t>
      </w:r>
    </w:p>
    <w:p w:rsidR="002223CA" w:rsidRDefault="00663938" w:rsidP="00663938">
      <w:pPr>
        <w:autoSpaceDE w:val="0"/>
        <w:autoSpaceDN w:val="0"/>
        <w:adjustRightInd w:val="0"/>
        <w:rPr>
          <w:rFonts w:ascii="HelveticaRegularItalik" w:eastAsia="Calibri" w:hAnsi="HelveticaRegularItalik" w:cs="HelveticaRegularItalik"/>
          <w:b/>
          <w:sz w:val="22"/>
          <w:szCs w:val="22"/>
        </w:rPr>
      </w:pPr>
      <w:proofErr w:type="gramStart"/>
      <w:r w:rsidRPr="00663938">
        <w:rPr>
          <w:rFonts w:ascii="HelveticaRegularItalik" w:eastAsia="Calibri" w:hAnsi="HelveticaRegularItalik" w:cs="HelveticaRegularItalik"/>
          <w:b/>
          <w:sz w:val="22"/>
          <w:szCs w:val="22"/>
        </w:rPr>
        <w:t>a</w:t>
      </w:r>
      <w:proofErr w:type="gramEnd"/>
      <w:r w:rsidRPr="00663938">
        <w:rPr>
          <w:rFonts w:ascii="HelveticaRegularItalik" w:eastAsia="Calibri" w:hAnsi="HelveticaRegularItalik" w:cs="HelveticaRegularItalik"/>
          <w:b/>
          <w:sz w:val="22"/>
          <w:szCs w:val="22"/>
        </w:rPr>
        <w:t>-Ekonomik sıkıntılar</w:t>
      </w:r>
      <w:r>
        <w:rPr>
          <w:rFonts w:ascii="HelveticaRegularItalik" w:eastAsia="Calibri" w:hAnsi="HelveticaRegularItalik" w:cs="HelveticaRegularItalik"/>
          <w:b/>
          <w:sz w:val="22"/>
          <w:szCs w:val="22"/>
        </w:rPr>
        <w:tab/>
      </w:r>
      <w:r w:rsidR="002223CA">
        <w:rPr>
          <w:rFonts w:ascii="HelveticaRegularItalik" w:eastAsia="Calibri" w:hAnsi="HelveticaRegularItalik" w:cs="HelveticaRegularItalik"/>
          <w:b/>
          <w:sz w:val="22"/>
          <w:szCs w:val="22"/>
        </w:rPr>
        <w:tab/>
      </w:r>
      <w:r>
        <w:rPr>
          <w:rFonts w:ascii="HelveticaRegularItalik" w:eastAsia="Calibri" w:hAnsi="HelveticaRegularItalik" w:cs="HelveticaRegularItalik"/>
          <w:b/>
          <w:sz w:val="22"/>
          <w:szCs w:val="22"/>
        </w:rPr>
        <w:t xml:space="preserve">b-Çin ile yapılan savaşlar  </w:t>
      </w:r>
      <w:r>
        <w:rPr>
          <w:rFonts w:ascii="HelveticaRegularItalik" w:eastAsia="Calibri" w:hAnsi="HelveticaRegularItalik" w:cs="HelveticaRegularItalik"/>
          <w:b/>
          <w:sz w:val="22"/>
          <w:szCs w:val="22"/>
        </w:rPr>
        <w:tab/>
      </w:r>
    </w:p>
    <w:p w:rsidR="00663938" w:rsidRDefault="00663938" w:rsidP="00663938">
      <w:pPr>
        <w:autoSpaceDE w:val="0"/>
        <w:autoSpaceDN w:val="0"/>
        <w:adjustRightInd w:val="0"/>
        <w:rPr>
          <w:rFonts w:ascii="HelveticaRegularItalik" w:eastAsia="Calibri" w:hAnsi="HelveticaRegularItalik" w:cs="HelveticaRegularItalik"/>
          <w:b/>
          <w:sz w:val="22"/>
          <w:szCs w:val="22"/>
        </w:rPr>
      </w:pPr>
      <w:proofErr w:type="gramStart"/>
      <w:r>
        <w:rPr>
          <w:rFonts w:ascii="HelveticaRegularItalik" w:eastAsia="Calibri" w:hAnsi="HelveticaRegularItalik" w:cs="HelveticaRegularItalik"/>
          <w:b/>
          <w:sz w:val="22"/>
          <w:szCs w:val="22"/>
        </w:rPr>
        <w:t>c</w:t>
      </w:r>
      <w:proofErr w:type="gramEnd"/>
      <w:r>
        <w:rPr>
          <w:rFonts w:ascii="HelveticaRegularItalik" w:eastAsia="Calibri" w:hAnsi="HelveticaRegularItalik" w:cs="HelveticaRegularItalik"/>
          <w:b/>
          <w:sz w:val="22"/>
          <w:szCs w:val="22"/>
        </w:rPr>
        <w:t xml:space="preserve">-Taht kavgaları     </w:t>
      </w:r>
      <w:r w:rsidR="002223CA">
        <w:rPr>
          <w:rFonts w:ascii="HelveticaRegularItalik" w:eastAsia="Calibri" w:hAnsi="HelveticaRegularItalik" w:cs="HelveticaRegularItalik"/>
          <w:b/>
          <w:sz w:val="22"/>
          <w:szCs w:val="22"/>
        </w:rPr>
        <w:tab/>
      </w:r>
      <w:r w:rsidR="002223CA">
        <w:rPr>
          <w:rFonts w:ascii="HelveticaRegularItalik" w:eastAsia="Calibri" w:hAnsi="HelveticaRegularItalik" w:cs="HelveticaRegularItalik"/>
          <w:b/>
          <w:sz w:val="22"/>
          <w:szCs w:val="22"/>
        </w:rPr>
        <w:tab/>
      </w:r>
      <w:r w:rsidR="002223CA">
        <w:rPr>
          <w:rFonts w:ascii="HelveticaRegularItalik" w:eastAsia="Calibri" w:hAnsi="HelveticaRegularItalik" w:cs="HelveticaRegularItalik"/>
          <w:b/>
          <w:sz w:val="22"/>
          <w:szCs w:val="22"/>
        </w:rPr>
        <w:tab/>
      </w:r>
      <w:r>
        <w:rPr>
          <w:rFonts w:ascii="HelveticaRegularItalik" w:eastAsia="Calibri" w:hAnsi="HelveticaRegularItalik" w:cs="HelveticaRegularItalik"/>
          <w:b/>
          <w:sz w:val="22"/>
          <w:szCs w:val="22"/>
        </w:rPr>
        <w:t>d-Salgın hastalıklar ve kuraklık</w:t>
      </w:r>
    </w:p>
    <w:p w:rsidR="002223CA" w:rsidRDefault="002223CA" w:rsidP="00663938">
      <w:pPr>
        <w:autoSpaceDE w:val="0"/>
        <w:autoSpaceDN w:val="0"/>
        <w:adjustRightInd w:val="0"/>
        <w:rPr>
          <w:rFonts w:ascii="HelveticaRegularItalik" w:eastAsia="Calibri" w:hAnsi="HelveticaRegularItalik" w:cs="HelveticaRegularItalik"/>
          <w:b/>
          <w:sz w:val="22"/>
          <w:szCs w:val="22"/>
        </w:rPr>
      </w:pPr>
    </w:p>
    <w:p w:rsidR="00663938" w:rsidRDefault="00663938" w:rsidP="00663938">
      <w:pPr>
        <w:autoSpaceDE w:val="0"/>
        <w:autoSpaceDN w:val="0"/>
        <w:adjustRightInd w:val="0"/>
        <w:rPr>
          <w:rFonts w:ascii="HelveticaRegularItalik" w:eastAsia="Calibri" w:hAnsi="HelveticaRegularItalik" w:cs="HelveticaRegularItalik"/>
          <w:b/>
          <w:sz w:val="22"/>
          <w:szCs w:val="22"/>
        </w:rPr>
      </w:pPr>
    </w:p>
    <w:p w:rsidR="00663938" w:rsidRDefault="00663938" w:rsidP="00663938">
      <w:pPr>
        <w:autoSpaceDE w:val="0"/>
        <w:autoSpaceDN w:val="0"/>
        <w:adjustRightInd w:val="0"/>
        <w:rPr>
          <w:rFonts w:ascii="HelveticaRegularItalik" w:eastAsia="Calibri" w:hAnsi="HelveticaRegularItalik" w:cs="HelveticaRegularItalik"/>
          <w:b/>
          <w:sz w:val="22"/>
          <w:szCs w:val="22"/>
        </w:rPr>
      </w:pPr>
      <w:r>
        <w:rPr>
          <w:rFonts w:ascii="HelveticaRegularItalik" w:eastAsia="Calibri" w:hAnsi="HelveticaRegularItalik" w:cs="HelveticaRegularItalik"/>
          <w:b/>
          <w:sz w:val="22"/>
          <w:szCs w:val="22"/>
        </w:rPr>
        <w:t>25-</w:t>
      </w:r>
    </w:p>
    <w:p w:rsidR="00663938" w:rsidRDefault="00663938" w:rsidP="00663938">
      <w:pPr>
        <w:autoSpaceDE w:val="0"/>
        <w:autoSpaceDN w:val="0"/>
        <w:adjustRightInd w:val="0"/>
        <w:rPr>
          <w:b/>
        </w:rPr>
      </w:pPr>
      <w:r>
        <w:rPr>
          <w:b/>
          <w:noProof/>
        </w:rPr>
        <w:drawing>
          <wp:inline distT="0" distB="0" distL="0" distR="0">
            <wp:extent cx="6948170" cy="2517955"/>
            <wp:effectExtent l="0" t="0" r="508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48170" cy="2517955"/>
                    </a:xfrm>
                    <a:prstGeom prst="rect">
                      <a:avLst/>
                    </a:prstGeom>
                    <a:noFill/>
                    <a:ln>
                      <a:noFill/>
                    </a:ln>
                  </pic:spPr>
                </pic:pic>
              </a:graphicData>
            </a:graphic>
          </wp:inline>
        </w:drawing>
      </w:r>
    </w:p>
    <w:p w:rsidR="00663938" w:rsidRDefault="00663938" w:rsidP="00663938">
      <w:pPr>
        <w:autoSpaceDE w:val="0"/>
        <w:autoSpaceDN w:val="0"/>
        <w:adjustRightInd w:val="0"/>
        <w:rPr>
          <w:b/>
        </w:rPr>
      </w:pPr>
      <w:proofErr w:type="spellStart"/>
      <w:r>
        <w:rPr>
          <w:b/>
        </w:rPr>
        <w:t>GazneliMahmud’un</w:t>
      </w:r>
      <w:proofErr w:type="spellEnd"/>
      <w:r>
        <w:rPr>
          <w:b/>
        </w:rPr>
        <w:t xml:space="preserve"> bu ifadelerinden hangi yargıya </w:t>
      </w:r>
      <w:r w:rsidRPr="00663938">
        <w:rPr>
          <w:b/>
          <w:highlight w:val="lightGray"/>
        </w:rPr>
        <w:t>ULAŞAMAYIZ</w:t>
      </w:r>
      <w:r>
        <w:rPr>
          <w:b/>
        </w:rPr>
        <w:t>?</w:t>
      </w:r>
    </w:p>
    <w:p w:rsidR="00663938" w:rsidRDefault="00663938" w:rsidP="00663938">
      <w:pPr>
        <w:autoSpaceDE w:val="0"/>
        <w:autoSpaceDN w:val="0"/>
        <w:adjustRightInd w:val="0"/>
        <w:rPr>
          <w:b/>
        </w:rPr>
      </w:pPr>
    </w:p>
    <w:p w:rsidR="00663938" w:rsidRDefault="00663938" w:rsidP="00663938">
      <w:pPr>
        <w:autoSpaceDE w:val="0"/>
        <w:autoSpaceDN w:val="0"/>
        <w:adjustRightInd w:val="0"/>
        <w:rPr>
          <w:b/>
        </w:rPr>
      </w:pPr>
      <w:proofErr w:type="gramStart"/>
      <w:r>
        <w:rPr>
          <w:b/>
        </w:rPr>
        <w:t>a</w:t>
      </w:r>
      <w:proofErr w:type="gramEnd"/>
      <w:r>
        <w:rPr>
          <w:b/>
        </w:rPr>
        <w:t>-</w:t>
      </w:r>
      <w:proofErr w:type="spellStart"/>
      <w:r>
        <w:rPr>
          <w:b/>
        </w:rPr>
        <w:t>Gazneli</w:t>
      </w:r>
      <w:proofErr w:type="spellEnd"/>
      <w:r>
        <w:rPr>
          <w:b/>
        </w:rPr>
        <w:t xml:space="preserve"> Mahmut “</w:t>
      </w:r>
      <w:r w:rsidR="00963ECB">
        <w:rPr>
          <w:b/>
        </w:rPr>
        <w:t>Sultan</w:t>
      </w:r>
      <w:r>
        <w:rPr>
          <w:b/>
        </w:rPr>
        <w:t xml:space="preserve">” </w:t>
      </w:r>
      <w:proofErr w:type="spellStart"/>
      <w:r>
        <w:rPr>
          <w:b/>
        </w:rPr>
        <w:t>ünvanını</w:t>
      </w:r>
      <w:r w:rsidR="00963ECB">
        <w:rPr>
          <w:b/>
        </w:rPr>
        <w:t>İslamiyet’i</w:t>
      </w:r>
      <w:proofErr w:type="spellEnd"/>
      <w:r>
        <w:rPr>
          <w:b/>
        </w:rPr>
        <w:t xml:space="preserve"> yaydığı için almıştır</w:t>
      </w:r>
    </w:p>
    <w:p w:rsidR="00963ECB" w:rsidRDefault="00963ECB" w:rsidP="00663938">
      <w:pPr>
        <w:autoSpaceDE w:val="0"/>
        <w:autoSpaceDN w:val="0"/>
        <w:adjustRightInd w:val="0"/>
        <w:rPr>
          <w:b/>
        </w:rPr>
      </w:pPr>
      <w:proofErr w:type="gramStart"/>
      <w:r>
        <w:rPr>
          <w:b/>
        </w:rPr>
        <w:t>b</w:t>
      </w:r>
      <w:proofErr w:type="gramEnd"/>
      <w:r>
        <w:rPr>
          <w:b/>
        </w:rPr>
        <w:t>-Bilime ve bilim adamlarına büyük önem vermiştir.</w:t>
      </w:r>
    </w:p>
    <w:p w:rsidR="00963ECB" w:rsidRDefault="00963ECB" w:rsidP="00663938">
      <w:pPr>
        <w:autoSpaceDE w:val="0"/>
        <w:autoSpaceDN w:val="0"/>
        <w:adjustRightInd w:val="0"/>
        <w:rPr>
          <w:b/>
        </w:rPr>
      </w:pPr>
      <w:proofErr w:type="gramStart"/>
      <w:r>
        <w:rPr>
          <w:b/>
        </w:rPr>
        <w:t>c</w:t>
      </w:r>
      <w:proofErr w:type="gramEnd"/>
      <w:r>
        <w:rPr>
          <w:b/>
        </w:rPr>
        <w:t>-Mimari eserlerle ülkesini bayındır hale getirmiştir.</w:t>
      </w:r>
    </w:p>
    <w:p w:rsidR="00963ECB" w:rsidRDefault="00963ECB" w:rsidP="00663938">
      <w:pPr>
        <w:autoSpaceDE w:val="0"/>
        <w:autoSpaceDN w:val="0"/>
        <w:adjustRightInd w:val="0"/>
        <w:rPr>
          <w:b/>
        </w:rPr>
      </w:pPr>
      <w:proofErr w:type="gramStart"/>
      <w:r>
        <w:rPr>
          <w:b/>
        </w:rPr>
        <w:t>d</w:t>
      </w:r>
      <w:proofErr w:type="gramEnd"/>
      <w:r>
        <w:rPr>
          <w:b/>
        </w:rPr>
        <w:t xml:space="preserve">- Hint kültüründen etkilenmesi sonucu </w:t>
      </w:r>
      <w:proofErr w:type="spellStart"/>
      <w:r>
        <w:rPr>
          <w:b/>
        </w:rPr>
        <w:t>Gazne</w:t>
      </w:r>
      <w:proofErr w:type="spellEnd"/>
      <w:r>
        <w:rPr>
          <w:b/>
        </w:rPr>
        <w:t xml:space="preserve"> devleti yıkılmıştır</w:t>
      </w:r>
    </w:p>
    <w:p w:rsidR="00963ECB" w:rsidRPr="00663938" w:rsidRDefault="00963ECB" w:rsidP="00663938">
      <w:pPr>
        <w:autoSpaceDE w:val="0"/>
        <w:autoSpaceDN w:val="0"/>
        <w:adjustRightInd w:val="0"/>
        <w:rPr>
          <w:b/>
        </w:rPr>
      </w:pPr>
    </w:p>
    <w:p w:rsidR="000D4EDF" w:rsidRPr="000D4EDF" w:rsidRDefault="00B82883" w:rsidP="000D4EDF">
      <w:pPr>
        <w:ind w:left="360"/>
        <w:rPr>
          <w:rFonts w:ascii="Cambria" w:hAnsi="Cambria"/>
          <w:b/>
          <w:sz w:val="20"/>
          <w:szCs w:val="20"/>
        </w:rPr>
      </w:pPr>
      <w:hyperlink r:id="rId13" w:history="1">
        <w:r w:rsidR="00C62EF9" w:rsidRPr="00EE0219">
          <w:rPr>
            <w:rStyle w:val="Kpr"/>
          </w:rPr>
          <w:t>https://www.sorubak.com</w:t>
        </w:r>
      </w:hyperlink>
      <w:r w:rsidR="00C62EF9">
        <w:t xml:space="preserve"> </w:t>
      </w:r>
    </w:p>
    <w:sectPr w:rsidR="000D4EDF" w:rsidRPr="000D4EDF" w:rsidSect="00C9796B">
      <w:pgSz w:w="11906" w:h="16838"/>
      <w:pgMar w:top="510" w:right="510" w:bottom="340"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012" w:rsidRDefault="00E35012" w:rsidP="00CB2CFB">
      <w:r>
        <w:separator/>
      </w:r>
    </w:p>
  </w:endnote>
  <w:endnote w:type="continuationSeparator" w:id="0">
    <w:p w:rsidR="00E35012" w:rsidRDefault="00E35012" w:rsidP="00CB2C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altName w:val="Calibri"/>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RegularItalik">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012" w:rsidRDefault="00E35012" w:rsidP="00CB2CFB">
      <w:r>
        <w:separator/>
      </w:r>
    </w:p>
  </w:footnote>
  <w:footnote w:type="continuationSeparator" w:id="0">
    <w:p w:rsidR="00E35012" w:rsidRDefault="00E35012" w:rsidP="00CB2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340"/>
    <w:multiLevelType w:val="hybridMultilevel"/>
    <w:tmpl w:val="7F881A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E75234"/>
    <w:multiLevelType w:val="hybridMultilevel"/>
    <w:tmpl w:val="EDEACFA0"/>
    <w:lvl w:ilvl="0" w:tplc="23CCAB60">
      <w:start w:val="1"/>
      <w:numFmt w:val="lowerLetter"/>
      <w:lvlText w:val="%1-"/>
      <w:lvlJc w:val="left"/>
      <w:pPr>
        <w:tabs>
          <w:tab w:val="num" w:pos="720"/>
        </w:tabs>
        <w:ind w:left="720" w:hanging="360"/>
      </w:pPr>
      <w:rPr>
        <w:rFonts w:hint="default"/>
      </w:rPr>
    </w:lvl>
    <w:lvl w:ilvl="1" w:tplc="B5EA433A">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FB3F40"/>
    <w:multiLevelType w:val="hybridMultilevel"/>
    <w:tmpl w:val="FFC280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B380329"/>
    <w:multiLevelType w:val="hybridMultilevel"/>
    <w:tmpl w:val="F7CAC78C"/>
    <w:lvl w:ilvl="0" w:tplc="ECFC205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0220C0"/>
    <w:multiLevelType w:val="hybridMultilevel"/>
    <w:tmpl w:val="DB26FFC0"/>
    <w:lvl w:ilvl="0" w:tplc="C66CC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00E3E"/>
    <w:multiLevelType w:val="hybridMultilevel"/>
    <w:tmpl w:val="27DE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EA10A7"/>
    <w:multiLevelType w:val="hybridMultilevel"/>
    <w:tmpl w:val="054ECE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9256A0"/>
    <w:multiLevelType w:val="hybridMultilevel"/>
    <w:tmpl w:val="970E9308"/>
    <w:lvl w:ilvl="0" w:tplc="8362C6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440566"/>
    <w:multiLevelType w:val="hybridMultilevel"/>
    <w:tmpl w:val="06A8C2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4A5801"/>
    <w:multiLevelType w:val="hybridMultilevel"/>
    <w:tmpl w:val="C2E67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7749D1"/>
    <w:multiLevelType w:val="hybridMultilevel"/>
    <w:tmpl w:val="460EE0BA"/>
    <w:lvl w:ilvl="0" w:tplc="045204D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B135B1"/>
    <w:multiLevelType w:val="hybridMultilevel"/>
    <w:tmpl w:val="099608D8"/>
    <w:lvl w:ilvl="0" w:tplc="26968CF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BB3854"/>
    <w:multiLevelType w:val="hybridMultilevel"/>
    <w:tmpl w:val="1A06B1B2"/>
    <w:lvl w:ilvl="0" w:tplc="A664ECCE">
      <w:start w:val="1"/>
      <w:numFmt w:val="lowerLetter"/>
      <w:lvlText w:val="%1-"/>
      <w:lvlJc w:val="left"/>
      <w:pPr>
        <w:ind w:left="1080" w:hanging="360"/>
      </w:pPr>
      <w:rPr>
        <w:rFonts w:ascii="Verdana" w:hAnsi="Verdana" w:hint="default"/>
        <w:color w:val="555555"/>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AF36CCD"/>
    <w:multiLevelType w:val="hybridMultilevel"/>
    <w:tmpl w:val="AD0E8C14"/>
    <w:lvl w:ilvl="0" w:tplc="8C6ED22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C457E6C"/>
    <w:multiLevelType w:val="hybridMultilevel"/>
    <w:tmpl w:val="CF0A4466"/>
    <w:lvl w:ilvl="0" w:tplc="9EBC2466">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15">
    <w:nsid w:val="2EDE3296"/>
    <w:multiLevelType w:val="hybridMultilevel"/>
    <w:tmpl w:val="DB0A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0B135C3"/>
    <w:multiLevelType w:val="hybridMultilevel"/>
    <w:tmpl w:val="6964944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nsid w:val="33766544"/>
    <w:multiLevelType w:val="hybridMultilevel"/>
    <w:tmpl w:val="503203BA"/>
    <w:lvl w:ilvl="0" w:tplc="9B50C2F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3E04B28"/>
    <w:multiLevelType w:val="hybridMultilevel"/>
    <w:tmpl w:val="0B4A92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6C135C3"/>
    <w:multiLevelType w:val="hybridMultilevel"/>
    <w:tmpl w:val="5830A7A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284600"/>
    <w:multiLevelType w:val="hybridMultilevel"/>
    <w:tmpl w:val="73447F3E"/>
    <w:lvl w:ilvl="0" w:tplc="045204D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7840119"/>
    <w:multiLevelType w:val="hybridMultilevel"/>
    <w:tmpl w:val="A6D6C95A"/>
    <w:lvl w:ilvl="0" w:tplc="8ABCC9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5E7956"/>
    <w:multiLevelType w:val="hybridMultilevel"/>
    <w:tmpl w:val="35BAA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E77EC1"/>
    <w:multiLevelType w:val="hybridMultilevel"/>
    <w:tmpl w:val="1548D5D0"/>
    <w:lvl w:ilvl="0" w:tplc="1F2C2D2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432799"/>
    <w:multiLevelType w:val="hybridMultilevel"/>
    <w:tmpl w:val="E31C6C26"/>
    <w:lvl w:ilvl="0" w:tplc="6D4EDA8E">
      <w:start w:val="1"/>
      <w:numFmt w:val="lowerLetter"/>
      <w:lvlText w:val="%1-"/>
      <w:lvlJc w:val="left"/>
      <w:pPr>
        <w:tabs>
          <w:tab w:val="num" w:pos="720"/>
        </w:tabs>
        <w:ind w:left="720" w:hanging="360"/>
      </w:pPr>
      <w:rPr>
        <w:rFonts w:hint="default"/>
      </w:rPr>
    </w:lvl>
    <w:lvl w:ilvl="1" w:tplc="6FA6CA32">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4B0F4F1F"/>
    <w:multiLevelType w:val="hybridMultilevel"/>
    <w:tmpl w:val="0B286C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F1A7041"/>
    <w:multiLevelType w:val="hybridMultilevel"/>
    <w:tmpl w:val="52A4AE32"/>
    <w:lvl w:ilvl="0" w:tplc="5A04A06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442CF1"/>
    <w:multiLevelType w:val="hybridMultilevel"/>
    <w:tmpl w:val="E4624790"/>
    <w:lvl w:ilvl="0" w:tplc="700E529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D7529F6"/>
    <w:multiLevelType w:val="hybridMultilevel"/>
    <w:tmpl w:val="5CDCFED2"/>
    <w:lvl w:ilvl="0" w:tplc="CA582A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F87576"/>
    <w:multiLevelType w:val="hybridMultilevel"/>
    <w:tmpl w:val="FE0CC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132893"/>
    <w:multiLevelType w:val="hybridMultilevel"/>
    <w:tmpl w:val="C48CBD20"/>
    <w:lvl w:ilvl="0" w:tplc="A2040C2E">
      <w:start w:val="1"/>
      <w:numFmt w:val="lowerLetter"/>
      <w:lvlText w:val="%1-"/>
      <w:lvlJc w:val="left"/>
      <w:pPr>
        <w:ind w:left="720" w:hanging="360"/>
      </w:pPr>
      <w:rPr>
        <w:rFonts w:ascii="Calibri" w:eastAsia="Calibri" w:hAnsi="Calibri" w:cs="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5232CCD"/>
    <w:multiLevelType w:val="hybridMultilevel"/>
    <w:tmpl w:val="4B3CD4AA"/>
    <w:lvl w:ilvl="0" w:tplc="75BE566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7073476"/>
    <w:multiLevelType w:val="hybridMultilevel"/>
    <w:tmpl w:val="DE9A570A"/>
    <w:lvl w:ilvl="0" w:tplc="5FBE761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990169D"/>
    <w:multiLevelType w:val="hybridMultilevel"/>
    <w:tmpl w:val="A41C3DA6"/>
    <w:lvl w:ilvl="0" w:tplc="DA08F124">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34">
    <w:nsid w:val="6C6532EC"/>
    <w:multiLevelType w:val="hybridMultilevel"/>
    <w:tmpl w:val="85C41078"/>
    <w:lvl w:ilvl="0" w:tplc="041F0009">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35">
    <w:nsid w:val="6DBB69AD"/>
    <w:multiLevelType w:val="hybridMultilevel"/>
    <w:tmpl w:val="C26E8A7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FDE67D2"/>
    <w:multiLevelType w:val="hybridMultilevel"/>
    <w:tmpl w:val="B73E3786"/>
    <w:lvl w:ilvl="0" w:tplc="9754203C">
      <w:start w:val="1"/>
      <w:numFmt w:val="lowerLetter"/>
      <w:lvlText w:val="%1-"/>
      <w:lvlJc w:val="left"/>
      <w:pPr>
        <w:tabs>
          <w:tab w:val="num" w:pos="1068"/>
        </w:tabs>
        <w:ind w:left="1068" w:hanging="360"/>
      </w:pPr>
      <w:rPr>
        <w:rFonts w:hint="default"/>
        <w:sz w:val="20"/>
        <w:szCs w:val="2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7">
    <w:nsid w:val="72A74421"/>
    <w:multiLevelType w:val="hybridMultilevel"/>
    <w:tmpl w:val="B22260C6"/>
    <w:lvl w:ilvl="0" w:tplc="5F022580">
      <w:start w:val="1"/>
      <w:numFmt w:val="lowerLetter"/>
      <w:lvlText w:val="%1-"/>
      <w:lvlJc w:val="left"/>
      <w:pPr>
        <w:ind w:left="720" w:hanging="360"/>
      </w:pPr>
      <w:rPr>
        <w:rFonts w:hint="default"/>
      </w:rPr>
    </w:lvl>
    <w:lvl w:ilvl="1" w:tplc="12B2ACA6">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4"/>
  </w:num>
  <w:num w:numId="3">
    <w:abstractNumId w:val="27"/>
  </w:num>
  <w:num w:numId="4">
    <w:abstractNumId w:val="33"/>
  </w:num>
  <w:num w:numId="5">
    <w:abstractNumId w:val="14"/>
  </w:num>
  <w:num w:numId="6">
    <w:abstractNumId w:val="24"/>
  </w:num>
  <w:num w:numId="7">
    <w:abstractNumId w:val="36"/>
  </w:num>
  <w:num w:numId="8">
    <w:abstractNumId w:val="1"/>
  </w:num>
  <w:num w:numId="9">
    <w:abstractNumId w:val="21"/>
  </w:num>
  <w:num w:numId="10">
    <w:abstractNumId w:val="7"/>
  </w:num>
  <w:num w:numId="11">
    <w:abstractNumId w:val="13"/>
  </w:num>
  <w:num w:numId="12">
    <w:abstractNumId w:val="3"/>
  </w:num>
  <w:num w:numId="13">
    <w:abstractNumId w:val="37"/>
  </w:num>
  <w:num w:numId="14">
    <w:abstractNumId w:val="0"/>
  </w:num>
  <w:num w:numId="15">
    <w:abstractNumId w:val="32"/>
  </w:num>
  <w:num w:numId="16">
    <w:abstractNumId w:val="25"/>
  </w:num>
  <w:num w:numId="17">
    <w:abstractNumId w:val="6"/>
  </w:num>
  <w:num w:numId="18">
    <w:abstractNumId w:val="26"/>
  </w:num>
  <w:num w:numId="19">
    <w:abstractNumId w:val="17"/>
  </w:num>
  <w:num w:numId="20">
    <w:abstractNumId w:val="5"/>
  </w:num>
  <w:num w:numId="21">
    <w:abstractNumId w:val="15"/>
  </w:num>
  <w:num w:numId="22">
    <w:abstractNumId w:val="11"/>
  </w:num>
  <w:num w:numId="23">
    <w:abstractNumId w:val="31"/>
  </w:num>
  <w:num w:numId="24">
    <w:abstractNumId w:val="2"/>
  </w:num>
  <w:num w:numId="25">
    <w:abstractNumId w:val="22"/>
  </w:num>
  <w:num w:numId="26">
    <w:abstractNumId w:val="29"/>
  </w:num>
  <w:num w:numId="27">
    <w:abstractNumId w:val="35"/>
  </w:num>
  <w:num w:numId="28">
    <w:abstractNumId w:val="18"/>
  </w:num>
  <w:num w:numId="29">
    <w:abstractNumId w:val="9"/>
  </w:num>
  <w:num w:numId="30">
    <w:abstractNumId w:val="19"/>
  </w:num>
  <w:num w:numId="31">
    <w:abstractNumId w:val="20"/>
  </w:num>
  <w:num w:numId="32">
    <w:abstractNumId w:val="28"/>
  </w:num>
  <w:num w:numId="33">
    <w:abstractNumId w:val="23"/>
  </w:num>
  <w:num w:numId="34">
    <w:abstractNumId w:val="10"/>
  </w:num>
  <w:num w:numId="35">
    <w:abstractNumId w:val="30"/>
  </w:num>
  <w:num w:numId="36">
    <w:abstractNumId w:val="8"/>
  </w:num>
  <w:num w:numId="37">
    <w:abstractNumId w:val="12"/>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6904"/>
    <w:rsid w:val="00013698"/>
    <w:rsid w:val="00017B2B"/>
    <w:rsid w:val="00020095"/>
    <w:rsid w:val="000236CD"/>
    <w:rsid w:val="0002513E"/>
    <w:rsid w:val="0003529F"/>
    <w:rsid w:val="000420F6"/>
    <w:rsid w:val="00051E8F"/>
    <w:rsid w:val="0005531C"/>
    <w:rsid w:val="00055429"/>
    <w:rsid w:val="00061082"/>
    <w:rsid w:val="00072527"/>
    <w:rsid w:val="0008228C"/>
    <w:rsid w:val="00097CE4"/>
    <w:rsid w:val="000A093E"/>
    <w:rsid w:val="000A73F6"/>
    <w:rsid w:val="000B4F0C"/>
    <w:rsid w:val="000B78B2"/>
    <w:rsid w:val="000D4EDF"/>
    <w:rsid w:val="000F1688"/>
    <w:rsid w:val="00102C13"/>
    <w:rsid w:val="00110D98"/>
    <w:rsid w:val="0012526F"/>
    <w:rsid w:val="00127276"/>
    <w:rsid w:val="001473B8"/>
    <w:rsid w:val="00160F48"/>
    <w:rsid w:val="0017437D"/>
    <w:rsid w:val="00180D59"/>
    <w:rsid w:val="001822D4"/>
    <w:rsid w:val="001860D9"/>
    <w:rsid w:val="0019389F"/>
    <w:rsid w:val="00197825"/>
    <w:rsid w:val="001A00DE"/>
    <w:rsid w:val="001C1A14"/>
    <w:rsid w:val="001C1A59"/>
    <w:rsid w:val="001D057D"/>
    <w:rsid w:val="001F3C5F"/>
    <w:rsid w:val="00210D80"/>
    <w:rsid w:val="0021677B"/>
    <w:rsid w:val="002223CA"/>
    <w:rsid w:val="00223F0E"/>
    <w:rsid w:val="00247AC9"/>
    <w:rsid w:val="00251849"/>
    <w:rsid w:val="00260796"/>
    <w:rsid w:val="00272A0C"/>
    <w:rsid w:val="002A23EF"/>
    <w:rsid w:val="002B4B8A"/>
    <w:rsid w:val="002D44C7"/>
    <w:rsid w:val="003109BD"/>
    <w:rsid w:val="0031699A"/>
    <w:rsid w:val="003245D1"/>
    <w:rsid w:val="003252C8"/>
    <w:rsid w:val="003425C9"/>
    <w:rsid w:val="003453D0"/>
    <w:rsid w:val="00353D4E"/>
    <w:rsid w:val="003561FD"/>
    <w:rsid w:val="00364145"/>
    <w:rsid w:val="00364ACF"/>
    <w:rsid w:val="003A6132"/>
    <w:rsid w:val="003B3D6F"/>
    <w:rsid w:val="003C2CF5"/>
    <w:rsid w:val="003C33A8"/>
    <w:rsid w:val="003C51D7"/>
    <w:rsid w:val="003D175A"/>
    <w:rsid w:val="003E49DC"/>
    <w:rsid w:val="003F3E75"/>
    <w:rsid w:val="003F5DD2"/>
    <w:rsid w:val="004028B8"/>
    <w:rsid w:val="004111E6"/>
    <w:rsid w:val="004145A2"/>
    <w:rsid w:val="00421F2B"/>
    <w:rsid w:val="004376F4"/>
    <w:rsid w:val="004472DA"/>
    <w:rsid w:val="0045225B"/>
    <w:rsid w:val="0045600A"/>
    <w:rsid w:val="00476139"/>
    <w:rsid w:val="0048369D"/>
    <w:rsid w:val="00497938"/>
    <w:rsid w:val="004A0968"/>
    <w:rsid w:val="004D2A6C"/>
    <w:rsid w:val="004D4603"/>
    <w:rsid w:val="004E7C41"/>
    <w:rsid w:val="00526D05"/>
    <w:rsid w:val="005420C4"/>
    <w:rsid w:val="00542279"/>
    <w:rsid w:val="00563731"/>
    <w:rsid w:val="00573BB3"/>
    <w:rsid w:val="005840D5"/>
    <w:rsid w:val="0058420A"/>
    <w:rsid w:val="005848C6"/>
    <w:rsid w:val="005975FC"/>
    <w:rsid w:val="005A08D9"/>
    <w:rsid w:val="005A7044"/>
    <w:rsid w:val="005C747B"/>
    <w:rsid w:val="005D2347"/>
    <w:rsid w:val="005E002E"/>
    <w:rsid w:val="005E51B2"/>
    <w:rsid w:val="005F611C"/>
    <w:rsid w:val="00601C26"/>
    <w:rsid w:val="00602DDE"/>
    <w:rsid w:val="00605CBC"/>
    <w:rsid w:val="00615AEE"/>
    <w:rsid w:val="00616AC3"/>
    <w:rsid w:val="00622CC6"/>
    <w:rsid w:val="00623BC9"/>
    <w:rsid w:val="00625086"/>
    <w:rsid w:val="00625F0D"/>
    <w:rsid w:val="00630A5B"/>
    <w:rsid w:val="0064101D"/>
    <w:rsid w:val="00641AA9"/>
    <w:rsid w:val="00650906"/>
    <w:rsid w:val="00663938"/>
    <w:rsid w:val="006674B0"/>
    <w:rsid w:val="00681F80"/>
    <w:rsid w:val="00682886"/>
    <w:rsid w:val="0068308E"/>
    <w:rsid w:val="00684F4C"/>
    <w:rsid w:val="00694EAE"/>
    <w:rsid w:val="006A06E3"/>
    <w:rsid w:val="006A07AD"/>
    <w:rsid w:val="006B2930"/>
    <w:rsid w:val="006C25BF"/>
    <w:rsid w:val="006D347C"/>
    <w:rsid w:val="006D7EC7"/>
    <w:rsid w:val="006F40C8"/>
    <w:rsid w:val="00710B3F"/>
    <w:rsid w:val="00726E80"/>
    <w:rsid w:val="00731B8B"/>
    <w:rsid w:val="007468F3"/>
    <w:rsid w:val="00747169"/>
    <w:rsid w:val="00764053"/>
    <w:rsid w:val="0076538E"/>
    <w:rsid w:val="00774C2A"/>
    <w:rsid w:val="00780B7B"/>
    <w:rsid w:val="00783CA0"/>
    <w:rsid w:val="0078602E"/>
    <w:rsid w:val="00795684"/>
    <w:rsid w:val="00795B15"/>
    <w:rsid w:val="007A086B"/>
    <w:rsid w:val="007A3FDF"/>
    <w:rsid w:val="007A469F"/>
    <w:rsid w:val="007B08B0"/>
    <w:rsid w:val="007C097A"/>
    <w:rsid w:val="007C11FA"/>
    <w:rsid w:val="007D342C"/>
    <w:rsid w:val="007D4F39"/>
    <w:rsid w:val="007D75C4"/>
    <w:rsid w:val="007E3C28"/>
    <w:rsid w:val="00805449"/>
    <w:rsid w:val="00812757"/>
    <w:rsid w:val="0082614C"/>
    <w:rsid w:val="008371B3"/>
    <w:rsid w:val="00842B63"/>
    <w:rsid w:val="00851B65"/>
    <w:rsid w:val="008614E0"/>
    <w:rsid w:val="00871641"/>
    <w:rsid w:val="0087644A"/>
    <w:rsid w:val="00884354"/>
    <w:rsid w:val="00886904"/>
    <w:rsid w:val="008B4035"/>
    <w:rsid w:val="008B5CC4"/>
    <w:rsid w:val="008D294E"/>
    <w:rsid w:val="008F0D2B"/>
    <w:rsid w:val="00944017"/>
    <w:rsid w:val="00950B26"/>
    <w:rsid w:val="0095128E"/>
    <w:rsid w:val="00956808"/>
    <w:rsid w:val="00963ECB"/>
    <w:rsid w:val="009A1F00"/>
    <w:rsid w:val="009A3518"/>
    <w:rsid w:val="009A4B83"/>
    <w:rsid w:val="009A6674"/>
    <w:rsid w:val="009C082F"/>
    <w:rsid w:val="009D3209"/>
    <w:rsid w:val="009E3B78"/>
    <w:rsid w:val="00A0196F"/>
    <w:rsid w:val="00A05D92"/>
    <w:rsid w:val="00A13F3C"/>
    <w:rsid w:val="00A20867"/>
    <w:rsid w:val="00A332F7"/>
    <w:rsid w:val="00A3757D"/>
    <w:rsid w:val="00A528B1"/>
    <w:rsid w:val="00A63494"/>
    <w:rsid w:val="00A652E6"/>
    <w:rsid w:val="00A82B56"/>
    <w:rsid w:val="00A858A2"/>
    <w:rsid w:val="00A93AC6"/>
    <w:rsid w:val="00AA03FF"/>
    <w:rsid w:val="00AC0560"/>
    <w:rsid w:val="00B2243A"/>
    <w:rsid w:val="00B2654C"/>
    <w:rsid w:val="00B3689B"/>
    <w:rsid w:val="00B75329"/>
    <w:rsid w:val="00B82883"/>
    <w:rsid w:val="00B86ADA"/>
    <w:rsid w:val="00BB0CCE"/>
    <w:rsid w:val="00BB0D91"/>
    <w:rsid w:val="00BB2583"/>
    <w:rsid w:val="00BC6938"/>
    <w:rsid w:val="00BE4A67"/>
    <w:rsid w:val="00BF5583"/>
    <w:rsid w:val="00C00CC0"/>
    <w:rsid w:val="00C1165D"/>
    <w:rsid w:val="00C46BF2"/>
    <w:rsid w:val="00C60E19"/>
    <w:rsid w:val="00C62EF9"/>
    <w:rsid w:val="00C73825"/>
    <w:rsid w:val="00C93B38"/>
    <w:rsid w:val="00C9796B"/>
    <w:rsid w:val="00CB2CFB"/>
    <w:rsid w:val="00CB5A56"/>
    <w:rsid w:val="00CB5DD2"/>
    <w:rsid w:val="00CC390F"/>
    <w:rsid w:val="00CF0ADD"/>
    <w:rsid w:val="00CF2C51"/>
    <w:rsid w:val="00D13B36"/>
    <w:rsid w:val="00D1700A"/>
    <w:rsid w:val="00D26F09"/>
    <w:rsid w:val="00D344A0"/>
    <w:rsid w:val="00D3769C"/>
    <w:rsid w:val="00D52557"/>
    <w:rsid w:val="00D66B6F"/>
    <w:rsid w:val="00D76B29"/>
    <w:rsid w:val="00D838DD"/>
    <w:rsid w:val="00D84F68"/>
    <w:rsid w:val="00DA1EA5"/>
    <w:rsid w:val="00DA4FCF"/>
    <w:rsid w:val="00DB0C01"/>
    <w:rsid w:val="00DB1F29"/>
    <w:rsid w:val="00DD0505"/>
    <w:rsid w:val="00DD287B"/>
    <w:rsid w:val="00DE2ACC"/>
    <w:rsid w:val="00DE5572"/>
    <w:rsid w:val="00DF748D"/>
    <w:rsid w:val="00E01209"/>
    <w:rsid w:val="00E0418C"/>
    <w:rsid w:val="00E06FA6"/>
    <w:rsid w:val="00E1134C"/>
    <w:rsid w:val="00E35012"/>
    <w:rsid w:val="00E51714"/>
    <w:rsid w:val="00E57D33"/>
    <w:rsid w:val="00E64952"/>
    <w:rsid w:val="00E7153B"/>
    <w:rsid w:val="00E814E4"/>
    <w:rsid w:val="00E91A34"/>
    <w:rsid w:val="00EA236A"/>
    <w:rsid w:val="00EB01FA"/>
    <w:rsid w:val="00ED36BC"/>
    <w:rsid w:val="00EE6E31"/>
    <w:rsid w:val="00EF0BBB"/>
    <w:rsid w:val="00F02830"/>
    <w:rsid w:val="00F032A3"/>
    <w:rsid w:val="00F03300"/>
    <w:rsid w:val="00F0368E"/>
    <w:rsid w:val="00F05858"/>
    <w:rsid w:val="00F06172"/>
    <w:rsid w:val="00F114F1"/>
    <w:rsid w:val="00F30475"/>
    <w:rsid w:val="00F553BA"/>
    <w:rsid w:val="00F55BDF"/>
    <w:rsid w:val="00F55E60"/>
    <w:rsid w:val="00F57487"/>
    <w:rsid w:val="00F63F05"/>
    <w:rsid w:val="00F77815"/>
    <w:rsid w:val="00F928A2"/>
    <w:rsid w:val="00FB7AAF"/>
    <w:rsid w:val="00FC4CB2"/>
    <w:rsid w:val="00FD3A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 40"/>
        <o:r id="V:Rule4" type="connector" idref="# 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904"/>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6674B0"/>
    <w:pPr>
      <w:keepNext/>
      <w:keepLines/>
      <w:spacing w:before="20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AklamaBavurusu">
    <w:name w:val="annotation reference"/>
    <w:basedOn w:val="VarsaylanParagrafYazTipi"/>
    <w:uiPriority w:val="99"/>
    <w:semiHidden/>
    <w:unhideWhenUsed/>
    <w:rsid w:val="00625086"/>
    <w:rPr>
      <w:sz w:val="16"/>
      <w:szCs w:val="16"/>
    </w:rPr>
  </w:style>
  <w:style w:type="paragraph" w:styleId="AklamaMetni">
    <w:name w:val="annotation text"/>
    <w:basedOn w:val="Normal"/>
    <w:link w:val="AklamaMetniChar"/>
    <w:uiPriority w:val="99"/>
    <w:semiHidden/>
    <w:unhideWhenUsed/>
    <w:rsid w:val="00625086"/>
    <w:rPr>
      <w:sz w:val="20"/>
      <w:szCs w:val="20"/>
    </w:rPr>
  </w:style>
  <w:style w:type="character" w:customStyle="1" w:styleId="AklamaMetniChar">
    <w:name w:val="Açıklama Metni Char"/>
    <w:basedOn w:val="VarsaylanParagrafYazTipi"/>
    <w:link w:val="AklamaMetni"/>
    <w:uiPriority w:val="99"/>
    <w:semiHidden/>
    <w:rsid w:val="0062508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625086"/>
    <w:rPr>
      <w:b/>
      <w:bCs/>
    </w:rPr>
  </w:style>
  <w:style w:type="character" w:customStyle="1" w:styleId="AklamaKonusuChar">
    <w:name w:val="Açıklama Konusu Char"/>
    <w:basedOn w:val="AklamaMetniChar"/>
    <w:link w:val="AklamaKonusu"/>
    <w:uiPriority w:val="99"/>
    <w:semiHidden/>
    <w:rsid w:val="00625086"/>
    <w:rPr>
      <w:rFonts w:ascii="Times New Roman" w:eastAsia="Times New Roman" w:hAnsi="Times New Roman"/>
      <w:b/>
      <w:bCs/>
    </w:rPr>
  </w:style>
  <w:style w:type="paragraph" w:styleId="NormalWeb">
    <w:name w:val="Normal (Web)"/>
    <w:basedOn w:val="Normal"/>
    <w:uiPriority w:val="99"/>
    <w:unhideWhenUsed/>
    <w:rsid w:val="006674B0"/>
    <w:pPr>
      <w:spacing w:before="100" w:beforeAutospacing="1" w:after="100" w:afterAutospacing="1"/>
    </w:pPr>
  </w:style>
  <w:style w:type="character" w:styleId="Gl">
    <w:name w:val="Strong"/>
    <w:basedOn w:val="VarsaylanParagrafYazTipi"/>
    <w:uiPriority w:val="22"/>
    <w:qFormat/>
    <w:rsid w:val="006674B0"/>
    <w:rPr>
      <w:b/>
      <w:bCs/>
    </w:rPr>
  </w:style>
  <w:style w:type="character" w:customStyle="1" w:styleId="Balk3Char">
    <w:name w:val="Başlık 3 Char"/>
    <w:basedOn w:val="VarsaylanParagrafYazTipi"/>
    <w:link w:val="Balk3"/>
    <w:uiPriority w:val="9"/>
    <w:semiHidden/>
    <w:rsid w:val="006674B0"/>
    <w:rPr>
      <w:rFonts w:asciiTheme="majorHAnsi" w:eastAsiaTheme="majorEastAsia" w:hAnsiTheme="majorHAnsi" w:cstheme="majorBidi"/>
      <w:b/>
      <w:bCs/>
      <w:color w:val="4472C4" w:themeColor="accent1"/>
      <w:sz w:val="24"/>
      <w:szCs w:val="24"/>
    </w:rPr>
  </w:style>
  <w:style w:type="character" w:styleId="Kpr">
    <w:name w:val="Hyperlink"/>
    <w:basedOn w:val="VarsaylanParagrafYazTipi"/>
    <w:uiPriority w:val="99"/>
    <w:unhideWhenUsed/>
    <w:rsid w:val="00C62EF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904"/>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6674B0"/>
    <w:pPr>
      <w:keepNext/>
      <w:keepLines/>
      <w:spacing w:before="20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AklamaBavurusu">
    <w:name w:val="annotation reference"/>
    <w:basedOn w:val="VarsaylanParagrafYazTipi"/>
    <w:uiPriority w:val="99"/>
    <w:semiHidden/>
    <w:unhideWhenUsed/>
    <w:rsid w:val="00625086"/>
    <w:rPr>
      <w:sz w:val="16"/>
      <w:szCs w:val="16"/>
    </w:rPr>
  </w:style>
  <w:style w:type="paragraph" w:styleId="AklamaMetni">
    <w:name w:val="annotation text"/>
    <w:basedOn w:val="Normal"/>
    <w:link w:val="AklamaMetniChar"/>
    <w:uiPriority w:val="99"/>
    <w:semiHidden/>
    <w:unhideWhenUsed/>
    <w:rsid w:val="00625086"/>
    <w:rPr>
      <w:sz w:val="20"/>
      <w:szCs w:val="20"/>
    </w:rPr>
  </w:style>
  <w:style w:type="character" w:customStyle="1" w:styleId="AklamaMetniChar">
    <w:name w:val="Açıklama Metni Char"/>
    <w:basedOn w:val="VarsaylanParagrafYazTipi"/>
    <w:link w:val="AklamaMetni"/>
    <w:uiPriority w:val="99"/>
    <w:semiHidden/>
    <w:rsid w:val="0062508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625086"/>
    <w:rPr>
      <w:b/>
      <w:bCs/>
    </w:rPr>
  </w:style>
  <w:style w:type="character" w:customStyle="1" w:styleId="AklamaKonusuChar">
    <w:name w:val="Açıklama Konusu Char"/>
    <w:basedOn w:val="AklamaMetniChar"/>
    <w:link w:val="AklamaKonusu"/>
    <w:uiPriority w:val="99"/>
    <w:semiHidden/>
    <w:rsid w:val="00625086"/>
    <w:rPr>
      <w:rFonts w:ascii="Times New Roman" w:eastAsia="Times New Roman" w:hAnsi="Times New Roman"/>
      <w:b/>
      <w:bCs/>
    </w:rPr>
  </w:style>
  <w:style w:type="paragraph" w:styleId="NormalWeb">
    <w:name w:val="Normal (Web)"/>
    <w:basedOn w:val="Normal"/>
    <w:uiPriority w:val="99"/>
    <w:unhideWhenUsed/>
    <w:rsid w:val="006674B0"/>
    <w:pPr>
      <w:spacing w:before="100" w:beforeAutospacing="1" w:after="100" w:afterAutospacing="1"/>
    </w:pPr>
  </w:style>
  <w:style w:type="character" w:styleId="Gl">
    <w:name w:val="Strong"/>
    <w:basedOn w:val="VarsaylanParagrafYazTipi"/>
    <w:uiPriority w:val="22"/>
    <w:qFormat/>
    <w:rsid w:val="006674B0"/>
    <w:rPr>
      <w:b/>
      <w:bCs/>
    </w:rPr>
  </w:style>
  <w:style w:type="character" w:customStyle="1" w:styleId="Balk3Char">
    <w:name w:val="Başlık 3 Char"/>
    <w:basedOn w:val="VarsaylanParagrafYazTipi"/>
    <w:link w:val="Balk3"/>
    <w:uiPriority w:val="9"/>
    <w:semiHidden/>
    <w:rsid w:val="006674B0"/>
    <w:rPr>
      <w:rFonts w:asciiTheme="majorHAnsi" w:eastAsiaTheme="majorEastAsia" w:hAnsiTheme="majorHAnsi" w:cstheme="majorBidi"/>
      <w:b/>
      <w:bCs/>
      <w:color w:val="4472C4" w:themeColor="accent1"/>
      <w:sz w:val="24"/>
      <w:szCs w:val="24"/>
    </w:rPr>
  </w:style>
</w:styles>
</file>

<file path=word/webSettings.xml><?xml version="1.0" encoding="utf-8"?>
<w:webSettings xmlns:r="http://schemas.openxmlformats.org/officeDocument/2006/relationships" xmlns:w="http://schemas.openxmlformats.org/wordprocessingml/2006/main">
  <w:divs>
    <w:div w:id="1043138931">
      <w:bodyDiv w:val="1"/>
      <w:marLeft w:val="0"/>
      <w:marRight w:val="0"/>
      <w:marTop w:val="0"/>
      <w:marBottom w:val="0"/>
      <w:divBdr>
        <w:top w:val="none" w:sz="0" w:space="0" w:color="auto"/>
        <w:left w:val="none" w:sz="0" w:space="0" w:color="auto"/>
        <w:bottom w:val="none" w:sz="0" w:space="0" w:color="auto"/>
        <w:right w:val="none" w:sz="0" w:space="0" w:color="auto"/>
      </w:divBdr>
    </w:div>
    <w:div w:id="1061831880">
      <w:bodyDiv w:val="1"/>
      <w:marLeft w:val="0"/>
      <w:marRight w:val="0"/>
      <w:marTop w:val="0"/>
      <w:marBottom w:val="0"/>
      <w:divBdr>
        <w:top w:val="none" w:sz="0" w:space="0" w:color="auto"/>
        <w:left w:val="none" w:sz="0" w:space="0" w:color="auto"/>
        <w:bottom w:val="none" w:sz="0" w:space="0" w:color="auto"/>
        <w:right w:val="none" w:sz="0" w:space="0" w:color="auto"/>
      </w:divBdr>
    </w:div>
    <w:div w:id="1808013887">
      <w:bodyDiv w:val="1"/>
      <w:marLeft w:val="0"/>
      <w:marRight w:val="0"/>
      <w:marTop w:val="0"/>
      <w:marBottom w:val="0"/>
      <w:divBdr>
        <w:top w:val="none" w:sz="0" w:space="0" w:color="auto"/>
        <w:left w:val="none" w:sz="0" w:space="0" w:color="auto"/>
        <w:bottom w:val="none" w:sz="0" w:space="0" w:color="auto"/>
        <w:right w:val="none" w:sz="0" w:space="0" w:color="auto"/>
      </w:divBdr>
    </w:div>
    <w:div w:id="188127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BB3BB-D484-4443-8C07-9911FC0F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1636</Words>
  <Characters>9327</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2018-12-01T17:17:00Z</dcterms:created>
  <dcterms:modified xsi:type="dcterms:W3CDTF">2018-12-01T17:25:00Z</dcterms:modified>
  <cp:category>https://www.sorubak.com</cp:category>
</cp:coreProperties>
</file>