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4744F" w:rsidRDefault="00F30738">
      <w:r>
        <w:rPr>
          <w:noProof/>
          <w:lang w:eastAsia="tr-TR"/>
        </w:rPr>
        <w:pict>
          <v:shapetype id="_x0000_t202" coordsize="21600,21600" o:spt="202" path="m,l,21600r21600,l21600,xe">
            <v:stroke joinstyle="miter"/>
            <v:path gradientshapeok="t" o:connecttype="rect"/>
          </v:shapetype>
          <v:shape id="_x0000_s1026" type="#_x0000_t202" style="position:absolute;margin-left:0;margin-top:1.7pt;width:557.6pt;height:25.45pt;z-index:251658240;mso-position-horizontal:center;mso-position-horizontal-relative:margin" fillcolor="white [3201]" strokecolor="#f79646 [3209]" strokeweight="1pt">
            <v:stroke dashstyle="dash"/>
            <v:shadow color="#868686"/>
            <v:textbox>
              <w:txbxContent>
                <w:p w:rsidR="0074744F" w:rsidRPr="0074744F" w:rsidRDefault="001D72A6" w:rsidP="0074744F">
                  <w:pPr>
                    <w:spacing w:line="360" w:lineRule="auto"/>
                    <w:jc w:val="center"/>
                    <w:rPr>
                      <w:rFonts w:ascii="Script MT Bold" w:hAnsi="Script MT Bold"/>
                      <w:b/>
                      <w:i/>
                    </w:rPr>
                  </w:pPr>
                  <w:r>
                    <w:rPr>
                      <w:rFonts w:ascii="Script MT Bold" w:hAnsi="Script MT Bold"/>
                      <w:b/>
                      <w:i/>
                    </w:rPr>
                    <w:t xml:space="preserve">2.Dönem Türkçe Dersi Deneme </w:t>
                  </w:r>
                  <w:r w:rsidR="00CE4523">
                    <w:t xml:space="preserve"> </w:t>
                  </w:r>
                  <w:hyperlink r:id="rId5" w:history="1">
                    <w:r w:rsidR="00CE4523" w:rsidRPr="0005454A">
                      <w:rPr>
                        <w:rStyle w:val="Kpr"/>
                      </w:rPr>
                      <w:t>https://www.sorubak.com</w:t>
                    </w:r>
                  </w:hyperlink>
                  <w:r w:rsidR="00CE4523">
                    <w:t xml:space="preserve"> </w:t>
                  </w:r>
                </w:p>
              </w:txbxContent>
            </v:textbox>
            <w10:wrap anchorx="margin"/>
          </v:shape>
        </w:pict>
      </w:r>
    </w:p>
    <w:p w:rsidR="0074744F" w:rsidRDefault="0074744F" w:rsidP="0074744F">
      <w:pPr>
        <w:pStyle w:val="AralkYok"/>
        <w:sectPr w:rsidR="0074744F" w:rsidSect="0074744F">
          <w:pgSz w:w="11906" w:h="16838"/>
          <w:pgMar w:top="284" w:right="282" w:bottom="284" w:left="426" w:header="708" w:footer="708" w:gutter="0"/>
          <w:cols w:space="708"/>
          <w:docGrid w:linePitch="360"/>
        </w:sectPr>
      </w:pPr>
    </w:p>
    <w:p w:rsidR="00D7348F" w:rsidRPr="0074744F" w:rsidRDefault="0074744F" w:rsidP="0074744F">
      <w:pPr>
        <w:pStyle w:val="AralkYok"/>
        <w:numPr>
          <w:ilvl w:val="0"/>
          <w:numId w:val="2"/>
        </w:numPr>
        <w:jc w:val="both"/>
        <w:rPr>
          <w:b/>
        </w:rPr>
      </w:pPr>
      <w:r>
        <w:rPr>
          <w:b/>
        </w:rPr>
        <w:lastRenderedPageBreak/>
        <w:t xml:space="preserve">Aşağıdaki cümlelerin hangisinde altı çizili kelime </w:t>
      </w:r>
      <w:r w:rsidRPr="0074744F">
        <w:rPr>
          <w:i/>
        </w:rPr>
        <w:t>mecaz anlamıyla</w:t>
      </w:r>
      <w:r>
        <w:rPr>
          <w:b/>
        </w:rPr>
        <w:t xml:space="preserve"> </w:t>
      </w:r>
      <w:r w:rsidRPr="0074744F">
        <w:rPr>
          <w:b/>
          <w:i/>
          <w:u w:val="single"/>
        </w:rPr>
        <w:t>kullanılmamıştır?</w:t>
      </w:r>
    </w:p>
    <w:p w:rsidR="0074744F" w:rsidRDefault="0074744F" w:rsidP="0074744F">
      <w:pPr>
        <w:pStyle w:val="AralkYok"/>
        <w:numPr>
          <w:ilvl w:val="0"/>
          <w:numId w:val="4"/>
        </w:numPr>
        <w:jc w:val="both"/>
      </w:pPr>
      <w:r>
        <w:t xml:space="preserve">Söyleyeceğin </w:t>
      </w:r>
      <w:r w:rsidRPr="0074744F">
        <w:rPr>
          <w:u w:val="single"/>
        </w:rPr>
        <w:t>tatlı</w:t>
      </w:r>
      <w:r>
        <w:t xml:space="preserve"> bir söz küskünlüğü giderir.</w:t>
      </w:r>
    </w:p>
    <w:p w:rsidR="0074744F" w:rsidRDefault="0074744F" w:rsidP="0074744F">
      <w:pPr>
        <w:pStyle w:val="AralkYok"/>
        <w:numPr>
          <w:ilvl w:val="0"/>
          <w:numId w:val="4"/>
        </w:numPr>
        <w:jc w:val="both"/>
      </w:pPr>
      <w:r>
        <w:t xml:space="preserve">Onun </w:t>
      </w:r>
      <w:r w:rsidRPr="0074744F">
        <w:rPr>
          <w:u w:val="single"/>
        </w:rPr>
        <w:t>soğuk</w:t>
      </w:r>
      <w:r>
        <w:t xml:space="preserve"> bakışları bizi çok korkutmuştu.</w:t>
      </w:r>
    </w:p>
    <w:p w:rsidR="0074744F" w:rsidRDefault="0074744F" w:rsidP="0074744F">
      <w:pPr>
        <w:pStyle w:val="AralkYok"/>
        <w:numPr>
          <w:ilvl w:val="0"/>
          <w:numId w:val="4"/>
        </w:numPr>
        <w:jc w:val="both"/>
      </w:pPr>
      <w:r>
        <w:t xml:space="preserve">Bizim böyle </w:t>
      </w:r>
      <w:r w:rsidRPr="0074744F">
        <w:rPr>
          <w:u w:val="single"/>
        </w:rPr>
        <w:t>çürük</w:t>
      </w:r>
      <w:r>
        <w:t xml:space="preserve"> düşüncelere ihtiyacımız yok.</w:t>
      </w:r>
    </w:p>
    <w:p w:rsidR="0074744F" w:rsidRDefault="0074744F" w:rsidP="0074744F">
      <w:pPr>
        <w:pStyle w:val="AralkYok"/>
        <w:numPr>
          <w:ilvl w:val="0"/>
          <w:numId w:val="4"/>
        </w:numPr>
        <w:jc w:val="both"/>
      </w:pPr>
      <w:r>
        <w:t xml:space="preserve">Yeni yapılan binaya </w:t>
      </w:r>
      <w:r w:rsidRPr="0074744F">
        <w:rPr>
          <w:u w:val="single"/>
        </w:rPr>
        <w:t>yangın</w:t>
      </w:r>
      <w:r>
        <w:t xml:space="preserve"> merdiveni koymuştu.</w:t>
      </w:r>
    </w:p>
    <w:p w:rsidR="0074744F" w:rsidRDefault="0074744F" w:rsidP="0074744F">
      <w:pPr>
        <w:pStyle w:val="AralkYok"/>
        <w:jc w:val="both"/>
      </w:pPr>
    </w:p>
    <w:p w:rsidR="0074744F" w:rsidRDefault="0074744F" w:rsidP="0074744F">
      <w:pPr>
        <w:pStyle w:val="AralkYok"/>
        <w:numPr>
          <w:ilvl w:val="0"/>
          <w:numId w:val="2"/>
        </w:numPr>
        <w:jc w:val="both"/>
      </w:pPr>
      <w:r>
        <w:t>Aşağıdaki cümlelerin hangisinde “çok sevinmek” anlamında bir deyim anlamında vardır?</w:t>
      </w:r>
    </w:p>
    <w:p w:rsidR="0074744F" w:rsidRDefault="0074744F" w:rsidP="0074744F">
      <w:pPr>
        <w:pStyle w:val="AralkYok"/>
        <w:numPr>
          <w:ilvl w:val="0"/>
          <w:numId w:val="5"/>
        </w:numPr>
        <w:jc w:val="both"/>
      </w:pPr>
      <w:r>
        <w:t>Yazılı sınavdan yüksek alınca ağzı kulaklarına vardı.</w:t>
      </w:r>
    </w:p>
    <w:p w:rsidR="0074744F" w:rsidRDefault="0074744F" w:rsidP="00DA2C78">
      <w:pPr>
        <w:pStyle w:val="AralkYok"/>
        <w:numPr>
          <w:ilvl w:val="0"/>
          <w:numId w:val="5"/>
        </w:numPr>
        <w:jc w:val="both"/>
      </w:pPr>
      <w:r>
        <w:t>Dedem olanları duyunca kulaklarına inanamadı.</w:t>
      </w:r>
    </w:p>
    <w:p w:rsidR="00DA2C78" w:rsidRDefault="00DA2C78" w:rsidP="00DA2C78">
      <w:pPr>
        <w:pStyle w:val="AralkYok"/>
        <w:numPr>
          <w:ilvl w:val="0"/>
          <w:numId w:val="5"/>
        </w:numPr>
        <w:jc w:val="both"/>
      </w:pPr>
      <w:r>
        <w:t>Senin de ağzında bakla ıslanmıyor.</w:t>
      </w:r>
    </w:p>
    <w:p w:rsidR="00DA2C78" w:rsidRDefault="00DA2C78" w:rsidP="00DA2C78">
      <w:pPr>
        <w:pStyle w:val="AralkYok"/>
        <w:numPr>
          <w:ilvl w:val="0"/>
          <w:numId w:val="5"/>
        </w:numPr>
        <w:jc w:val="both"/>
      </w:pPr>
      <w:r>
        <w:t>Bi</w:t>
      </w:r>
      <w:r w:rsidR="00496DDA">
        <w:t>z</w:t>
      </w:r>
      <w:r>
        <w:t>im söylediğimiz her şeye dudak büküyordu.</w:t>
      </w:r>
    </w:p>
    <w:p w:rsidR="00496DDA" w:rsidRDefault="00496DDA" w:rsidP="00496DDA">
      <w:pPr>
        <w:pStyle w:val="AralkYok"/>
        <w:ind w:left="720"/>
        <w:jc w:val="both"/>
      </w:pPr>
    </w:p>
    <w:p w:rsidR="00496DDA" w:rsidRDefault="00496DDA" w:rsidP="00496DDA">
      <w:pPr>
        <w:pStyle w:val="AralkYok"/>
        <w:numPr>
          <w:ilvl w:val="0"/>
          <w:numId w:val="2"/>
        </w:numPr>
        <w:jc w:val="both"/>
        <w:rPr>
          <w:b/>
        </w:rPr>
      </w:pPr>
      <w:r>
        <w:rPr>
          <w:b/>
        </w:rPr>
        <w:t xml:space="preserve">Aşağıdaki cümlelerin hangisinde </w:t>
      </w:r>
      <w:r>
        <w:t>“bakmak”</w:t>
      </w:r>
      <w:r>
        <w:rPr>
          <w:b/>
        </w:rPr>
        <w:t xml:space="preserve"> kelimesi </w:t>
      </w:r>
      <w:r>
        <w:t xml:space="preserve">“çözmeye çalışmak, çözmek için uğraşmak” </w:t>
      </w:r>
      <w:r w:rsidRPr="00496DDA">
        <w:rPr>
          <w:b/>
        </w:rPr>
        <w:t>anlamında kullanılmıştır?</w:t>
      </w:r>
    </w:p>
    <w:p w:rsidR="00496DDA" w:rsidRDefault="00496DDA" w:rsidP="00496DDA">
      <w:pPr>
        <w:pStyle w:val="AralkYok"/>
        <w:numPr>
          <w:ilvl w:val="0"/>
          <w:numId w:val="6"/>
        </w:numPr>
        <w:jc w:val="both"/>
      </w:pPr>
      <w:r>
        <w:t>Mağazada babam için hediye bakıyorduk.</w:t>
      </w:r>
    </w:p>
    <w:p w:rsidR="00496DDA" w:rsidRDefault="00496DDA" w:rsidP="00496DDA">
      <w:pPr>
        <w:pStyle w:val="AralkYok"/>
        <w:numPr>
          <w:ilvl w:val="0"/>
          <w:numId w:val="6"/>
        </w:numPr>
        <w:jc w:val="both"/>
      </w:pPr>
      <w:r>
        <w:t>Şu soruya bir de sen bakar mısın?</w:t>
      </w:r>
    </w:p>
    <w:p w:rsidR="00496DDA" w:rsidRDefault="00496DDA" w:rsidP="00496DDA">
      <w:pPr>
        <w:pStyle w:val="AralkYok"/>
        <w:numPr>
          <w:ilvl w:val="0"/>
          <w:numId w:val="6"/>
        </w:numPr>
        <w:jc w:val="both"/>
      </w:pPr>
      <w:r>
        <w:t>İki yıldan beri bu konağa ben bakıyorum.</w:t>
      </w:r>
    </w:p>
    <w:p w:rsidR="00496DDA" w:rsidRDefault="00496DDA" w:rsidP="00496DDA">
      <w:pPr>
        <w:pStyle w:val="AralkYok"/>
        <w:numPr>
          <w:ilvl w:val="0"/>
          <w:numId w:val="6"/>
        </w:numPr>
        <w:jc w:val="both"/>
      </w:pPr>
      <w:r>
        <w:t>Yolculuk boyunca sadece gazetelere bakmıştı.</w:t>
      </w:r>
    </w:p>
    <w:p w:rsidR="00496DDA" w:rsidRDefault="00496DDA" w:rsidP="00496DDA">
      <w:pPr>
        <w:pStyle w:val="AralkYok"/>
        <w:jc w:val="both"/>
      </w:pPr>
    </w:p>
    <w:p w:rsidR="00496DDA" w:rsidRDefault="00496DDA" w:rsidP="00F010F2">
      <w:pPr>
        <w:pStyle w:val="AralkYok"/>
        <w:numPr>
          <w:ilvl w:val="0"/>
          <w:numId w:val="2"/>
        </w:numPr>
        <w:jc w:val="both"/>
      </w:pPr>
      <w:r w:rsidRPr="00F010F2">
        <w:rPr>
          <w:noProof/>
          <w:lang w:eastAsia="tr-TR"/>
        </w:rPr>
        <w:drawing>
          <wp:anchor distT="0" distB="0" distL="114300" distR="114300" simplePos="0" relativeHeight="251659264" behindDoc="1" locked="0" layoutInCell="1" allowOverlap="1">
            <wp:simplePos x="0" y="0"/>
            <wp:positionH relativeFrom="column">
              <wp:posOffset>271751</wp:posOffset>
            </wp:positionH>
            <wp:positionV relativeFrom="paragraph">
              <wp:posOffset>497618</wp:posOffset>
            </wp:positionV>
            <wp:extent cx="3157870" cy="765545"/>
            <wp:effectExtent l="19050" t="0" r="4430" b="0"/>
            <wp:wrapNone/>
            <wp:docPr id="1"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cstate="print"/>
                    <a:srcRect t="25401" b="35053"/>
                    <a:stretch>
                      <a:fillRect/>
                    </a:stretch>
                  </pic:blipFill>
                  <pic:spPr bwMode="auto">
                    <a:xfrm>
                      <a:off x="0" y="0"/>
                      <a:ext cx="3157870" cy="765545"/>
                    </a:xfrm>
                    <a:prstGeom prst="rect">
                      <a:avLst/>
                    </a:prstGeom>
                    <a:noFill/>
                    <a:ln w="9525">
                      <a:noFill/>
                      <a:miter lim="800000"/>
                      <a:headEnd/>
                      <a:tailEnd/>
                    </a:ln>
                  </pic:spPr>
                </pic:pic>
              </a:graphicData>
            </a:graphic>
          </wp:anchor>
        </w:drawing>
      </w:r>
      <w:r w:rsidRPr="00F010F2">
        <w:t>Ben sizin disiplinli bir şekilde çalıştığınızı görmedim ki…</w:t>
      </w:r>
      <w:r w:rsidR="00F010F2">
        <w:t xml:space="preserve"> </w:t>
      </w:r>
      <w:r w:rsidR="00F010F2" w:rsidRPr="00F010F2">
        <w:t>Sadece</w:t>
      </w:r>
      <w:r w:rsidR="00F010F2">
        <w:t xml:space="preserve"> </w:t>
      </w:r>
      <w:r w:rsidRPr="00F010F2">
        <w:t>konuşuyorsunuz.</w:t>
      </w:r>
      <w:r w:rsidR="00F010F2">
        <w:t xml:space="preserve"> </w:t>
      </w:r>
      <w:r w:rsidRPr="00F010F2">
        <w:t xml:space="preserve">Bu şekilde ödevlerinizi </w:t>
      </w:r>
      <w:r w:rsidR="00F010F2" w:rsidRPr="00F010F2">
        <w:t>bitiremezsiniz</w:t>
      </w:r>
      <w:r w:rsidRPr="00F010F2">
        <w:t xml:space="preserve">. Unutmayın, </w:t>
      </w:r>
      <w:proofErr w:type="gramStart"/>
      <w:r w:rsidRPr="00F010F2">
        <w:t>…………………</w:t>
      </w:r>
      <w:proofErr w:type="gramEnd"/>
    </w:p>
    <w:p w:rsidR="00F010F2" w:rsidRPr="00F010F2" w:rsidRDefault="00F010F2" w:rsidP="00F010F2">
      <w:pPr>
        <w:pStyle w:val="AralkYok"/>
        <w:ind w:left="720"/>
        <w:jc w:val="both"/>
      </w:pPr>
    </w:p>
    <w:p w:rsidR="00496DDA" w:rsidRDefault="00496DDA" w:rsidP="00496DDA">
      <w:pPr>
        <w:pStyle w:val="AralkYok"/>
        <w:jc w:val="both"/>
        <w:rPr>
          <w:b/>
        </w:rPr>
      </w:pPr>
    </w:p>
    <w:p w:rsidR="00496DDA" w:rsidRDefault="00496DDA" w:rsidP="00496DDA">
      <w:pPr>
        <w:pStyle w:val="AralkYok"/>
        <w:jc w:val="both"/>
        <w:rPr>
          <w:b/>
        </w:rPr>
      </w:pPr>
    </w:p>
    <w:p w:rsidR="00496DDA" w:rsidRDefault="00496DDA" w:rsidP="00496DDA">
      <w:pPr>
        <w:pStyle w:val="AralkYok"/>
        <w:jc w:val="both"/>
        <w:rPr>
          <w:b/>
        </w:rPr>
      </w:pPr>
    </w:p>
    <w:p w:rsidR="00496DDA" w:rsidRDefault="00496DDA" w:rsidP="00496DDA">
      <w:pPr>
        <w:pStyle w:val="AralkYok"/>
        <w:jc w:val="both"/>
        <w:rPr>
          <w:b/>
        </w:rPr>
      </w:pPr>
      <w:r>
        <w:rPr>
          <w:b/>
        </w:rPr>
        <w:t>Soner Öğretmen, bu sözlerini aşağıdaki atasözlerinde hangisiyle tamamlamalıdır?</w:t>
      </w:r>
    </w:p>
    <w:p w:rsidR="00496DDA" w:rsidRDefault="00496DDA" w:rsidP="00496DDA">
      <w:pPr>
        <w:pStyle w:val="AralkYok"/>
        <w:numPr>
          <w:ilvl w:val="0"/>
          <w:numId w:val="7"/>
        </w:numPr>
        <w:jc w:val="both"/>
      </w:pPr>
      <w:r>
        <w:t>Güneş başlıkla sıvanmaz.</w:t>
      </w:r>
    </w:p>
    <w:p w:rsidR="00496DDA" w:rsidRDefault="00496DDA" w:rsidP="00496DDA">
      <w:pPr>
        <w:pStyle w:val="AralkYok"/>
        <w:numPr>
          <w:ilvl w:val="0"/>
          <w:numId w:val="7"/>
        </w:numPr>
        <w:jc w:val="both"/>
      </w:pPr>
      <w:r>
        <w:t>Sabrın sonu selamettir.</w:t>
      </w:r>
    </w:p>
    <w:p w:rsidR="00496DDA" w:rsidRDefault="00496DDA" w:rsidP="00496DDA">
      <w:pPr>
        <w:pStyle w:val="AralkYok"/>
        <w:numPr>
          <w:ilvl w:val="0"/>
          <w:numId w:val="7"/>
        </w:numPr>
        <w:jc w:val="both"/>
      </w:pPr>
      <w:r>
        <w:t>Lafla peynir gemisi yürümez.</w:t>
      </w:r>
    </w:p>
    <w:p w:rsidR="00496DDA" w:rsidRDefault="00496DDA" w:rsidP="00496DDA">
      <w:pPr>
        <w:pStyle w:val="AralkYok"/>
        <w:numPr>
          <w:ilvl w:val="0"/>
          <w:numId w:val="7"/>
        </w:numPr>
        <w:jc w:val="both"/>
      </w:pPr>
      <w:r>
        <w:t>Ak akçe kara gün içindir.</w:t>
      </w:r>
    </w:p>
    <w:p w:rsidR="00F010F2" w:rsidRDefault="00F010F2" w:rsidP="00F010F2">
      <w:pPr>
        <w:pStyle w:val="AralkYok"/>
        <w:ind w:left="720"/>
        <w:jc w:val="both"/>
      </w:pPr>
    </w:p>
    <w:p w:rsidR="00496DDA" w:rsidRDefault="00F010F2" w:rsidP="00F010F2">
      <w:pPr>
        <w:pStyle w:val="AralkYok"/>
        <w:numPr>
          <w:ilvl w:val="0"/>
          <w:numId w:val="2"/>
        </w:numPr>
        <w:jc w:val="both"/>
      </w:pPr>
      <w:r>
        <w:t>I. Kayseri’de halamları ziyaret ettikten sonra Ankara’ya döneceğiz.</w:t>
      </w:r>
    </w:p>
    <w:p w:rsidR="00F010F2" w:rsidRDefault="00F010F2" w:rsidP="00F010F2">
      <w:pPr>
        <w:pStyle w:val="AralkYok"/>
        <w:ind w:left="709"/>
        <w:jc w:val="both"/>
      </w:pPr>
      <w:r>
        <w:t>II. kazandığı paranın tamamı borçlara gitmişti.</w:t>
      </w:r>
    </w:p>
    <w:p w:rsidR="00F010F2" w:rsidRDefault="00F010F2" w:rsidP="00F010F2">
      <w:pPr>
        <w:pStyle w:val="AralkYok"/>
        <w:ind w:left="709"/>
        <w:jc w:val="both"/>
      </w:pPr>
      <w:r>
        <w:t>III. bu ayakkabı sana en az iki yıl gider.</w:t>
      </w:r>
    </w:p>
    <w:p w:rsidR="00F010F2" w:rsidRDefault="00F010F2" w:rsidP="00F010F2">
      <w:pPr>
        <w:pStyle w:val="AralkYok"/>
        <w:ind w:left="709"/>
        <w:jc w:val="both"/>
      </w:pPr>
      <w:r>
        <w:t>IV. bu saç modeli sana pek gitmemiş.</w:t>
      </w:r>
    </w:p>
    <w:p w:rsidR="00F010F2" w:rsidRPr="00CE4523" w:rsidRDefault="00CE4523" w:rsidP="00F010F2">
      <w:pPr>
        <w:pStyle w:val="AralkYok"/>
        <w:ind w:left="709"/>
        <w:jc w:val="both"/>
        <w:rPr>
          <w:color w:val="FFFFFF" w:themeColor="background1"/>
        </w:rPr>
      </w:pPr>
      <w:hyperlink r:id="rId7" w:history="1">
        <w:r w:rsidRPr="00CE4523">
          <w:rPr>
            <w:rStyle w:val="Kpr"/>
            <w:color w:val="FFFFFF" w:themeColor="background1"/>
          </w:rPr>
          <w:t>https://www.sorubak.com</w:t>
        </w:r>
      </w:hyperlink>
      <w:r w:rsidRPr="00CE4523">
        <w:rPr>
          <w:color w:val="FFFFFF" w:themeColor="background1"/>
        </w:rPr>
        <w:t xml:space="preserve"> </w:t>
      </w:r>
    </w:p>
    <w:p w:rsidR="00F010F2" w:rsidRDefault="00F010F2" w:rsidP="00F010F2">
      <w:pPr>
        <w:pStyle w:val="AralkYok"/>
        <w:jc w:val="both"/>
        <w:rPr>
          <w:b/>
        </w:rPr>
      </w:pPr>
      <w:r>
        <w:rPr>
          <w:b/>
          <w:noProof/>
          <w:lang w:eastAsia="tr-TR"/>
        </w:rPr>
        <w:drawing>
          <wp:anchor distT="0" distB="0" distL="114300" distR="114300" simplePos="0" relativeHeight="251660288" behindDoc="1" locked="0" layoutInCell="1" allowOverlap="1">
            <wp:simplePos x="0" y="0"/>
            <wp:positionH relativeFrom="column">
              <wp:posOffset>-102604</wp:posOffset>
            </wp:positionH>
            <wp:positionV relativeFrom="paragraph">
              <wp:posOffset>308699</wp:posOffset>
            </wp:positionV>
            <wp:extent cx="586371" cy="2286000"/>
            <wp:effectExtent l="19050" t="0" r="4179" b="0"/>
            <wp:wrapNone/>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srcRect l="12747" t="43452" r="69670" b="5812"/>
                    <a:stretch>
                      <a:fillRect/>
                    </a:stretch>
                  </pic:blipFill>
                  <pic:spPr bwMode="auto">
                    <a:xfrm>
                      <a:off x="0" y="0"/>
                      <a:ext cx="586371" cy="2286000"/>
                    </a:xfrm>
                    <a:prstGeom prst="rect">
                      <a:avLst/>
                    </a:prstGeom>
                    <a:noFill/>
                    <a:ln w="9525">
                      <a:noFill/>
                      <a:miter lim="800000"/>
                      <a:headEnd/>
                      <a:tailEnd/>
                    </a:ln>
                  </pic:spPr>
                </pic:pic>
              </a:graphicData>
            </a:graphic>
          </wp:anchor>
        </w:drawing>
      </w:r>
      <w:r>
        <w:rPr>
          <w:b/>
        </w:rPr>
        <w:t xml:space="preserve">Aşağıdaki öğrencilerden hangisi </w:t>
      </w:r>
      <w:r>
        <w:t xml:space="preserve">“gitmek” </w:t>
      </w:r>
      <w:r>
        <w:rPr>
          <w:b/>
        </w:rPr>
        <w:t xml:space="preserve">kelimesinin anlamını </w:t>
      </w:r>
      <w:r w:rsidRPr="00F010F2">
        <w:rPr>
          <w:i/>
        </w:rPr>
        <w:t>yanlış</w:t>
      </w:r>
      <w:r>
        <w:rPr>
          <w:b/>
        </w:rPr>
        <w:t xml:space="preserve"> açıklamıştır?</w:t>
      </w:r>
    </w:p>
    <w:p w:rsidR="00F010F2" w:rsidRDefault="00F010F2" w:rsidP="00F010F2">
      <w:pPr>
        <w:pStyle w:val="AralkYok"/>
        <w:jc w:val="both"/>
        <w:rPr>
          <w:b/>
        </w:rPr>
      </w:pPr>
    </w:p>
    <w:p w:rsidR="007C5E32" w:rsidRDefault="00F30738" w:rsidP="00F010F2">
      <w:pPr>
        <w:pStyle w:val="AralkYok"/>
        <w:jc w:val="both"/>
        <w:rPr>
          <w:b/>
        </w:rPr>
      </w:pPr>
      <w:r>
        <w:rPr>
          <w:b/>
          <w:noProof/>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28" type="#_x0000_t62" style="position:absolute;left:0;text-align:left;margin-left:54pt;margin-top:3.25pt;width:219.4pt;height:25.95pt;z-index:251663360" adj="-2176,10571">
            <v:textbox>
              <w:txbxContent>
                <w:p w:rsidR="007C5E32" w:rsidRDefault="007C5E32" w:rsidP="007C5E32">
                  <w:r>
                    <w:t>I. cümlede “bir yere yönelmek” anlamındadır.</w:t>
                  </w:r>
                </w:p>
              </w:txbxContent>
            </v:textbox>
          </v:shape>
        </w:pict>
      </w:r>
    </w:p>
    <w:p w:rsidR="007C5E32" w:rsidRDefault="007C5E32" w:rsidP="00F010F2">
      <w:pPr>
        <w:pStyle w:val="AralkYok"/>
        <w:jc w:val="both"/>
        <w:rPr>
          <w:b/>
        </w:rPr>
      </w:pPr>
    </w:p>
    <w:p w:rsidR="007C5E32" w:rsidRDefault="00F30738" w:rsidP="00F010F2">
      <w:pPr>
        <w:pStyle w:val="AralkYok"/>
        <w:jc w:val="both"/>
        <w:rPr>
          <w:b/>
        </w:rPr>
      </w:pPr>
      <w:r>
        <w:rPr>
          <w:b/>
          <w:noProof/>
          <w:lang w:eastAsia="tr-TR"/>
        </w:rPr>
        <w:pict>
          <v:shape id="_x0000_s1029" type="#_x0000_t62" style="position:absolute;left:0;text-align:left;margin-left:58.45pt;margin-top:12.4pt;width:214.95pt;height:31pt;z-index:251664384" adj="-2221,13517">
            <v:textbox>
              <w:txbxContent>
                <w:p w:rsidR="007C5E32" w:rsidRDefault="007C5E32" w:rsidP="007C5E32">
                  <w:r>
                    <w:t>II. cümlede “harcamak” anlamındadır.</w:t>
                  </w:r>
                </w:p>
              </w:txbxContent>
            </v:textbox>
          </v:shape>
        </w:pict>
      </w:r>
    </w:p>
    <w:p w:rsidR="007C5E32" w:rsidRDefault="007C5E32" w:rsidP="00F010F2">
      <w:pPr>
        <w:pStyle w:val="AralkYok"/>
        <w:jc w:val="both"/>
        <w:rPr>
          <w:b/>
        </w:rPr>
      </w:pPr>
    </w:p>
    <w:p w:rsidR="007C5E32" w:rsidRDefault="007C5E32" w:rsidP="00F010F2">
      <w:pPr>
        <w:pStyle w:val="AralkYok"/>
        <w:jc w:val="both"/>
        <w:rPr>
          <w:b/>
        </w:rPr>
      </w:pPr>
    </w:p>
    <w:p w:rsidR="007C5E32" w:rsidRDefault="007C5E32" w:rsidP="00F010F2">
      <w:pPr>
        <w:pStyle w:val="AralkYok"/>
        <w:jc w:val="both"/>
        <w:rPr>
          <w:b/>
        </w:rPr>
      </w:pPr>
    </w:p>
    <w:p w:rsidR="007C5E32" w:rsidRDefault="00F30738" w:rsidP="00F010F2">
      <w:pPr>
        <w:pStyle w:val="AralkYok"/>
        <w:jc w:val="both"/>
        <w:rPr>
          <w:b/>
        </w:rPr>
      </w:pPr>
      <w:r>
        <w:rPr>
          <w:b/>
          <w:noProof/>
          <w:lang w:eastAsia="tr-TR"/>
        </w:rPr>
        <w:pict>
          <v:shape id="_x0000_s1030" type="#_x0000_t62" style="position:absolute;left:0;text-align:left;margin-left:64.55pt;margin-top:8.95pt;width:208.85pt;height:31pt;z-index:251665408" adj="-2286,13517">
            <v:textbox>
              <w:txbxContent>
                <w:p w:rsidR="007C5E32" w:rsidRDefault="007C5E32" w:rsidP="007C5E32">
                  <w:r>
                    <w:t>III. cümlede “dayanmak” anlamındadır.”</w:t>
                  </w:r>
                </w:p>
              </w:txbxContent>
            </v:textbox>
          </v:shape>
        </w:pict>
      </w:r>
    </w:p>
    <w:p w:rsidR="007C5E32" w:rsidRDefault="007C5E32" w:rsidP="00F010F2">
      <w:pPr>
        <w:pStyle w:val="AralkYok"/>
        <w:jc w:val="both"/>
        <w:rPr>
          <w:b/>
        </w:rPr>
      </w:pPr>
    </w:p>
    <w:p w:rsidR="007C5E32" w:rsidRDefault="007C5E32" w:rsidP="00F010F2">
      <w:pPr>
        <w:pStyle w:val="AralkYok"/>
        <w:jc w:val="both"/>
        <w:rPr>
          <w:b/>
        </w:rPr>
      </w:pPr>
    </w:p>
    <w:p w:rsidR="007C5E32" w:rsidRDefault="00F30738" w:rsidP="00F010F2">
      <w:pPr>
        <w:pStyle w:val="AralkYok"/>
        <w:jc w:val="both"/>
        <w:rPr>
          <w:b/>
        </w:rPr>
      </w:pPr>
      <w:r>
        <w:rPr>
          <w:b/>
          <w:noProof/>
          <w:lang w:eastAsia="tr-TR"/>
        </w:rPr>
        <w:pict>
          <v:shape id="_x0000_s1031" type="#_x0000_t62" style="position:absolute;left:0;text-align:left;margin-left:64.55pt;margin-top:5.5pt;width:208.85pt;height:38.5pt;z-index:251666432" adj="-2808,12764">
            <v:textbox>
              <w:txbxContent>
                <w:p w:rsidR="007C5E32" w:rsidRDefault="007C5E32" w:rsidP="007C5E32">
                  <w:r>
                    <w:t>IV. cümlede “geride bırakmak, geçmek” anlamındadır.</w:t>
                  </w:r>
                </w:p>
              </w:txbxContent>
            </v:textbox>
          </v:shape>
        </w:pict>
      </w:r>
    </w:p>
    <w:p w:rsidR="007C5E32" w:rsidRDefault="007C5E32" w:rsidP="00F010F2">
      <w:pPr>
        <w:pStyle w:val="AralkYok"/>
        <w:jc w:val="both"/>
        <w:rPr>
          <w:b/>
        </w:rPr>
      </w:pPr>
    </w:p>
    <w:p w:rsidR="007C5E32" w:rsidRDefault="007C5E32" w:rsidP="00F010F2">
      <w:pPr>
        <w:pStyle w:val="AralkYok"/>
        <w:jc w:val="both"/>
        <w:rPr>
          <w:b/>
        </w:rPr>
      </w:pPr>
    </w:p>
    <w:p w:rsidR="007C5E32" w:rsidRDefault="007C5E32" w:rsidP="00F010F2">
      <w:pPr>
        <w:pStyle w:val="AralkYok"/>
        <w:jc w:val="both"/>
        <w:rPr>
          <w:b/>
        </w:rPr>
      </w:pPr>
    </w:p>
    <w:p w:rsidR="007C5E32" w:rsidRPr="001965CE" w:rsidRDefault="007C5E32" w:rsidP="007C5E32">
      <w:pPr>
        <w:pStyle w:val="AralkYok"/>
        <w:numPr>
          <w:ilvl w:val="0"/>
          <w:numId w:val="2"/>
        </w:numPr>
        <w:jc w:val="both"/>
      </w:pPr>
      <w:r w:rsidRPr="001965CE">
        <w:lastRenderedPageBreak/>
        <w:t>Bedenimiz geliştirmek için öncelikle kafanıza dikkat edin ve onu düzeltin. Kötü düşünceler, hile, kıskançlık, umutsuzluk bedenimizin sağlığını yok eder. İnsanın yüzünün sertleşmesi, insanın asık suratlı olması tesadüf değildir. Bunlar kötü düşüncelerin eseridir.</w:t>
      </w:r>
    </w:p>
    <w:p w:rsidR="007C5E32" w:rsidRDefault="001965CE" w:rsidP="007C5E32">
      <w:pPr>
        <w:pStyle w:val="AralkYok"/>
        <w:jc w:val="both"/>
        <w:rPr>
          <w:b/>
        </w:rPr>
      </w:pPr>
      <w:r>
        <w:rPr>
          <w:b/>
        </w:rPr>
        <w:t>Bu parçada v</w:t>
      </w:r>
      <w:r w:rsidR="007C5E32">
        <w:rPr>
          <w:b/>
        </w:rPr>
        <w:t>urgulanmak istenen düşünce aşağıdakilerden hangisidir?</w:t>
      </w:r>
    </w:p>
    <w:p w:rsidR="007C5E32" w:rsidRDefault="007C5E32" w:rsidP="007C5E32">
      <w:pPr>
        <w:pStyle w:val="AralkYok"/>
        <w:numPr>
          <w:ilvl w:val="0"/>
          <w:numId w:val="9"/>
        </w:numPr>
        <w:jc w:val="both"/>
      </w:pPr>
      <w:r>
        <w:t>Ruhumuz ve düşüncelerimiz güzelleşirse bedenimiz de sağlıklı ve güzel olur.</w:t>
      </w:r>
    </w:p>
    <w:p w:rsidR="007C5E32" w:rsidRDefault="007C5E32" w:rsidP="007C5E32">
      <w:pPr>
        <w:pStyle w:val="AralkYok"/>
        <w:numPr>
          <w:ilvl w:val="0"/>
          <w:numId w:val="9"/>
        </w:numPr>
        <w:jc w:val="both"/>
      </w:pPr>
      <w:r>
        <w:t xml:space="preserve">İnsanın sağlıklı yaşaması için bol </w:t>
      </w:r>
      <w:proofErr w:type="spellStart"/>
      <w:r>
        <w:t>bol</w:t>
      </w:r>
      <w:proofErr w:type="spellEnd"/>
      <w:r>
        <w:t xml:space="preserve"> spor yapması gerekmektedir.</w:t>
      </w:r>
    </w:p>
    <w:p w:rsidR="007C5E32" w:rsidRDefault="007C5E32" w:rsidP="007C5E32">
      <w:pPr>
        <w:pStyle w:val="AralkYok"/>
        <w:numPr>
          <w:ilvl w:val="0"/>
          <w:numId w:val="9"/>
        </w:numPr>
        <w:jc w:val="both"/>
      </w:pPr>
      <w:r>
        <w:t>Asık suratlı kişilerle arkadaşlık edenler zamanla onlara benzemeye başlarlar.</w:t>
      </w:r>
    </w:p>
    <w:p w:rsidR="001965CE" w:rsidRDefault="007C5E32" w:rsidP="007C5E32">
      <w:pPr>
        <w:pStyle w:val="AralkYok"/>
        <w:numPr>
          <w:ilvl w:val="0"/>
          <w:numId w:val="9"/>
        </w:numPr>
        <w:jc w:val="both"/>
      </w:pPr>
      <w:r>
        <w:t>Bir kişi hastalanmadan önce gerekli tedbirleri almalı.</w:t>
      </w:r>
    </w:p>
    <w:p w:rsidR="001965CE" w:rsidRDefault="001965CE" w:rsidP="001965CE">
      <w:pPr>
        <w:pStyle w:val="AralkYok"/>
        <w:jc w:val="both"/>
      </w:pPr>
      <w:r>
        <w:rPr>
          <w:noProof/>
          <w:lang w:eastAsia="tr-TR"/>
        </w:rPr>
        <w:drawing>
          <wp:anchor distT="0" distB="0" distL="114300" distR="114300" simplePos="0" relativeHeight="251667456" behindDoc="0" locked="0" layoutInCell="1" allowOverlap="1">
            <wp:simplePos x="0" y="0"/>
            <wp:positionH relativeFrom="column">
              <wp:posOffset>316053</wp:posOffset>
            </wp:positionH>
            <wp:positionV relativeFrom="paragraph">
              <wp:posOffset>64637</wp:posOffset>
            </wp:positionV>
            <wp:extent cx="3340838" cy="1945758"/>
            <wp:effectExtent l="19050" t="0" r="0" b="0"/>
            <wp:wrapNone/>
            <wp:docPr id="4"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srcRect l="11730" t="3694" b="30616"/>
                    <a:stretch>
                      <a:fillRect/>
                    </a:stretch>
                  </pic:blipFill>
                  <pic:spPr bwMode="auto">
                    <a:xfrm>
                      <a:off x="0" y="0"/>
                      <a:ext cx="3340635" cy="1945640"/>
                    </a:xfrm>
                    <a:prstGeom prst="rect">
                      <a:avLst/>
                    </a:prstGeom>
                    <a:noFill/>
                    <a:ln w="9525">
                      <a:noFill/>
                      <a:miter lim="800000"/>
                      <a:headEnd/>
                      <a:tailEnd/>
                    </a:ln>
                  </pic:spPr>
                </pic:pic>
              </a:graphicData>
            </a:graphic>
          </wp:anchor>
        </w:drawing>
      </w:r>
    </w:p>
    <w:p w:rsidR="001965CE" w:rsidRDefault="001965CE" w:rsidP="001965CE">
      <w:pPr>
        <w:pStyle w:val="AralkYok"/>
        <w:numPr>
          <w:ilvl w:val="0"/>
          <w:numId w:val="2"/>
        </w:numPr>
        <w:jc w:val="both"/>
      </w:pPr>
      <w:r>
        <w:t xml:space="preserve">   </w:t>
      </w: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rPr>
          <w:b/>
        </w:rPr>
      </w:pPr>
      <w:r>
        <w:rPr>
          <w:b/>
        </w:rPr>
        <w:t>Yukarıdaki kâğıtları hangi sıraya göre okursak onlardan kurallı ve anlamlı bir paragraf oluştururuz?</w:t>
      </w:r>
    </w:p>
    <w:p w:rsidR="001965CE" w:rsidRDefault="001965CE" w:rsidP="001965CE">
      <w:pPr>
        <w:pStyle w:val="AralkYok"/>
        <w:numPr>
          <w:ilvl w:val="0"/>
          <w:numId w:val="13"/>
        </w:numPr>
        <w:jc w:val="both"/>
      </w:pPr>
      <w:r>
        <w:t>I- II- IV- III</w:t>
      </w:r>
      <w:r>
        <w:tab/>
      </w:r>
      <w:r>
        <w:tab/>
        <w:t>b</w:t>
      </w:r>
      <w:proofErr w:type="gramStart"/>
      <w:r>
        <w:t>)</w:t>
      </w:r>
      <w:proofErr w:type="gramEnd"/>
      <w:r>
        <w:t xml:space="preserve"> II- I- IV- III</w:t>
      </w:r>
    </w:p>
    <w:p w:rsidR="001965CE" w:rsidRDefault="00F06238" w:rsidP="001965CE">
      <w:pPr>
        <w:pStyle w:val="AralkYok"/>
        <w:ind w:left="708"/>
        <w:jc w:val="both"/>
      </w:pPr>
      <w:r>
        <w:rPr>
          <w:noProof/>
          <w:lang w:eastAsia="tr-TR"/>
        </w:rPr>
        <w:drawing>
          <wp:anchor distT="0" distB="0" distL="114300" distR="114300" simplePos="0" relativeHeight="251668480" behindDoc="0" locked="0" layoutInCell="1" allowOverlap="1">
            <wp:simplePos x="0" y="0"/>
            <wp:positionH relativeFrom="column">
              <wp:posOffset>528704</wp:posOffset>
            </wp:positionH>
            <wp:positionV relativeFrom="paragraph">
              <wp:posOffset>133099</wp:posOffset>
            </wp:positionV>
            <wp:extent cx="2673365" cy="1562986"/>
            <wp:effectExtent l="19050" t="0" r="0" b="0"/>
            <wp:wrapNone/>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srcRect l="14759" r="5626" b="53185"/>
                    <a:stretch>
                      <a:fillRect/>
                    </a:stretch>
                  </pic:blipFill>
                  <pic:spPr bwMode="auto">
                    <a:xfrm>
                      <a:off x="0" y="0"/>
                      <a:ext cx="2673365" cy="1562986"/>
                    </a:xfrm>
                    <a:prstGeom prst="rect">
                      <a:avLst/>
                    </a:prstGeom>
                    <a:noFill/>
                    <a:ln w="9525">
                      <a:noFill/>
                      <a:miter lim="800000"/>
                      <a:headEnd/>
                      <a:tailEnd/>
                    </a:ln>
                  </pic:spPr>
                </pic:pic>
              </a:graphicData>
            </a:graphic>
          </wp:anchor>
        </w:drawing>
      </w:r>
      <w:r w:rsidR="001965CE">
        <w:t>c)    III- I- II- IV</w:t>
      </w:r>
      <w:r w:rsidR="001965CE">
        <w:tab/>
      </w:r>
      <w:r w:rsidR="001965CE">
        <w:tab/>
        <w:t>d) IV- III- I- II</w:t>
      </w:r>
    </w:p>
    <w:p w:rsidR="001965CE" w:rsidRDefault="001965CE" w:rsidP="001965CE">
      <w:pPr>
        <w:pStyle w:val="AralkYok"/>
        <w:jc w:val="both"/>
      </w:pPr>
    </w:p>
    <w:p w:rsidR="001965CE" w:rsidRDefault="001965CE" w:rsidP="001965CE">
      <w:pPr>
        <w:pStyle w:val="AralkYok"/>
        <w:numPr>
          <w:ilvl w:val="0"/>
          <w:numId w:val="2"/>
        </w:numPr>
        <w:jc w:val="both"/>
      </w:pPr>
      <w:r>
        <w:t xml:space="preserve">   </w:t>
      </w: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1965CE" w:rsidRDefault="001965CE" w:rsidP="001965CE">
      <w:pPr>
        <w:pStyle w:val="AralkYok"/>
        <w:jc w:val="both"/>
      </w:pPr>
    </w:p>
    <w:p w:rsidR="00F06238" w:rsidRDefault="00F06238" w:rsidP="001965CE">
      <w:pPr>
        <w:pStyle w:val="AralkYok"/>
        <w:jc w:val="both"/>
      </w:pPr>
    </w:p>
    <w:p w:rsidR="00F06238" w:rsidRDefault="00F06238" w:rsidP="001965CE">
      <w:pPr>
        <w:pStyle w:val="AralkYok"/>
        <w:jc w:val="both"/>
      </w:pPr>
    </w:p>
    <w:p w:rsidR="001965CE" w:rsidRDefault="001965CE" w:rsidP="001965CE">
      <w:pPr>
        <w:pStyle w:val="AralkYok"/>
        <w:jc w:val="both"/>
        <w:rPr>
          <w:b/>
          <w:i/>
          <w:u w:val="single"/>
        </w:rPr>
      </w:pPr>
      <w:r>
        <w:rPr>
          <w:b/>
        </w:rPr>
        <w:t xml:space="preserve">Sözlerini aldığım bu sanatçıyla ilgili olarak aşağıdakilerden hangisi </w:t>
      </w:r>
      <w:r w:rsidRPr="001965CE">
        <w:rPr>
          <w:b/>
          <w:i/>
          <w:u w:val="single"/>
        </w:rPr>
        <w:t>söylenemez?</w:t>
      </w:r>
    </w:p>
    <w:p w:rsidR="001965CE" w:rsidRDefault="001965CE" w:rsidP="001965CE">
      <w:pPr>
        <w:pStyle w:val="AralkYok"/>
        <w:numPr>
          <w:ilvl w:val="0"/>
          <w:numId w:val="14"/>
        </w:numPr>
        <w:jc w:val="both"/>
      </w:pPr>
      <w:r>
        <w:t>Kitap okumaya küçük yaşta başladığı</w:t>
      </w:r>
    </w:p>
    <w:p w:rsidR="001965CE" w:rsidRDefault="00F06238" w:rsidP="001965CE">
      <w:pPr>
        <w:pStyle w:val="AralkYok"/>
        <w:numPr>
          <w:ilvl w:val="0"/>
          <w:numId w:val="14"/>
        </w:numPr>
        <w:jc w:val="both"/>
      </w:pPr>
      <w:r>
        <w:t>Kitap</w:t>
      </w:r>
      <w:r w:rsidR="001965CE">
        <w:t xml:space="preserve"> okumaktan büyük zevk aldığı</w:t>
      </w:r>
    </w:p>
    <w:p w:rsidR="001965CE" w:rsidRDefault="001965CE" w:rsidP="001965CE">
      <w:pPr>
        <w:pStyle w:val="AralkYok"/>
        <w:numPr>
          <w:ilvl w:val="0"/>
          <w:numId w:val="14"/>
        </w:numPr>
        <w:jc w:val="both"/>
      </w:pPr>
      <w:r>
        <w:t>Gerçeklerden tamamen uzaklaşıp hayal dünyasında yaşadığı</w:t>
      </w:r>
    </w:p>
    <w:p w:rsidR="00F06238" w:rsidRDefault="001965CE" w:rsidP="00F06238">
      <w:pPr>
        <w:pStyle w:val="AralkYok"/>
        <w:numPr>
          <w:ilvl w:val="0"/>
          <w:numId w:val="14"/>
        </w:numPr>
        <w:jc w:val="both"/>
      </w:pPr>
      <w:r>
        <w:t>Kitaplardaki yaşamın onun için gerçek yaşamdan daha zevkli olduğu</w:t>
      </w:r>
    </w:p>
    <w:p w:rsidR="00F06238" w:rsidRDefault="00F06238" w:rsidP="00F06238">
      <w:pPr>
        <w:pStyle w:val="AralkYok"/>
        <w:numPr>
          <w:ilvl w:val="0"/>
          <w:numId w:val="2"/>
        </w:numPr>
        <w:ind w:left="851" w:hanging="567"/>
        <w:jc w:val="both"/>
      </w:pPr>
      <w:r>
        <w:t xml:space="preserve">Elmas bile </w:t>
      </w:r>
      <w:proofErr w:type="spellStart"/>
      <w:r>
        <w:t>işlnmezse</w:t>
      </w:r>
      <w:proofErr w:type="spellEnd"/>
    </w:p>
    <w:p w:rsidR="00F06238" w:rsidRDefault="00F06238" w:rsidP="00F06238">
      <w:pPr>
        <w:pStyle w:val="AralkYok"/>
        <w:ind w:left="1134" w:hanging="283"/>
        <w:jc w:val="both"/>
      </w:pPr>
      <w:r>
        <w:t>Göstermez değerini</w:t>
      </w:r>
    </w:p>
    <w:p w:rsidR="00F06238" w:rsidRDefault="00F06238" w:rsidP="00F06238">
      <w:pPr>
        <w:pStyle w:val="AralkYok"/>
        <w:ind w:left="1134" w:hanging="283"/>
        <w:jc w:val="both"/>
      </w:pPr>
      <w:r>
        <w:t>İnsan da böyledir işte</w:t>
      </w:r>
    </w:p>
    <w:p w:rsidR="00F06238" w:rsidRDefault="00F06238" w:rsidP="00F06238">
      <w:pPr>
        <w:pStyle w:val="AralkYok"/>
        <w:ind w:left="1134" w:hanging="283"/>
        <w:jc w:val="both"/>
      </w:pPr>
      <w:r>
        <w:t>Ancak okursa ortaya çıkar</w:t>
      </w:r>
    </w:p>
    <w:p w:rsidR="00F06238" w:rsidRDefault="00F06238" w:rsidP="00F06238">
      <w:pPr>
        <w:pStyle w:val="AralkYok"/>
        <w:ind w:left="1134" w:hanging="283"/>
        <w:jc w:val="both"/>
      </w:pPr>
      <w:r>
        <w:t>Onun değeri</w:t>
      </w:r>
    </w:p>
    <w:p w:rsidR="00F06238" w:rsidRDefault="00F06238" w:rsidP="00F06238">
      <w:pPr>
        <w:pStyle w:val="AralkYok"/>
        <w:ind w:left="426" w:hanging="283"/>
        <w:jc w:val="both"/>
        <w:rPr>
          <w:b/>
        </w:rPr>
      </w:pPr>
      <w:r>
        <w:rPr>
          <w:b/>
        </w:rPr>
        <w:t xml:space="preserve">Bu şiirde aşağıdakilerden hangisi </w:t>
      </w:r>
      <w:proofErr w:type="spellStart"/>
      <w:r>
        <w:rPr>
          <w:b/>
        </w:rPr>
        <w:t>vrgulanmaktadır</w:t>
      </w:r>
      <w:proofErr w:type="spellEnd"/>
      <w:r>
        <w:rPr>
          <w:b/>
        </w:rPr>
        <w:t>?</w:t>
      </w:r>
    </w:p>
    <w:p w:rsidR="00F06238" w:rsidRDefault="00F06238" w:rsidP="00F06238">
      <w:pPr>
        <w:pStyle w:val="AralkYok"/>
        <w:numPr>
          <w:ilvl w:val="0"/>
          <w:numId w:val="15"/>
        </w:numPr>
        <w:ind w:left="709"/>
        <w:jc w:val="both"/>
      </w:pPr>
      <w:r>
        <w:t>Sanatçıların yaşadığı zorluklar</w:t>
      </w:r>
    </w:p>
    <w:p w:rsidR="00F06238" w:rsidRDefault="00F06238" w:rsidP="00F06238">
      <w:pPr>
        <w:pStyle w:val="AralkYok"/>
        <w:numPr>
          <w:ilvl w:val="0"/>
          <w:numId w:val="15"/>
        </w:numPr>
        <w:ind w:left="709"/>
        <w:jc w:val="both"/>
      </w:pPr>
      <w:r>
        <w:t>Okumanın önemi</w:t>
      </w:r>
    </w:p>
    <w:p w:rsidR="00F06238" w:rsidRDefault="00F06238" w:rsidP="00F06238">
      <w:pPr>
        <w:pStyle w:val="AralkYok"/>
        <w:numPr>
          <w:ilvl w:val="0"/>
          <w:numId w:val="15"/>
        </w:numPr>
        <w:ind w:left="709"/>
        <w:jc w:val="both"/>
      </w:pPr>
      <w:r>
        <w:t>Elmas madeninin nasıl işleneceği</w:t>
      </w:r>
    </w:p>
    <w:p w:rsidR="00F06238" w:rsidRDefault="00F06238" w:rsidP="00F06238">
      <w:pPr>
        <w:pStyle w:val="AralkYok"/>
        <w:numPr>
          <w:ilvl w:val="0"/>
          <w:numId w:val="15"/>
        </w:numPr>
        <w:ind w:left="709"/>
        <w:jc w:val="both"/>
      </w:pPr>
      <w:r>
        <w:t>Her kitabın okunmaması gerektiği</w:t>
      </w:r>
    </w:p>
    <w:p w:rsidR="00F06238" w:rsidRDefault="00F06238" w:rsidP="00F06238">
      <w:pPr>
        <w:pStyle w:val="AralkYok"/>
        <w:numPr>
          <w:ilvl w:val="0"/>
          <w:numId w:val="2"/>
        </w:numPr>
        <w:jc w:val="both"/>
      </w:pPr>
      <w:r>
        <w:lastRenderedPageBreak/>
        <w:t>Şeker Osman Bey, şiir kitabının ilk sayfasına hayal ürünü unsurların bulunduğu bir şiir yazmak istemektedir.</w:t>
      </w:r>
    </w:p>
    <w:p w:rsidR="00F06238" w:rsidRDefault="00F06238" w:rsidP="00F06238">
      <w:pPr>
        <w:pStyle w:val="AralkYok"/>
        <w:ind w:left="360"/>
        <w:jc w:val="both"/>
      </w:pPr>
      <w:r>
        <w:rPr>
          <w:b/>
        </w:rPr>
        <w:t>Buna göre Şeker Osman Bey kitabının ilk sayfasında hangi şiiri kullanır?</w:t>
      </w:r>
      <w:r w:rsidRPr="00F06238">
        <w:t xml:space="preserve"> </w:t>
      </w:r>
    </w:p>
    <w:p w:rsidR="00F06238" w:rsidRDefault="007B1E73" w:rsidP="00F06238">
      <w:pPr>
        <w:pStyle w:val="AralkYok"/>
        <w:ind w:left="360"/>
        <w:jc w:val="both"/>
      </w:pPr>
      <w:r>
        <w:rPr>
          <w:noProof/>
          <w:lang w:eastAsia="tr-TR"/>
        </w:rPr>
        <w:drawing>
          <wp:anchor distT="0" distB="0" distL="114300" distR="114300" simplePos="0" relativeHeight="251669504" behindDoc="0" locked="0" layoutInCell="1" allowOverlap="1">
            <wp:simplePos x="0" y="0"/>
            <wp:positionH relativeFrom="column">
              <wp:posOffset>-167005</wp:posOffset>
            </wp:positionH>
            <wp:positionV relativeFrom="paragraph">
              <wp:posOffset>29845</wp:posOffset>
            </wp:positionV>
            <wp:extent cx="3531870" cy="2286000"/>
            <wp:effectExtent l="19050" t="0" r="0" b="0"/>
            <wp:wrapNone/>
            <wp:docPr id="10"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cstate="print"/>
                    <a:srcRect t="23480"/>
                    <a:stretch>
                      <a:fillRect/>
                    </a:stretch>
                  </pic:blipFill>
                  <pic:spPr bwMode="auto">
                    <a:xfrm>
                      <a:off x="0" y="0"/>
                      <a:ext cx="3531870" cy="2286000"/>
                    </a:xfrm>
                    <a:prstGeom prst="rect">
                      <a:avLst/>
                    </a:prstGeom>
                    <a:noFill/>
                    <a:ln w="9525">
                      <a:noFill/>
                      <a:miter lim="800000"/>
                      <a:headEnd/>
                      <a:tailEnd/>
                    </a:ln>
                  </pic:spPr>
                </pic:pic>
              </a:graphicData>
            </a:graphic>
          </wp:anchor>
        </w:drawing>
      </w: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F06238">
      <w:pPr>
        <w:pStyle w:val="AralkYok"/>
        <w:ind w:left="360"/>
        <w:jc w:val="both"/>
      </w:pPr>
    </w:p>
    <w:p w:rsidR="00F06238" w:rsidRDefault="00F06238" w:rsidP="007B1E73">
      <w:pPr>
        <w:pStyle w:val="AralkYok"/>
        <w:jc w:val="both"/>
      </w:pPr>
    </w:p>
    <w:p w:rsidR="00F06238" w:rsidRDefault="00F06238" w:rsidP="00F06238">
      <w:pPr>
        <w:pStyle w:val="AralkYok"/>
        <w:ind w:left="360"/>
        <w:jc w:val="both"/>
      </w:pPr>
    </w:p>
    <w:p w:rsidR="00F06238" w:rsidRDefault="004A1BA7" w:rsidP="00F06238">
      <w:pPr>
        <w:pStyle w:val="AralkYok"/>
        <w:ind w:left="360"/>
        <w:jc w:val="both"/>
      </w:pPr>
      <w:r>
        <w:rPr>
          <w:noProof/>
          <w:lang w:eastAsia="tr-TR"/>
        </w:rPr>
        <w:drawing>
          <wp:anchor distT="0" distB="0" distL="114300" distR="114300" simplePos="0" relativeHeight="251670528" behindDoc="1" locked="0" layoutInCell="1" allowOverlap="1">
            <wp:simplePos x="0" y="0"/>
            <wp:positionH relativeFrom="column">
              <wp:posOffset>492819</wp:posOffset>
            </wp:positionH>
            <wp:positionV relativeFrom="paragraph">
              <wp:posOffset>67428</wp:posOffset>
            </wp:positionV>
            <wp:extent cx="3128187" cy="2647507"/>
            <wp:effectExtent l="19050" t="0" r="0" b="0"/>
            <wp:wrapNone/>
            <wp:docPr id="1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print"/>
                    <a:srcRect l="7632" b="11490"/>
                    <a:stretch>
                      <a:fillRect/>
                    </a:stretch>
                  </pic:blipFill>
                  <pic:spPr bwMode="auto">
                    <a:xfrm>
                      <a:off x="0" y="0"/>
                      <a:ext cx="3128187" cy="2647507"/>
                    </a:xfrm>
                    <a:prstGeom prst="rect">
                      <a:avLst/>
                    </a:prstGeom>
                    <a:noFill/>
                    <a:ln w="9525">
                      <a:noFill/>
                      <a:miter lim="800000"/>
                      <a:headEnd/>
                      <a:tailEnd/>
                    </a:ln>
                  </pic:spPr>
                </pic:pic>
              </a:graphicData>
            </a:graphic>
          </wp:anchor>
        </w:drawing>
      </w:r>
    </w:p>
    <w:p w:rsidR="004A1BA7" w:rsidRDefault="004A1BA7" w:rsidP="004A1BA7">
      <w:pPr>
        <w:pStyle w:val="AralkYok"/>
        <w:numPr>
          <w:ilvl w:val="0"/>
          <w:numId w:val="2"/>
        </w:numPr>
        <w:jc w:val="both"/>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jc w:val="both"/>
      </w:pPr>
    </w:p>
    <w:p w:rsidR="00F06238" w:rsidRDefault="00F06238"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rPr>
          <w:b/>
        </w:rPr>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jc w:val="both"/>
      </w:pPr>
    </w:p>
    <w:p w:rsidR="004A1BA7" w:rsidRDefault="004A1BA7" w:rsidP="004A1BA7">
      <w:pPr>
        <w:pStyle w:val="AralkYok"/>
        <w:numPr>
          <w:ilvl w:val="0"/>
          <w:numId w:val="2"/>
        </w:numPr>
        <w:jc w:val="both"/>
      </w:pPr>
      <w:r>
        <w:t>“Şimdi sözden çok iş zamanıdır. Artık benim için hepimiz için söz söylemenin pek gerekli olmadığını düşünüyorum. Bunda sonra…”</w:t>
      </w:r>
    </w:p>
    <w:p w:rsidR="004A1BA7" w:rsidRDefault="004A1BA7" w:rsidP="004A1BA7">
      <w:pPr>
        <w:pStyle w:val="AralkYok"/>
        <w:jc w:val="both"/>
        <w:rPr>
          <w:b/>
        </w:rPr>
      </w:pPr>
      <w:r>
        <w:rPr>
          <w:b/>
        </w:rPr>
        <w:t>Mustafa Kemalin bu sözleri aşağıdakilerden hangisiyle tamamlanmalıdır?</w:t>
      </w:r>
    </w:p>
    <w:p w:rsidR="004A1BA7" w:rsidRDefault="00BD0356" w:rsidP="004A1BA7">
      <w:pPr>
        <w:pStyle w:val="AralkYok"/>
        <w:numPr>
          <w:ilvl w:val="0"/>
          <w:numId w:val="16"/>
        </w:numPr>
        <w:jc w:val="both"/>
      </w:pPr>
      <w:proofErr w:type="gramStart"/>
      <w:r>
        <w:t>biz</w:t>
      </w:r>
      <w:proofErr w:type="gramEnd"/>
      <w:r>
        <w:t xml:space="preserve"> konuşacağız siz yapacaksınız.</w:t>
      </w:r>
    </w:p>
    <w:p w:rsidR="00BD0356" w:rsidRDefault="00BD0356" w:rsidP="004A1BA7">
      <w:pPr>
        <w:pStyle w:val="AralkYok"/>
        <w:numPr>
          <w:ilvl w:val="0"/>
          <w:numId w:val="16"/>
        </w:numPr>
        <w:jc w:val="both"/>
      </w:pPr>
      <w:proofErr w:type="gramStart"/>
      <w:r>
        <w:t>daha</w:t>
      </w:r>
      <w:proofErr w:type="gramEnd"/>
      <w:r>
        <w:t xml:space="preserve"> dikkatli konuşmanız gerekecek.</w:t>
      </w:r>
    </w:p>
    <w:p w:rsidR="00BD0356" w:rsidRDefault="00BD0356" w:rsidP="004A1BA7">
      <w:pPr>
        <w:pStyle w:val="AralkYok"/>
        <w:numPr>
          <w:ilvl w:val="0"/>
          <w:numId w:val="16"/>
        </w:numPr>
        <w:jc w:val="both"/>
      </w:pPr>
      <w:proofErr w:type="gramStart"/>
      <w:r>
        <w:t>konuşmayı</w:t>
      </w:r>
      <w:proofErr w:type="gramEnd"/>
      <w:r>
        <w:t xml:space="preserve"> bir tarafa bırakıp çalışmaya başlayacağız. </w:t>
      </w:r>
    </w:p>
    <w:p w:rsidR="00C91BD5" w:rsidRDefault="00BD0356" w:rsidP="007B1E73">
      <w:pPr>
        <w:pStyle w:val="AralkYok"/>
        <w:numPr>
          <w:ilvl w:val="0"/>
          <w:numId w:val="16"/>
        </w:numPr>
        <w:jc w:val="both"/>
      </w:pPr>
      <w:proofErr w:type="gramStart"/>
      <w:r>
        <w:t>konuşulan</w:t>
      </w:r>
      <w:proofErr w:type="gramEnd"/>
      <w:r>
        <w:t xml:space="preserve"> her şeyi bir kenara not edeceğiz.</w:t>
      </w:r>
    </w:p>
    <w:p w:rsidR="007B1E73" w:rsidRPr="007B1E73" w:rsidRDefault="00BD0356" w:rsidP="007B1E73">
      <w:pPr>
        <w:pStyle w:val="AralkYok"/>
        <w:numPr>
          <w:ilvl w:val="0"/>
          <w:numId w:val="2"/>
        </w:numPr>
        <w:jc w:val="both"/>
        <w:rPr>
          <w:b/>
        </w:rPr>
      </w:pPr>
      <w:r w:rsidRPr="00C91BD5">
        <w:rPr>
          <w:b/>
        </w:rPr>
        <w:t>Aşağıdaki kelimeler</w:t>
      </w:r>
      <w:r w:rsidR="00C91BD5" w:rsidRPr="00C91BD5">
        <w:rPr>
          <w:b/>
        </w:rPr>
        <w:t>in</w:t>
      </w:r>
      <w:r w:rsidRPr="00C91BD5">
        <w:rPr>
          <w:b/>
        </w:rPr>
        <w:t xml:space="preserve"> hangisi</w:t>
      </w:r>
      <w:r w:rsidR="00C91BD5" w:rsidRPr="00C91BD5">
        <w:rPr>
          <w:b/>
        </w:rPr>
        <w:t xml:space="preserve">ne getirilen ek ondan yeni bir kelime </w:t>
      </w:r>
      <w:r w:rsidR="00C91BD5" w:rsidRPr="007B1E73">
        <w:rPr>
          <w:u w:val="single"/>
        </w:rPr>
        <w:t>türetmez?</w:t>
      </w:r>
    </w:p>
    <w:p w:rsidR="00C91BD5" w:rsidRDefault="00C91BD5" w:rsidP="00C91BD5">
      <w:pPr>
        <w:pStyle w:val="AralkYok"/>
        <w:jc w:val="both"/>
        <w:rPr>
          <w:b/>
        </w:rPr>
      </w:pPr>
      <w:r>
        <w:rPr>
          <w:b/>
          <w:noProof/>
          <w:lang w:eastAsia="tr-TR"/>
        </w:rPr>
        <w:drawing>
          <wp:anchor distT="0" distB="0" distL="114300" distR="114300" simplePos="0" relativeHeight="251671552" behindDoc="1" locked="0" layoutInCell="1" allowOverlap="1">
            <wp:simplePos x="0" y="0"/>
            <wp:positionH relativeFrom="column">
              <wp:posOffset>194945</wp:posOffset>
            </wp:positionH>
            <wp:positionV relativeFrom="paragraph">
              <wp:posOffset>31115</wp:posOffset>
            </wp:positionV>
            <wp:extent cx="3170555" cy="1116330"/>
            <wp:effectExtent l="19050" t="0" r="0" b="0"/>
            <wp:wrapNone/>
            <wp:docPr id="22"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cstate="print"/>
                    <a:srcRect l="6055" t="22794"/>
                    <a:stretch>
                      <a:fillRect/>
                    </a:stretch>
                  </pic:blipFill>
                  <pic:spPr bwMode="auto">
                    <a:xfrm>
                      <a:off x="0" y="0"/>
                      <a:ext cx="3170555" cy="1116330"/>
                    </a:xfrm>
                    <a:prstGeom prst="rect">
                      <a:avLst/>
                    </a:prstGeom>
                    <a:noFill/>
                    <a:ln w="9525">
                      <a:noFill/>
                      <a:miter lim="800000"/>
                      <a:headEnd/>
                      <a:tailEnd/>
                    </a:ln>
                  </pic:spPr>
                </pic:pic>
              </a:graphicData>
            </a:graphic>
          </wp:anchor>
        </w:drawing>
      </w:r>
    </w:p>
    <w:p w:rsidR="00C91BD5" w:rsidRDefault="00C91BD5" w:rsidP="00C91BD5">
      <w:pPr>
        <w:pStyle w:val="AralkYok"/>
        <w:ind w:left="720"/>
        <w:jc w:val="both"/>
        <w:rPr>
          <w:b/>
        </w:rPr>
      </w:pPr>
    </w:p>
    <w:p w:rsidR="00C91BD5" w:rsidRDefault="00C91BD5" w:rsidP="00C91BD5">
      <w:pPr>
        <w:pStyle w:val="AralkYok"/>
        <w:ind w:left="720"/>
        <w:jc w:val="both"/>
        <w:rPr>
          <w:b/>
        </w:rPr>
      </w:pPr>
    </w:p>
    <w:p w:rsidR="007B1E73" w:rsidRDefault="007B1E73" w:rsidP="00C91BD5">
      <w:pPr>
        <w:pStyle w:val="AralkYok"/>
        <w:ind w:left="720"/>
        <w:jc w:val="both"/>
        <w:rPr>
          <w:b/>
        </w:rPr>
      </w:pPr>
    </w:p>
    <w:p w:rsidR="007B1E73" w:rsidRDefault="007B1E73" w:rsidP="00C91BD5">
      <w:pPr>
        <w:pStyle w:val="AralkYok"/>
        <w:ind w:left="720"/>
        <w:jc w:val="both"/>
        <w:rPr>
          <w:b/>
        </w:rPr>
      </w:pPr>
    </w:p>
    <w:p w:rsidR="007B1E73" w:rsidRDefault="007B1E73" w:rsidP="00C91BD5">
      <w:pPr>
        <w:pStyle w:val="AralkYok"/>
        <w:ind w:left="720"/>
        <w:jc w:val="both"/>
        <w:rPr>
          <w:b/>
        </w:rPr>
      </w:pPr>
    </w:p>
    <w:p w:rsidR="007B1E73" w:rsidRDefault="007B1E73" w:rsidP="007B1E73">
      <w:pPr>
        <w:pStyle w:val="AralkYok"/>
        <w:numPr>
          <w:ilvl w:val="0"/>
          <w:numId w:val="2"/>
        </w:numPr>
        <w:jc w:val="both"/>
        <w:rPr>
          <w:b/>
        </w:rPr>
      </w:pPr>
      <w:r>
        <w:rPr>
          <w:b/>
        </w:rPr>
        <w:t>Aşağıdaki öğrencilerden hangisi “açmak” sözcüğünü “yakışmak” anlamında kullanılmıştır?</w:t>
      </w:r>
    </w:p>
    <w:p w:rsidR="007B1E73" w:rsidRDefault="007B1E73" w:rsidP="007B1E73">
      <w:pPr>
        <w:pStyle w:val="AralkYok"/>
        <w:numPr>
          <w:ilvl w:val="0"/>
          <w:numId w:val="23"/>
        </w:numPr>
        <w:jc w:val="both"/>
      </w:pPr>
      <w:r>
        <w:t>Boyayı biraz açmak gerekir.</w:t>
      </w:r>
    </w:p>
    <w:p w:rsidR="007B1E73" w:rsidRDefault="007B1E73" w:rsidP="007B1E73">
      <w:pPr>
        <w:pStyle w:val="AralkYok"/>
        <w:numPr>
          <w:ilvl w:val="0"/>
          <w:numId w:val="23"/>
        </w:numPr>
        <w:jc w:val="both"/>
      </w:pPr>
      <w:r>
        <w:t>Kırmızı seni çok açtı</w:t>
      </w:r>
    </w:p>
    <w:p w:rsidR="007B1E73" w:rsidRDefault="007B1E73" w:rsidP="007B1E73">
      <w:pPr>
        <w:pStyle w:val="AralkYok"/>
        <w:numPr>
          <w:ilvl w:val="0"/>
          <w:numId w:val="23"/>
        </w:numPr>
        <w:jc w:val="both"/>
      </w:pPr>
      <w:r>
        <w:t>Ceketin düğmesini açtı</w:t>
      </w:r>
    </w:p>
    <w:p w:rsidR="007B1E73" w:rsidRDefault="00664CFE" w:rsidP="007B1E73">
      <w:pPr>
        <w:pStyle w:val="AralkYok"/>
        <w:numPr>
          <w:ilvl w:val="0"/>
          <w:numId w:val="23"/>
        </w:numPr>
        <w:jc w:val="both"/>
      </w:pPr>
      <w:r>
        <w:t>Aceleyle çantasını açtı</w:t>
      </w:r>
    </w:p>
    <w:p w:rsidR="00664CFE" w:rsidRPr="007B1E73" w:rsidRDefault="00664CFE" w:rsidP="007B1E73">
      <w:pPr>
        <w:pStyle w:val="AralkYok"/>
        <w:numPr>
          <w:ilvl w:val="0"/>
          <w:numId w:val="23"/>
        </w:numPr>
        <w:jc w:val="both"/>
      </w:pPr>
    </w:p>
    <w:p w:rsidR="00C91BD5" w:rsidRPr="00664CFE" w:rsidRDefault="00664CFE" w:rsidP="00664CFE">
      <w:pPr>
        <w:pStyle w:val="AralkYok"/>
        <w:numPr>
          <w:ilvl w:val="0"/>
          <w:numId w:val="2"/>
        </w:numPr>
        <w:jc w:val="both"/>
        <w:rPr>
          <w:b/>
          <w:sz w:val="20"/>
        </w:rPr>
      </w:pPr>
      <w:r w:rsidRPr="00664CFE">
        <w:rPr>
          <w:b/>
          <w:sz w:val="20"/>
        </w:rPr>
        <w:t xml:space="preserve">Aşağıdaki sözcüklerden </w:t>
      </w:r>
      <w:proofErr w:type="spellStart"/>
      <w:r w:rsidRPr="00664CFE">
        <w:rPr>
          <w:b/>
          <w:sz w:val="20"/>
        </w:rPr>
        <w:t>hanigisi</w:t>
      </w:r>
      <w:proofErr w:type="spellEnd"/>
      <w:r w:rsidRPr="00664CFE">
        <w:rPr>
          <w:b/>
          <w:sz w:val="20"/>
        </w:rPr>
        <w:t xml:space="preserve"> sözlükte son sıradadır?</w:t>
      </w:r>
    </w:p>
    <w:p w:rsidR="00664CFE" w:rsidRDefault="00664CFE" w:rsidP="00664CFE">
      <w:pPr>
        <w:pStyle w:val="AralkYok"/>
        <w:numPr>
          <w:ilvl w:val="0"/>
          <w:numId w:val="24"/>
        </w:numPr>
        <w:jc w:val="both"/>
      </w:pPr>
      <w:r>
        <w:t>İlk</w:t>
      </w:r>
      <w:r>
        <w:tab/>
        <w:t>b</w:t>
      </w:r>
      <w:proofErr w:type="gramStart"/>
      <w:r>
        <w:t>)</w:t>
      </w:r>
      <w:proofErr w:type="gramEnd"/>
      <w:r>
        <w:t xml:space="preserve"> ikinci</w:t>
      </w:r>
      <w:r>
        <w:tab/>
      </w:r>
      <w:r>
        <w:tab/>
        <w:t>c) irade</w:t>
      </w:r>
      <w:r>
        <w:tab/>
      </w:r>
      <w:r>
        <w:tab/>
        <w:t>d) izin</w:t>
      </w:r>
    </w:p>
    <w:p w:rsidR="00BD0356" w:rsidRPr="00BD0356" w:rsidRDefault="00C91BD5" w:rsidP="00C91BD5">
      <w:pPr>
        <w:pStyle w:val="AralkYok"/>
        <w:numPr>
          <w:ilvl w:val="0"/>
          <w:numId w:val="2"/>
        </w:numPr>
        <w:ind w:left="426" w:hanging="426"/>
        <w:rPr>
          <w:color w:val="444444"/>
          <w:lang w:eastAsia="tr-TR"/>
        </w:rPr>
      </w:pPr>
      <w:r>
        <w:rPr>
          <w:lang w:eastAsia="tr-TR"/>
        </w:rPr>
        <w:lastRenderedPageBreak/>
        <w:t xml:space="preserve">    </w:t>
      </w:r>
      <w:r w:rsidR="00BD0356" w:rsidRPr="00BD0356">
        <w:rPr>
          <w:lang w:eastAsia="tr-TR"/>
        </w:rPr>
        <w:t>Atatürk gülümsedi öğretmenim</w:t>
      </w:r>
      <w:r w:rsidR="00BD0356">
        <w:rPr>
          <w:color w:val="444444"/>
          <w:lang w:eastAsia="tr-TR"/>
        </w:rPr>
        <w:t xml:space="preserve"> s</w:t>
      </w:r>
      <w:r w:rsidR="00BD0356" w:rsidRPr="00BD0356">
        <w:rPr>
          <w:lang w:eastAsia="tr-TR"/>
        </w:rPr>
        <w:t>iz sınıfa girince</w:t>
      </w:r>
    </w:p>
    <w:p w:rsidR="00BD0356" w:rsidRPr="00BD0356" w:rsidRDefault="00BD0356" w:rsidP="00C91BD5">
      <w:pPr>
        <w:pStyle w:val="AralkYok"/>
        <w:ind w:left="567" w:hanging="11"/>
        <w:rPr>
          <w:color w:val="444444"/>
          <w:lang w:eastAsia="tr-TR"/>
        </w:rPr>
      </w:pPr>
      <w:r w:rsidRPr="00BD0356">
        <w:rPr>
          <w:lang w:eastAsia="tr-TR"/>
        </w:rPr>
        <w:t>Dağıldı kara bulutlar</w:t>
      </w:r>
      <w:r>
        <w:rPr>
          <w:lang w:eastAsia="tr-TR"/>
        </w:rPr>
        <w:t>, a</w:t>
      </w:r>
      <w:r w:rsidRPr="00BD0356">
        <w:rPr>
          <w:lang w:eastAsia="tr-TR"/>
        </w:rPr>
        <w:t>çıldı gonca.</w:t>
      </w:r>
    </w:p>
    <w:p w:rsidR="00BD0356" w:rsidRPr="00BD0356" w:rsidRDefault="00BD0356" w:rsidP="00C91BD5">
      <w:pPr>
        <w:pStyle w:val="AralkYok"/>
        <w:ind w:left="567" w:hanging="11"/>
        <w:rPr>
          <w:color w:val="444444"/>
          <w:lang w:eastAsia="tr-TR"/>
        </w:rPr>
      </w:pPr>
      <w:r>
        <w:rPr>
          <w:lang w:eastAsia="tr-TR"/>
        </w:rPr>
        <w:t>Baktı ki okul yenidir, s</w:t>
      </w:r>
      <w:r w:rsidRPr="00BD0356">
        <w:rPr>
          <w:lang w:eastAsia="tr-TR"/>
        </w:rPr>
        <w:t>iz yenisiniz, düşünceler yeni</w:t>
      </w:r>
    </w:p>
    <w:p w:rsidR="00BD0356" w:rsidRPr="00BD0356" w:rsidRDefault="00BD0356" w:rsidP="00C91BD5">
      <w:pPr>
        <w:pStyle w:val="AralkYok"/>
        <w:ind w:left="567" w:hanging="11"/>
        <w:rPr>
          <w:color w:val="444444"/>
          <w:lang w:eastAsia="tr-TR"/>
        </w:rPr>
      </w:pPr>
      <w:r w:rsidRPr="00BD0356">
        <w:rPr>
          <w:lang w:eastAsia="tr-TR"/>
        </w:rPr>
        <w:t>Atatürk gülümsedi öğretmenim</w:t>
      </w:r>
    </w:p>
    <w:p w:rsidR="00BD0356" w:rsidRDefault="00BD0356" w:rsidP="00C91BD5">
      <w:pPr>
        <w:pStyle w:val="AralkYok"/>
        <w:ind w:left="567" w:hanging="11"/>
        <w:rPr>
          <w:lang w:eastAsia="tr-TR"/>
        </w:rPr>
      </w:pPr>
      <w:r>
        <w:rPr>
          <w:lang w:eastAsia="tr-TR"/>
        </w:rPr>
        <w:t>Sakla</w:t>
      </w:r>
      <w:r w:rsidRPr="00BD0356">
        <w:rPr>
          <w:lang w:eastAsia="tr-TR"/>
        </w:rPr>
        <w:t>yamadı sevincini.</w:t>
      </w:r>
    </w:p>
    <w:p w:rsidR="00BD0356" w:rsidRDefault="00BD0356" w:rsidP="00C91BD5">
      <w:pPr>
        <w:pStyle w:val="AralkYok"/>
        <w:ind w:left="567" w:hanging="11"/>
        <w:rPr>
          <w:lang w:eastAsia="tr-TR"/>
        </w:rPr>
      </w:pPr>
      <w:r>
        <w:rPr>
          <w:lang w:eastAsia="tr-TR"/>
        </w:rPr>
        <w:t>Baktı ki gençsiniz arzulu, bilgili</w:t>
      </w:r>
    </w:p>
    <w:p w:rsidR="00BD0356" w:rsidRDefault="00BD0356" w:rsidP="00C91BD5">
      <w:pPr>
        <w:pStyle w:val="AralkYok"/>
        <w:ind w:left="567" w:hanging="11"/>
        <w:rPr>
          <w:lang w:eastAsia="tr-TR"/>
        </w:rPr>
      </w:pPr>
      <w:r>
        <w:rPr>
          <w:lang w:eastAsia="tr-TR"/>
        </w:rPr>
        <w:t>Eğitiyorsunuz istekli öğrencileri</w:t>
      </w:r>
    </w:p>
    <w:p w:rsidR="00BD0356" w:rsidRDefault="00BD0356" w:rsidP="00C91BD5">
      <w:pPr>
        <w:pStyle w:val="AralkYok"/>
        <w:ind w:left="567"/>
        <w:rPr>
          <w:lang w:eastAsia="tr-TR"/>
        </w:rPr>
      </w:pPr>
      <w:r>
        <w:rPr>
          <w:lang w:eastAsia="tr-TR"/>
        </w:rPr>
        <w:t>Atatürk gülümsedi öğretmenim, gülümsedi</w:t>
      </w:r>
    </w:p>
    <w:p w:rsidR="00BD0356" w:rsidRDefault="00BD0356" w:rsidP="00C91BD5">
      <w:pPr>
        <w:pStyle w:val="AralkYok"/>
        <w:jc w:val="both"/>
      </w:pPr>
      <w:r>
        <w:rPr>
          <w:b/>
        </w:rPr>
        <w:t>Bu şiirde Atatürk’ün gülümsemesinin nedeni aşağıdakilerden hangisidir?</w:t>
      </w:r>
    </w:p>
    <w:p w:rsidR="00BD0356" w:rsidRDefault="00BD0356" w:rsidP="00BD0356">
      <w:pPr>
        <w:pStyle w:val="AralkYok"/>
        <w:numPr>
          <w:ilvl w:val="0"/>
          <w:numId w:val="18"/>
        </w:numPr>
        <w:jc w:val="both"/>
      </w:pPr>
      <w:r>
        <w:t>Öğretmenin öğrencilerin istekli olması</w:t>
      </w:r>
    </w:p>
    <w:p w:rsidR="00BD0356" w:rsidRDefault="00BD0356" w:rsidP="00BD0356">
      <w:pPr>
        <w:pStyle w:val="AralkYok"/>
        <w:numPr>
          <w:ilvl w:val="0"/>
          <w:numId w:val="18"/>
        </w:numPr>
        <w:jc w:val="both"/>
      </w:pPr>
      <w:r>
        <w:t xml:space="preserve">Okulun </w:t>
      </w:r>
      <w:proofErr w:type="spellStart"/>
      <w:r>
        <w:t>donımlı</w:t>
      </w:r>
      <w:proofErr w:type="spellEnd"/>
      <w:r>
        <w:t xml:space="preserve"> olması</w:t>
      </w:r>
    </w:p>
    <w:p w:rsidR="00BD0356" w:rsidRDefault="00BD0356" w:rsidP="00BD0356">
      <w:pPr>
        <w:pStyle w:val="AralkYok"/>
        <w:numPr>
          <w:ilvl w:val="0"/>
          <w:numId w:val="18"/>
        </w:numPr>
        <w:jc w:val="both"/>
      </w:pPr>
      <w:r>
        <w:t>Öğretmenin genç olması</w:t>
      </w:r>
    </w:p>
    <w:p w:rsidR="00BD0356" w:rsidRDefault="00BD0356" w:rsidP="00C91BD5">
      <w:pPr>
        <w:pStyle w:val="AralkYok"/>
        <w:numPr>
          <w:ilvl w:val="0"/>
          <w:numId w:val="18"/>
        </w:numPr>
        <w:jc w:val="both"/>
      </w:pPr>
      <w:r>
        <w:t>Sınıfın öğrencilerle dolu olması</w:t>
      </w:r>
    </w:p>
    <w:p w:rsidR="00C91BD5" w:rsidRDefault="00C91BD5" w:rsidP="00C91BD5">
      <w:pPr>
        <w:pStyle w:val="AralkYok"/>
        <w:numPr>
          <w:ilvl w:val="0"/>
          <w:numId w:val="2"/>
        </w:numPr>
        <w:jc w:val="both"/>
      </w:pPr>
      <w:r>
        <w:t xml:space="preserve"> Öğrenciler her ne yaşta olursa olsun, onlara geleceğin büyükleri olarak bakmalı ve öyle davranmalıyız.</w:t>
      </w:r>
    </w:p>
    <w:p w:rsidR="00C91BD5" w:rsidRDefault="00C91BD5" w:rsidP="00C91BD5">
      <w:pPr>
        <w:pStyle w:val="AralkYok"/>
        <w:jc w:val="both"/>
        <w:rPr>
          <w:b/>
        </w:rPr>
      </w:pPr>
      <w:r>
        <w:rPr>
          <w:b/>
        </w:rPr>
        <w:t>Bu parçada Mustafa Kemal aşağıdakilerden hangisini vurgulamaktadır?</w:t>
      </w:r>
    </w:p>
    <w:p w:rsidR="00C91BD5" w:rsidRDefault="00C91BD5" w:rsidP="00C91BD5">
      <w:pPr>
        <w:pStyle w:val="AralkYok"/>
        <w:numPr>
          <w:ilvl w:val="0"/>
          <w:numId w:val="19"/>
        </w:numPr>
        <w:jc w:val="both"/>
      </w:pPr>
      <w:r>
        <w:t>Ülkemizde bir kalkınma döneminin başladığını</w:t>
      </w:r>
    </w:p>
    <w:p w:rsidR="00C91BD5" w:rsidRDefault="00C91BD5" w:rsidP="00C91BD5">
      <w:pPr>
        <w:pStyle w:val="AralkYok"/>
        <w:numPr>
          <w:ilvl w:val="0"/>
          <w:numId w:val="19"/>
        </w:numPr>
        <w:jc w:val="both"/>
      </w:pPr>
      <w:r>
        <w:t>Yetenekli öğrencilerin daha dikkatli ve özenli yetiştirilmesi gerektiğini</w:t>
      </w:r>
    </w:p>
    <w:p w:rsidR="00C91BD5" w:rsidRDefault="00C91BD5" w:rsidP="00C91BD5">
      <w:pPr>
        <w:pStyle w:val="AralkYok"/>
        <w:numPr>
          <w:ilvl w:val="0"/>
          <w:numId w:val="19"/>
        </w:numPr>
        <w:jc w:val="both"/>
      </w:pPr>
      <w:r>
        <w:t xml:space="preserve">Her öğrencinin değerli olduğunu </w:t>
      </w:r>
    </w:p>
    <w:p w:rsidR="00C91BD5" w:rsidRDefault="003E1DD5" w:rsidP="00C91BD5">
      <w:pPr>
        <w:pStyle w:val="AralkYok"/>
        <w:numPr>
          <w:ilvl w:val="0"/>
          <w:numId w:val="19"/>
        </w:numPr>
        <w:jc w:val="both"/>
      </w:pPr>
      <w:r>
        <w:rPr>
          <w:noProof/>
          <w:lang w:eastAsia="tr-TR"/>
        </w:rPr>
        <w:drawing>
          <wp:anchor distT="0" distB="0" distL="114300" distR="114300" simplePos="0" relativeHeight="251672576" behindDoc="1" locked="0" layoutInCell="1" allowOverlap="1">
            <wp:simplePos x="0" y="0"/>
            <wp:positionH relativeFrom="column">
              <wp:posOffset>230992</wp:posOffset>
            </wp:positionH>
            <wp:positionV relativeFrom="paragraph">
              <wp:posOffset>331042</wp:posOffset>
            </wp:positionV>
            <wp:extent cx="3372736" cy="1520456"/>
            <wp:effectExtent l="19050" t="0" r="0" b="0"/>
            <wp:wrapNone/>
            <wp:docPr id="28"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srcRect t="19192" b="43603"/>
                    <a:stretch>
                      <a:fillRect/>
                    </a:stretch>
                  </pic:blipFill>
                  <pic:spPr bwMode="auto">
                    <a:xfrm>
                      <a:off x="0" y="0"/>
                      <a:ext cx="3372736" cy="1520456"/>
                    </a:xfrm>
                    <a:prstGeom prst="rect">
                      <a:avLst/>
                    </a:prstGeom>
                    <a:noFill/>
                    <a:ln w="9525">
                      <a:noFill/>
                      <a:miter lim="800000"/>
                      <a:headEnd/>
                      <a:tailEnd/>
                    </a:ln>
                  </pic:spPr>
                </pic:pic>
              </a:graphicData>
            </a:graphic>
          </wp:anchor>
        </w:drawing>
      </w:r>
      <w:r>
        <w:t>Öğrencilere yetişkin insan gibi değer verilmesi gerektiği</w:t>
      </w:r>
    </w:p>
    <w:p w:rsidR="003E1DD5" w:rsidRPr="00C91BD5" w:rsidRDefault="003E1DD5" w:rsidP="003E1DD5">
      <w:pPr>
        <w:pStyle w:val="AralkYok"/>
        <w:ind w:left="360"/>
        <w:jc w:val="both"/>
      </w:pPr>
    </w:p>
    <w:p w:rsidR="00BD0356" w:rsidRDefault="003E1DD5" w:rsidP="003E1DD5">
      <w:pPr>
        <w:pStyle w:val="AralkYok"/>
        <w:numPr>
          <w:ilvl w:val="0"/>
          <w:numId w:val="2"/>
        </w:numPr>
        <w:jc w:val="both"/>
      </w:pPr>
      <w:r>
        <w:t xml:space="preserve">  </w:t>
      </w: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pPr>
    </w:p>
    <w:p w:rsidR="003E1DD5" w:rsidRDefault="003E1DD5" w:rsidP="003E1DD5">
      <w:pPr>
        <w:pStyle w:val="AralkYok"/>
        <w:jc w:val="both"/>
        <w:rPr>
          <w:b/>
          <w:i/>
          <w:u w:val="single"/>
        </w:rPr>
      </w:pPr>
      <w:r w:rsidRPr="003E1DD5">
        <w:rPr>
          <w:b/>
        </w:rPr>
        <w:t xml:space="preserve">Bu </w:t>
      </w:r>
      <w:r w:rsidR="007B1E73" w:rsidRPr="003E1DD5">
        <w:rPr>
          <w:b/>
        </w:rPr>
        <w:t>hikâye</w:t>
      </w:r>
      <w:r w:rsidRPr="003E1DD5">
        <w:rPr>
          <w:b/>
        </w:rPr>
        <w:t xml:space="preserve"> ile ilgili hangisi </w:t>
      </w:r>
      <w:r w:rsidRPr="003E1DD5">
        <w:rPr>
          <w:b/>
          <w:i/>
          <w:u w:val="single"/>
        </w:rPr>
        <w:t>yanlıştır?</w:t>
      </w:r>
    </w:p>
    <w:p w:rsidR="003E1DD5" w:rsidRDefault="003E1DD5" w:rsidP="003E1DD5">
      <w:pPr>
        <w:pStyle w:val="AralkYok"/>
        <w:numPr>
          <w:ilvl w:val="0"/>
          <w:numId w:val="20"/>
        </w:numPr>
        <w:jc w:val="both"/>
      </w:pPr>
      <w:r>
        <w:t>Anne tavşan ve yavruları küçük bir kulübede yaşamakta</w:t>
      </w:r>
    </w:p>
    <w:p w:rsidR="003E1DD5" w:rsidRDefault="003E1DD5" w:rsidP="003E1DD5">
      <w:pPr>
        <w:pStyle w:val="AralkYok"/>
        <w:numPr>
          <w:ilvl w:val="0"/>
          <w:numId w:val="20"/>
        </w:numPr>
        <w:jc w:val="both"/>
      </w:pPr>
      <w:r>
        <w:t>Küçük tavşanların babaları ormanda onlara yiyecek aramaya çıkmıştır.</w:t>
      </w:r>
    </w:p>
    <w:p w:rsidR="003E1DD5" w:rsidRDefault="003E1DD5" w:rsidP="003E1DD5">
      <w:pPr>
        <w:pStyle w:val="AralkYok"/>
        <w:numPr>
          <w:ilvl w:val="0"/>
          <w:numId w:val="20"/>
        </w:numPr>
        <w:jc w:val="both"/>
      </w:pPr>
      <w:r>
        <w:t>Yiyecekler yavru tavşanlara eşit şekilde dağıtılmıştır.</w:t>
      </w:r>
    </w:p>
    <w:p w:rsidR="003E1DD5" w:rsidRDefault="003E1DD5" w:rsidP="003E1DD5">
      <w:pPr>
        <w:pStyle w:val="AralkYok"/>
        <w:numPr>
          <w:ilvl w:val="0"/>
          <w:numId w:val="20"/>
        </w:numPr>
        <w:jc w:val="both"/>
      </w:pPr>
      <w:r>
        <w:t>Kurt, yavru tavşanlar için tehlike oluşturmaktadır.</w:t>
      </w:r>
    </w:p>
    <w:p w:rsidR="003E1DD5" w:rsidRPr="003E1DD5" w:rsidRDefault="003E1DD5" w:rsidP="003E1DD5">
      <w:pPr>
        <w:pStyle w:val="AralkYok"/>
        <w:numPr>
          <w:ilvl w:val="0"/>
          <w:numId w:val="2"/>
        </w:numPr>
        <w:jc w:val="both"/>
      </w:pPr>
      <w:r>
        <w:rPr>
          <w:b/>
        </w:rPr>
        <w:t>Aşağıdakilerden hangisi neden sonuç cümlesidir?</w:t>
      </w:r>
    </w:p>
    <w:p w:rsidR="003E1DD5" w:rsidRDefault="003E1DD5" w:rsidP="003E1DD5">
      <w:pPr>
        <w:pStyle w:val="AralkYok"/>
        <w:numPr>
          <w:ilvl w:val="0"/>
          <w:numId w:val="21"/>
        </w:numPr>
        <w:jc w:val="both"/>
      </w:pPr>
      <w:r>
        <w:t>Klima, solunan havayı ve solunum yollarını doğrudan etkiliyor.</w:t>
      </w:r>
    </w:p>
    <w:p w:rsidR="007B1E73" w:rsidRDefault="003E1DD5" w:rsidP="007B1E73">
      <w:pPr>
        <w:pStyle w:val="AralkYok"/>
        <w:numPr>
          <w:ilvl w:val="0"/>
          <w:numId w:val="21"/>
        </w:numPr>
        <w:jc w:val="both"/>
      </w:pPr>
      <w:r>
        <w:t>Bazı klimalar bakımlı yapılmadığı içi</w:t>
      </w:r>
      <w:r w:rsidR="007B1E73">
        <w:t>n düzenli çalışmıyor.</w:t>
      </w:r>
    </w:p>
    <w:p w:rsidR="007B1E73" w:rsidRDefault="007B1E73" w:rsidP="007B1E73">
      <w:pPr>
        <w:pStyle w:val="AralkYok"/>
        <w:numPr>
          <w:ilvl w:val="0"/>
          <w:numId w:val="21"/>
        </w:numPr>
        <w:jc w:val="both"/>
      </w:pPr>
      <w:r>
        <w:t>Klimalara her yıl düzenli bakım yaptırmak verimli çalışmasını sağlıyor.</w:t>
      </w:r>
    </w:p>
    <w:p w:rsidR="007B1E73" w:rsidRDefault="007B1E73" w:rsidP="007B1E73">
      <w:pPr>
        <w:pStyle w:val="AralkYok"/>
        <w:numPr>
          <w:ilvl w:val="0"/>
          <w:numId w:val="21"/>
        </w:numPr>
        <w:jc w:val="both"/>
      </w:pPr>
      <w:r>
        <w:t>Gün içinde klimaları uzun süre çalıştırmak doğru değildir.</w:t>
      </w:r>
    </w:p>
    <w:p w:rsidR="003E1DD5" w:rsidRDefault="007B1E73" w:rsidP="007B1E73">
      <w:pPr>
        <w:pStyle w:val="AralkYok"/>
        <w:numPr>
          <w:ilvl w:val="0"/>
          <w:numId w:val="2"/>
        </w:numPr>
        <w:jc w:val="both"/>
        <w:rPr>
          <w:b/>
        </w:rPr>
      </w:pPr>
      <w:r>
        <w:t>“</w:t>
      </w:r>
      <w:proofErr w:type="spellStart"/>
      <w:r>
        <w:t>Aşeğin</w:t>
      </w:r>
      <w:proofErr w:type="spellEnd"/>
      <w:r>
        <w:t xml:space="preserve"> kuyruğunu pazarda kesme, kimi uzun der, kimi kısa.” </w:t>
      </w:r>
      <w:r w:rsidRPr="007B1E73">
        <w:rPr>
          <w:b/>
        </w:rPr>
        <w:t>Atasözünden aşağıdaki yargılardan hangisi çıkarılmaz?</w:t>
      </w:r>
    </w:p>
    <w:p w:rsidR="007B1E73" w:rsidRDefault="007B1E73" w:rsidP="007B1E73">
      <w:pPr>
        <w:pStyle w:val="AralkYok"/>
        <w:numPr>
          <w:ilvl w:val="0"/>
          <w:numId w:val="22"/>
        </w:numPr>
        <w:jc w:val="both"/>
      </w:pPr>
      <w:r>
        <w:t>Bazı işleri gizli yapmak daha iyi sonuçlara ulaşmamızı sağlar.</w:t>
      </w:r>
    </w:p>
    <w:p w:rsidR="007B1E73" w:rsidRDefault="007B1E73" w:rsidP="007B1E73">
      <w:pPr>
        <w:pStyle w:val="AralkYok"/>
        <w:numPr>
          <w:ilvl w:val="0"/>
          <w:numId w:val="22"/>
        </w:numPr>
        <w:jc w:val="both"/>
      </w:pPr>
      <w:r>
        <w:t>Zor durumda kalmamak için bazı düşüncelerimizin gizli kalması gerekir</w:t>
      </w:r>
    </w:p>
    <w:p w:rsidR="007B1E73" w:rsidRDefault="007B1E73" w:rsidP="007B1E73">
      <w:pPr>
        <w:pStyle w:val="AralkYok"/>
        <w:numPr>
          <w:ilvl w:val="0"/>
          <w:numId w:val="22"/>
        </w:numPr>
        <w:jc w:val="both"/>
      </w:pPr>
      <w:r>
        <w:t>Hayatta başarılı olmak için her işimizi açıkça yapmamız gerekir.</w:t>
      </w:r>
    </w:p>
    <w:p w:rsidR="007B1E73" w:rsidRDefault="007B1E73" w:rsidP="00664CFE">
      <w:pPr>
        <w:pStyle w:val="AralkYok"/>
        <w:numPr>
          <w:ilvl w:val="0"/>
          <w:numId w:val="22"/>
        </w:numPr>
        <w:jc w:val="both"/>
      </w:pPr>
      <w:r>
        <w:t>Açıkça yapılan her işten olumlu sonuç çıkmaz.</w:t>
      </w:r>
    </w:p>
    <w:sectPr w:rsidR="007B1E73" w:rsidSect="00F010F2">
      <w:type w:val="continuous"/>
      <w:pgSz w:w="11906" w:h="16838"/>
      <w:pgMar w:top="284" w:right="282" w:bottom="284" w:left="426" w:header="708" w:footer="708" w:gutter="0"/>
      <w:cols w:num="2" w:sep="1" w:space="142"/>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Script MT Bold">
    <w:panose1 w:val="03040602040607080904"/>
    <w:charset w:val="00"/>
    <w:family w:val="script"/>
    <w:pitch w:val="variable"/>
    <w:sig w:usb0="00000003" w:usb1="00000000" w:usb2="00000000" w:usb3="00000000" w:csb0="00000001"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987593"/>
    <w:multiLevelType w:val="hybridMultilevel"/>
    <w:tmpl w:val="CFA0D6B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0E630C3"/>
    <w:multiLevelType w:val="hybridMultilevel"/>
    <w:tmpl w:val="64F6BE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0307538A"/>
    <w:multiLevelType w:val="hybridMultilevel"/>
    <w:tmpl w:val="AF3661D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3B7235F"/>
    <w:multiLevelType w:val="hybridMultilevel"/>
    <w:tmpl w:val="5AD65EEA"/>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0BEE544A"/>
    <w:multiLevelType w:val="hybridMultilevel"/>
    <w:tmpl w:val="F76EBA0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19AD403B"/>
    <w:multiLevelType w:val="hybridMultilevel"/>
    <w:tmpl w:val="EDC2A97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1E8930B1"/>
    <w:multiLevelType w:val="hybridMultilevel"/>
    <w:tmpl w:val="B1DAAF9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211E2663"/>
    <w:multiLevelType w:val="hybridMultilevel"/>
    <w:tmpl w:val="6BE820E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2D710FE2"/>
    <w:multiLevelType w:val="hybridMultilevel"/>
    <w:tmpl w:val="DA3CE94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347A6F71"/>
    <w:multiLevelType w:val="hybridMultilevel"/>
    <w:tmpl w:val="E826AD0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883324D"/>
    <w:multiLevelType w:val="hybridMultilevel"/>
    <w:tmpl w:val="006202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3F1C6487"/>
    <w:multiLevelType w:val="hybridMultilevel"/>
    <w:tmpl w:val="9B0234EC"/>
    <w:lvl w:ilvl="0" w:tplc="18C6A814">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FF85D70"/>
    <w:multiLevelType w:val="hybridMultilevel"/>
    <w:tmpl w:val="F46219C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349048D"/>
    <w:multiLevelType w:val="hybridMultilevel"/>
    <w:tmpl w:val="9D321A20"/>
    <w:lvl w:ilvl="0" w:tplc="041F0017">
      <w:start w:val="1"/>
      <w:numFmt w:val="lowerLetter"/>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14">
    <w:nsid w:val="437F2A81"/>
    <w:multiLevelType w:val="hybridMultilevel"/>
    <w:tmpl w:val="51EC616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7A12063"/>
    <w:multiLevelType w:val="hybridMultilevel"/>
    <w:tmpl w:val="475C118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54602DE6"/>
    <w:multiLevelType w:val="hybridMultilevel"/>
    <w:tmpl w:val="93B88920"/>
    <w:lvl w:ilvl="0" w:tplc="0AEA3352">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
    <w:nsid w:val="5B133998"/>
    <w:multiLevelType w:val="hybridMultilevel"/>
    <w:tmpl w:val="F8AC98FE"/>
    <w:lvl w:ilvl="0" w:tplc="9990C8C6">
      <w:start w:val="1"/>
      <w:numFmt w:val="lowerLetter"/>
      <w:lvlText w:val="%1)"/>
      <w:lvlJc w:val="left"/>
      <w:pPr>
        <w:ind w:left="503" w:hanging="360"/>
      </w:pPr>
      <w:rPr>
        <w:rFonts w:hint="default"/>
      </w:rPr>
    </w:lvl>
    <w:lvl w:ilvl="1" w:tplc="041F0019" w:tentative="1">
      <w:start w:val="1"/>
      <w:numFmt w:val="lowerLetter"/>
      <w:lvlText w:val="%2."/>
      <w:lvlJc w:val="left"/>
      <w:pPr>
        <w:ind w:left="1223" w:hanging="360"/>
      </w:pPr>
    </w:lvl>
    <w:lvl w:ilvl="2" w:tplc="041F001B" w:tentative="1">
      <w:start w:val="1"/>
      <w:numFmt w:val="lowerRoman"/>
      <w:lvlText w:val="%3."/>
      <w:lvlJc w:val="right"/>
      <w:pPr>
        <w:ind w:left="1943" w:hanging="180"/>
      </w:pPr>
    </w:lvl>
    <w:lvl w:ilvl="3" w:tplc="041F000F" w:tentative="1">
      <w:start w:val="1"/>
      <w:numFmt w:val="decimal"/>
      <w:lvlText w:val="%4."/>
      <w:lvlJc w:val="left"/>
      <w:pPr>
        <w:ind w:left="2663" w:hanging="360"/>
      </w:pPr>
    </w:lvl>
    <w:lvl w:ilvl="4" w:tplc="041F0019" w:tentative="1">
      <w:start w:val="1"/>
      <w:numFmt w:val="lowerLetter"/>
      <w:lvlText w:val="%5."/>
      <w:lvlJc w:val="left"/>
      <w:pPr>
        <w:ind w:left="3383" w:hanging="360"/>
      </w:pPr>
    </w:lvl>
    <w:lvl w:ilvl="5" w:tplc="041F001B" w:tentative="1">
      <w:start w:val="1"/>
      <w:numFmt w:val="lowerRoman"/>
      <w:lvlText w:val="%6."/>
      <w:lvlJc w:val="right"/>
      <w:pPr>
        <w:ind w:left="4103" w:hanging="180"/>
      </w:pPr>
    </w:lvl>
    <w:lvl w:ilvl="6" w:tplc="041F000F" w:tentative="1">
      <w:start w:val="1"/>
      <w:numFmt w:val="decimal"/>
      <w:lvlText w:val="%7."/>
      <w:lvlJc w:val="left"/>
      <w:pPr>
        <w:ind w:left="4823" w:hanging="360"/>
      </w:pPr>
    </w:lvl>
    <w:lvl w:ilvl="7" w:tplc="041F0019" w:tentative="1">
      <w:start w:val="1"/>
      <w:numFmt w:val="lowerLetter"/>
      <w:lvlText w:val="%8."/>
      <w:lvlJc w:val="left"/>
      <w:pPr>
        <w:ind w:left="5543" w:hanging="360"/>
      </w:pPr>
    </w:lvl>
    <w:lvl w:ilvl="8" w:tplc="041F001B" w:tentative="1">
      <w:start w:val="1"/>
      <w:numFmt w:val="lowerRoman"/>
      <w:lvlText w:val="%9."/>
      <w:lvlJc w:val="right"/>
      <w:pPr>
        <w:ind w:left="6263" w:hanging="180"/>
      </w:pPr>
    </w:lvl>
  </w:abstractNum>
  <w:abstractNum w:abstractNumId="18">
    <w:nsid w:val="5CAA39F5"/>
    <w:multiLevelType w:val="hybridMultilevel"/>
    <w:tmpl w:val="BAB6610C"/>
    <w:lvl w:ilvl="0" w:tplc="257674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9">
    <w:nsid w:val="5CED2BF1"/>
    <w:multiLevelType w:val="hybridMultilevel"/>
    <w:tmpl w:val="D458D1E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7660296"/>
    <w:multiLevelType w:val="hybridMultilevel"/>
    <w:tmpl w:val="419A1BE0"/>
    <w:lvl w:ilvl="0" w:tplc="6B7E2D46">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6E3B2DCC"/>
    <w:multiLevelType w:val="hybridMultilevel"/>
    <w:tmpl w:val="4CE8D290"/>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75997"/>
    <w:multiLevelType w:val="hybridMultilevel"/>
    <w:tmpl w:val="3E3ACB80"/>
    <w:lvl w:ilvl="0" w:tplc="D48A66E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7FFE0FAE"/>
    <w:multiLevelType w:val="hybridMultilevel"/>
    <w:tmpl w:val="EAD0BE52"/>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0"/>
  </w:num>
  <w:num w:numId="2">
    <w:abstractNumId w:val="16"/>
  </w:num>
  <w:num w:numId="3">
    <w:abstractNumId w:val="8"/>
  </w:num>
  <w:num w:numId="4">
    <w:abstractNumId w:val="12"/>
  </w:num>
  <w:num w:numId="5">
    <w:abstractNumId w:val="23"/>
  </w:num>
  <w:num w:numId="6">
    <w:abstractNumId w:val="14"/>
  </w:num>
  <w:num w:numId="7">
    <w:abstractNumId w:val="3"/>
  </w:num>
  <w:num w:numId="8">
    <w:abstractNumId w:val="22"/>
  </w:num>
  <w:num w:numId="9">
    <w:abstractNumId w:val="5"/>
  </w:num>
  <w:num w:numId="10">
    <w:abstractNumId w:val="15"/>
  </w:num>
  <w:num w:numId="11">
    <w:abstractNumId w:val="11"/>
  </w:num>
  <w:num w:numId="12">
    <w:abstractNumId w:val="18"/>
  </w:num>
  <w:num w:numId="13">
    <w:abstractNumId w:val="13"/>
  </w:num>
  <w:num w:numId="14">
    <w:abstractNumId w:val="19"/>
  </w:num>
  <w:num w:numId="15">
    <w:abstractNumId w:val="17"/>
  </w:num>
  <w:num w:numId="16">
    <w:abstractNumId w:val="4"/>
  </w:num>
  <w:num w:numId="17">
    <w:abstractNumId w:val="10"/>
  </w:num>
  <w:num w:numId="18">
    <w:abstractNumId w:val="1"/>
  </w:num>
  <w:num w:numId="19">
    <w:abstractNumId w:val="6"/>
  </w:num>
  <w:num w:numId="20">
    <w:abstractNumId w:val="9"/>
  </w:num>
  <w:num w:numId="21">
    <w:abstractNumId w:val="2"/>
  </w:num>
  <w:num w:numId="22">
    <w:abstractNumId w:val="0"/>
  </w:num>
  <w:num w:numId="23">
    <w:abstractNumId w:val="7"/>
  </w:num>
  <w:num w:numId="24">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hyphenationZone w:val="425"/>
  <w:characterSpacingControl w:val="doNotCompress"/>
  <w:compat/>
  <w:rsids>
    <w:rsidRoot w:val="0074744F"/>
    <w:rsid w:val="001965CE"/>
    <w:rsid w:val="001D6B81"/>
    <w:rsid w:val="001D72A6"/>
    <w:rsid w:val="00305A72"/>
    <w:rsid w:val="003C4F94"/>
    <w:rsid w:val="003E1DD5"/>
    <w:rsid w:val="003F4CFA"/>
    <w:rsid w:val="00496DDA"/>
    <w:rsid w:val="004A1BA7"/>
    <w:rsid w:val="00664CFE"/>
    <w:rsid w:val="0074744F"/>
    <w:rsid w:val="00792158"/>
    <w:rsid w:val="007B1E73"/>
    <w:rsid w:val="007C5E32"/>
    <w:rsid w:val="00A850B7"/>
    <w:rsid w:val="00BA16E4"/>
    <w:rsid w:val="00BD0356"/>
    <w:rsid w:val="00C91BD5"/>
    <w:rsid w:val="00CE4523"/>
    <w:rsid w:val="00CF50E5"/>
    <w:rsid w:val="00DA2C78"/>
    <w:rsid w:val="00DA7ACB"/>
    <w:rsid w:val="00F010F2"/>
    <w:rsid w:val="00F06238"/>
    <w:rsid w:val="00F30738"/>
    <w:rsid w:val="00FB4FD7"/>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1" type="callout" idref="#_x0000_s1028"/>
        <o:r id="V:Rule2" type="callout" idref="#_x0000_s1029"/>
        <o:r id="V:Rule3" type="callout" idref="#_x0000_s1030"/>
        <o:r id="V:Rule4" type="callout" idref="#_x0000_s103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4CFA"/>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74744F"/>
    <w:pPr>
      <w:spacing w:after="0" w:line="240" w:lineRule="auto"/>
    </w:pPr>
  </w:style>
  <w:style w:type="paragraph" w:styleId="BalonMetni">
    <w:name w:val="Balloon Text"/>
    <w:basedOn w:val="Normal"/>
    <w:link w:val="BalonMetniChar"/>
    <w:uiPriority w:val="99"/>
    <w:semiHidden/>
    <w:unhideWhenUsed/>
    <w:rsid w:val="007474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4744F"/>
    <w:rPr>
      <w:rFonts w:ascii="Tahoma" w:hAnsi="Tahoma" w:cs="Tahoma"/>
      <w:sz w:val="16"/>
      <w:szCs w:val="16"/>
    </w:rPr>
  </w:style>
  <w:style w:type="paragraph" w:styleId="ListeParagraf">
    <w:name w:val="List Paragraph"/>
    <w:basedOn w:val="Normal"/>
    <w:uiPriority w:val="34"/>
    <w:qFormat/>
    <w:rsid w:val="007C5E32"/>
    <w:pPr>
      <w:ind w:left="720"/>
      <w:contextualSpacing/>
    </w:pPr>
  </w:style>
  <w:style w:type="character" w:styleId="Kpr">
    <w:name w:val="Hyperlink"/>
    <w:basedOn w:val="VarsaylanParagrafYazTipi"/>
    <w:uiPriority w:val="99"/>
    <w:unhideWhenUsed/>
    <w:rsid w:val="00DA7ACB"/>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hyperlink" Target="https://www.sorubak.com" TargetMode="External"/><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5" Type="http://schemas.openxmlformats.org/officeDocument/2006/relationships/hyperlink" Target="https://www.sorubak.com" TargetMode="External"/><Relationship Id="rId15" Type="http://schemas.openxmlformats.org/officeDocument/2006/relationships/fontTable" Target="fontTable.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2</Pages>
  <Words>838</Words>
  <Characters>4777</Characters>
  <DocSecurity>0</DocSecurity>
  <Lines>39</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5604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2016-02-02T12:24:00Z</dcterms:created>
  <dcterms:modified xsi:type="dcterms:W3CDTF">2019-02-02T10:36:00Z</dcterms:modified>
  <cp:category>https://www.sorubak.com</cp:category>
</cp:coreProperties>
</file>