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BB" w:rsidRPr="00AD571A" w:rsidRDefault="00F21AA2" w:rsidP="00220465">
      <w:pPr>
        <w:tabs>
          <w:tab w:val="left" w:pos="9195"/>
          <w:tab w:val="right" w:pos="10204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130.7pt;margin-top:807.2pt;width:259.5pt;height:180.7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" fillcolor="white [3201]" strokecolor="#d8d8d8 [2732]" strokeweight="1pt">
            <v:textbox>
              <w:txbxContent>
                <w:p w:rsidR="00EF5B4C" w:rsidRDefault="00EF5B4C" w:rsidP="00EF5B4C">
                  <w:pPr>
                    <w:spacing w:after="0" w:line="276" w:lineRule="auto"/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Verdana" w:hAnsi="Verdana"/>
          <w:noProof/>
          <w:lang w:eastAsia="tr-TR"/>
        </w:rPr>
        <w:pict>
          <v:shape id="Metin Kutusu 4" o:spid="_x0000_s1027" type="#_x0000_t202" style="position:absolute;margin-left:464.45pt;margin-top:-8.05pt;width:56.25pt;height:51.75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" fillcolor="white [3201]" strokecolor="#bfbfbf [2412]" strokeweight="1pt">
            <v:textbox>
              <w:txbxContent>
                <w:p w:rsidR="00220465" w:rsidRPr="007B30CB" w:rsidRDefault="00B55330" w:rsidP="00B55330">
                  <w:pPr>
                    <w:spacing w:after="0" w:line="276" w:lineRule="auto"/>
                    <w:jc w:val="center"/>
                    <w:rPr>
                      <w:b/>
                      <w:sz w:val="24"/>
                    </w:rPr>
                  </w:pPr>
                  <w:r w:rsidRPr="007B30CB">
                    <w:rPr>
                      <w:b/>
                      <w:sz w:val="24"/>
                    </w:rPr>
                    <w:t>SONUÇ</w:t>
                  </w:r>
                </w:p>
              </w:txbxContent>
            </v:textbox>
            <w10:wrap anchorx="margin"/>
          </v:shape>
        </w:pict>
      </w:r>
      <w:r>
        <w:rPr>
          <w:rFonts w:ascii="Verdana" w:hAnsi="Verdana"/>
          <w:noProof/>
          <w:lang w:eastAsia="tr-TR"/>
        </w:rPr>
        <w:pict>
          <v:shape id="Metin Kutusu 3" o:spid="_x0000_s1028" type="#_x0000_t202" style="position:absolute;margin-left:122.45pt;margin-top:-8.05pt;width:342pt;height:51.75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" fillcolor="white [3201]" strokecolor="#bfbfbf [2412]" strokeweight="1pt">
            <v:textbox>
              <w:txbxContent>
                <w:p w:rsidR="00B55330" w:rsidRPr="00611B3C" w:rsidRDefault="00611B3C" w:rsidP="00220465">
                  <w:pPr>
                    <w:spacing w:after="0" w:line="276" w:lineRule="auto"/>
                    <w:jc w:val="center"/>
                    <w:rPr>
                      <w:rStyle w:val="Kpr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="00B55330" w:rsidRPr="00611B3C">
                    <w:rPr>
                      <w:rStyle w:val="Kpr"/>
                    </w:rPr>
                    <w:t xml:space="preserve">2019-2020 </w:t>
                  </w:r>
                  <w:r w:rsidR="00220465" w:rsidRPr="00611B3C">
                    <w:rPr>
                      <w:rStyle w:val="Kpr"/>
                    </w:rPr>
                    <w:t>ÖĞRETİM YILI</w:t>
                  </w:r>
                  <w:proofErr w:type="gramStart"/>
                  <w:r w:rsidR="00220465" w:rsidRPr="00611B3C">
                    <w:rPr>
                      <w:rStyle w:val="Kpr"/>
                    </w:rPr>
                    <w:t>……………..………………</w:t>
                  </w:r>
                  <w:proofErr w:type="gramEnd"/>
                  <w:r w:rsidR="00220465" w:rsidRPr="00611B3C">
                    <w:rPr>
                      <w:rStyle w:val="Kpr"/>
                    </w:rPr>
                    <w:t xml:space="preserve"> ORTAOKULU</w:t>
                  </w:r>
                </w:p>
                <w:p w:rsidR="00220465" w:rsidRPr="00611B3C" w:rsidRDefault="006C16D1" w:rsidP="00220465">
                  <w:pPr>
                    <w:spacing w:after="0" w:line="276" w:lineRule="auto"/>
                    <w:jc w:val="center"/>
                    <w:rPr>
                      <w:rStyle w:val="Kpr"/>
                    </w:rPr>
                  </w:pPr>
                  <w:r w:rsidRPr="00611B3C">
                    <w:rPr>
                      <w:rStyle w:val="Kpr"/>
                    </w:rPr>
                    <w:t>DİN KÜLTÜRÜ VE AHLAK BİLGİSİ</w:t>
                  </w:r>
                  <w:r w:rsidR="00220465" w:rsidRPr="00611B3C">
                    <w:rPr>
                      <w:rStyle w:val="Kpr"/>
                    </w:rPr>
                    <w:t>DERSİ</w:t>
                  </w:r>
                </w:p>
                <w:p w:rsidR="00220465" w:rsidRPr="007B30CB" w:rsidRDefault="006C16D1" w:rsidP="00220465">
                  <w:pPr>
                    <w:spacing w:after="0" w:line="276" w:lineRule="auto"/>
                    <w:jc w:val="center"/>
                    <w:rPr>
                      <w:b/>
                      <w:sz w:val="24"/>
                    </w:rPr>
                  </w:pPr>
                  <w:r w:rsidRPr="00611B3C">
                    <w:rPr>
                      <w:rStyle w:val="Kpr"/>
                      <w:b/>
                      <w:sz w:val="24"/>
                    </w:rPr>
                    <w:t>5. SINIF 1. DÖNEM 2</w:t>
                  </w:r>
                  <w:r w:rsidR="00220465" w:rsidRPr="00611B3C">
                    <w:rPr>
                      <w:rStyle w:val="Kpr"/>
                      <w:b/>
                      <w:sz w:val="24"/>
                    </w:rPr>
                    <w:t>. YAZILI SINAV SORULARI</w:t>
                  </w:r>
                  <w:r w:rsidR="00611B3C">
                    <w:fldChar w:fldCharType="end"/>
                  </w:r>
                </w:p>
              </w:txbxContent>
            </v:textbox>
            <w10:wrap anchorx="margin"/>
          </v:shape>
        </w:pict>
      </w:r>
      <w:r>
        <w:rPr>
          <w:rFonts w:ascii="Verdana" w:hAnsi="Verdana"/>
          <w:noProof/>
          <w:lang w:eastAsia="tr-TR"/>
        </w:rPr>
        <w:pict>
          <v:shape id="Metin Kutusu 1" o:spid="_x0000_s1029" type="#_x0000_t202" style="position:absolute;margin-left:-11.05pt;margin-top:-8.05pt;width:133.5pt;height:51.7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" fillcolor="white [3201]" strokecolor="#a5a5a5 [2092]" strokeweight="1pt">
            <v:textbox>
              <w:txbxContent>
                <w:p w:rsidR="00B55330" w:rsidRPr="007B30CB" w:rsidRDefault="00220465" w:rsidP="00220465">
                  <w:pPr>
                    <w:spacing w:after="0" w:line="276" w:lineRule="auto"/>
                    <w:rPr>
                      <w:b/>
                    </w:rPr>
                  </w:pPr>
                  <w:r w:rsidRPr="007B30CB">
                    <w:rPr>
                      <w:b/>
                    </w:rPr>
                    <w:t>Adı</w:t>
                  </w:r>
                  <w:r w:rsidR="00B55330" w:rsidRPr="007B30CB">
                    <w:rPr>
                      <w:b/>
                    </w:rPr>
                    <w:t>:</w:t>
                  </w:r>
                </w:p>
                <w:p w:rsidR="00220465" w:rsidRPr="007B30CB" w:rsidRDefault="00220465" w:rsidP="00220465">
                  <w:pPr>
                    <w:spacing w:after="0" w:line="276" w:lineRule="auto"/>
                    <w:rPr>
                      <w:b/>
                    </w:rPr>
                  </w:pPr>
                  <w:r w:rsidRPr="007B30CB">
                    <w:rPr>
                      <w:b/>
                    </w:rPr>
                    <w:t>Soyadı:</w:t>
                  </w:r>
                </w:p>
                <w:p w:rsidR="00220465" w:rsidRPr="007B30CB" w:rsidRDefault="00220465" w:rsidP="00220465">
                  <w:pPr>
                    <w:spacing w:after="0" w:line="276" w:lineRule="auto"/>
                    <w:rPr>
                      <w:b/>
                    </w:rPr>
                  </w:pPr>
                  <w:r w:rsidRPr="007B30CB">
                    <w:rPr>
                      <w:b/>
                    </w:rPr>
                    <w:t>Sınıfı:</w:t>
                  </w:r>
                  <w:r w:rsidR="00B55330" w:rsidRPr="007B30CB">
                    <w:rPr>
                      <w:rFonts w:ascii="Verdana" w:hAnsi="Verdana" w:cs="Arial"/>
                      <w:b/>
                    </w:rPr>
                    <w:t>5</w:t>
                  </w:r>
                  <w:r w:rsidR="00B55330" w:rsidRPr="007B30CB">
                    <w:rPr>
                      <w:b/>
                    </w:rPr>
                    <w:t xml:space="preserve">/            </w:t>
                  </w:r>
                  <w:r w:rsidRPr="007B30CB">
                    <w:rPr>
                      <w:b/>
                    </w:rPr>
                    <w:t>No:</w:t>
                  </w:r>
                </w:p>
              </w:txbxContent>
            </v:textbox>
            <w10:wrap anchorx="margin"/>
          </v:shape>
        </w:pict>
      </w:r>
      <w:r w:rsidR="00220465" w:rsidRPr="00AD571A">
        <w:rPr>
          <w:rFonts w:ascii="Verdana" w:hAnsi="Verdana"/>
        </w:rPr>
        <w:tab/>
      </w: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F21AA2" w:rsidP="00110EC7">
      <w:pPr>
        <w:tabs>
          <w:tab w:val="right" w:pos="10204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shape id="Metin Kutusu 7" o:spid="_x0000_s1030" type="#_x0000_t202" style="position:absolute;margin-left:-11.05pt;margin-top:10.1pt;width:531.75pt;height:236.5pt;z-index:-2516469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" fillcolor="white [3201]" strokecolor="#bfbfbf [2412]" strokeweight="1pt">
            <v:textbox>
              <w:txbxContent>
                <w:p w:rsidR="00EC43A6" w:rsidRPr="00EC43A6" w:rsidRDefault="00EC43A6" w:rsidP="00DA6EE4">
                  <w:pPr>
                    <w:pStyle w:val="GvdeMetni"/>
                    <w:kinsoku w:val="0"/>
                    <w:overflowPunct w:val="0"/>
                    <w:spacing w:before="0" w:after="240"/>
                    <w:rPr>
                      <w:b/>
                      <w:bCs/>
                      <w:color w:val="231F20"/>
                      <w:sz w:val="19"/>
                      <w:szCs w:val="19"/>
                    </w:rPr>
                  </w:pPr>
                  <w:r w:rsidRPr="00EC43A6">
                    <w:rPr>
                      <w:b/>
                      <w:bCs/>
                      <w:color w:val="231F20"/>
                      <w:sz w:val="19"/>
                      <w:szCs w:val="19"/>
                    </w:rPr>
                    <w:t xml:space="preserve">A- </w:t>
                  </w:r>
                  <w:r w:rsidR="009264FF">
                    <w:rPr>
                      <w:b/>
                      <w:bCs/>
                      <w:color w:val="231F20"/>
                      <w:sz w:val="19"/>
                      <w:szCs w:val="19"/>
                    </w:rPr>
                    <w:t>Aşağıdaki cümlelerde</w:t>
                  </w:r>
                  <w:r w:rsidR="007B30CB" w:rsidRPr="00EC43A6">
                    <w:rPr>
                      <w:b/>
                      <w:bCs/>
                      <w:color w:val="231F20"/>
                      <w:sz w:val="19"/>
                      <w:szCs w:val="19"/>
                    </w:rPr>
                    <w:t>n doğru olanların başına “D”, yanlış ola</w:t>
                  </w:r>
                  <w:r>
                    <w:rPr>
                      <w:b/>
                      <w:bCs/>
                      <w:color w:val="231F20"/>
                      <w:sz w:val="19"/>
                      <w:szCs w:val="19"/>
                    </w:rPr>
                    <w:t>nların başına “Y” harfi yazını</w:t>
                  </w:r>
                  <w:r w:rsidR="00347680">
                    <w:rPr>
                      <w:b/>
                      <w:bCs/>
                      <w:color w:val="231F20"/>
                      <w:sz w:val="19"/>
                      <w:szCs w:val="19"/>
                    </w:rPr>
                    <w:t>z.</w:t>
                  </w:r>
                  <w:r w:rsidRPr="00EC43A6">
                    <w:rPr>
                      <w:b/>
                      <w:bCs/>
                      <w:noProof/>
                      <w:color w:val="231F20"/>
                      <w:sz w:val="14"/>
                      <w:szCs w:val="19"/>
                      <w:u w:val="single"/>
                    </w:rPr>
                    <w:drawing>
                      <wp:inline distT="0" distB="0" distL="0" distR="0">
                        <wp:extent cx="6372860" cy="6412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8433" cy="75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C43A6" w:rsidRPr="006C16D1" w:rsidRDefault="00EC43A6" w:rsidP="006C16D1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 xml:space="preserve">1. </w:t>
                  </w:r>
                  <w:r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 xml:space="preserve">Oruçlu olduğunu unutarak yiyip </w:t>
                  </w:r>
                  <w:bookmarkStart w:id="0" w:name="_GoBack"/>
                  <w:bookmarkEnd w:id="0"/>
                  <w:r w:rsidR="006C16D1" w:rsidRPr="006C16D1">
                    <w:rPr>
                      <w:bCs/>
                      <w:color w:val="231F20"/>
                      <w:szCs w:val="19"/>
                    </w:rPr>
                    <w:t>içmek orucu bozar.</w:t>
                  </w:r>
                </w:p>
                <w:p w:rsidR="006C16D1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2.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>Oruç tutamayan kişi, kaç gün oruç tutamadıysa o kadar fidye verilir.</w:t>
                  </w:r>
                </w:p>
                <w:p w:rsidR="00EC43A6" w:rsidRPr="002D3E37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3.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>Fitre gücü yetenlerin Ramazan ayında vermekle yükümlü oldukları sadakadır</w:t>
                  </w:r>
                  <w:r w:rsidRPr="002D3E37">
                    <w:rPr>
                      <w:bCs/>
                      <w:color w:val="231F20"/>
                      <w:szCs w:val="19"/>
                    </w:rPr>
                    <w:t xml:space="preserve">. </w:t>
                  </w:r>
                </w:p>
                <w:p w:rsidR="00EC43A6" w:rsidRPr="002D3E37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4.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>Fitre, Ramazan ayı içinde ve en geç bayram namazından önce verilmelidir.</w:t>
                  </w:r>
                </w:p>
                <w:p w:rsidR="00EC43A6" w:rsidRPr="002D3E37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5.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 xml:space="preserve">Fitre, </w:t>
                  </w:r>
                  <w:r w:rsidR="006C16D1">
                    <w:rPr>
                      <w:bCs/>
                      <w:color w:val="231F20"/>
                      <w:szCs w:val="19"/>
                    </w:rPr>
                    <w:t>sadece yetişkinler için verilir</w:t>
                  </w:r>
                  <w:r w:rsidRPr="002D3E37">
                    <w:rPr>
                      <w:bCs/>
                      <w:color w:val="231F20"/>
                      <w:szCs w:val="19"/>
                    </w:rPr>
                    <w:t>.</w:t>
                  </w:r>
                </w:p>
                <w:p w:rsidR="00EC43A6" w:rsidRPr="002D3E37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6.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>Fitrenin miktarı, bir kişinin sabah ve akşam olmak üzer</w:t>
                  </w:r>
                  <w:r w:rsidR="006C16D1">
                    <w:rPr>
                      <w:bCs/>
                      <w:color w:val="231F20"/>
                      <w:szCs w:val="19"/>
                    </w:rPr>
                    <w:t>e iki öğünlük yemek ihtiyacıdır</w:t>
                  </w:r>
                  <w:r w:rsidRPr="002D3E37">
                    <w:rPr>
                      <w:bCs/>
                      <w:color w:val="231F20"/>
                      <w:szCs w:val="19"/>
                    </w:rPr>
                    <w:t>.</w:t>
                  </w:r>
                </w:p>
                <w:p w:rsidR="00EC43A6" w:rsidRPr="002D3E37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7.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>Akıllı ve ergenlik çağına gelmiş ve sağlıklı olan herkes, oruç tutmakla sorumludur.</w:t>
                  </w:r>
                </w:p>
                <w:p w:rsidR="00EC43A6" w:rsidRPr="002D3E37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8.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>Teravih namazı Kurban bayramına özgü ibadetlerden biridir.</w:t>
                  </w:r>
                </w:p>
                <w:p w:rsidR="00EC43A6" w:rsidRPr="002D3E37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9.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>Kadir gecesinin, bin aydan daha hayırlı olduğu Kuran da bildirilmiştir.</w:t>
                  </w:r>
                </w:p>
                <w:p w:rsidR="00EC43A6" w:rsidRPr="002D3E37" w:rsidRDefault="00EC43A6" w:rsidP="002D3E37">
                  <w:pPr>
                    <w:pStyle w:val="GvdeMetni"/>
                    <w:kinsoku w:val="0"/>
                    <w:overflowPunct w:val="0"/>
                    <w:spacing w:before="22" w:line="360" w:lineRule="auto"/>
                    <w:rPr>
                      <w:bCs/>
                      <w:color w:val="231F20"/>
                      <w:szCs w:val="19"/>
                    </w:rPr>
                  </w:pPr>
                  <w:r w:rsidRPr="002D3E37">
                    <w:rPr>
                      <w:bCs/>
                      <w:color w:val="231F20"/>
                      <w:szCs w:val="19"/>
                    </w:rPr>
                    <w:t>10.</w:t>
                  </w:r>
                  <w:r w:rsidR="002D3E37" w:rsidRPr="002D3E37">
                    <w:rPr>
                      <w:b/>
                      <w:bCs/>
                      <w:color w:val="231F20"/>
                      <w:szCs w:val="19"/>
                    </w:rPr>
                    <w:t>(     )</w:t>
                  </w:r>
                  <w:r w:rsidR="006C16D1" w:rsidRPr="006C16D1">
                    <w:rPr>
                      <w:bCs/>
                      <w:color w:val="231F20"/>
                      <w:szCs w:val="19"/>
                    </w:rPr>
                    <w:t>Kadir gecesi, Ramazanın 27. gecesidir.</w:t>
                  </w:r>
                </w:p>
                <w:p w:rsidR="007B30CB" w:rsidRPr="007B30CB" w:rsidRDefault="007B30CB" w:rsidP="007B30CB">
                  <w:pPr>
                    <w:spacing w:after="0" w:line="276" w:lineRule="auto"/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  <w10:wrap anchorx="margin"/>
          </v:shape>
        </w:pict>
      </w:r>
      <w:r w:rsidR="00110EC7" w:rsidRPr="00AD571A">
        <w:rPr>
          <w:rFonts w:ascii="Verdana" w:hAnsi="Verdana"/>
        </w:rPr>
        <w:tab/>
      </w:r>
    </w:p>
    <w:p w:rsidR="000207BB" w:rsidRPr="00AD571A" w:rsidRDefault="00F21AA2" w:rsidP="00220465">
      <w:pPr>
        <w:tabs>
          <w:tab w:val="left" w:pos="9195"/>
          <w:tab w:val="right" w:pos="10204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roundrect id="Yuvarlatılmış Dikdörtgen 51" o:spid="_x0000_s1031" style="position:absolute;margin-left:455.95pt;margin-top:7.75pt;width:59.25pt;height:21.75pt;z-index:-251596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" fillcolor="yellow" strokecolor="black [3213]" strokeweight="1pt">
            <v:stroke joinstyle="miter"/>
            <v:textbox>
              <w:txbxContent>
                <w:p w:rsidR="00110EC7" w:rsidRDefault="00110EC7" w:rsidP="00110EC7">
                  <w:r w:rsidRPr="00110EC7">
                    <w:rPr>
                      <w:b/>
                    </w:rPr>
                    <w:t>20</w:t>
                  </w:r>
                  <w:r>
                    <w:rPr>
                      <w:b/>
                    </w:rPr>
                    <w:t xml:space="preserve"> PUAN</w:t>
                  </w:r>
                </w:p>
              </w:txbxContent>
            </v:textbox>
          </v:roundrect>
        </w:pict>
      </w: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F21AA2" w:rsidP="00220465">
      <w:pPr>
        <w:tabs>
          <w:tab w:val="left" w:pos="9195"/>
          <w:tab w:val="right" w:pos="10204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shape id="Metin Kutusu 18" o:spid="_x0000_s1032" type="#_x0000_t202" style="position:absolute;margin-left:-11.05pt;margin-top:9.9pt;width:531.75pt;height:172.5pt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" fillcolor="white [3201]" strokecolor="#bfbfbf [2412]" strokeweight="1pt">
            <v:textbox>
              <w:txbxContent>
                <w:p w:rsidR="002D3E37" w:rsidRDefault="002D3E37" w:rsidP="002D3E37">
                  <w:pPr>
                    <w:pStyle w:val="GvdeMetni"/>
                    <w:kinsoku w:val="0"/>
                    <w:overflowPunct w:val="0"/>
                    <w:spacing w:before="22"/>
                    <w:rPr>
                      <w:b/>
                      <w:bCs/>
                      <w:noProof/>
                      <w:color w:val="231F20"/>
                      <w:sz w:val="14"/>
                      <w:szCs w:val="19"/>
                      <w:u w:val="single"/>
                    </w:rPr>
                  </w:pPr>
                  <w:r w:rsidRPr="002D3E37">
                    <w:rPr>
                      <w:b/>
                      <w:bCs/>
                      <w:color w:val="231F20"/>
                      <w:sz w:val="19"/>
                      <w:szCs w:val="19"/>
                    </w:rPr>
                    <w:t>B. Aşağıdaki cümlelerde boş bırakılan yerleri uygun ifadeleri yazarak tamamlayınız.</w:t>
                  </w:r>
                </w:p>
                <w:p w:rsidR="00AF74EB" w:rsidRDefault="009B2AA8" w:rsidP="002D3E37">
                  <w:pPr>
                    <w:pStyle w:val="GvdeMetni"/>
                    <w:kinsoku w:val="0"/>
                    <w:overflowPunct w:val="0"/>
                    <w:spacing w:before="22"/>
                    <w:rPr>
                      <w:b/>
                      <w:bCs/>
                      <w:color w:val="231F20"/>
                      <w:sz w:val="24"/>
                      <w:szCs w:val="19"/>
                    </w:rPr>
                  </w:pPr>
                  <w:r w:rsidRPr="00EC43A6">
                    <w:rPr>
                      <w:b/>
                      <w:bCs/>
                      <w:noProof/>
                      <w:color w:val="231F20"/>
                      <w:sz w:val="14"/>
                      <w:szCs w:val="19"/>
                      <w:u w:val="single"/>
                    </w:rPr>
                    <w:drawing>
                      <wp:inline distT="0" distB="0" distL="0" distR="0">
                        <wp:extent cx="6463122" cy="45719"/>
                        <wp:effectExtent l="0" t="0" r="0" b="0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0839" cy="49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74EB" w:rsidRDefault="00AF74EB" w:rsidP="00AF74EB">
                  <w:pPr>
                    <w:spacing w:after="0" w:line="240" w:lineRule="auto"/>
                    <w:rPr>
                      <w:rFonts w:ascii="Verdana" w:hAnsi="Verdana"/>
                      <w:sz w:val="16"/>
                    </w:rPr>
                  </w:pPr>
                </w:p>
                <w:p w:rsidR="006C16D1" w:rsidRPr="00005FF2" w:rsidRDefault="006C16D1" w:rsidP="006C16D1">
                  <w:pPr>
                    <w:pStyle w:val="AralkYok"/>
                    <w:rPr>
                      <w:b/>
                    </w:rPr>
                  </w:pPr>
                  <w:r w:rsidRPr="00005FF2">
                    <w:rPr>
                      <w:b/>
                    </w:rPr>
                    <w:t>Zebur—Mahya— Ölçü—İmsak— Mukabele—</w:t>
                  </w:r>
                  <w:r>
                    <w:rPr>
                      <w:b/>
                    </w:rPr>
                    <w:t xml:space="preserve"> iftar </w:t>
                  </w:r>
                  <w:r w:rsidRPr="00005FF2">
                    <w:rPr>
                      <w:b/>
                    </w:rPr>
                    <w:t>—</w:t>
                  </w:r>
                  <w:r>
                    <w:rPr>
                      <w:b/>
                    </w:rPr>
                    <w:t xml:space="preserve"> Tevrat </w:t>
                  </w:r>
                  <w:r w:rsidRPr="00005FF2">
                    <w:rPr>
                      <w:b/>
                    </w:rPr>
                    <w:t>—</w:t>
                  </w:r>
                </w:p>
                <w:p w:rsidR="006C16D1" w:rsidRPr="00CA45E5" w:rsidRDefault="006C16D1" w:rsidP="00AF74EB">
                  <w:pPr>
                    <w:spacing w:after="0" w:line="240" w:lineRule="auto"/>
                    <w:rPr>
                      <w:rFonts w:ascii="Verdana" w:hAnsi="Verdana"/>
                      <w:sz w:val="16"/>
                    </w:rPr>
                  </w:pPr>
                </w:p>
                <w:p w:rsidR="006C16D1" w:rsidRPr="006C16D1" w:rsidRDefault="006C16D1" w:rsidP="006C16D1">
                  <w:pPr>
                    <w:pStyle w:val="AralkYok"/>
                    <w:spacing w:line="276" w:lineRule="auto"/>
                    <w:rPr>
                      <w:sz w:val="24"/>
                    </w:rPr>
                  </w:pPr>
                  <w:r w:rsidRPr="006C16D1">
                    <w:rPr>
                      <w:sz w:val="24"/>
                    </w:rPr>
                    <w:t xml:space="preserve">•Evrendeki her şey belirli bir </w:t>
                  </w:r>
                  <w:proofErr w:type="gramStart"/>
                  <w:r w:rsidRPr="006C16D1">
                    <w:rPr>
                      <w:sz w:val="24"/>
                    </w:rPr>
                    <w:t>……………..</w:t>
                  </w:r>
                  <w:proofErr w:type="gramEnd"/>
                  <w:r w:rsidRPr="006C16D1">
                    <w:rPr>
                      <w:sz w:val="24"/>
                    </w:rPr>
                    <w:t xml:space="preserve">içinde yaratılmıştır. </w:t>
                  </w:r>
                </w:p>
                <w:p w:rsidR="006C16D1" w:rsidRPr="006C16D1" w:rsidRDefault="006C16D1" w:rsidP="006C16D1">
                  <w:pPr>
                    <w:pStyle w:val="AralkYok"/>
                    <w:spacing w:line="276" w:lineRule="auto"/>
                    <w:rPr>
                      <w:sz w:val="24"/>
                    </w:rPr>
                  </w:pPr>
                  <w:r w:rsidRPr="006C16D1">
                    <w:rPr>
                      <w:sz w:val="24"/>
                    </w:rPr>
                    <w:t>•</w:t>
                  </w:r>
                  <w:proofErr w:type="gramStart"/>
                  <w:r w:rsidRPr="006C16D1">
                    <w:rPr>
                      <w:sz w:val="24"/>
                    </w:rPr>
                    <w:t>……………………</w:t>
                  </w:r>
                  <w:proofErr w:type="gramEnd"/>
                  <w:r w:rsidRPr="006C16D1">
                    <w:rPr>
                      <w:sz w:val="24"/>
                    </w:rPr>
                    <w:t>ramazan orucunun başlangıcı ve sabah namazının vaktidir.</w:t>
                  </w:r>
                </w:p>
                <w:p w:rsidR="006C16D1" w:rsidRPr="006C16D1" w:rsidRDefault="006C16D1" w:rsidP="006C16D1">
                  <w:pPr>
                    <w:pStyle w:val="AralkYok"/>
                    <w:spacing w:line="276" w:lineRule="auto"/>
                    <w:rPr>
                      <w:sz w:val="24"/>
                    </w:rPr>
                  </w:pPr>
                  <w:r w:rsidRPr="006C16D1">
                    <w:rPr>
                      <w:sz w:val="24"/>
                    </w:rPr>
                    <w:t xml:space="preserve">• Camilerde minareler arasına yazılan dinî içerikli ışıklı yazıya </w:t>
                  </w:r>
                  <w:proofErr w:type="gramStart"/>
                  <w:r w:rsidRPr="006C16D1">
                    <w:rPr>
                      <w:sz w:val="24"/>
                    </w:rPr>
                    <w:t>……………………</w:t>
                  </w:r>
                  <w:proofErr w:type="gramEnd"/>
                  <w:r w:rsidRPr="006C16D1">
                    <w:rPr>
                      <w:sz w:val="24"/>
                    </w:rPr>
                    <w:t>denilmektedir.</w:t>
                  </w:r>
                </w:p>
                <w:p w:rsidR="006C16D1" w:rsidRPr="006C16D1" w:rsidRDefault="006C16D1" w:rsidP="006C16D1">
                  <w:pPr>
                    <w:pStyle w:val="AralkYok"/>
                    <w:spacing w:line="276" w:lineRule="auto"/>
                    <w:rPr>
                      <w:sz w:val="24"/>
                    </w:rPr>
                  </w:pPr>
                  <w:r w:rsidRPr="006C16D1">
                    <w:rPr>
                      <w:sz w:val="24"/>
                    </w:rPr>
                    <w:t>•Ramazanda Kur’an-ı Kerim’in bir kişi tarafından okunup diğerleri tara</w:t>
                  </w:r>
                  <w:r>
                    <w:rPr>
                      <w:sz w:val="24"/>
                    </w:rPr>
                    <w:t xml:space="preserve">fından dinlenilmesine </w:t>
                  </w:r>
                  <w:proofErr w:type="gramStart"/>
                  <w:r>
                    <w:rPr>
                      <w:sz w:val="24"/>
                    </w:rPr>
                    <w:t>…………….……</w:t>
                  </w:r>
                  <w:proofErr w:type="gramEnd"/>
                  <w:r w:rsidRPr="006C16D1">
                    <w:rPr>
                      <w:sz w:val="24"/>
                    </w:rPr>
                    <w:t xml:space="preserve">denir </w:t>
                  </w:r>
                  <w:r>
                    <w:rPr>
                      <w:sz w:val="24"/>
                    </w:rPr>
                    <w:t>.</w:t>
                  </w:r>
                </w:p>
                <w:p w:rsidR="006C16D1" w:rsidRPr="006C16D1" w:rsidRDefault="006C16D1" w:rsidP="006C16D1">
                  <w:pPr>
                    <w:pStyle w:val="AralkYok"/>
                    <w:spacing w:line="276" w:lineRule="auto"/>
                    <w:rPr>
                      <w:sz w:val="24"/>
                    </w:rPr>
                  </w:pPr>
                  <w:r w:rsidRPr="006C16D1">
                    <w:rPr>
                      <w:sz w:val="24"/>
                    </w:rPr>
                    <w:t xml:space="preserve">•Hz. Davud’a dört büyük kutsal kitaptan biri olan </w:t>
                  </w:r>
                  <w:proofErr w:type="gramStart"/>
                  <w:r w:rsidRPr="006C16D1">
                    <w:rPr>
                      <w:sz w:val="24"/>
                    </w:rPr>
                    <w:t>…………………</w:t>
                  </w:r>
                  <w:proofErr w:type="gramEnd"/>
                  <w:r w:rsidRPr="006C16D1">
                    <w:rPr>
                      <w:sz w:val="24"/>
                    </w:rPr>
                    <w:t>indirilmiştir.</w:t>
                  </w:r>
                </w:p>
                <w:p w:rsidR="002D3E37" w:rsidRPr="00AF74EB" w:rsidRDefault="002D3E37" w:rsidP="006C16D1">
                  <w:pPr>
                    <w:spacing w:after="0" w:line="360" w:lineRule="auto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Verdana" w:hAnsi="Verdana"/>
          <w:noProof/>
          <w:lang w:eastAsia="tr-TR"/>
        </w:rPr>
        <w:pict>
          <v:roundrect id="Yuvarlatılmış Dikdörtgen 52" o:spid="_x0000_s1033" style="position:absolute;margin-left:461.45pt;margin-top:8.55pt;width:59.25pt;height:21.75pt;z-index:251721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" fillcolor="yellow" strokecolor="black [3213]" strokeweight="1pt">
            <v:stroke joinstyle="miter"/>
            <v:textbox>
              <w:txbxContent>
                <w:p w:rsidR="00110EC7" w:rsidRDefault="007E373F" w:rsidP="00110EC7">
                  <w:r>
                    <w:rPr>
                      <w:b/>
                    </w:rPr>
                    <w:t>1</w:t>
                  </w:r>
                  <w:r w:rsidR="00110EC7" w:rsidRPr="00110EC7">
                    <w:rPr>
                      <w:b/>
                    </w:rPr>
                    <w:t>0</w:t>
                  </w:r>
                  <w:r w:rsidR="00110EC7">
                    <w:rPr>
                      <w:b/>
                    </w:rPr>
                    <w:t xml:space="preserve"> PUAN</w:t>
                  </w:r>
                </w:p>
              </w:txbxContent>
            </v:textbox>
          </v:roundrect>
        </w:pict>
      </w: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F21AA2" w:rsidP="00220465">
      <w:pPr>
        <w:tabs>
          <w:tab w:val="left" w:pos="9195"/>
          <w:tab w:val="right" w:pos="10204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shape id="Metin Kutusu 20" o:spid="_x0000_s1034" type="#_x0000_t202" style="position:absolute;margin-left:-11.55pt;margin-top:13pt;width:531.75pt;height:294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" fillcolor="white [3201]" strokecolor="#bfbfbf [2412]" strokeweight="1pt">
            <v:textbox>
              <w:txbxContent>
                <w:p w:rsidR="000207BB" w:rsidRDefault="000207BB" w:rsidP="000207BB">
                  <w:pPr>
                    <w:pStyle w:val="GvdeMetni"/>
                    <w:kinsoku w:val="0"/>
                    <w:overflowPunct w:val="0"/>
                    <w:spacing w:before="2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  <w:sz w:val="19"/>
                      <w:szCs w:val="19"/>
                    </w:rPr>
                    <w:t>C</w:t>
                  </w:r>
                  <w:r w:rsidRPr="002D3E37">
                    <w:rPr>
                      <w:b/>
                      <w:bCs/>
                      <w:color w:val="231F20"/>
                      <w:sz w:val="19"/>
                      <w:szCs w:val="19"/>
                    </w:rPr>
                    <w:t xml:space="preserve">. </w:t>
                  </w:r>
                  <w:r>
                    <w:rPr>
                      <w:b/>
                      <w:bCs/>
                      <w:color w:val="231F20"/>
                    </w:rPr>
                    <w:t>Aşağıdaki kavram haritasında bulunan boşlukları doldurunuz.</w:t>
                  </w:r>
                </w:p>
                <w:p w:rsidR="000207BB" w:rsidRDefault="009B2AA8" w:rsidP="000207BB">
                  <w:pPr>
                    <w:pStyle w:val="GvdeMetni"/>
                    <w:kinsoku w:val="0"/>
                    <w:overflowPunct w:val="0"/>
                    <w:spacing w:before="22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  <w:r w:rsidRPr="00EC43A6">
                    <w:rPr>
                      <w:b/>
                      <w:bCs/>
                      <w:noProof/>
                      <w:color w:val="231F20"/>
                      <w:sz w:val="14"/>
                      <w:szCs w:val="19"/>
                      <w:u w:val="single"/>
                    </w:rPr>
                    <w:drawing>
                      <wp:inline distT="0" distB="0" distL="0" distR="0">
                        <wp:extent cx="6463122" cy="45719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0839" cy="49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07BB" w:rsidRDefault="000207BB" w:rsidP="000207BB">
                  <w:pPr>
                    <w:pStyle w:val="GvdeMetni"/>
                    <w:kinsoku w:val="0"/>
                    <w:overflowPunct w:val="0"/>
                    <w:spacing w:before="22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tbl>
                  <w:tblPr>
                    <w:tblW w:w="10147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459"/>
                    <w:gridCol w:w="825"/>
                    <w:gridCol w:w="802"/>
                    <w:gridCol w:w="8061"/>
                  </w:tblGrid>
                  <w:tr w:rsidR="006C16D1" w:rsidRPr="00431DCD" w:rsidTr="006C16D1">
                    <w:trPr>
                      <w:trHeight w:val="452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97" w:type="dxa"/>
                        <w:shd w:val="clear" w:color="auto" w:fill="auto"/>
                      </w:tcPr>
                      <w:p w:rsidR="006C16D1" w:rsidRPr="006C16D1" w:rsidRDefault="006C16D1" w:rsidP="006C16D1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 w:rsidRPr="006C16D1">
                          <w:rPr>
                            <w:b/>
                            <w:sz w:val="24"/>
                          </w:rPr>
                          <w:t>Doğru</w:t>
                        </w:r>
                      </w:p>
                    </w:tc>
                    <w:tc>
                      <w:tcPr>
                        <w:tcW w:w="764" w:type="dxa"/>
                        <w:shd w:val="clear" w:color="auto" w:fill="auto"/>
                      </w:tcPr>
                      <w:p w:rsidR="006C16D1" w:rsidRPr="006C16D1" w:rsidRDefault="006C16D1" w:rsidP="006C16D1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 w:rsidRPr="006C16D1">
                          <w:rPr>
                            <w:b/>
                            <w:sz w:val="24"/>
                          </w:rPr>
                          <w:t>Yanlış</w:t>
                        </w:r>
                      </w:p>
                    </w:tc>
                    <w:tc>
                      <w:tcPr>
                        <w:tcW w:w="8127" w:type="dxa"/>
                        <w:shd w:val="clear" w:color="auto" w:fill="auto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1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431DCD">
                          <w:t>Kadir gecesi, Ramazanın 27. gecesidir.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2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431DCD">
                          <w:t>Kadir gecesinin, bin aydan daha hayırlı olduğu Kuran da bildirilmiştir.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3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A265DF">
                          <w:t>Teravih namazı Kurban bayramına özgü ibadetlerden biridir.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4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431DCD">
                          <w:t>Akıllı ve ergenlik çağına gelmiş</w:t>
                        </w:r>
                        <w:r>
                          <w:t xml:space="preserve"> ve sağlıklı olan</w:t>
                        </w:r>
                        <w:r w:rsidRPr="00431DCD">
                          <w:t xml:space="preserve"> herkes, oruç tutmakla sorumludur.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5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431DCD">
                          <w:t>Fitrenin miktarı, bir kişinin sabah ve akşam olmak üzere iki öğünlük yemek ihtiyacıdır.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6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431DCD">
                          <w:t>Fitre, sadece yetişkinler için verilir.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7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431DCD">
                          <w:t>Fitre, Ramazan ayı içinde ve en geç bayram namazından önce verilmelidir.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8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>
                          <w:t>Fitre gücü yetenlerin Ramazan ayında vermekle yükümlü oldukları sadakadır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9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431DCD">
                          <w:t xml:space="preserve">Oruçlu olduğunu unutarak yiyip içmek orucu bozar. </w:t>
                        </w:r>
                      </w:p>
                    </w:tc>
                  </w:tr>
                  <w:tr w:rsidR="006C16D1" w:rsidRPr="00431DCD" w:rsidTr="006C16D1">
                    <w:trPr>
                      <w:trHeight w:val="397"/>
                      <w:jc w:val="center"/>
                    </w:trPr>
                    <w:tc>
                      <w:tcPr>
                        <w:tcW w:w="459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  <w:r w:rsidRPr="00404339">
                          <w:t>10</w:t>
                        </w:r>
                      </w:p>
                    </w:tc>
                    <w:tc>
                      <w:tcPr>
                        <w:tcW w:w="797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764" w:type="dxa"/>
                        <w:shd w:val="clear" w:color="auto" w:fill="auto"/>
                        <w:vAlign w:val="center"/>
                      </w:tcPr>
                      <w:p w:rsidR="006C16D1" w:rsidRPr="00404339" w:rsidRDefault="006C16D1" w:rsidP="006C16D1">
                        <w:pPr>
                          <w:pStyle w:val="AralkYok"/>
                        </w:pPr>
                      </w:p>
                    </w:tc>
                    <w:tc>
                      <w:tcPr>
                        <w:tcW w:w="8127" w:type="dxa"/>
                        <w:shd w:val="clear" w:color="auto" w:fill="auto"/>
                        <w:vAlign w:val="center"/>
                      </w:tcPr>
                      <w:p w:rsidR="006C16D1" w:rsidRPr="00431DCD" w:rsidRDefault="006C16D1" w:rsidP="006C16D1">
                        <w:pPr>
                          <w:pStyle w:val="AralkYok"/>
                        </w:pPr>
                        <w:r w:rsidRPr="00431DCD">
                          <w:t>Oruç tutamayan kişi, kaç gün oruç tutamadıysa o kadar fidye verilir.</w:t>
                        </w:r>
                      </w:p>
                    </w:tc>
                  </w:tr>
                </w:tbl>
                <w:p w:rsidR="006C16D1" w:rsidRDefault="006C16D1" w:rsidP="00413F76">
                  <w:pPr>
                    <w:pStyle w:val="GvdeMetni"/>
                    <w:shd w:val="clear" w:color="auto" w:fill="FFFFFF" w:themeFill="background1"/>
                    <w:kinsoku w:val="0"/>
                    <w:overflowPunct w:val="0"/>
                    <w:spacing w:before="22"/>
                    <w:ind w:left="0"/>
                  </w:pPr>
                </w:p>
                <w:p w:rsidR="00F05DD4" w:rsidRPr="00F44363" w:rsidRDefault="00F21AA2" w:rsidP="006C16D1">
                  <w:pPr>
                    <w:pStyle w:val="GvdeMetni"/>
                    <w:shd w:val="clear" w:color="auto" w:fill="FFFFFF" w:themeFill="background1"/>
                    <w:kinsoku w:val="0"/>
                    <w:overflowPunct w:val="0"/>
                    <w:spacing w:before="22"/>
                    <w:ind w:left="0"/>
                    <w:jc w:val="right"/>
                    <w:rPr>
                      <w:rFonts w:ascii="Calibri" w:hAnsi="Calibri" w:cs="Calibri"/>
                      <w:bCs/>
                      <w:color w:val="231F20"/>
                      <w:sz w:val="16"/>
                      <w:szCs w:val="16"/>
                    </w:rPr>
                  </w:pPr>
                  <w:hyperlink r:id="rId6" w:history="1">
                    <w:r w:rsidR="008E2731" w:rsidRPr="00413F76">
                      <w:rPr>
                        <w:rStyle w:val="Kpr"/>
                        <w:rFonts w:ascii="Calibri" w:hAnsi="Calibri" w:cs="Calibri"/>
                        <w:bCs/>
                        <w:sz w:val="18"/>
                        <w:szCs w:val="16"/>
                      </w:rPr>
                      <w:t>https://www.kavramaca.com/</w:t>
                    </w:r>
                  </w:hyperlink>
                  <w:r w:rsidR="00F05DD4" w:rsidRPr="00413F76">
                    <w:rPr>
                      <w:rFonts w:ascii="Calibri" w:hAnsi="Calibri" w:cs="Calibri"/>
                      <w:bCs/>
                      <w:color w:val="231F20"/>
                      <w:sz w:val="18"/>
                      <w:szCs w:val="16"/>
                      <w:highlight w:val="yellow"/>
                    </w:rPr>
                    <w:t xml:space="preserve"> © </w:t>
                  </w:r>
                  <w:r w:rsidR="00F05DD4" w:rsidRPr="00413F76">
                    <w:rPr>
                      <w:rFonts w:ascii="Calibri" w:hAnsi="Calibri" w:cs="Calibri"/>
                      <w:bCs/>
                      <w:color w:val="231F20"/>
                      <w:sz w:val="16"/>
                      <w:szCs w:val="16"/>
                      <w:highlight w:val="yellow"/>
                    </w:rPr>
                    <w:t>için hazırlanmıştır.</w:t>
                  </w:r>
                  <w:r w:rsidR="00413F76" w:rsidRPr="00413F76">
                    <w:rPr>
                      <w:rFonts w:ascii="Calibri" w:hAnsi="Calibri" w:cs="Calibri"/>
                      <w:b/>
                      <w:bCs/>
                      <w:color w:val="231F20"/>
                      <w:sz w:val="18"/>
                      <w:szCs w:val="16"/>
                      <w:highlight w:val="yellow"/>
                    </w:rPr>
                    <w:t>Murat AYDIN</w:t>
                  </w:r>
                </w:p>
              </w:txbxContent>
            </v:textbox>
            <w10:wrap anchorx="margin"/>
          </v:shape>
        </w:pict>
      </w:r>
    </w:p>
    <w:p w:rsidR="000207BB" w:rsidRPr="00AD571A" w:rsidRDefault="00F21AA2" w:rsidP="00220465">
      <w:pPr>
        <w:tabs>
          <w:tab w:val="left" w:pos="9195"/>
          <w:tab w:val="right" w:pos="10204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roundrect id="Yuvarlatılmış Dikdörtgen 54" o:spid="_x0000_s1035" style="position:absolute;margin-left:455.7pt;margin-top:8.55pt;width:59.25pt;height:21.75pt;z-index:251725824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" fillcolor="yellow" strokecolor="black [3213]" strokeweight="1pt">
            <v:stroke joinstyle="miter"/>
            <v:textbox>
              <w:txbxContent>
                <w:p w:rsidR="00110EC7" w:rsidRDefault="007E373F" w:rsidP="00110EC7">
                  <w:r>
                    <w:rPr>
                      <w:b/>
                    </w:rPr>
                    <w:t>10</w:t>
                  </w:r>
                  <w:r w:rsidR="00110EC7">
                    <w:rPr>
                      <w:b/>
                    </w:rPr>
                    <w:t xml:space="preserve"> PUAN</w:t>
                  </w:r>
                </w:p>
              </w:txbxContent>
            </v:textbox>
            <w10:wrap anchorx="margin"/>
          </v:roundrect>
        </w:pict>
      </w: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0207BB" w:rsidRPr="00AD571A" w:rsidRDefault="00F21AA2" w:rsidP="00220465">
      <w:pPr>
        <w:tabs>
          <w:tab w:val="left" w:pos="9195"/>
          <w:tab w:val="right" w:pos="10204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lastRenderedPageBreak/>
        <w:pict>
          <v:shape id="Metin Kutusu 61" o:spid="_x0000_s1036" type="#_x0000_t202" style="position:absolute;margin-left:257.45pt;margin-top:4.95pt;width:262.5pt;height:763.5pt;z-index:2517278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" fillcolor="white [3201]" strokecolor="#bfbfbf [2412]" strokeweight="1pt">
            <v:textbox>
              <w:txbxContent>
                <w:p w:rsidR="006C16D1" w:rsidRPr="006C16D1" w:rsidRDefault="006C16D1" w:rsidP="006C16D1">
                  <w:pPr>
                    <w:pStyle w:val="AralkYok"/>
                    <w:rPr>
                      <w:rFonts w:ascii="Candara" w:hAnsi="Candara" w:cs="Tahoma"/>
                      <w:sz w:val="8"/>
                    </w:rPr>
                  </w:pP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>7.</w:t>
                  </w:r>
                  <w:r w:rsidRPr="00D634FD">
                    <w:rPr>
                      <w:rFonts w:ascii="Candara" w:hAnsi="Candara" w:cs="Tahoma"/>
                      <w:b/>
                    </w:rPr>
                    <w:t xml:space="preserve"> Allah'ın eşi ve benzeri olmadığını, doğmadığını ve doğurmadığını hiçbir şeyin ona muhtaç ve denk olmadığını ifade eden sure aşağıdakilerden hangisidir?</w:t>
                  </w:r>
                </w:p>
                <w:p w:rsidR="006C16D1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>a) İhlas Suresi                 c) Nas Suresi</w:t>
                  </w:r>
                  <w:r w:rsidRPr="00B1792F">
                    <w:rPr>
                      <w:rFonts w:ascii="Candara" w:hAnsi="Candara" w:cs="Tahoma"/>
                    </w:rPr>
                    <w:br/>
                    <w:t xml:space="preserve">b) Kevser Suresi            </w:t>
                  </w:r>
                  <w:r>
                    <w:rPr>
                      <w:rFonts w:ascii="Candara" w:hAnsi="Candara" w:cs="Tahoma"/>
                    </w:rPr>
                    <w:t xml:space="preserve"> d) Fatiha suresi         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</w:p>
                <w:p w:rsidR="006C16D1" w:rsidRPr="007851E5" w:rsidRDefault="006C16D1" w:rsidP="006C16D1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>
                    <w:rPr>
                      <w:rFonts w:ascii="Candara" w:hAnsi="Candara" w:cs="Tahoma"/>
                    </w:rPr>
                    <w:t>8</w:t>
                  </w:r>
                  <w:r w:rsidRPr="00B1792F">
                    <w:rPr>
                      <w:rFonts w:ascii="Candara" w:hAnsi="Candara" w:cs="Tahoma"/>
                    </w:rPr>
                    <w:t>.</w:t>
                  </w:r>
                  <w:r w:rsidRPr="007851E5">
                    <w:rPr>
                      <w:rFonts w:ascii="Candara" w:hAnsi="Candara" w:cs="Tahoma"/>
                      <w:b/>
                    </w:rPr>
                    <w:t xml:space="preserve"> Genellikle cami ve mescitlerde, Kur’an’ı güzel okuyan bir kimsenin Kur’an’ı okumasına</w:t>
                  </w:r>
                </w:p>
                <w:p w:rsidR="006C16D1" w:rsidRPr="007851E5" w:rsidRDefault="006C16D1" w:rsidP="006C16D1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7851E5">
                    <w:rPr>
                      <w:rFonts w:ascii="Candara" w:hAnsi="Candara" w:cs="Tahoma"/>
                      <w:b/>
                    </w:rPr>
                    <w:t xml:space="preserve">ve diğer kişilerin de okunan Kur’an’ı takip etmesine </w:t>
                  </w:r>
                  <w:proofErr w:type="gramStart"/>
                  <w:r w:rsidRPr="007851E5">
                    <w:rPr>
                      <w:rFonts w:ascii="Candara" w:hAnsi="Candara" w:cs="Tahoma"/>
                      <w:b/>
                    </w:rPr>
                    <w:t>………………………….</w:t>
                  </w:r>
                  <w:proofErr w:type="gramEnd"/>
                  <w:r w:rsidRPr="007851E5">
                    <w:rPr>
                      <w:rFonts w:ascii="Candara" w:hAnsi="Candara" w:cs="Tahoma"/>
                      <w:b/>
                    </w:rPr>
                    <w:t>denir.</w:t>
                  </w:r>
                </w:p>
                <w:p w:rsidR="006C16D1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7851E5">
                    <w:rPr>
                      <w:rFonts w:ascii="Candara" w:hAnsi="Candara" w:cs="Tahoma"/>
                      <w:b/>
                    </w:rPr>
                    <w:t>Yukarıdaki boş bırakılan yere aşağıdakilerden hangisi gelmelidir</w:t>
                  </w:r>
                  <w:r>
                    <w:rPr>
                      <w:rFonts w:ascii="Candara" w:hAnsi="Candara" w:cs="Tahoma"/>
                    </w:rPr>
                    <w:t xml:space="preserve">? </w:t>
                  </w:r>
                </w:p>
                <w:p w:rsidR="006C16D1" w:rsidRPr="006C16D1" w:rsidRDefault="006C16D1" w:rsidP="006C16D1">
                  <w:pPr>
                    <w:pStyle w:val="AralkYok"/>
                    <w:rPr>
                      <w:rFonts w:ascii="Candara" w:hAnsi="Candara" w:cs="Tahoma"/>
                      <w:sz w:val="12"/>
                    </w:rPr>
                  </w:pPr>
                </w:p>
                <w:p w:rsidR="006C16D1" w:rsidRPr="007851E5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>
                    <w:rPr>
                      <w:rFonts w:ascii="Candara" w:hAnsi="Candara" w:cs="Tahoma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andara" w:hAnsi="Candara" w:cs="Tahoma"/>
                    </w:rPr>
                    <w:t>Müstehap</w:t>
                  </w:r>
                  <w:proofErr w:type="spellEnd"/>
                  <w:r>
                    <w:rPr>
                      <w:rFonts w:ascii="Candara" w:hAnsi="Candara" w:cs="Tahoma"/>
                    </w:rPr>
                    <w:t xml:space="preserve">        B</w:t>
                  </w:r>
                  <w:proofErr w:type="gramEnd"/>
                  <w:r>
                    <w:rPr>
                      <w:rFonts w:ascii="Candara" w:hAnsi="Candara" w:cs="Tahoma"/>
                    </w:rPr>
                    <w:t>)Fitre       C)Mukabele       D)</w:t>
                  </w:r>
                  <w:r w:rsidRPr="007851E5">
                    <w:rPr>
                      <w:rFonts w:ascii="Candara" w:hAnsi="Candara" w:cs="Tahoma"/>
                    </w:rPr>
                    <w:t>Hatim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</w:rPr>
                    <w:t>9</w:t>
                  </w:r>
                  <w:r w:rsidRPr="00B1792F">
                    <w:rPr>
                      <w:rFonts w:ascii="Candara" w:hAnsi="Candara"/>
                    </w:rPr>
                    <w:t>. Hz. İbrahim’in Kur’an’da anlatılan kıssasında verilen mucize aşağıdakilerden hangisidir?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>a) Denizin ikiye yarılması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</w:rPr>
                    <w:t>b) Y</w:t>
                  </w:r>
                  <w:r w:rsidRPr="00B1792F">
                    <w:rPr>
                      <w:rFonts w:ascii="Candara" w:hAnsi="Candara"/>
                    </w:rPr>
                    <w:t>asak elmayı yiyerek cennetten kovulması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</w:rPr>
                    <w:t>c) A</w:t>
                  </w:r>
                  <w:r w:rsidRPr="00B1792F">
                    <w:rPr>
                      <w:rFonts w:ascii="Candara" w:hAnsi="Candara"/>
                    </w:rPr>
                    <w:t>tıldığı kuyudan kurtulması</w:t>
                  </w:r>
                </w:p>
                <w:p w:rsidR="006C16D1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</w:rPr>
                    <w:t>d) Ateş</w:t>
                  </w:r>
                  <w:r w:rsidRPr="00B1792F">
                    <w:rPr>
                      <w:rFonts w:ascii="Candara" w:hAnsi="Candara"/>
                    </w:rPr>
                    <w:t>e atıldığı halde yanmaması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</w:p>
                <w:p w:rsidR="006C16D1" w:rsidRPr="003E748D" w:rsidRDefault="006C16D1" w:rsidP="006C16D1">
                  <w:pPr>
                    <w:pStyle w:val="AralkYok"/>
                    <w:rPr>
                      <w:rFonts w:ascii="Candara" w:hAnsi="Candara"/>
                      <w:b/>
                    </w:rPr>
                  </w:pPr>
                  <w:r w:rsidRPr="00B1792F">
                    <w:rPr>
                      <w:rFonts w:ascii="Candara" w:hAnsi="Candara"/>
                    </w:rPr>
                    <w:t xml:space="preserve">  1</w:t>
                  </w:r>
                  <w:r>
                    <w:rPr>
                      <w:rFonts w:ascii="Candara" w:hAnsi="Candara"/>
                    </w:rPr>
                    <w:t>0</w:t>
                  </w:r>
                  <w:r w:rsidRPr="00B1792F">
                    <w:rPr>
                      <w:rFonts w:ascii="Candara" w:hAnsi="Candara"/>
                    </w:rPr>
                    <w:t xml:space="preserve">. </w:t>
                  </w:r>
                  <w:r w:rsidRPr="003E748D">
                    <w:rPr>
                      <w:rFonts w:ascii="Candara" w:hAnsi="Candara"/>
                      <w:b/>
                    </w:rPr>
                    <w:t xml:space="preserve">“Elhamdülillah </w:t>
                  </w:r>
                  <w:proofErr w:type="spellStart"/>
                  <w:r w:rsidRPr="003E748D">
                    <w:rPr>
                      <w:rFonts w:ascii="Candara" w:hAnsi="Candara"/>
                      <w:b/>
                    </w:rPr>
                    <w:t>müslümanım</w:t>
                  </w:r>
                  <w:proofErr w:type="spellEnd"/>
                  <w:r w:rsidRPr="003E748D">
                    <w:rPr>
                      <w:rFonts w:ascii="Candara" w:hAnsi="Candara"/>
                      <w:b/>
                    </w:rPr>
                    <w:t>” diyen bir Müslüman şartları tuttuğu takdirde aşağıdaki aylardan hangisinde oruç tutmak zorundadır?</w:t>
                  </w:r>
                </w:p>
                <w:p w:rsidR="006C16D1" w:rsidRPr="00B1792F" w:rsidRDefault="006C16D1" w:rsidP="006C16D1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 xml:space="preserve">Ramazan             c) Recep </w:t>
                  </w:r>
                </w:p>
                <w:p w:rsidR="006C16D1" w:rsidRPr="00B1792F" w:rsidRDefault="006C16D1" w:rsidP="006C16D1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 xml:space="preserve">Şaban                   d) </w:t>
                  </w:r>
                  <w:r>
                    <w:rPr>
                      <w:rFonts w:ascii="Candara" w:hAnsi="Candara"/>
                    </w:rPr>
                    <w:t>Muharrem</w:t>
                  </w:r>
                </w:p>
                <w:p w:rsidR="006C16D1" w:rsidRPr="007E373F" w:rsidRDefault="006C16D1" w:rsidP="006C16D1">
                  <w:pPr>
                    <w:pStyle w:val="AralkYok"/>
                    <w:ind w:left="720"/>
                    <w:rPr>
                      <w:rFonts w:ascii="Candara" w:hAnsi="Candara"/>
                      <w:sz w:val="20"/>
                    </w:rPr>
                  </w:pPr>
                </w:p>
                <w:p w:rsidR="006C16D1" w:rsidRPr="003E748D" w:rsidRDefault="006C16D1" w:rsidP="006C16D1">
                  <w:pPr>
                    <w:pStyle w:val="AralkYok"/>
                    <w:rPr>
                      <w:rFonts w:ascii="Candara" w:hAnsi="Candara"/>
                      <w:b/>
                    </w:rPr>
                  </w:pPr>
                  <w:r w:rsidRPr="00B1792F">
                    <w:rPr>
                      <w:rFonts w:ascii="Candara" w:hAnsi="Candara"/>
                    </w:rPr>
                    <w:t>1</w:t>
                  </w:r>
                  <w:r>
                    <w:rPr>
                      <w:rFonts w:ascii="Candara" w:hAnsi="Candara"/>
                    </w:rPr>
                    <w:t>1</w:t>
                  </w:r>
                  <w:r w:rsidRPr="00B1792F">
                    <w:rPr>
                      <w:rFonts w:ascii="Candara" w:hAnsi="Candara"/>
                    </w:rPr>
                    <w:t xml:space="preserve">. </w:t>
                  </w:r>
                  <w:r w:rsidRPr="003E748D">
                    <w:rPr>
                      <w:rFonts w:ascii="Candara" w:hAnsi="Candara"/>
                      <w:b/>
                    </w:rPr>
                    <w:t>Oruç tutmak için gece kalkılıp yenilen yemeğe ne ad verilir?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</w:rPr>
                    <w:t>a)</w:t>
                  </w:r>
                  <w:proofErr w:type="gramStart"/>
                  <w:r>
                    <w:rPr>
                      <w:rFonts w:ascii="Candara" w:hAnsi="Candara"/>
                    </w:rPr>
                    <w:t>İftar          b</w:t>
                  </w:r>
                  <w:proofErr w:type="gramEnd"/>
                  <w:r>
                    <w:rPr>
                      <w:rFonts w:ascii="Candara" w:hAnsi="Candara"/>
                    </w:rPr>
                    <w:t>) Akşam        c)Sahur              d) Gece</w:t>
                  </w:r>
                </w:p>
                <w:p w:rsidR="006C16D1" w:rsidRPr="007E373F" w:rsidRDefault="006C16D1" w:rsidP="006C16D1">
                  <w:pPr>
                    <w:pStyle w:val="AralkYok"/>
                    <w:rPr>
                      <w:rFonts w:ascii="Candara" w:hAnsi="Candara"/>
                      <w:sz w:val="20"/>
                    </w:rPr>
                  </w:pP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</w:rPr>
                    <w:t xml:space="preserve">12. </w:t>
                  </w:r>
                  <w:r w:rsidRPr="00D634FD">
                    <w:rPr>
                      <w:rFonts w:ascii="Candara" w:hAnsi="Candara"/>
                      <w:b/>
                    </w:rPr>
                    <w:t>Orucu açmak için akşam vakti girince yenilen yemeğe ne ad verilir?</w:t>
                  </w:r>
                </w:p>
                <w:p w:rsidR="006C16D1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a)</w:t>
                  </w:r>
                  <w:proofErr w:type="gramStart"/>
                  <w:r w:rsidRPr="00D634FD">
                    <w:rPr>
                      <w:rFonts w:ascii="Candara" w:hAnsi="Candara"/>
                    </w:rPr>
                    <w:t>İftar          b</w:t>
                  </w:r>
                  <w:proofErr w:type="gramEnd"/>
                  <w:r w:rsidRPr="00D634FD">
                    <w:rPr>
                      <w:rFonts w:ascii="Candara" w:hAnsi="Candara"/>
                    </w:rPr>
                    <w:t>) Akşam        c)Sahur              d) Gece</w:t>
                  </w:r>
                </w:p>
                <w:p w:rsidR="006C16D1" w:rsidRPr="007E373F" w:rsidRDefault="006C16D1" w:rsidP="006C16D1">
                  <w:pPr>
                    <w:pStyle w:val="AralkYok"/>
                    <w:rPr>
                      <w:rFonts w:ascii="Candara" w:hAnsi="Candara"/>
                      <w:sz w:val="18"/>
                    </w:rPr>
                  </w:pP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  <w:b/>
                    </w:rPr>
                  </w:pPr>
                  <w:r w:rsidRPr="00B1792F">
                    <w:rPr>
                      <w:rFonts w:ascii="Candara" w:hAnsi="Candara"/>
                    </w:rPr>
                    <w:t>1</w:t>
                  </w:r>
                  <w:r>
                    <w:rPr>
                      <w:rFonts w:ascii="Candara" w:hAnsi="Candara"/>
                    </w:rPr>
                    <w:t>3</w:t>
                  </w:r>
                  <w:r w:rsidRPr="00D634FD">
                    <w:rPr>
                      <w:rFonts w:ascii="Candara" w:hAnsi="Candara"/>
                      <w:b/>
                    </w:rPr>
                    <w:t xml:space="preserve">. Ramazan ayı için hangisi </w:t>
                  </w:r>
                  <w:r w:rsidRPr="00D634FD">
                    <w:rPr>
                      <w:rFonts w:ascii="Candara" w:hAnsi="Candara"/>
                      <w:b/>
                      <w:u w:val="single"/>
                    </w:rPr>
                    <w:t>kullanılmaz?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>a) Oruç ayı                     c) on bir ayın sultanı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 xml:space="preserve">b) Kur’an ayı                 d) </w:t>
                  </w:r>
                  <w:r>
                    <w:rPr>
                      <w:rFonts w:ascii="Candara" w:hAnsi="Candara"/>
                    </w:rPr>
                    <w:t>tatil ayı</w:t>
                  </w:r>
                </w:p>
                <w:p w:rsidR="006C16D1" w:rsidRPr="007E373F" w:rsidRDefault="006C16D1" w:rsidP="006C16D1">
                  <w:pPr>
                    <w:pStyle w:val="AralkYok"/>
                    <w:rPr>
                      <w:rFonts w:ascii="Candara" w:hAnsi="Candara"/>
                      <w:sz w:val="18"/>
                    </w:rPr>
                  </w:pP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>1</w:t>
                  </w:r>
                  <w:r>
                    <w:rPr>
                      <w:rFonts w:ascii="Candara" w:hAnsi="Candara"/>
                    </w:rPr>
                    <w:t>4</w:t>
                  </w:r>
                  <w:r w:rsidRPr="00B1792F">
                    <w:rPr>
                      <w:rFonts w:ascii="Candara" w:hAnsi="Candara"/>
                    </w:rPr>
                    <w:t xml:space="preserve">. </w:t>
                  </w:r>
                  <w:r w:rsidRPr="00D634FD">
                    <w:rPr>
                      <w:rFonts w:ascii="Candara" w:hAnsi="Candara"/>
                      <w:b/>
                    </w:rPr>
                    <w:t xml:space="preserve">Aşağıdakilerden hangisi Kadir gecesiyle ilgili olarak </w:t>
                  </w:r>
                  <w:r w:rsidRPr="00D634FD">
                    <w:rPr>
                      <w:rFonts w:ascii="Candara" w:hAnsi="Candara"/>
                      <w:b/>
                      <w:u w:val="single"/>
                    </w:rPr>
                    <w:t>söylenemez?</w:t>
                  </w: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A)  Kur’an-ı Kerim Kadir gecesi indirilmiştir.</w:t>
                  </w: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B)  Hz. Muhammed (s.a.v.) Kadir gecesi doğmuştur.</w:t>
                  </w: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C)  Müslümanlar Kadir gecesine çok önem verirler.</w:t>
                  </w:r>
                </w:p>
                <w:p w:rsidR="006C16D1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D)  Kadir gecesi bin aydan daha hayırlıdır.</w:t>
                  </w:r>
                </w:p>
                <w:p w:rsidR="006C16D1" w:rsidRPr="007E373F" w:rsidRDefault="006C16D1" w:rsidP="006C16D1">
                  <w:pPr>
                    <w:pStyle w:val="AralkYok"/>
                    <w:rPr>
                      <w:rFonts w:ascii="Candara" w:hAnsi="Candara"/>
                      <w:sz w:val="18"/>
                    </w:rPr>
                  </w:pPr>
                </w:p>
                <w:p w:rsidR="006C16D1" w:rsidRPr="00355818" w:rsidRDefault="006C16D1" w:rsidP="006C16D1">
                  <w:pPr>
                    <w:pStyle w:val="AralkYok"/>
                    <w:rPr>
                      <w:rFonts w:ascii="Candara" w:hAnsi="Candara"/>
                      <w:b/>
                    </w:rPr>
                  </w:pPr>
                  <w:r w:rsidRPr="00B1792F">
                    <w:rPr>
                      <w:rFonts w:ascii="Candara" w:hAnsi="Candara"/>
                    </w:rPr>
                    <w:t>1</w:t>
                  </w:r>
                  <w:r>
                    <w:rPr>
                      <w:rFonts w:ascii="Candara" w:hAnsi="Candara"/>
                    </w:rPr>
                    <w:t>5</w:t>
                  </w:r>
                  <w:r w:rsidRPr="00B1792F">
                    <w:rPr>
                      <w:rFonts w:ascii="Candara" w:hAnsi="Candara"/>
                    </w:rPr>
                    <w:t xml:space="preserve">. </w:t>
                  </w:r>
                  <w:r w:rsidRPr="00D634FD">
                    <w:rPr>
                      <w:rFonts w:ascii="Candara" w:hAnsi="Candara"/>
                      <w:b/>
                    </w:rPr>
                    <w:t>İhlas suresinde geçen Allahın 99 isminden biri olan “</w:t>
                  </w:r>
                  <w:r w:rsidRPr="00D634FD">
                    <w:rPr>
                      <w:rFonts w:ascii="Candara" w:hAnsi="Candara"/>
                      <w:b/>
                      <w:u w:val="single"/>
                    </w:rPr>
                    <w:t>Samet</w:t>
                  </w:r>
                  <w:r>
                    <w:rPr>
                      <w:rFonts w:ascii="Candara" w:hAnsi="Candara"/>
                      <w:b/>
                    </w:rPr>
                    <w:t>” kelimesinin anlamı nedir?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 xml:space="preserve">a) </w:t>
                  </w:r>
                  <w:proofErr w:type="spellStart"/>
                  <w:r w:rsidRPr="00B1792F">
                    <w:rPr>
                      <w:rFonts w:ascii="Candara" w:hAnsi="Candara"/>
                    </w:rPr>
                    <w:t>Herşeyi</w:t>
                  </w:r>
                  <w:proofErr w:type="spellEnd"/>
                  <w:r w:rsidRPr="00B1792F">
                    <w:rPr>
                      <w:rFonts w:ascii="Candara" w:hAnsi="Candara"/>
                    </w:rPr>
                    <w:t xml:space="preserve"> yaratan           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>b) Doğmamış, doğurulmamış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>c) Hiçbir şeye muhtaç olmayan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>d) Varlığı kendisinden olan</w:t>
                  </w:r>
                </w:p>
                <w:p w:rsidR="007E373F" w:rsidRPr="00B1792F" w:rsidRDefault="007E373F" w:rsidP="007E373F">
                  <w:pPr>
                    <w:spacing w:after="0" w:line="240" w:lineRule="auto"/>
                    <w:jc w:val="right"/>
                    <w:rPr>
                      <w:rFonts w:ascii="Candara" w:hAnsi="Candara" w:cs="Calibri"/>
                    </w:rPr>
                  </w:pPr>
                  <w:r w:rsidRPr="00B1792F">
                    <w:rPr>
                      <w:rFonts w:ascii="Candara" w:hAnsi="Candara" w:cs="Calibri"/>
                    </w:rPr>
                    <w:t xml:space="preserve">Din Kült. Ve </w:t>
                  </w:r>
                  <w:proofErr w:type="spellStart"/>
                  <w:proofErr w:type="gramStart"/>
                  <w:r w:rsidRPr="00B1792F">
                    <w:rPr>
                      <w:rFonts w:ascii="Candara" w:hAnsi="Candara" w:cs="Calibri"/>
                    </w:rPr>
                    <w:t>Ahl</w:t>
                  </w:r>
                  <w:proofErr w:type="spellEnd"/>
                  <w:r w:rsidRPr="00B1792F">
                    <w:rPr>
                      <w:rFonts w:ascii="Candara" w:hAnsi="Candara" w:cs="Calibri"/>
                    </w:rPr>
                    <w:t>.</w:t>
                  </w:r>
                  <w:proofErr w:type="spellStart"/>
                  <w:r w:rsidRPr="00B1792F">
                    <w:rPr>
                      <w:rFonts w:ascii="Candara" w:hAnsi="Candara" w:cs="Calibri"/>
                    </w:rPr>
                    <w:t>Bilg</w:t>
                  </w:r>
                  <w:proofErr w:type="spellEnd"/>
                  <w:proofErr w:type="gramEnd"/>
                  <w:r w:rsidRPr="00B1792F">
                    <w:rPr>
                      <w:rFonts w:ascii="Candara" w:hAnsi="Candara" w:cs="Calibri"/>
                    </w:rPr>
                    <w:t xml:space="preserve">. </w:t>
                  </w:r>
                  <w:proofErr w:type="spellStart"/>
                  <w:r w:rsidRPr="00B1792F">
                    <w:rPr>
                      <w:rFonts w:ascii="Candara" w:hAnsi="Candara" w:cs="Calibri"/>
                    </w:rPr>
                    <w:t>Öğr</w:t>
                  </w:r>
                  <w:proofErr w:type="spellEnd"/>
                  <w:r w:rsidRPr="00B1792F">
                    <w:rPr>
                      <w:rFonts w:ascii="Candara" w:hAnsi="Candara" w:cs="Calibri"/>
                    </w:rPr>
                    <w:t xml:space="preserve">.                   </w:t>
                  </w:r>
                </w:p>
                <w:p w:rsidR="00262163" w:rsidRPr="002564A8" w:rsidRDefault="007E373F" w:rsidP="007E373F">
                  <w:pPr>
                    <w:spacing w:after="0" w:line="240" w:lineRule="auto"/>
                    <w:jc w:val="right"/>
                    <w:rPr>
                      <w:sz w:val="14"/>
                    </w:rPr>
                  </w:pPr>
                  <w:r>
                    <w:rPr>
                      <w:rFonts w:ascii="Candara" w:hAnsi="Candara" w:cs="Calibri"/>
                    </w:rPr>
                    <w:t xml:space="preserve">   Allah Kolaylık Versin</w:t>
                  </w:r>
                </w:p>
              </w:txbxContent>
            </v:textbox>
            <w10:wrap anchorx="margin"/>
          </v:shape>
        </w:pict>
      </w:r>
      <w:r>
        <w:rPr>
          <w:rFonts w:ascii="Verdana" w:hAnsi="Verdana"/>
          <w:noProof/>
          <w:lang w:eastAsia="tr-TR"/>
        </w:rPr>
        <w:pict>
          <v:shape id="Metin Kutusu 5" o:spid="_x0000_s1037" type="#_x0000_t202" style="position:absolute;margin-left:-11.55pt;margin-top:0;width:263.25pt;height:769pt;z-index:-251651072;visibility:visible;mso-position-horizontal-relative:margin;mso-width-relative:margin;mso-height-relative:margin" wrapcoords="-62 -21 -62 21579 21662 21579 21662 -21 -62 -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" fillcolor="white [3201]" strokecolor="#bfbfbf [2412]" strokeweight="1pt">
            <v:textbox>
              <w:txbxContent>
                <w:p w:rsidR="006C16D1" w:rsidRDefault="006C16D1" w:rsidP="006C16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sz w:val="16"/>
                    </w:rPr>
                  </w:pPr>
                  <w:r>
                    <w:rPr>
                      <w:noProof/>
                      <w:sz w:val="16"/>
                      <w:lang w:eastAsia="tr-TR"/>
                    </w:rPr>
                    <w:drawing>
                      <wp:inline distT="0" distB="0" distL="0" distR="0">
                        <wp:extent cx="3147695" cy="9969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Ekran Alıntısı.PN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47695" cy="996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16D1" w:rsidRPr="00B1792F" w:rsidRDefault="006C16D1" w:rsidP="006C16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 w:cs="Lucida Sans Unicode"/>
                      <w:bCs/>
                    </w:rPr>
                    <w:t xml:space="preserve">1-  </w:t>
                  </w:r>
                  <w:r w:rsidRPr="003E748D">
                    <w:rPr>
                      <w:rFonts w:ascii="Candara" w:hAnsi="Candara"/>
                      <w:b/>
                    </w:rPr>
                    <w:t>Arı bal yapmak için yaratıldıysa insan ne için yaratılmıştır?</w:t>
                  </w:r>
                </w:p>
                <w:p w:rsidR="006C16D1" w:rsidRPr="00B1792F" w:rsidRDefault="006C16D1" w:rsidP="006C16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andara" w:hAnsi="Candara"/>
                      <w:bCs/>
                    </w:rPr>
                  </w:pPr>
                  <w:r w:rsidRPr="00B1792F">
                    <w:rPr>
                      <w:rFonts w:ascii="Candara" w:hAnsi="Candara"/>
                      <w:bCs/>
                    </w:rPr>
                    <w:t>a) Birbiriyle savaşmak için</w:t>
                  </w:r>
                </w:p>
                <w:p w:rsidR="006C16D1" w:rsidRPr="00B1792F" w:rsidRDefault="006C16D1" w:rsidP="006C16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andara" w:hAnsi="Candara"/>
                      <w:bCs/>
                    </w:rPr>
                  </w:pPr>
                  <w:r w:rsidRPr="00B1792F">
                    <w:rPr>
                      <w:rFonts w:ascii="Candara" w:hAnsi="Candara"/>
                      <w:bCs/>
                    </w:rPr>
                    <w:t>b) Arını ürettiği balı toplamak için</w:t>
                  </w:r>
                </w:p>
                <w:p w:rsidR="006C16D1" w:rsidRDefault="006C16D1" w:rsidP="006C16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andara" w:hAnsi="Candara"/>
                      <w:bCs/>
                    </w:rPr>
                  </w:pPr>
                  <w:r w:rsidRPr="00B1792F">
                    <w:rPr>
                      <w:rFonts w:ascii="Candara" w:hAnsi="Candara"/>
                      <w:bCs/>
                    </w:rPr>
                    <w:t>c) Herhangi bir yaratılış amacı yoktur.</w:t>
                  </w:r>
                </w:p>
                <w:p w:rsidR="006C16D1" w:rsidRPr="00B1792F" w:rsidRDefault="006C16D1" w:rsidP="006C16D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andara" w:hAnsi="Candara"/>
                      <w:bCs/>
                    </w:rPr>
                  </w:pPr>
                  <w:r w:rsidRPr="00B1792F">
                    <w:rPr>
                      <w:rFonts w:ascii="Candara" w:hAnsi="Candara"/>
                      <w:bCs/>
                    </w:rPr>
                    <w:t>d) Evrenin yaratıcısı olan Allah’ı tanımak ve O’na ibadet etmek için.</w:t>
                  </w:r>
                </w:p>
                <w:p w:rsidR="006C16D1" w:rsidRPr="006C16D1" w:rsidRDefault="006C16D1" w:rsidP="006C16D1">
                  <w:pPr>
                    <w:pStyle w:val="AralkYok"/>
                    <w:rPr>
                      <w:rFonts w:ascii="Candara" w:hAnsi="Candara" w:cs="Tahoma"/>
                      <w:sz w:val="16"/>
                    </w:rPr>
                  </w:pP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B1792F">
                    <w:rPr>
                      <w:rFonts w:ascii="Candara" w:hAnsi="Candara"/>
                    </w:rPr>
                    <w:t xml:space="preserve">2. </w:t>
                  </w:r>
                  <w:r w:rsidRPr="00D634FD">
                    <w:rPr>
                      <w:rFonts w:ascii="Candara" w:hAnsi="Candara"/>
                      <w:b/>
                    </w:rPr>
                    <w:t xml:space="preserve">Hz. </w:t>
                  </w:r>
                  <w:proofErr w:type="spellStart"/>
                  <w:r w:rsidRPr="00D634FD">
                    <w:rPr>
                      <w:rFonts w:ascii="Candara" w:hAnsi="Candara"/>
                      <w:b/>
                    </w:rPr>
                    <w:t>Davud</w:t>
                  </w:r>
                  <w:proofErr w:type="spellEnd"/>
                  <w:r w:rsidRPr="00D634FD">
                    <w:rPr>
                      <w:rFonts w:ascii="Candara" w:hAnsi="Candara"/>
                      <w:b/>
                    </w:rPr>
                    <w:t xml:space="preserve"> (a.s.) hakkında aşağıda verilen bilgilerden hangisi </w:t>
                  </w:r>
                  <w:r w:rsidRPr="00D634FD">
                    <w:rPr>
                      <w:rFonts w:ascii="Candara" w:hAnsi="Candara"/>
                      <w:b/>
                      <w:u w:val="single"/>
                    </w:rPr>
                    <w:t>yanlıştır?</w:t>
                  </w: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A)  Bir gün oruç tutar, bir gün tutmazdı.</w:t>
                  </w: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B)  Mekke’de doğmuş ve orada yaşamıştır.</w:t>
                  </w: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C)  Demiri eritip zırh yapma sanatını öğrenmiştir.</w:t>
                  </w: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/>
                    </w:rPr>
                  </w:pPr>
                  <w:r w:rsidRPr="00D634FD">
                    <w:rPr>
                      <w:rFonts w:ascii="Candara" w:hAnsi="Candara"/>
                    </w:rPr>
                    <w:t>D)  Kendisine Zebur adlı ilahi kitap verilmiştir.</w:t>
                  </w:r>
                </w:p>
                <w:p w:rsidR="006C16D1" w:rsidRPr="006C16D1" w:rsidRDefault="006C16D1" w:rsidP="006C16D1">
                  <w:pPr>
                    <w:pStyle w:val="AralkYok"/>
                    <w:rPr>
                      <w:rFonts w:ascii="Candara" w:hAnsi="Candara" w:cs="Tahoma"/>
                      <w:sz w:val="16"/>
                    </w:rPr>
                  </w:pPr>
                </w:p>
                <w:p w:rsidR="006C16D1" w:rsidRDefault="006C16D1" w:rsidP="006C16D1">
                  <w:pPr>
                    <w:pStyle w:val="AralkYok"/>
                    <w:rPr>
                      <w:rFonts w:ascii="Candara" w:hAnsi="Candara" w:cs="Tahoma"/>
                      <w:bCs/>
                      <w:iCs/>
                    </w:rPr>
                  </w:pPr>
                  <w:r w:rsidRPr="00B1792F">
                    <w:rPr>
                      <w:rFonts w:ascii="Candara" w:hAnsi="Candara" w:cs="Tahoma"/>
                      <w:bCs/>
                      <w:iCs/>
                    </w:rPr>
                    <w:t xml:space="preserve">3. </w:t>
                  </w:r>
                  <w:r>
                    <w:rPr>
                      <w:rFonts w:ascii="Candara" w:hAnsi="Candara" w:cs="Tahoma"/>
                      <w:bCs/>
                      <w:iCs/>
                    </w:rPr>
                    <w:t xml:space="preserve">Sürekli sağlık sorunları olanlar ve yaşlılık gibi nedenlerle oruç tutamayanlar ise </w:t>
                  </w:r>
                  <w:proofErr w:type="gramStart"/>
                  <w:r>
                    <w:rPr>
                      <w:rFonts w:ascii="Candara" w:hAnsi="Candara" w:cs="Tahoma"/>
                      <w:bCs/>
                      <w:iCs/>
                    </w:rPr>
                    <w:t>……..</w:t>
                  </w:r>
                  <w:proofErr w:type="gramEnd"/>
                  <w:r>
                    <w:rPr>
                      <w:rFonts w:ascii="Candara" w:hAnsi="Candara" w:cs="Tahoma"/>
                      <w:bCs/>
                      <w:iCs/>
                    </w:rPr>
                    <w:t>verirler.</w:t>
                  </w:r>
                </w:p>
                <w:p w:rsidR="006C16D1" w:rsidRDefault="006C16D1" w:rsidP="006C16D1">
                  <w:pPr>
                    <w:pStyle w:val="AralkYok"/>
                    <w:rPr>
                      <w:rFonts w:ascii="Candara" w:hAnsi="Candara" w:cs="Tahoma"/>
                      <w:bCs/>
                      <w:iCs/>
                    </w:rPr>
                  </w:pPr>
                  <w:r>
                    <w:rPr>
                      <w:rFonts w:ascii="Candara" w:hAnsi="Candara" w:cs="Tahoma"/>
                      <w:bCs/>
                      <w:iCs/>
                    </w:rPr>
                    <w:t>Yukarıdaki boşluğa gelmesi gereken kelime aşağıdakilerden hangisidir?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  <w:iCs/>
                    </w:rPr>
                  </w:pPr>
                  <w:r>
                    <w:rPr>
                      <w:rFonts w:ascii="Candara" w:hAnsi="Candara" w:cs="Tahoma"/>
                      <w:bCs/>
                      <w:iCs/>
                    </w:rPr>
                    <w:t xml:space="preserve">a) </w:t>
                  </w:r>
                  <w:proofErr w:type="gramStart"/>
                  <w:r>
                    <w:rPr>
                      <w:rFonts w:ascii="Candara" w:hAnsi="Candara" w:cs="Tahoma"/>
                      <w:bCs/>
                      <w:iCs/>
                    </w:rPr>
                    <w:t>fitre         b</w:t>
                  </w:r>
                  <w:proofErr w:type="gramEnd"/>
                  <w:r>
                    <w:rPr>
                      <w:rFonts w:ascii="Candara" w:hAnsi="Candara" w:cs="Tahoma"/>
                      <w:bCs/>
                      <w:iCs/>
                    </w:rPr>
                    <w:t>) zekat         c)haraç          d) Fidye</w:t>
                  </w:r>
                </w:p>
                <w:p w:rsidR="006C16D1" w:rsidRPr="006C16D1" w:rsidRDefault="006C16D1" w:rsidP="006C16D1">
                  <w:pPr>
                    <w:pStyle w:val="AralkYok"/>
                    <w:rPr>
                      <w:rFonts w:ascii="Candara" w:hAnsi="Candara" w:cs="Tahoma"/>
                      <w:sz w:val="16"/>
                    </w:rPr>
                  </w:pP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B1792F">
                    <w:rPr>
                      <w:rFonts w:ascii="Candara" w:hAnsi="Candara" w:cs="Tahoma"/>
                    </w:rPr>
                    <w:t>4.</w:t>
                  </w:r>
                  <w:r w:rsidRPr="00D634FD">
                    <w:rPr>
                      <w:rFonts w:ascii="Candara" w:hAnsi="Candara" w:cs="Tahoma"/>
                      <w:b/>
                      <w:bCs/>
                    </w:rPr>
                    <w:t xml:space="preserve"> Ders yılı basında sınıf başkanlığı seçimi yaptık. İki arkadaşımız eşit oy alınca ikisi de başkan oldu. Ama sınıfta hep karışıklık çıktı; huzurumuz bozuldu…</w:t>
                  </w: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 w:cs="Tahoma"/>
                      <w:b/>
                      <w:bCs/>
                      <w:sz w:val="16"/>
                      <w:szCs w:val="16"/>
                    </w:rPr>
                  </w:pPr>
                </w:p>
                <w:p w:rsidR="006C16D1" w:rsidRPr="00D634FD" w:rsidRDefault="006C16D1" w:rsidP="006C16D1">
                  <w:pPr>
                    <w:pStyle w:val="AralkYok"/>
                    <w:rPr>
                      <w:rFonts w:ascii="Candara" w:hAnsi="Candara" w:cs="Tahoma"/>
                      <w:bCs/>
                    </w:rPr>
                  </w:pPr>
                  <w:r w:rsidRPr="00D634FD">
                    <w:rPr>
                      <w:rFonts w:ascii="Candara" w:hAnsi="Candara" w:cs="Tahoma"/>
                      <w:b/>
                      <w:bCs/>
                    </w:rPr>
                    <w:t>Evreni incelediğimizde her şeyin bir düzen ve uyum içinde bulunduğu görülüyor ve bir karışıklık bulunmuyor. Bütün bunlar bize neyi gösterir</w:t>
                  </w:r>
                  <w:r>
                    <w:rPr>
                      <w:rFonts w:ascii="Candara" w:hAnsi="Candara" w:cs="Tahoma"/>
                      <w:bCs/>
                    </w:rPr>
                    <w:t>?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 xml:space="preserve">a) Allah'ın bir ve tek olduğunu                        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>b) Allah'ın her şeyi yarattığını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 xml:space="preserve">c) Allah’ın insanları sorumlu tuttuğunu          </w:t>
                  </w:r>
                </w:p>
                <w:p w:rsidR="006C16D1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>d) Allah'ın ilk önce evreni yarattığını</w:t>
                  </w:r>
                </w:p>
                <w:p w:rsidR="006C16D1" w:rsidRPr="006C16D1" w:rsidRDefault="006C16D1" w:rsidP="006C16D1">
                  <w:pPr>
                    <w:pStyle w:val="AralkYok"/>
                    <w:rPr>
                      <w:rFonts w:ascii="Candara" w:hAnsi="Candara" w:cs="Tahoma"/>
                      <w:sz w:val="16"/>
                    </w:rPr>
                  </w:pPr>
                </w:p>
                <w:p w:rsidR="00203AA5" w:rsidRDefault="006C16D1" w:rsidP="006C16D1">
                  <w:pPr>
                    <w:spacing w:after="0" w:line="276" w:lineRule="auto"/>
                    <w:jc w:val="center"/>
                    <w:rPr>
                      <w:rFonts w:ascii="Candara" w:hAnsi="Candara" w:cs="Tahoma"/>
                    </w:rPr>
                  </w:pPr>
                  <w:r w:rsidRPr="002B78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8330" cy="1562100"/>
                        <wp:effectExtent l="0" t="0" r="0" b="0"/>
                        <wp:docPr id="9" name="Resim 9" descr="5-siniflar-din-2-unite-testi-coz-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5-siniflar-din-2-unite-testi-coz-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3453" cy="15696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16D1" w:rsidRPr="00611B3C" w:rsidRDefault="00611B3C" w:rsidP="006C16D1">
                  <w:pPr>
                    <w:pStyle w:val="AralkYok"/>
                    <w:rPr>
                      <w:rFonts w:ascii="Candara" w:hAnsi="Candara" w:cs="Tahoma"/>
                      <w:color w:val="FFFFFF" w:themeColor="background1"/>
                    </w:rPr>
                  </w:pPr>
                  <w:hyperlink r:id="rId9" w:history="1">
                    <w:r w:rsidRPr="00611B3C">
                      <w:rPr>
                        <w:rStyle w:val="Kpr"/>
                        <w:rFonts w:ascii="Candara" w:hAnsi="Candara" w:cs="Tahoma"/>
                        <w:color w:val="FFFFFF" w:themeColor="background1"/>
                      </w:rPr>
                      <w:t>https://www.sorubak.com</w:t>
                    </w:r>
                  </w:hyperlink>
                  <w:r w:rsidRPr="00611B3C">
                    <w:rPr>
                      <w:rFonts w:ascii="Candara" w:hAnsi="Candara" w:cs="Tahoma"/>
                      <w:color w:val="FFFFFF" w:themeColor="background1"/>
                    </w:rPr>
                    <w:t xml:space="preserve"> 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 xml:space="preserve">6. </w:t>
                  </w:r>
                  <w:r w:rsidRPr="00D634FD">
                    <w:rPr>
                      <w:rFonts w:ascii="Candara" w:hAnsi="Candara" w:cs="Tahoma"/>
                      <w:b/>
                    </w:rPr>
                    <w:t>Yüce Allah’ın bizim her yaptığımızı görmesi, tüm konuştuklarımızı bilmesi bizim üzerimizde nasıl bir etki oluşturur?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 xml:space="preserve">      a)  Davranışlarımızın kontrol altında olduğunu hisseder ve daha dikkatli oluruz     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 xml:space="preserve">      b)  Kötülük yaparken rahat oluruz                      </w:t>
                  </w:r>
                </w:p>
                <w:p w:rsidR="006C16D1" w:rsidRPr="00B1792F" w:rsidRDefault="006C16D1" w:rsidP="006C16D1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 xml:space="preserve">      c)  Allah’ın bizi görmeyeceği bir yer ararız</w:t>
                  </w:r>
                </w:p>
                <w:p w:rsidR="006C16D1" w:rsidRPr="006C16D1" w:rsidRDefault="006C16D1" w:rsidP="007E373F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B1792F">
                    <w:rPr>
                      <w:rFonts w:ascii="Candara" w:hAnsi="Candara" w:cs="Tahoma"/>
                    </w:rPr>
                    <w:t xml:space="preserve">      d)  Allah’ı daha </w:t>
                  </w:r>
                  <w:r>
                    <w:rPr>
                      <w:rFonts w:ascii="Candara" w:hAnsi="Candara" w:cs="Tahoma"/>
                    </w:rPr>
                    <w:t xml:space="preserve">çok anarız   </w:t>
                  </w:r>
                </w:p>
              </w:txbxContent>
            </v:textbox>
            <w10:wrap type="tight" anchorx="margin"/>
          </v:shape>
        </w:pict>
      </w:r>
      <w:r>
        <w:rPr>
          <w:rFonts w:ascii="Verdana" w:hAnsi="Verdana"/>
          <w:noProof/>
          <w:lang w:eastAsia="tr-TR"/>
        </w:rPr>
        <w:pict>
          <v:roundrect id="Yuvarlatılmış Dikdörtgen 73" o:spid="_x0000_s1038" style="position:absolute;margin-left:412.2pt;margin-top:-16.05pt;width:102.75pt;height:21.75pt;z-index:251744256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" fillcolor="yellow" strokecolor="black [3213]" strokeweight="1pt">
            <v:stroke joinstyle="miter"/>
            <v:textbox>
              <w:txbxContent>
                <w:p w:rsidR="0069142D" w:rsidRDefault="007E373F" w:rsidP="0069142D">
                  <w:pPr>
                    <w:jc w:val="center"/>
                  </w:pPr>
                  <w:r>
                    <w:rPr>
                      <w:b/>
                    </w:rPr>
                    <w:t>15</w:t>
                  </w:r>
                  <w:r w:rsidR="00B401AA">
                    <w:rPr>
                      <w:b/>
                    </w:rPr>
                    <w:t xml:space="preserve"> X </w:t>
                  </w:r>
                  <w:r>
                    <w:rPr>
                      <w:b/>
                    </w:rPr>
                    <w:t>4</w:t>
                  </w:r>
                  <w:r w:rsidR="00B401AA">
                    <w:rPr>
                      <w:b/>
                    </w:rPr>
                    <w:t xml:space="preserve"> = </w:t>
                  </w:r>
                  <w:r>
                    <w:rPr>
                      <w:b/>
                    </w:rPr>
                    <w:t>6</w:t>
                  </w:r>
                  <w:r w:rsidR="0069142D">
                    <w:rPr>
                      <w:b/>
                    </w:rPr>
                    <w:t>0 PUAN</w:t>
                  </w:r>
                </w:p>
              </w:txbxContent>
            </v:textbox>
            <w10:wrap anchorx="margin"/>
          </v:roundrect>
        </w:pict>
      </w:r>
      <w:r>
        <w:rPr>
          <w:rFonts w:ascii="Verdana" w:hAnsi="Verdana"/>
          <w:noProof/>
          <w:lang w:eastAsia="tr-TR"/>
        </w:rPr>
        <w:pict>
          <v:shape id="Metin Kutusu 71" o:spid="_x0000_s1039" type="#_x0000_t202" style="position:absolute;margin-left:-11.55pt;margin-top:-17.55pt;width:531.75pt;height:25.5pt;z-index:2517422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" fillcolor="white [3201]" strokecolor="#bfbfbf [2412]" strokeweight="1pt">
            <v:textbox>
              <w:txbxContent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  <w:spacing w:val="-5"/>
                    </w:rPr>
                  </w:pPr>
                  <w:r>
                    <w:rPr>
                      <w:b/>
                      <w:bCs/>
                      <w:color w:val="231F20"/>
                      <w:sz w:val="19"/>
                      <w:szCs w:val="19"/>
                    </w:rPr>
                    <w:t>E</w:t>
                  </w:r>
                  <w:r w:rsidRPr="002D3E37">
                    <w:rPr>
                      <w:b/>
                      <w:bCs/>
                      <w:color w:val="231F20"/>
                      <w:sz w:val="19"/>
                      <w:szCs w:val="19"/>
                    </w:rPr>
                    <w:t xml:space="preserve">. </w:t>
                  </w:r>
                  <w:r>
                    <w:rPr>
                      <w:b/>
                      <w:bCs/>
                      <w:color w:val="231F20"/>
                      <w:spacing w:val="-5"/>
                    </w:rPr>
                    <w:t xml:space="preserve">Aşağıdaki </w:t>
                  </w:r>
                  <w:r w:rsidR="00203AA5">
                    <w:rPr>
                      <w:b/>
                      <w:bCs/>
                      <w:color w:val="231F20"/>
                      <w:spacing w:val="-5"/>
                    </w:rPr>
                    <w:t xml:space="preserve">test </w:t>
                  </w:r>
                  <w:r>
                    <w:rPr>
                      <w:b/>
                      <w:bCs/>
                      <w:color w:val="231F20"/>
                      <w:spacing w:val="-5"/>
                    </w:rPr>
                    <w:t>soruların</w:t>
                  </w:r>
                  <w:r w:rsidR="00203AA5">
                    <w:rPr>
                      <w:b/>
                      <w:bCs/>
                      <w:color w:val="231F20"/>
                      <w:spacing w:val="-5"/>
                    </w:rPr>
                    <w:t>ın</w:t>
                  </w:r>
                  <w:r w:rsidR="00203AA5">
                    <w:rPr>
                      <w:b/>
                      <w:bCs/>
                      <w:color w:val="231F20"/>
                      <w:spacing w:val="-4"/>
                    </w:rPr>
                    <w:t>cevaplarını</w:t>
                  </w:r>
                  <w:r>
                    <w:rPr>
                      <w:b/>
                      <w:bCs/>
                      <w:color w:val="231F20"/>
                      <w:spacing w:val="-5"/>
                    </w:rPr>
                    <w:t>işaretleyiniz.</w:t>
                  </w: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  <w:p w:rsidR="0069142D" w:rsidRPr="00AF74EB" w:rsidRDefault="0069142D" w:rsidP="0069142D">
                  <w:pPr>
                    <w:pStyle w:val="GvdeMetni"/>
                    <w:kinsoku w:val="0"/>
                    <w:overflowPunct w:val="0"/>
                    <w:spacing w:before="22"/>
                    <w:ind w:left="0"/>
                    <w:rPr>
                      <w:b/>
                      <w:bCs/>
                      <w:color w:val="231F20"/>
                      <w:sz w:val="16"/>
                      <w:szCs w:val="19"/>
                    </w:rPr>
                  </w:pPr>
                </w:p>
              </w:txbxContent>
            </v:textbox>
            <w10:wrap anchorx="margin"/>
          </v:shape>
        </w:pict>
      </w:r>
    </w:p>
    <w:p w:rsidR="000207BB" w:rsidRPr="00AD571A" w:rsidRDefault="000207BB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p w:rsidR="005F2E8D" w:rsidRPr="00AD571A" w:rsidRDefault="00080164" w:rsidP="00220465">
      <w:pPr>
        <w:tabs>
          <w:tab w:val="left" w:pos="9195"/>
          <w:tab w:val="right" w:pos="10204"/>
        </w:tabs>
        <w:rPr>
          <w:rFonts w:ascii="Verdana" w:hAnsi="Verdana"/>
        </w:rPr>
      </w:pPr>
    </w:p>
    <w:sectPr w:rsidR="005F2E8D" w:rsidRPr="00AD571A" w:rsidSect="002D3E37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libri Light">
    <w:altName w:val="Z@R162.tmp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D2BA3"/>
    <w:multiLevelType w:val="hybridMultilevel"/>
    <w:tmpl w:val="4A7840AA"/>
    <w:lvl w:ilvl="0" w:tplc="AFFE413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7CA302D"/>
    <w:multiLevelType w:val="hybridMultilevel"/>
    <w:tmpl w:val="72E410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F7895"/>
    <w:multiLevelType w:val="hybridMultilevel"/>
    <w:tmpl w:val="503210E2"/>
    <w:lvl w:ilvl="0" w:tplc="1F8C92E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04A5F"/>
    <w:multiLevelType w:val="hybridMultilevel"/>
    <w:tmpl w:val="60EE29FE"/>
    <w:lvl w:ilvl="0" w:tplc="AD54FCFE">
      <w:start w:val="1"/>
      <w:numFmt w:val="upperLetter"/>
      <w:lvlText w:val="%1)"/>
      <w:lvlJc w:val="left"/>
      <w:pPr>
        <w:ind w:left="405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06320F1"/>
    <w:multiLevelType w:val="hybridMultilevel"/>
    <w:tmpl w:val="388257E0"/>
    <w:lvl w:ilvl="0" w:tplc="B4FEFEBA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63A"/>
    <w:rsid w:val="000207BB"/>
    <w:rsid w:val="00080164"/>
    <w:rsid w:val="000F096F"/>
    <w:rsid w:val="00110EC7"/>
    <w:rsid w:val="0012253C"/>
    <w:rsid w:val="00130D07"/>
    <w:rsid w:val="001D47E6"/>
    <w:rsid w:val="00203AA5"/>
    <w:rsid w:val="00220465"/>
    <w:rsid w:val="002564A8"/>
    <w:rsid w:val="00262163"/>
    <w:rsid w:val="002D3E37"/>
    <w:rsid w:val="0030563A"/>
    <w:rsid w:val="00347680"/>
    <w:rsid w:val="00356534"/>
    <w:rsid w:val="0040430C"/>
    <w:rsid w:val="00413F76"/>
    <w:rsid w:val="004865A1"/>
    <w:rsid w:val="00570035"/>
    <w:rsid w:val="00611B3C"/>
    <w:rsid w:val="006242C4"/>
    <w:rsid w:val="0069142D"/>
    <w:rsid w:val="006C16D1"/>
    <w:rsid w:val="006F799F"/>
    <w:rsid w:val="00732A35"/>
    <w:rsid w:val="00741F8C"/>
    <w:rsid w:val="007B30CB"/>
    <w:rsid w:val="007E373F"/>
    <w:rsid w:val="00814D45"/>
    <w:rsid w:val="008E2731"/>
    <w:rsid w:val="00924B78"/>
    <w:rsid w:val="009264FF"/>
    <w:rsid w:val="00944E79"/>
    <w:rsid w:val="00973508"/>
    <w:rsid w:val="009B2AA8"/>
    <w:rsid w:val="009D138D"/>
    <w:rsid w:val="00A42AE7"/>
    <w:rsid w:val="00AD571A"/>
    <w:rsid w:val="00AF74EB"/>
    <w:rsid w:val="00B401AA"/>
    <w:rsid w:val="00B52F7D"/>
    <w:rsid w:val="00B55330"/>
    <w:rsid w:val="00C62FCC"/>
    <w:rsid w:val="00CA45E5"/>
    <w:rsid w:val="00CC5F9C"/>
    <w:rsid w:val="00DA6EE4"/>
    <w:rsid w:val="00EC43A6"/>
    <w:rsid w:val="00EF5B4C"/>
    <w:rsid w:val="00F05DD4"/>
    <w:rsid w:val="00F21AA2"/>
    <w:rsid w:val="00F44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B30CB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0CB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AF7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F74E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5DD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2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FCC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C16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avramaca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2019-07-03T20:56:00Z</cp:lastPrinted>
  <dcterms:created xsi:type="dcterms:W3CDTF">2019-07-12T17:23:00Z</dcterms:created>
  <dcterms:modified xsi:type="dcterms:W3CDTF">2019-12-10T10:04:00Z</dcterms:modified>
  <cp:category>https://www.sorubak.com</cp:category>
</cp:coreProperties>
</file>