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958" w:rsidRDefault="007C5430" w:rsidP="00EB0CFB">
      <w:r w:rsidRPr="007C5430">
        <w:rPr>
          <w:noProof/>
          <w:color w:val="215868" w:themeColor="accent5" w:themeShade="80"/>
          <w:lang w:eastAsia="tr-TR"/>
        </w:rPr>
        <w:pict>
          <v:shapetype id="_x0000_t202" coordsize="21600,21600" o:spt="202" path="m,l,21600r21600,l21600,xe">
            <v:stroke joinstyle="miter"/>
            <v:path gradientshapeok="t" o:connecttype="rect"/>
          </v:shapetype>
          <v:shape id="Metin Kutusu 13" o:spid="_x0000_s1028" type="#_x0000_t202" style="position:absolute;margin-left:-12.55pt;margin-top:-14.4pt;width:521.55pt;height:1in;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" fillcolor="window" strokecolor="#943634 [2405]" strokeweight="4.25pt">
            <v:stroke linestyle="thinThick"/>
            <v:textbox>
              <w:txbxContent>
                <w:p w:rsidR="008E394E" w:rsidRDefault="008E394E" w:rsidP="008E394E">
                  <w:bookmarkStart w:id="0" w:name="_GoBack"/>
                  <w:r>
                    <w:rPr>
                      <w:noProof/>
                      <w:lang w:eastAsia="tr-TR"/>
                    </w:rPr>
                    <w:t xml:space="preserve"> </w:t>
                  </w:r>
                  <w:r>
                    <w:rPr>
                      <w:noProof/>
                      <w:lang w:eastAsia="tr-TR"/>
                    </w:rPr>
                    <w:drawing>
                      <wp:inline distT="0" distB="0" distL="0" distR="0">
                        <wp:extent cx="751840" cy="762635"/>
                        <wp:effectExtent l="0" t="0" r="0" b="0"/>
                        <wp:docPr id="15" name="Resim 15" descr="C:\Users\pc\Downloads\LogoMakr_2GNXqm.png"/>
                        <wp:cNvGraphicFramePr/>
                        <a:graphic xmlns:a="http://schemas.openxmlformats.org/drawingml/2006/main">
                          <a:graphicData uri="http://schemas.openxmlformats.org/drawingml/2006/picture">
                            <pic:pic xmlns:pic="http://schemas.openxmlformats.org/drawingml/2006/picture">
                              <pic:nvPicPr>
                                <pic:cNvPr id="8" name="Resim 8" descr="C:\Users\pc\Downloads\LogoMakr_2GNXqm.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1840" cy="762635"/>
                                </a:xfrm>
                                <a:prstGeom prst="rect">
                                  <a:avLst/>
                                </a:prstGeom>
                                <a:noFill/>
                                <a:ln>
                                  <a:noFill/>
                                </a:ln>
                              </pic:spPr>
                            </pic:pic>
                          </a:graphicData>
                        </a:graphic>
                      </wp:inline>
                    </w:drawing>
                  </w:r>
                  <w:r>
                    <w:rPr>
                      <w:noProof/>
                      <w:lang w:eastAsia="tr-TR"/>
                    </w:rPr>
                    <w:t xml:space="preserve">  </w:t>
                  </w:r>
                  <w:r>
                    <w:rPr>
                      <w:lang w:eastAsia="tr-TR"/>
                    </w:rPr>
                    <w:t xml:space="preserve">  </w:t>
                  </w:r>
                  <w:r w:rsidR="00DD6364">
                    <w:rPr>
                      <w:noProof/>
                      <w:lang w:eastAsia="tr-TR"/>
                    </w:rPr>
                    <w:t xml:space="preserve">                                                                                                                                                </w:t>
                  </w:r>
                  <w:r>
                    <w:rPr>
                      <w:lang w:eastAsia="tr-TR"/>
                    </w:rPr>
                    <w:t xml:space="preserve">    </w:t>
                  </w:r>
                  <w:r>
                    <w:rPr>
                      <w:noProof/>
                      <w:lang w:eastAsia="tr-TR"/>
                    </w:rPr>
                    <w:drawing>
                      <wp:inline distT="0" distB="0" distL="0" distR="0">
                        <wp:extent cx="769620" cy="762635"/>
                        <wp:effectExtent l="0" t="0" r="0" b="0"/>
                        <wp:docPr id="14" name="Resim 14"/>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695"/>
                                <a:stretch/>
                              </pic:blipFill>
                              <pic:spPr bwMode="auto">
                                <a:xfrm>
                                  <a:off x="0" y="0"/>
                                  <a:ext cx="769620" cy="7626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bookmarkEnd w:id="0"/>
                </w:p>
              </w:txbxContent>
            </v:textbox>
          </v:shape>
        </w:pict>
      </w:r>
      <w:r w:rsidRPr="007C5430">
        <w:rPr>
          <w:noProof/>
          <w:color w:val="215868" w:themeColor="accent5" w:themeShade="80"/>
          <w:lang w:eastAsia="tr-TR"/>
        </w:rPr>
        <w:pict>
          <v:shape id="Metin Kutusu 18" o:spid="_x0000_s1027" type="#_x0000_t202" style="position:absolute;margin-left:64.2pt;margin-top:-1.1pt;width:357.5pt;height:55.0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" fillcolor="white [3201]" stroked="f" strokeweight=".5pt">
            <v:textbox>
              <w:txbxContent>
                <w:p w:rsidR="00DD6364" w:rsidRPr="0010156E" w:rsidRDefault="00DD6364" w:rsidP="00DD6364">
                  <w:pPr>
                    <w:jc w:val="center"/>
                    <w:rPr>
                      <w:rFonts w:ascii="Arial" w:hAnsi="Arial" w:cs="Arial"/>
                      <w:b/>
                      <w:color w:val="943634" w:themeColor="accent2" w:themeShade="BF"/>
                      <w:sz w:val="44"/>
                    </w:rPr>
                  </w:pPr>
                  <w:r w:rsidRPr="0010156E">
                    <w:rPr>
                      <w:rFonts w:ascii="Arial" w:hAnsi="Arial" w:cs="Arial"/>
                      <w:b/>
                      <w:color w:val="943634" w:themeColor="accent2" w:themeShade="BF"/>
                      <w:sz w:val="44"/>
                    </w:rPr>
                    <w:t>SOSYAL</w:t>
                  </w:r>
                  <w:r w:rsidR="0010156E" w:rsidRPr="0010156E">
                    <w:rPr>
                      <w:rFonts w:ascii="Arial" w:hAnsi="Arial" w:cs="Arial"/>
                      <w:b/>
                      <w:color w:val="943634" w:themeColor="accent2" w:themeShade="BF"/>
                      <w:sz w:val="44"/>
                    </w:rPr>
                    <w:t xml:space="preserve"> BİLGİLER</w:t>
                  </w:r>
                </w:p>
              </w:txbxContent>
            </v:textbox>
          </v:shape>
        </w:pict>
      </w:r>
    </w:p>
    <w:p w:rsidR="00860958" w:rsidRDefault="00860958" w:rsidP="00860958">
      <w:pPr>
        <w:rPr>
          <w:color w:val="215868" w:themeColor="accent5" w:themeShade="80"/>
        </w:rPr>
      </w:pPr>
    </w:p>
    <w:p w:rsidR="008E394E" w:rsidRDefault="006B3F4D" w:rsidP="006B3F4D">
      <w:pPr>
        <w:jc w:val="center"/>
        <w:rPr>
          <w:rFonts w:ascii="Arial" w:hAnsi="Arial" w:cs="Arial"/>
          <w:color w:val="215868" w:themeColor="accent5" w:themeShade="80"/>
          <w:sz w:val="32"/>
        </w:rPr>
      </w:pPr>
      <w:r>
        <w:rPr>
          <w:rFonts w:ascii="Arial" w:hAnsi="Arial" w:cs="Arial"/>
          <w:color w:val="215868" w:themeColor="accent5" w:themeShade="80"/>
          <w:sz w:val="32"/>
        </w:rPr>
        <w:t>HERKESİN BİR KİMLİĞİ VAR</w:t>
      </w:r>
    </w:p>
    <w:p w:rsidR="006B3F4D" w:rsidRPr="0010156E" w:rsidRDefault="00A66A36" w:rsidP="006B3F4D">
      <w:pPr>
        <w:jc w:val="both"/>
        <w:rPr>
          <w:rFonts w:ascii="Arial" w:hAnsi="Arial" w:cs="Arial"/>
          <w:sz w:val="28"/>
        </w:rPr>
      </w:pPr>
      <w:r w:rsidRPr="00A66A36">
        <w:rPr>
          <w:rFonts w:ascii="Arial" w:hAnsi="Arial" w:cs="Arial"/>
          <w:noProof/>
          <w:color w:val="215868" w:themeColor="accent5" w:themeShade="80"/>
          <w:sz w:val="28"/>
          <w:lang w:eastAsia="tr-TR"/>
        </w:rPr>
        <w:drawing>
          <wp:anchor distT="0" distB="0" distL="114300" distR="114300" simplePos="0" relativeHeight="251667456" behindDoc="0" locked="0" layoutInCell="1" allowOverlap="1">
            <wp:simplePos x="0" y="0"/>
            <wp:positionH relativeFrom="column">
              <wp:posOffset>-8860</wp:posOffset>
            </wp:positionH>
            <wp:positionV relativeFrom="paragraph">
              <wp:posOffset>720725</wp:posOffset>
            </wp:positionV>
            <wp:extent cx="1371600" cy="1244600"/>
            <wp:effectExtent l="0" t="0" r="0" b="0"/>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0" cy="1244600"/>
                    </a:xfrm>
                    <a:prstGeom prst="rect">
                      <a:avLst/>
                    </a:prstGeom>
                    <a:noFill/>
                    <a:ln>
                      <a:noFill/>
                    </a:ln>
                  </pic:spPr>
                </pic:pic>
              </a:graphicData>
            </a:graphic>
          </wp:anchor>
        </w:drawing>
      </w:r>
      <w:r w:rsidRPr="00A66A36">
        <w:rPr>
          <w:rFonts w:ascii="Arial" w:hAnsi="Arial" w:cs="Arial"/>
          <w:noProof/>
          <w:color w:val="215868" w:themeColor="accent5" w:themeShade="80"/>
          <w:sz w:val="28"/>
          <w:lang w:eastAsia="tr-TR"/>
        </w:rPr>
        <w:drawing>
          <wp:anchor distT="0" distB="0" distL="114300" distR="114300" simplePos="0" relativeHeight="251666432" behindDoc="0" locked="0" layoutInCell="1" allowOverlap="1">
            <wp:simplePos x="0" y="0"/>
            <wp:positionH relativeFrom="column">
              <wp:posOffset>5148004</wp:posOffset>
            </wp:positionH>
            <wp:positionV relativeFrom="paragraph">
              <wp:posOffset>644555</wp:posOffset>
            </wp:positionV>
            <wp:extent cx="1456055" cy="1205230"/>
            <wp:effectExtent l="0" t="0" r="0" b="0"/>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56055" cy="1205230"/>
                    </a:xfrm>
                    <a:prstGeom prst="rect">
                      <a:avLst/>
                    </a:prstGeom>
                    <a:noFill/>
                    <a:ln>
                      <a:noFill/>
                    </a:ln>
                  </pic:spPr>
                </pic:pic>
              </a:graphicData>
            </a:graphic>
          </wp:anchor>
        </w:drawing>
      </w:r>
      <w:r w:rsidR="006B3F4D">
        <w:rPr>
          <w:rFonts w:ascii="Arial" w:hAnsi="Arial" w:cs="Arial"/>
          <w:sz w:val="32"/>
        </w:rPr>
        <w:t xml:space="preserve">   </w:t>
      </w:r>
      <w:r w:rsidR="006B3F4D" w:rsidRPr="0010156E">
        <w:rPr>
          <w:rFonts w:ascii="Arial" w:hAnsi="Arial" w:cs="Arial"/>
          <w:sz w:val="28"/>
        </w:rPr>
        <w:t xml:space="preserve"> İnsanlar görünüşleri birbirine benzer olabilir ama özellikleri birbirine benzemez. Çevremize baktığımızda insanların dış görünüşleri ve davranışları birbirinden farklıdır.</w:t>
      </w:r>
    </w:p>
    <w:p w:rsidR="006B3F4D" w:rsidRPr="0010156E" w:rsidRDefault="006B3F4D" w:rsidP="006B3F4D">
      <w:pPr>
        <w:jc w:val="both"/>
        <w:rPr>
          <w:rFonts w:ascii="Arial" w:hAnsi="Arial" w:cs="Arial"/>
          <w:sz w:val="28"/>
        </w:rPr>
      </w:pPr>
      <w:r w:rsidRPr="0010156E">
        <w:rPr>
          <w:rFonts w:ascii="Arial" w:hAnsi="Arial" w:cs="Arial"/>
          <w:sz w:val="28"/>
        </w:rPr>
        <w:t xml:space="preserve">     İnsanın kendine özgü özellikleri denildiğinde akla ilk parmak izi gelir. Bunun dışında yüz şeklimiz gözümüzdeki iris tabakası sesimiz yürüyüşümüz ve kalp atışımızda parmak izimiz gibi benzersizdir.</w:t>
      </w:r>
    </w:p>
    <w:p w:rsidR="00A66A36" w:rsidRDefault="006B3F4D" w:rsidP="00A66A36">
      <w:pPr>
        <w:spacing w:after="0"/>
        <w:jc w:val="both"/>
        <w:rPr>
          <w:rFonts w:ascii="Arial" w:hAnsi="Arial" w:cs="Arial"/>
          <w:sz w:val="28"/>
        </w:rPr>
      </w:pPr>
      <w:r w:rsidRPr="0010156E">
        <w:rPr>
          <w:rFonts w:ascii="Arial" w:hAnsi="Arial" w:cs="Arial"/>
          <w:sz w:val="28"/>
        </w:rPr>
        <w:t xml:space="preserve"> </w:t>
      </w:r>
      <w:r w:rsidR="008B494B" w:rsidRPr="0010156E">
        <w:rPr>
          <w:rFonts w:ascii="Arial" w:hAnsi="Arial" w:cs="Arial"/>
          <w:sz w:val="28"/>
        </w:rPr>
        <w:t xml:space="preserve">   </w:t>
      </w:r>
    </w:p>
    <w:p w:rsidR="006B3F4D" w:rsidRPr="0010156E" w:rsidRDefault="00A66A36" w:rsidP="006B3F4D">
      <w:pPr>
        <w:jc w:val="both"/>
        <w:rPr>
          <w:rFonts w:ascii="Arial" w:hAnsi="Arial" w:cs="Arial"/>
          <w:sz w:val="28"/>
        </w:rPr>
      </w:pPr>
      <w:r>
        <w:rPr>
          <w:rFonts w:ascii="Arial" w:hAnsi="Arial" w:cs="Arial"/>
          <w:sz w:val="28"/>
        </w:rPr>
        <w:t xml:space="preserve">     </w:t>
      </w:r>
      <w:r w:rsidR="006B3F4D" w:rsidRPr="0010156E">
        <w:rPr>
          <w:rFonts w:ascii="Arial" w:hAnsi="Arial" w:cs="Arial"/>
          <w:sz w:val="28"/>
        </w:rPr>
        <w:t xml:space="preserve"> İnsanların doğuştan getirdikleri özellikler biricik olduğu gibi kimlik kartları da biriciktir, diğer insanların kimlik kartlarına benzemez. İnsan hakları Evrensel Beyannamesinin 1</w:t>
      </w:r>
      <w:r w:rsidR="008B494B" w:rsidRPr="0010156E">
        <w:rPr>
          <w:rFonts w:ascii="Arial" w:hAnsi="Arial" w:cs="Arial"/>
          <w:sz w:val="28"/>
        </w:rPr>
        <w:t>5.</w:t>
      </w:r>
      <w:r w:rsidR="006B3F4D" w:rsidRPr="0010156E">
        <w:rPr>
          <w:rFonts w:ascii="Arial" w:hAnsi="Arial" w:cs="Arial"/>
          <w:sz w:val="28"/>
        </w:rPr>
        <w:t xml:space="preserve"> maddesine göre doğan her</w:t>
      </w:r>
      <w:r w:rsidR="008B494B" w:rsidRPr="0010156E">
        <w:rPr>
          <w:rFonts w:ascii="Arial" w:hAnsi="Arial" w:cs="Arial"/>
          <w:sz w:val="28"/>
        </w:rPr>
        <w:t xml:space="preserve"> insan devleti tarafından vatandaş kabul edildiğini gösteren resmi bir kimlik kartına sahip olması hakkıdır.</w:t>
      </w:r>
    </w:p>
    <w:p w:rsidR="00A66A36" w:rsidRDefault="00A66A36" w:rsidP="006B3F4D">
      <w:pPr>
        <w:jc w:val="both"/>
        <w:rPr>
          <w:rFonts w:ascii="Arial" w:hAnsi="Arial" w:cs="Arial"/>
          <w:sz w:val="28"/>
        </w:rPr>
      </w:pPr>
      <w:r w:rsidRPr="0010156E">
        <w:rPr>
          <w:rFonts w:ascii="Arial" w:hAnsi="Arial" w:cs="Arial"/>
          <w:noProof/>
          <w:color w:val="215868" w:themeColor="accent5" w:themeShade="80"/>
          <w:sz w:val="28"/>
          <w:lang w:eastAsia="tr-TR"/>
        </w:rPr>
        <w:drawing>
          <wp:anchor distT="0" distB="0" distL="114300" distR="114300" simplePos="0" relativeHeight="251670528" behindDoc="1" locked="0" layoutInCell="1" allowOverlap="1">
            <wp:simplePos x="0" y="0"/>
            <wp:positionH relativeFrom="column">
              <wp:posOffset>5539548</wp:posOffset>
            </wp:positionH>
            <wp:positionV relativeFrom="paragraph">
              <wp:posOffset>246911</wp:posOffset>
            </wp:positionV>
            <wp:extent cx="1020445" cy="1350645"/>
            <wp:effectExtent l="0" t="0" r="8255" b="1905"/>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20445" cy="1350645"/>
                    </a:xfrm>
                    <a:prstGeom prst="rect">
                      <a:avLst/>
                    </a:prstGeom>
                    <a:noFill/>
                    <a:ln>
                      <a:noFill/>
                    </a:ln>
                  </pic:spPr>
                </pic:pic>
              </a:graphicData>
            </a:graphic>
          </wp:anchor>
        </w:drawing>
      </w:r>
      <w:r w:rsidRPr="0010156E">
        <w:rPr>
          <w:rFonts w:ascii="Arial" w:hAnsi="Arial" w:cs="Arial"/>
          <w:noProof/>
          <w:color w:val="215868" w:themeColor="accent5" w:themeShade="80"/>
          <w:sz w:val="28"/>
          <w:lang w:eastAsia="tr-TR"/>
        </w:rPr>
        <w:drawing>
          <wp:anchor distT="0" distB="0" distL="114300" distR="114300" simplePos="0" relativeHeight="251668480" behindDoc="1" locked="0" layoutInCell="1" allowOverlap="1">
            <wp:simplePos x="0" y="0"/>
            <wp:positionH relativeFrom="column">
              <wp:posOffset>-8890</wp:posOffset>
            </wp:positionH>
            <wp:positionV relativeFrom="paragraph">
              <wp:posOffset>206154</wp:posOffset>
            </wp:positionV>
            <wp:extent cx="1052195" cy="1392555"/>
            <wp:effectExtent l="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2195" cy="1392555"/>
                    </a:xfrm>
                    <a:prstGeom prst="rect">
                      <a:avLst/>
                    </a:prstGeom>
                    <a:noFill/>
                    <a:ln>
                      <a:noFill/>
                    </a:ln>
                  </pic:spPr>
                </pic:pic>
              </a:graphicData>
            </a:graphic>
          </wp:anchor>
        </w:drawing>
      </w:r>
      <w:r w:rsidR="008B494B" w:rsidRPr="0010156E">
        <w:rPr>
          <w:rFonts w:ascii="Arial" w:hAnsi="Arial" w:cs="Arial"/>
          <w:sz w:val="28"/>
        </w:rPr>
        <w:t xml:space="preserve">    </w:t>
      </w:r>
    </w:p>
    <w:p w:rsidR="008B494B" w:rsidRPr="0010156E" w:rsidRDefault="00A66A36" w:rsidP="006B3F4D">
      <w:pPr>
        <w:jc w:val="both"/>
        <w:rPr>
          <w:rFonts w:ascii="Arial" w:hAnsi="Arial" w:cs="Arial"/>
          <w:sz w:val="28"/>
        </w:rPr>
      </w:pPr>
      <w:r>
        <w:rPr>
          <w:rFonts w:ascii="Arial" w:hAnsi="Arial" w:cs="Arial"/>
          <w:sz w:val="28"/>
        </w:rPr>
        <w:t xml:space="preserve">     </w:t>
      </w:r>
      <w:r w:rsidR="008B494B" w:rsidRPr="0010156E">
        <w:rPr>
          <w:rFonts w:ascii="Arial" w:hAnsi="Arial" w:cs="Arial"/>
          <w:sz w:val="28"/>
        </w:rPr>
        <w:t>Resmi kimlik belgemiz öncelikle bizim kim olduğumuzu gösterir. Hayatımız boyunca yaptığımız ve yapacağımız resmi iş ve işlemlerde bu resmi kimlik kartımızı kullanırız. Böylece sadece bize ait olan kimlik bilgilerimizle yaptığımız işlemlerde başka insanlarla karıştırılmayız.</w:t>
      </w:r>
    </w:p>
    <w:p w:rsidR="00A66A36" w:rsidRPr="00A66A36" w:rsidRDefault="00A66A36" w:rsidP="006B3F4D">
      <w:pPr>
        <w:jc w:val="both"/>
        <w:rPr>
          <w:rFonts w:ascii="Arial" w:hAnsi="Arial" w:cs="Arial"/>
          <w:sz w:val="4"/>
        </w:rPr>
      </w:pPr>
      <w:r w:rsidRPr="0010156E">
        <w:rPr>
          <w:rFonts w:ascii="Arial" w:hAnsi="Arial" w:cs="Arial"/>
          <w:noProof/>
          <w:color w:val="215868" w:themeColor="accent5" w:themeShade="80"/>
          <w:sz w:val="32"/>
          <w:lang w:eastAsia="tr-TR"/>
        </w:rPr>
        <w:drawing>
          <wp:anchor distT="0" distB="0" distL="114300" distR="114300" simplePos="0" relativeHeight="251673600" behindDoc="1" locked="0" layoutInCell="1" allowOverlap="1">
            <wp:simplePos x="0" y="0"/>
            <wp:positionH relativeFrom="column">
              <wp:posOffset>-9067</wp:posOffset>
            </wp:positionH>
            <wp:positionV relativeFrom="paragraph">
              <wp:posOffset>127458</wp:posOffset>
            </wp:positionV>
            <wp:extent cx="1903095" cy="1173480"/>
            <wp:effectExtent l="0" t="0" r="1905" b="762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03095" cy="1173480"/>
                    </a:xfrm>
                    <a:prstGeom prst="rect">
                      <a:avLst/>
                    </a:prstGeom>
                    <a:noFill/>
                    <a:ln>
                      <a:noFill/>
                    </a:ln>
                  </pic:spPr>
                </pic:pic>
              </a:graphicData>
            </a:graphic>
          </wp:anchor>
        </w:drawing>
      </w:r>
      <w:r w:rsidR="008B494B" w:rsidRPr="0010156E">
        <w:rPr>
          <w:rFonts w:ascii="Arial" w:hAnsi="Arial" w:cs="Arial"/>
          <w:sz w:val="28"/>
        </w:rPr>
        <w:t xml:space="preserve"> </w:t>
      </w:r>
      <w:r>
        <w:rPr>
          <w:rFonts w:ascii="Arial" w:hAnsi="Arial" w:cs="Arial"/>
          <w:sz w:val="28"/>
        </w:rPr>
        <w:t xml:space="preserve">   </w:t>
      </w:r>
    </w:p>
    <w:p w:rsidR="008B494B" w:rsidRPr="0010156E" w:rsidRDefault="00A66A36" w:rsidP="006B3F4D">
      <w:pPr>
        <w:jc w:val="both"/>
        <w:rPr>
          <w:rFonts w:ascii="Arial" w:hAnsi="Arial" w:cs="Arial"/>
          <w:sz w:val="28"/>
        </w:rPr>
      </w:pPr>
      <w:r>
        <w:rPr>
          <w:rFonts w:ascii="Arial" w:hAnsi="Arial" w:cs="Arial"/>
          <w:sz w:val="28"/>
        </w:rPr>
        <w:t xml:space="preserve">     </w:t>
      </w:r>
      <w:r w:rsidR="008B494B" w:rsidRPr="0010156E">
        <w:rPr>
          <w:rFonts w:ascii="Arial" w:hAnsi="Arial" w:cs="Arial"/>
          <w:sz w:val="28"/>
        </w:rPr>
        <w:t xml:space="preserve">Kimlik kartımızı Nüfus ve Vatandaşlık İşleri Müdürlüğünden alırız. 2016 yılından itibaren yeni kimlik belgeleri kullanılmaktadır. Bu kimlik </w:t>
      </w:r>
      <w:r w:rsidR="0010156E" w:rsidRPr="0010156E">
        <w:rPr>
          <w:rFonts w:ascii="Arial" w:hAnsi="Arial" w:cs="Arial"/>
          <w:sz w:val="28"/>
        </w:rPr>
        <w:t>kartında</w:t>
      </w:r>
      <w:r w:rsidR="008B494B" w:rsidRPr="0010156E">
        <w:rPr>
          <w:rFonts w:ascii="Arial" w:hAnsi="Arial" w:cs="Arial"/>
          <w:sz w:val="28"/>
        </w:rPr>
        <w:t xml:space="preserve"> her bölümün Türkçe ve İngilizce olarak uluslararası standartlara uygun şekilde düzenlenmiştir.</w:t>
      </w:r>
    </w:p>
    <w:p w:rsidR="00A66A36" w:rsidRPr="00A66A36" w:rsidRDefault="008B494B" w:rsidP="00A66A36">
      <w:pPr>
        <w:spacing w:after="0"/>
        <w:jc w:val="both"/>
        <w:rPr>
          <w:rFonts w:ascii="Arial" w:hAnsi="Arial" w:cs="Arial"/>
          <w:sz w:val="20"/>
        </w:rPr>
      </w:pPr>
      <w:r w:rsidRPr="0010156E">
        <w:rPr>
          <w:rFonts w:ascii="Arial" w:hAnsi="Arial" w:cs="Arial"/>
          <w:sz w:val="28"/>
        </w:rPr>
        <w:t xml:space="preserve">    </w:t>
      </w:r>
    </w:p>
    <w:p w:rsidR="000F6B7F" w:rsidRPr="000F6B7F" w:rsidRDefault="00A66A36" w:rsidP="00A66A36">
      <w:pPr>
        <w:jc w:val="both"/>
        <w:rPr>
          <w:rFonts w:ascii="Arial" w:hAnsi="Arial" w:cs="Arial"/>
          <w:color w:val="215868" w:themeColor="accent5" w:themeShade="80"/>
          <w:sz w:val="32"/>
        </w:rPr>
      </w:pPr>
      <w:r w:rsidRPr="0010156E">
        <w:rPr>
          <w:rFonts w:ascii="Arial" w:hAnsi="Arial" w:cs="Arial"/>
          <w:noProof/>
          <w:color w:val="215868" w:themeColor="accent5" w:themeShade="80"/>
          <w:sz w:val="32"/>
          <w:lang w:eastAsia="tr-TR"/>
        </w:rPr>
        <w:drawing>
          <wp:anchor distT="0" distB="0" distL="114300" distR="114300" simplePos="0" relativeHeight="251672576" behindDoc="1" locked="0" layoutInCell="1" allowOverlap="1">
            <wp:simplePos x="0" y="0"/>
            <wp:positionH relativeFrom="column">
              <wp:posOffset>4403725</wp:posOffset>
            </wp:positionH>
            <wp:positionV relativeFrom="paragraph">
              <wp:posOffset>111125</wp:posOffset>
            </wp:positionV>
            <wp:extent cx="2065655" cy="1328420"/>
            <wp:effectExtent l="0" t="0" r="0" b="508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65655" cy="1328420"/>
                    </a:xfrm>
                    <a:prstGeom prst="rect">
                      <a:avLst/>
                    </a:prstGeom>
                    <a:noFill/>
                    <a:ln>
                      <a:noFill/>
                    </a:ln>
                  </pic:spPr>
                </pic:pic>
              </a:graphicData>
            </a:graphic>
          </wp:anchor>
        </w:drawing>
      </w:r>
      <w:r w:rsidR="008B494B" w:rsidRPr="0010156E">
        <w:rPr>
          <w:rFonts w:ascii="Arial" w:hAnsi="Arial" w:cs="Arial"/>
          <w:sz w:val="28"/>
        </w:rPr>
        <w:t xml:space="preserve"> </w:t>
      </w:r>
      <w:r>
        <w:rPr>
          <w:rFonts w:ascii="Arial" w:hAnsi="Arial" w:cs="Arial"/>
          <w:sz w:val="28"/>
        </w:rPr>
        <w:t xml:space="preserve">     </w:t>
      </w:r>
      <w:r w:rsidR="0010156E" w:rsidRPr="0010156E">
        <w:rPr>
          <w:rFonts w:ascii="Arial" w:hAnsi="Arial" w:cs="Arial"/>
          <w:sz w:val="28"/>
        </w:rPr>
        <w:t>Kimlik kartında,</w:t>
      </w:r>
      <w:r w:rsidR="008B494B" w:rsidRPr="0010156E">
        <w:rPr>
          <w:rFonts w:ascii="Arial" w:hAnsi="Arial" w:cs="Arial"/>
          <w:sz w:val="28"/>
        </w:rPr>
        <w:t xml:space="preserve"> TC Kimlik numarası vardır. Bu numara on bir rakamdan oluşmuştur ve bize özeldir. Aynı numarayı başka birinin kullanması mümkün değildir.</w:t>
      </w:r>
      <w:r w:rsidR="0010156E" w:rsidRPr="0010156E">
        <w:rPr>
          <w:rFonts w:ascii="Arial" w:hAnsi="Arial" w:cs="Arial"/>
          <w:sz w:val="28"/>
        </w:rPr>
        <w:t xml:space="preserve"> TC kimlik kartlarında Kimlik belgesinin seri numarası, resmimiz, adımız, soyadımız, doğum tarihimiz, cinsiyetimiz, uyruğumuz ( yani Türkiye Cumhuriyeti vatandaşı olduğumuz), İmzamız, Kartın son geçerlilik tarihi, Resmi kimlik belgesinin sıra numarası, annemin ve babamın adı ve elektronik </w:t>
      </w:r>
      <w:proofErr w:type="gramStart"/>
      <w:r w:rsidR="0010156E" w:rsidRPr="0010156E">
        <w:rPr>
          <w:rFonts w:ascii="Arial" w:hAnsi="Arial" w:cs="Arial"/>
          <w:sz w:val="28"/>
        </w:rPr>
        <w:t>çip</w:t>
      </w:r>
      <w:proofErr w:type="gramEnd"/>
      <w:r w:rsidR="0010156E" w:rsidRPr="0010156E">
        <w:rPr>
          <w:rFonts w:ascii="Arial" w:hAnsi="Arial" w:cs="Arial"/>
          <w:sz w:val="28"/>
        </w:rPr>
        <w:t xml:space="preserve"> vardır.</w:t>
      </w:r>
    </w:p>
    <w:sectPr w:rsidR="000F6B7F" w:rsidRPr="000F6B7F" w:rsidSect="0010156E">
      <w:pgSz w:w="11906" w:h="16838"/>
      <w:pgMar w:top="993" w:right="849" w:bottom="709" w:left="851" w:header="708" w:footer="708" w:gutter="0"/>
      <w:pgBorders w:offsetFrom="page">
        <w:top w:val="decoBlocks" w:sz="9" w:space="24" w:color="943634" w:themeColor="accent2" w:themeShade="BF"/>
        <w:left w:val="decoBlocks" w:sz="9" w:space="24" w:color="943634" w:themeColor="accent2" w:themeShade="BF"/>
        <w:bottom w:val="decoBlocks" w:sz="9" w:space="24" w:color="943634" w:themeColor="accent2" w:themeShade="BF"/>
        <w:right w:val="decoBlock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323" w:rsidRDefault="00B64323" w:rsidP="00A166A9">
      <w:pPr>
        <w:spacing w:after="0" w:line="240" w:lineRule="auto"/>
      </w:pPr>
      <w:r>
        <w:separator/>
      </w:r>
    </w:p>
  </w:endnote>
  <w:endnote w:type="continuationSeparator" w:id="0">
    <w:p w:rsidR="00B64323" w:rsidRDefault="00B64323"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323" w:rsidRDefault="00B64323" w:rsidP="00A166A9">
      <w:pPr>
        <w:spacing w:after="0" w:line="240" w:lineRule="auto"/>
      </w:pPr>
      <w:r>
        <w:separator/>
      </w:r>
    </w:p>
  </w:footnote>
  <w:footnote w:type="continuationSeparator" w:id="0">
    <w:p w:rsidR="00B64323" w:rsidRDefault="00B64323" w:rsidP="00A16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A4D54"/>
    <w:rsid w:val="000D4C32"/>
    <w:rsid w:val="000D5B49"/>
    <w:rsid w:val="000F6B7F"/>
    <w:rsid w:val="0010156E"/>
    <w:rsid w:val="001216D8"/>
    <w:rsid w:val="00121AE0"/>
    <w:rsid w:val="00135A9D"/>
    <w:rsid w:val="00150987"/>
    <w:rsid w:val="001624A3"/>
    <w:rsid w:val="00192359"/>
    <w:rsid w:val="001A141E"/>
    <w:rsid w:val="001B7B31"/>
    <w:rsid w:val="001D1689"/>
    <w:rsid w:val="00224D34"/>
    <w:rsid w:val="00230C36"/>
    <w:rsid w:val="00273C72"/>
    <w:rsid w:val="002936DE"/>
    <w:rsid w:val="00294166"/>
    <w:rsid w:val="00336FC5"/>
    <w:rsid w:val="003941A2"/>
    <w:rsid w:val="003B5949"/>
    <w:rsid w:val="003E0B6D"/>
    <w:rsid w:val="00442F93"/>
    <w:rsid w:val="00444C8C"/>
    <w:rsid w:val="00486274"/>
    <w:rsid w:val="004A1458"/>
    <w:rsid w:val="004B79AF"/>
    <w:rsid w:val="004C6D5A"/>
    <w:rsid w:val="004E0E62"/>
    <w:rsid w:val="004E3FA8"/>
    <w:rsid w:val="005245DB"/>
    <w:rsid w:val="00530191"/>
    <w:rsid w:val="00552821"/>
    <w:rsid w:val="00564F87"/>
    <w:rsid w:val="005B313C"/>
    <w:rsid w:val="005E55A3"/>
    <w:rsid w:val="005E75DA"/>
    <w:rsid w:val="00640619"/>
    <w:rsid w:val="00694181"/>
    <w:rsid w:val="006965C4"/>
    <w:rsid w:val="006A031D"/>
    <w:rsid w:val="006A24D8"/>
    <w:rsid w:val="006B03BF"/>
    <w:rsid w:val="006B3F4D"/>
    <w:rsid w:val="006C19E5"/>
    <w:rsid w:val="007060B8"/>
    <w:rsid w:val="00712E20"/>
    <w:rsid w:val="00781C44"/>
    <w:rsid w:val="00797A4D"/>
    <w:rsid w:val="007B4CA4"/>
    <w:rsid w:val="007C5430"/>
    <w:rsid w:val="007D1FC9"/>
    <w:rsid w:val="007D6FE9"/>
    <w:rsid w:val="007E3308"/>
    <w:rsid w:val="008275D6"/>
    <w:rsid w:val="00860958"/>
    <w:rsid w:val="008B494B"/>
    <w:rsid w:val="008E394E"/>
    <w:rsid w:val="00930B90"/>
    <w:rsid w:val="009326CF"/>
    <w:rsid w:val="00990C5D"/>
    <w:rsid w:val="009B17B3"/>
    <w:rsid w:val="009C4C24"/>
    <w:rsid w:val="00A166A9"/>
    <w:rsid w:val="00A41D1E"/>
    <w:rsid w:val="00A66A36"/>
    <w:rsid w:val="00AC0287"/>
    <w:rsid w:val="00AC22C9"/>
    <w:rsid w:val="00AD4783"/>
    <w:rsid w:val="00B074E4"/>
    <w:rsid w:val="00B239ED"/>
    <w:rsid w:val="00B64323"/>
    <w:rsid w:val="00B670D1"/>
    <w:rsid w:val="00B67229"/>
    <w:rsid w:val="00B81196"/>
    <w:rsid w:val="00B90FB1"/>
    <w:rsid w:val="00BB46E2"/>
    <w:rsid w:val="00BC3192"/>
    <w:rsid w:val="00BD0FC0"/>
    <w:rsid w:val="00BE259F"/>
    <w:rsid w:val="00C5540B"/>
    <w:rsid w:val="00C6044C"/>
    <w:rsid w:val="00C81B78"/>
    <w:rsid w:val="00C93AD8"/>
    <w:rsid w:val="00CC623C"/>
    <w:rsid w:val="00CE20CE"/>
    <w:rsid w:val="00CF54EC"/>
    <w:rsid w:val="00D0356A"/>
    <w:rsid w:val="00D22046"/>
    <w:rsid w:val="00D573C4"/>
    <w:rsid w:val="00D82A83"/>
    <w:rsid w:val="00DD140B"/>
    <w:rsid w:val="00DD6364"/>
    <w:rsid w:val="00E424E8"/>
    <w:rsid w:val="00E937E5"/>
    <w:rsid w:val="00EB0CFB"/>
    <w:rsid w:val="00F015EB"/>
    <w:rsid w:val="00F07ABB"/>
    <w:rsid w:val="00F146DC"/>
    <w:rsid w:val="00F331D8"/>
    <w:rsid w:val="00F7666F"/>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table" w:styleId="TabloKlavuzu">
    <w:name w:val="Table Grid"/>
    <w:basedOn w:val="NormalTablo"/>
    <w:uiPriority w:val="39"/>
    <w:rsid w:val="00F766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624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24A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F0969-4427-44D3-8781-7DFC6FAE4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1485</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2020-09-22T07:12:00Z</dcterms:created>
  <dcterms:modified xsi:type="dcterms:W3CDTF">2020-09-22T07:12:00Z</dcterms:modified>
  <cp:category>https://www.sorubak.com</cp:category>
</cp:coreProperties>
</file>