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A7" w:rsidRDefault="00EF5FB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51.55pt;margin-top:-47.45pt;width:373.8pt;height:25.2pt;z-index:251678720" stroked="f">
            <v:textbox>
              <w:txbxContent>
                <w:p w:rsidR="00AC01F5" w:rsidRPr="00AC01F5" w:rsidRDefault="00AC01F5">
                  <w:pP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      </w:t>
                  </w:r>
                  <w:r w:rsidRPr="00AC01F5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MADDEYİ NİTELEYEN ÖZELLİKLER SORU CEVAP ÇALIŞMASI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35.35pt;margin-top:-25.25pt;width:451.8pt;height:58.8pt;z-index:251659264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8748"/>
                  </w:tblGrid>
                  <w:tr w:rsidR="000572A7" w:rsidTr="000572A7">
                    <w:tc>
                      <w:tcPr>
                        <w:tcW w:w="8748" w:type="dxa"/>
                      </w:tcPr>
                      <w:p w:rsidR="000572A7" w:rsidRPr="003A4C2D" w:rsidRDefault="000572A7" w:rsidP="000572A7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3A4C2D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Madde nedir?</w:t>
                        </w:r>
                      </w:p>
                    </w:tc>
                  </w:tr>
                  <w:tr w:rsidR="000572A7" w:rsidTr="000572A7">
                    <w:tc>
                      <w:tcPr>
                        <w:tcW w:w="8748" w:type="dxa"/>
                      </w:tcPr>
                      <w:p w:rsidR="000572A7" w:rsidRPr="00123640" w:rsidRDefault="000572A7" w:rsidP="000572A7">
                        <w:pPr>
                          <w:pStyle w:val="Stil"/>
                          <w:ind w:left="19"/>
                          <w:rPr>
                            <w:rFonts w:ascii="Comic Sans MS" w:hAnsi="Comic Sans MS"/>
                            <w:sz w:val="22"/>
                            <w:szCs w:val="22"/>
                            <w:lang w:bidi="he-IL"/>
                          </w:rPr>
                        </w:pPr>
                        <w:r w:rsidRPr="00123640">
                          <w:rPr>
                            <w:rFonts w:ascii="Comic Sans MS" w:hAnsi="Comic Sans MS"/>
                            <w:sz w:val="22"/>
                            <w:szCs w:val="22"/>
                            <w:lang w:bidi="he-IL"/>
                          </w:rPr>
                          <w:t xml:space="preserve">Beş duyu organımızın herhangi bir ile algıladığımız hacmi ve kütlesi olan her şey maddedir. </w:t>
                        </w:r>
                      </w:p>
                      <w:p w:rsidR="000572A7" w:rsidRPr="00123640" w:rsidRDefault="000572A7" w:rsidP="000572A7">
                        <w:pPr>
                          <w:pStyle w:val="Stil"/>
                          <w:ind w:left="19"/>
                          <w:rPr>
                            <w:rFonts w:ascii="Comic Sans MS" w:hAnsi="Comic Sans MS"/>
                            <w:sz w:val="22"/>
                            <w:szCs w:val="22"/>
                            <w:lang w:bidi="he-IL"/>
                          </w:rPr>
                        </w:pPr>
                      </w:p>
                      <w:p w:rsidR="000572A7" w:rsidRPr="00123640" w:rsidRDefault="000572A7" w:rsidP="000572A7">
                        <w:pPr>
                          <w:pStyle w:val="Stil"/>
                          <w:ind w:left="19"/>
                          <w:rPr>
                            <w:rFonts w:ascii="Comic Sans MS" w:hAnsi="Comic Sans MS"/>
                            <w:sz w:val="22"/>
                            <w:szCs w:val="22"/>
                            <w:lang w:bidi="he-IL"/>
                          </w:rPr>
                        </w:pPr>
                      </w:p>
                      <w:p w:rsidR="000572A7" w:rsidRPr="00123640" w:rsidRDefault="000572A7"/>
                    </w:tc>
                  </w:tr>
                </w:tbl>
                <w:p w:rsidR="000572A7" w:rsidRDefault="000572A7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29.45pt;margin-top:2.35pt;width:48pt;height:56.4pt;z-index:251658240" stroked="f">
            <v:textbox>
              <w:txbxContent>
                <w:p w:rsidR="000572A7" w:rsidRDefault="0005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1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572A7" w:rsidRPr="000572A7" w:rsidRDefault="00EF5FB3" w:rsidP="000572A7">
      <w:r>
        <w:rPr>
          <w:noProof/>
          <w:lang w:eastAsia="tr-TR"/>
        </w:rPr>
        <w:pict>
          <v:shape id="_x0000_s1028" type="#_x0000_t202" style="position:absolute;margin-left:35.35pt;margin-top:8.1pt;width:451.8pt;height:121.8pt;z-index:251660288" stroked="f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4200"/>
                    <w:gridCol w:w="4548"/>
                  </w:tblGrid>
                  <w:tr w:rsidR="000572A7" w:rsidTr="000572A7">
                    <w:tc>
                      <w:tcPr>
                        <w:tcW w:w="8748" w:type="dxa"/>
                        <w:gridSpan w:val="2"/>
                      </w:tcPr>
                      <w:p w:rsidR="000572A7" w:rsidRPr="003A4C2D" w:rsidRDefault="00123640" w:rsidP="00123640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>Maddeyi niteleyen özellikler nelerdir?</w:t>
                        </w:r>
                      </w:p>
                    </w:tc>
                  </w:tr>
                  <w:tr w:rsidR="00123640" w:rsidTr="00123640">
                    <w:tc>
                      <w:tcPr>
                        <w:tcW w:w="4200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Sert x yumuşak</w:t>
                        </w:r>
                      </w:p>
                    </w:tc>
                    <w:tc>
                      <w:tcPr>
                        <w:tcW w:w="4548" w:type="dxa"/>
                      </w:tcPr>
                      <w:p w:rsidR="00123640" w:rsidRPr="00123640" w:rsidRDefault="00123640" w:rsidP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Mıknatısla çekilen x çekilmeyen</w:t>
                        </w:r>
                      </w:p>
                    </w:tc>
                  </w:tr>
                  <w:tr w:rsidR="00123640" w:rsidTr="00123640">
                    <w:tc>
                      <w:tcPr>
                        <w:tcW w:w="4200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Esnek x berk</w:t>
                        </w:r>
                      </w:p>
                    </w:tc>
                    <w:tc>
                      <w:tcPr>
                        <w:tcW w:w="4548" w:type="dxa"/>
                      </w:tcPr>
                      <w:p w:rsidR="00123640" w:rsidRPr="00123640" w:rsidRDefault="00123640" w:rsidP="0012364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Sağlam x kırılgan</w:t>
                        </w:r>
                      </w:p>
                    </w:tc>
                  </w:tr>
                  <w:tr w:rsidR="00123640" w:rsidTr="00123640">
                    <w:tc>
                      <w:tcPr>
                        <w:tcW w:w="4200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Renkli x renksiz</w:t>
                        </w:r>
                      </w:p>
                    </w:tc>
                    <w:tc>
                      <w:tcPr>
                        <w:tcW w:w="4548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Saydam x yarı saydam x </w:t>
                        </w:r>
                        <w:proofErr w:type="spellStart"/>
                        <w:r>
                          <w:rPr>
                            <w:rFonts w:ascii="Comic Sans MS" w:hAnsi="Comic Sans MS"/>
                          </w:rPr>
                          <w:t>opak</w:t>
                        </w:r>
                        <w:proofErr w:type="spellEnd"/>
                      </w:p>
                    </w:tc>
                  </w:tr>
                  <w:tr w:rsidR="00123640" w:rsidTr="00123640">
                    <w:tc>
                      <w:tcPr>
                        <w:tcW w:w="4200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Kokulu x kokusuz</w:t>
                        </w:r>
                      </w:p>
                    </w:tc>
                    <w:tc>
                      <w:tcPr>
                        <w:tcW w:w="4548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Pürüzlü x pürüzsüz</w:t>
                        </w:r>
                      </w:p>
                    </w:tc>
                  </w:tr>
                  <w:tr w:rsidR="00123640" w:rsidTr="00123640">
                    <w:tc>
                      <w:tcPr>
                        <w:tcW w:w="4200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Suda yüzen x suda batan</w:t>
                        </w:r>
                      </w:p>
                    </w:tc>
                    <w:tc>
                      <w:tcPr>
                        <w:tcW w:w="4548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Tatlı x ekşi x acı</w:t>
                        </w:r>
                      </w:p>
                    </w:tc>
                  </w:tr>
                  <w:tr w:rsidR="00123640" w:rsidTr="00123640">
                    <w:tc>
                      <w:tcPr>
                        <w:tcW w:w="4200" w:type="dxa"/>
                      </w:tcPr>
                      <w:p w:rsidR="00123640" w:rsidRPr="00123640" w:rsidRDefault="00123640">
                        <w:pPr>
                          <w:rPr>
                            <w:rFonts w:ascii="Comic Sans MS" w:hAnsi="Comic Sans MS"/>
                          </w:rPr>
                        </w:pPr>
                        <w:r w:rsidRPr="00123640">
                          <w:rPr>
                            <w:rFonts w:ascii="Comic Sans MS" w:hAnsi="Comic Sans MS"/>
                          </w:rPr>
                          <w:t>Suyu çeken x suyu çekmeyen</w:t>
                        </w:r>
                      </w:p>
                    </w:tc>
                    <w:tc>
                      <w:tcPr>
                        <w:tcW w:w="4548" w:type="dxa"/>
                      </w:tcPr>
                      <w:p w:rsidR="00123640" w:rsidRPr="00123640" w:rsidRDefault="009C33E4" w:rsidP="009C33E4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Suda çözünen x suda çözünmeyen </w:t>
                        </w:r>
                      </w:p>
                    </w:tc>
                  </w:tr>
                </w:tbl>
                <w:p w:rsidR="000572A7" w:rsidRDefault="000572A7" w:rsidP="000572A7"/>
              </w:txbxContent>
            </v:textbox>
          </v:shape>
        </w:pict>
      </w:r>
    </w:p>
    <w:p w:rsidR="000572A7" w:rsidRPr="000572A7" w:rsidRDefault="000572A7" w:rsidP="000572A7"/>
    <w:p w:rsidR="000572A7" w:rsidRPr="000572A7" w:rsidRDefault="00EF5FB3" w:rsidP="000572A7">
      <w:r>
        <w:rPr>
          <w:noProof/>
          <w:lang w:eastAsia="tr-TR"/>
        </w:rPr>
        <w:pict>
          <v:shape id="_x0000_s1029" type="#_x0000_t202" style="position:absolute;margin-left:-29.45pt;margin-top:24.4pt;width:48pt;height:56.4pt;z-index:251661312" stroked="f">
            <v:textbox style="mso-next-textbox:#_x0000_s1029">
              <w:txbxContent>
                <w:p w:rsidR="000572A7" w:rsidRDefault="000572A7" w:rsidP="0005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4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572A7" w:rsidRPr="000572A7" w:rsidRDefault="000572A7" w:rsidP="000572A7"/>
    <w:p w:rsidR="000572A7" w:rsidRPr="000572A7" w:rsidRDefault="000572A7" w:rsidP="000572A7"/>
    <w:p w:rsidR="000572A7" w:rsidRPr="000572A7" w:rsidRDefault="00EF5FB3" w:rsidP="000572A7">
      <w:r>
        <w:rPr>
          <w:noProof/>
          <w:lang w:eastAsia="tr-TR"/>
        </w:rPr>
        <w:pict>
          <v:shape id="_x0000_s1040" type="#_x0000_t202" style="position:absolute;margin-left:27.55pt;margin-top:2.7pt;width:451.8pt;height:119.4pt;z-index:251672576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4152"/>
                    <w:gridCol w:w="4596"/>
                  </w:tblGrid>
                  <w:tr w:rsidR="009C33E4" w:rsidTr="000572A7">
                    <w:tc>
                      <w:tcPr>
                        <w:tcW w:w="8748" w:type="dxa"/>
                        <w:gridSpan w:val="2"/>
                      </w:tcPr>
                      <w:p w:rsidR="009C33E4" w:rsidRPr="003A4C2D" w:rsidRDefault="00EB5E88" w:rsidP="00632901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color w:val="FF0000"/>
                            <w:lang w:bidi="he-IL"/>
                          </w:rPr>
                          <w:t>Maddelerin özelliklerine göre günlük hayatımızda nerelerde kullanırız?</w:t>
                        </w:r>
                      </w:p>
                    </w:tc>
                  </w:tr>
                  <w:tr w:rsidR="00EB5E88" w:rsidTr="00EB5E88">
                    <w:trPr>
                      <w:trHeight w:val="252"/>
                    </w:trPr>
                    <w:tc>
                      <w:tcPr>
                        <w:tcW w:w="4152" w:type="dxa"/>
                        <w:tcBorders>
                          <w:bottom w:val="single" w:sz="4" w:space="0" w:color="FF0000"/>
                          <w:right w:val="single" w:sz="4" w:space="0" w:color="FF0000"/>
                        </w:tcBorders>
                      </w:tcPr>
                      <w:p w:rsidR="00EB5E88" w:rsidRPr="002C1822" w:rsidRDefault="00EB5E88" w:rsidP="002C1822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2C1822">
                          <w:rPr>
                            <w:rFonts w:ascii="Comic Sans MS" w:hAnsi="Comic Sans MS"/>
                          </w:rPr>
                          <w:t>Deniz araçları suda yüzme özelliğinden yararlanılarak yapılır.</w:t>
                        </w:r>
                      </w:p>
                    </w:tc>
                    <w:tc>
                      <w:tcPr>
                        <w:tcW w:w="4596" w:type="dxa"/>
                        <w:tcBorders>
                          <w:left w:val="single" w:sz="4" w:space="0" w:color="FF0000"/>
                          <w:bottom w:val="single" w:sz="4" w:space="0" w:color="FF0000"/>
                        </w:tcBorders>
                      </w:tcPr>
                      <w:p w:rsidR="00EB5E88" w:rsidRPr="002C1822" w:rsidRDefault="00EB5E88" w:rsidP="002C1822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2C1822">
                          <w:rPr>
                            <w:rFonts w:ascii="Comic Sans MS" w:hAnsi="Comic Sans MS"/>
                          </w:rPr>
                          <w:t>Şemsiye ,yağmurluk</w:t>
                        </w:r>
                        <w:proofErr w:type="gramEnd"/>
                        <w:r w:rsidRPr="002C1822">
                          <w:rPr>
                            <w:rFonts w:ascii="Comic Sans MS" w:hAnsi="Comic Sans MS"/>
                          </w:rPr>
                          <w:t xml:space="preserve"> ,temizlik bezleri suyu çekme özelliğine sahip olan kumaşlardan yapılır.</w:t>
                        </w:r>
                      </w:p>
                    </w:tc>
                  </w:tr>
                  <w:tr w:rsidR="002C1822" w:rsidTr="00531AC9">
                    <w:trPr>
                      <w:trHeight w:val="300"/>
                    </w:trPr>
                    <w:tc>
                      <w:tcPr>
                        <w:tcW w:w="4152" w:type="dxa"/>
                        <w:tcBorders>
                          <w:top w:val="single" w:sz="4" w:space="0" w:color="FF0000"/>
                          <w:right w:val="single" w:sz="4" w:space="0" w:color="FF0000"/>
                        </w:tcBorders>
                      </w:tcPr>
                      <w:p w:rsidR="002C1822" w:rsidRPr="002C1822" w:rsidRDefault="002C1822" w:rsidP="002C1822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2C1822">
                          <w:rPr>
                            <w:rFonts w:ascii="Comic Sans MS" w:hAnsi="Comic Sans MS"/>
                          </w:rPr>
                          <w:t>Kıyafetler esnek ve yumuşak ve özellikle suyu emen kumaşlardan yapılır.</w:t>
                        </w:r>
                      </w:p>
                    </w:tc>
                    <w:tc>
                      <w:tcPr>
                        <w:tcW w:w="4596" w:type="dxa"/>
                        <w:tcBorders>
                          <w:top w:val="single" w:sz="4" w:space="0" w:color="FF0000"/>
                          <w:left w:val="single" w:sz="4" w:space="0" w:color="FF0000"/>
                          <w:bottom w:val="single" w:sz="4" w:space="0" w:color="FF0000"/>
                        </w:tcBorders>
                      </w:tcPr>
                      <w:p w:rsidR="002C1822" w:rsidRPr="002C1822" w:rsidRDefault="002C1822" w:rsidP="002C1822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2C1822">
                          <w:rPr>
                            <w:rFonts w:ascii="Comic Sans MS" w:hAnsi="Comic Sans MS"/>
                          </w:rPr>
                          <w:t>Tencereler ısıya dayanıklı maddelerden yapılır.</w:t>
                        </w:r>
                      </w:p>
                    </w:tc>
                  </w:tr>
                </w:tbl>
                <w:p w:rsidR="009C33E4" w:rsidRDefault="009C33E4" w:rsidP="009C33E4"/>
              </w:txbxContent>
            </v:textbox>
          </v:shape>
        </w:pict>
      </w:r>
    </w:p>
    <w:p w:rsidR="000572A7" w:rsidRPr="000572A7" w:rsidRDefault="00EF5FB3" w:rsidP="000572A7">
      <w:r>
        <w:rPr>
          <w:noProof/>
          <w:lang w:eastAsia="tr-TR"/>
        </w:rPr>
        <w:pict>
          <v:shape id="_x0000_s1031" type="#_x0000_t202" style="position:absolute;margin-left:-34.25pt;margin-top:1.85pt;width:48pt;height:56.4pt;z-index:251663360" stroked="f">
            <v:textbox>
              <w:txbxContent>
                <w:p w:rsidR="000572A7" w:rsidRDefault="000572A7" w:rsidP="0005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11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572A7" w:rsidRPr="000572A7" w:rsidRDefault="000572A7" w:rsidP="000572A7"/>
    <w:p w:rsidR="000572A7" w:rsidRPr="000572A7" w:rsidRDefault="000572A7" w:rsidP="000572A7"/>
    <w:p w:rsidR="00DD66FF" w:rsidRDefault="00DD66FF" w:rsidP="00DD66FF">
      <w:pPr>
        <w:spacing w:after="0" w:line="240" w:lineRule="auto"/>
        <w:rPr>
          <w:rFonts w:ascii="Comic Sans MS" w:eastAsia="Times New Roman" w:hAnsi="Comic Sans MS" w:cs="Times New Roman"/>
          <w:color w:val="0070C0"/>
          <w:u w:val="single"/>
          <w:lang w:eastAsia="tr-TR"/>
        </w:rPr>
      </w:pPr>
    </w:p>
    <w:p w:rsidR="00F32F8B" w:rsidRDefault="00F32F8B" w:rsidP="000572A7">
      <w:pPr>
        <w:rPr>
          <w:rFonts w:asciiTheme="majorHAnsi" w:hAnsiTheme="majorHAnsi" w:cstheme="majorHAnsi"/>
          <w:sz w:val="36"/>
          <w:szCs w:val="36"/>
        </w:rPr>
      </w:pPr>
      <w:hyperlink r:id="rId6" w:history="1">
        <w:r w:rsidRPr="003E53BC">
          <w:rPr>
            <w:rStyle w:val="Kpr"/>
            <w:rFonts w:asciiTheme="majorHAnsi" w:hAnsiTheme="majorHAnsi" w:cstheme="majorHAnsi"/>
            <w:sz w:val="36"/>
            <w:szCs w:val="36"/>
          </w:rPr>
          <w:t>https://www.sorubak.com</w:t>
        </w:r>
      </w:hyperlink>
    </w:p>
    <w:p w:rsidR="000572A7" w:rsidRPr="000572A7" w:rsidRDefault="00EF5FB3" w:rsidP="000572A7">
      <w:r>
        <w:rPr>
          <w:noProof/>
          <w:lang w:eastAsia="tr-TR"/>
        </w:rPr>
        <w:pict>
          <v:shape id="_x0000_s1041" type="#_x0000_t202" style="position:absolute;margin-left:22.75pt;margin-top:1.5pt;width:451.8pt;height:148.8pt;z-index:251673600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8748"/>
                  </w:tblGrid>
                  <w:tr w:rsidR="00151C6C" w:rsidTr="00151C6C">
                    <w:tc>
                      <w:tcPr>
                        <w:tcW w:w="8748" w:type="dxa"/>
                      </w:tcPr>
                      <w:p w:rsidR="00151C6C" w:rsidRPr="00151C6C" w:rsidRDefault="00151C6C" w:rsidP="00151C6C">
                        <w:pPr>
                          <w:spacing w:line="360" w:lineRule="auto"/>
                          <w:rPr>
                            <w:rFonts w:ascii="Arial Narrow" w:hAnsi="Arial Narrow"/>
                            <w:color w:val="C00000"/>
                            <w:sz w:val="25"/>
                            <w:szCs w:val="25"/>
                            <w:u w:val="single"/>
                          </w:rPr>
                        </w:pPr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 xml:space="preserve">4. </w:t>
                        </w:r>
                        <w:proofErr w:type="gramStart"/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>Maddeleri  suda</w:t>
                        </w:r>
                        <w:proofErr w:type="gramEnd"/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 xml:space="preserve"> batan ve suda yüzen olarak nasıl </w:t>
                        </w:r>
                        <w:r w:rsidRPr="009B2BCC">
                          <w:rPr>
                            <w:rFonts w:ascii="Comic Sans MS" w:hAnsi="Comic Sans MS"/>
                            <w:color w:val="FF0000"/>
                          </w:rPr>
                          <w:t>gruplandırırız</w:t>
                        </w:r>
                        <w:r w:rsidR="009B2BCC" w:rsidRPr="009B2BCC">
                          <w:rPr>
                            <w:rFonts w:ascii="Comic Sans MS" w:hAnsi="Comic Sans MS"/>
                            <w:color w:val="FF0000"/>
                            <w:sz w:val="25"/>
                            <w:szCs w:val="25"/>
                          </w:rPr>
                          <w:t>?</w:t>
                        </w:r>
                      </w:p>
                    </w:tc>
                  </w:tr>
                  <w:tr w:rsidR="00151C6C" w:rsidTr="00151C6C">
                    <w:tc>
                      <w:tcPr>
                        <w:tcW w:w="8748" w:type="dxa"/>
                      </w:tcPr>
                      <w:p w:rsidR="00151C6C" w:rsidRPr="003A4C2D" w:rsidRDefault="00151C6C">
                        <w:pPr>
                          <w:rPr>
                            <w:rFonts w:ascii="Comic Sans MS" w:hAnsi="Comic Sans MS"/>
                          </w:rPr>
                        </w:pPr>
                        <w:r w:rsidRPr="003A4C2D">
                          <w:rPr>
                            <w:rFonts w:ascii="Comic Sans MS" w:hAnsi="Comic Sans MS"/>
                          </w:rPr>
                          <w:t xml:space="preserve">Bazı maddeler suda </w:t>
                        </w:r>
                        <w:proofErr w:type="gramStart"/>
                        <w:r w:rsidRPr="003A4C2D">
                          <w:rPr>
                            <w:rFonts w:ascii="Comic Sans MS" w:hAnsi="Comic Sans MS"/>
                          </w:rPr>
                          <w:t>yüzer,bazı</w:t>
                        </w:r>
                        <w:proofErr w:type="gramEnd"/>
                        <w:r w:rsidRPr="003A4C2D">
                          <w:rPr>
                            <w:rFonts w:ascii="Comic Sans MS" w:hAnsi="Comic Sans MS"/>
                          </w:rPr>
                          <w:t xml:space="preserve"> maddeler suda batar. Maddenin suda </w:t>
                        </w:r>
                        <w:proofErr w:type="gramStart"/>
                        <w:r w:rsidRPr="003A4C2D">
                          <w:rPr>
                            <w:rFonts w:ascii="Comic Sans MS" w:hAnsi="Comic Sans MS"/>
                          </w:rPr>
                          <w:t>yüzmesi  ya</w:t>
                        </w:r>
                        <w:proofErr w:type="gramEnd"/>
                        <w:r w:rsidRPr="003A4C2D">
                          <w:rPr>
                            <w:rFonts w:ascii="Comic Sans MS" w:hAnsi="Comic Sans MS"/>
                          </w:rPr>
                          <w:t xml:space="preserve"> da batması büyüklüğüne bağlı değildir. Maddenin cinsine ve şekline bağlıdır.</w:t>
                        </w:r>
                      </w:p>
                    </w:tc>
                  </w:tr>
                  <w:tr w:rsidR="00151C6C" w:rsidTr="00151C6C">
                    <w:tc>
                      <w:tcPr>
                        <w:tcW w:w="8748" w:type="dxa"/>
                      </w:tcPr>
                      <w:p w:rsidR="00151C6C" w:rsidRPr="00151C6C" w:rsidRDefault="00151C6C" w:rsidP="00151C6C">
                        <w:pPr>
                          <w:pStyle w:val="AralkYok"/>
                          <w:rPr>
                            <w:rFonts w:ascii="Comic Sans MS" w:hAnsi="Comic Sans MS"/>
                            <w:color w:val="0000FF"/>
                          </w:rPr>
                        </w:pPr>
                        <w:r w:rsidRPr="003A4C2D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  <w:u w:val="single"/>
                          </w:rPr>
                          <w:t xml:space="preserve">SUDA YÜZEN </w:t>
                        </w:r>
                        <w:proofErr w:type="gramStart"/>
                        <w:r w:rsidRPr="003A4C2D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  <w:u w:val="single"/>
                          </w:rPr>
                          <w:t>MADDELER</w:t>
                        </w:r>
                        <w:r w:rsidRPr="00151C6C">
                          <w:rPr>
                            <w:rFonts w:ascii="Comic Sans MS" w:hAnsi="Comic Sans MS"/>
                            <w:color w:val="0000FF"/>
                          </w:rPr>
                          <w:t xml:space="preserve"> :</w:t>
                        </w:r>
                        <w:r w:rsidRPr="003A4C2D">
                          <w:rPr>
                            <w:rFonts w:ascii="Comic Sans MS" w:hAnsi="Comic Sans MS"/>
                          </w:rPr>
                          <w:t>Tahta</w:t>
                        </w:r>
                        <w:proofErr w:type="gramEnd"/>
                        <w:r w:rsidRPr="003A4C2D">
                          <w:rPr>
                            <w:rFonts w:ascii="Comic Sans MS" w:hAnsi="Comic Sans MS"/>
                          </w:rPr>
                          <w:t xml:space="preserve"> parçası, hava dolu top, ya da balon, kuru yaprak, odun talaşı, plastik tabak, plastik ördek, plastik tabak gibi maddeler suya atıldıklarında yüzer.</w:t>
                        </w:r>
                      </w:p>
                    </w:tc>
                  </w:tr>
                  <w:tr w:rsidR="00151C6C" w:rsidTr="00151C6C">
                    <w:tc>
                      <w:tcPr>
                        <w:tcW w:w="8748" w:type="dxa"/>
                      </w:tcPr>
                      <w:p w:rsidR="00151C6C" w:rsidRPr="00151C6C" w:rsidRDefault="00151C6C" w:rsidP="00151C6C">
                        <w:pPr>
                          <w:pStyle w:val="AralkYok"/>
                          <w:rPr>
                            <w:rFonts w:ascii="Comic Sans MS" w:hAnsi="Comic Sans MS"/>
                            <w:color w:val="0000FF"/>
                          </w:rPr>
                        </w:pPr>
                        <w:r w:rsidRPr="003A4C2D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  <w:u w:val="single"/>
                          </w:rPr>
                          <w:t>SUDA BATAN MADDELER</w:t>
                        </w:r>
                        <w:r w:rsidRPr="003A4C2D">
                          <w:rPr>
                            <w:rFonts w:ascii="Comic Sans MS" w:hAnsi="Comic Sans MS"/>
                            <w:color w:val="FF0000"/>
                            <w:u w:val="single"/>
                          </w:rPr>
                          <w:t>:</w:t>
                        </w:r>
                        <w:r w:rsidRPr="00151C6C">
                          <w:rPr>
                            <w:rFonts w:ascii="Comic Sans MS" w:hAnsi="Comic Sans MS"/>
                            <w:color w:val="0000FF"/>
                          </w:rPr>
                          <w:t xml:space="preserve"> </w:t>
                        </w:r>
                        <w:r w:rsidRPr="003A4C2D">
                          <w:rPr>
                            <w:rFonts w:ascii="Comic Sans MS" w:hAnsi="Comic Sans MS"/>
                          </w:rPr>
                          <w:t>Taş parçası, anahtar, bıçak, makas, bozuk para, kum tanesi, çivi, cam ise su dolu bir kaba atıldıklarında suda batar.</w:t>
                        </w:r>
                      </w:p>
                    </w:tc>
                  </w:tr>
                </w:tbl>
                <w:p w:rsidR="00151C6C" w:rsidRDefault="00151C6C"/>
              </w:txbxContent>
            </v:textbox>
          </v:shape>
        </w:pict>
      </w:r>
    </w:p>
    <w:p w:rsidR="000572A7" w:rsidRPr="000572A7" w:rsidRDefault="00EF5FB3" w:rsidP="000572A7">
      <w:r>
        <w:rPr>
          <w:noProof/>
          <w:lang w:eastAsia="tr-TR"/>
        </w:rPr>
        <w:pict>
          <v:shape id="_x0000_s1033" type="#_x0000_t202" style="position:absolute;margin-left:-29.45pt;margin-top:15.05pt;width:48pt;height:56.4pt;z-index:251665408" stroked="f">
            <v:textbox>
              <w:txbxContent>
                <w:p w:rsidR="000572A7" w:rsidRDefault="000572A7" w:rsidP="0005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22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572A7" w:rsidRPr="000572A7" w:rsidRDefault="000572A7" w:rsidP="000572A7"/>
    <w:p w:rsidR="000572A7" w:rsidRPr="000572A7" w:rsidRDefault="000572A7" w:rsidP="000572A7"/>
    <w:p w:rsidR="000572A7" w:rsidRPr="000572A7" w:rsidRDefault="000572A7" w:rsidP="000572A7"/>
    <w:p w:rsidR="000572A7" w:rsidRPr="000572A7" w:rsidRDefault="00EF5FB3" w:rsidP="000572A7">
      <w:r>
        <w:rPr>
          <w:noProof/>
          <w:lang w:eastAsia="tr-TR"/>
        </w:rPr>
        <w:pict>
          <v:shape id="_x0000_s1042" type="#_x0000_t202" style="position:absolute;margin-left:22.75pt;margin-top:23.1pt;width:451.8pt;height:59.4pt;z-index:251674624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8748"/>
                  </w:tblGrid>
                  <w:tr w:rsidR="003A4C2D" w:rsidTr="003A4C2D">
                    <w:tc>
                      <w:tcPr>
                        <w:tcW w:w="8748" w:type="dxa"/>
                      </w:tcPr>
                      <w:p w:rsidR="003A4C2D" w:rsidRPr="003A4C2D" w:rsidRDefault="003A4C2D" w:rsidP="003A4C2D">
                        <w:pPr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>5.</w:t>
                        </w:r>
                        <w:proofErr w:type="gramStart"/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>Maddeleri  mıknatıs</w:t>
                        </w:r>
                        <w:proofErr w:type="gramEnd"/>
                        <w:r w:rsidRPr="003A4C2D">
                          <w:rPr>
                            <w:rFonts w:ascii="Comic Sans MS" w:hAnsi="Comic Sans MS"/>
                            <w:color w:val="FF0000"/>
                          </w:rPr>
                          <w:t xml:space="preserve"> tarafından çekilen ve çekilmeyen olarak nasıl gruplandırırız?</w:t>
                        </w:r>
                      </w:p>
                    </w:tc>
                  </w:tr>
                  <w:tr w:rsidR="003A4C2D" w:rsidTr="003A4C2D">
                    <w:tc>
                      <w:tcPr>
                        <w:tcW w:w="8748" w:type="dxa"/>
                      </w:tcPr>
                      <w:p w:rsidR="003A4C2D" w:rsidRPr="003A4C2D" w:rsidRDefault="003A4C2D">
                        <w:pPr>
                          <w:rPr>
                            <w:rFonts w:ascii="Comic Sans MS" w:hAnsi="Comic Sans MS" w:cstheme="minorHAnsi"/>
                          </w:rPr>
                        </w:pPr>
                        <w:r w:rsidRPr="003A4C2D">
                          <w:rPr>
                            <w:rFonts w:ascii="Comic Sans MS" w:hAnsi="Comic Sans MS" w:cstheme="minorHAnsi"/>
                          </w:rPr>
                          <w:t>Demir, nikel, kobalt gibi maddeler mıknatıs tarafından çekilen maddelerdir.</w:t>
                        </w:r>
                      </w:p>
                    </w:tc>
                  </w:tr>
                  <w:tr w:rsidR="003A4C2D" w:rsidTr="003A4C2D">
                    <w:tc>
                      <w:tcPr>
                        <w:tcW w:w="8748" w:type="dxa"/>
                      </w:tcPr>
                      <w:p w:rsidR="003A4C2D" w:rsidRPr="003A4C2D" w:rsidRDefault="003A4C2D">
                        <w:pPr>
                          <w:rPr>
                            <w:rFonts w:ascii="Comic Sans MS" w:hAnsi="Comic Sans MS" w:cstheme="minorHAnsi"/>
                          </w:rPr>
                        </w:pPr>
                        <w:r w:rsidRPr="003A4C2D">
                          <w:rPr>
                            <w:rFonts w:ascii="Comic Sans MS" w:hAnsi="Comic Sans MS" w:cstheme="minorHAnsi"/>
                          </w:rPr>
                          <w:t>Demir, nikel, kobaltın dışındaki maddeler mıknatısla çekilmez.</w:t>
                        </w:r>
                      </w:p>
                    </w:tc>
                  </w:tr>
                </w:tbl>
                <w:p w:rsidR="003A4C2D" w:rsidRDefault="003A4C2D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29.45pt;margin-top:20.1pt;width:48pt;height:56.4pt;z-index:251671552" stroked="f">
            <v:textbox>
              <w:txbxContent>
                <w:p w:rsidR="000572A7" w:rsidRDefault="000572A7" w:rsidP="0005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79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572A7" w:rsidRPr="000572A7" w:rsidRDefault="000572A7" w:rsidP="000572A7"/>
    <w:p w:rsidR="000572A7" w:rsidRPr="000572A7" w:rsidRDefault="000572A7" w:rsidP="000572A7"/>
    <w:p w:rsidR="000572A7" w:rsidRDefault="00EF5FB3" w:rsidP="00F6091E">
      <w:r>
        <w:rPr>
          <w:noProof/>
          <w:lang w:eastAsia="tr-TR"/>
        </w:rPr>
        <w:pict>
          <v:shape id="_x0000_s1043" type="#_x0000_t202" style="position:absolute;margin-left:23.35pt;margin-top:6.15pt;width:451.8pt;height:120pt;z-index:251675648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8748"/>
                  </w:tblGrid>
                  <w:tr w:rsidR="003A4C2D" w:rsidTr="009B2BCC">
                    <w:tc>
                      <w:tcPr>
                        <w:tcW w:w="8748" w:type="dxa"/>
                      </w:tcPr>
                      <w:p w:rsidR="003A4C2D" w:rsidRPr="009B2BCC" w:rsidRDefault="009B2BCC" w:rsidP="009B2BCC">
                        <w:pPr>
                          <w:pStyle w:val="AralkYok"/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9B2BCC">
                          <w:rPr>
                            <w:rFonts w:ascii="Comic Sans MS" w:hAnsi="Comic Sans MS"/>
                            <w:color w:val="FF0000"/>
                          </w:rPr>
                          <w:t xml:space="preserve">6. Suyu emen maddelerin özelikleri </w:t>
                        </w:r>
                        <w:proofErr w:type="gramStart"/>
                        <w:r w:rsidRPr="009B2BCC">
                          <w:rPr>
                            <w:rFonts w:ascii="Comic Sans MS" w:hAnsi="Comic Sans MS"/>
                            <w:color w:val="FF0000"/>
                          </w:rPr>
                          <w:t>nasıldır ?</w:t>
                        </w:r>
                        <w:proofErr w:type="gramEnd"/>
                        <w:r w:rsidRPr="009B2BCC">
                          <w:rPr>
                            <w:rFonts w:ascii="Comic Sans MS" w:hAnsi="Comic Sans MS"/>
                            <w:color w:val="FF0000"/>
                          </w:rPr>
                          <w:t xml:space="preserve"> Örnekler veriniz.</w:t>
                        </w:r>
                      </w:p>
                    </w:tc>
                  </w:tr>
                  <w:tr w:rsidR="003A4C2D" w:rsidTr="009B2BCC">
                    <w:tc>
                      <w:tcPr>
                        <w:tcW w:w="8748" w:type="dxa"/>
                      </w:tcPr>
                      <w:p w:rsidR="003A4C2D" w:rsidRPr="00F6091E" w:rsidRDefault="009B2BCC" w:rsidP="00F6091E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F6091E">
                          <w:rPr>
                            <w:rFonts w:ascii="Comic Sans MS" w:hAnsi="Comic Sans MS"/>
                            <w:szCs w:val="24"/>
                          </w:rPr>
                          <w:t>Suyla temasında suyu içine alan bir başka deyişle suyu tutan maddeler vardır. Bu maddelere suyu emen ( suyu çeken )maddeler denir.</w:t>
                        </w:r>
                        <w:r w:rsidR="00F6091E" w:rsidRPr="00F6091E">
                          <w:rPr>
                            <w:rFonts w:ascii="Comic Sans MS" w:hAnsi="Comic Sans MS"/>
                            <w:szCs w:val="24"/>
                          </w:rPr>
                          <w:t xml:space="preserve"> Suyu emen maddelerin yüzeylerine dokunursak yüzeylerinin </w:t>
                        </w:r>
                        <w:r w:rsidR="00F6091E" w:rsidRPr="00F6091E">
                          <w:rPr>
                            <w:rFonts w:ascii="Comic Sans MS" w:hAnsi="Comic Sans MS"/>
                            <w:szCs w:val="24"/>
                            <w:u w:val="single"/>
                          </w:rPr>
                          <w:t>pürüzlü ve yumuşak</w:t>
                        </w:r>
                        <w:r w:rsidR="00F6091E" w:rsidRPr="00F6091E">
                          <w:rPr>
                            <w:rFonts w:ascii="Comic Sans MS" w:hAnsi="Comic Sans MS"/>
                            <w:szCs w:val="24"/>
                          </w:rPr>
                          <w:t xml:space="preserve"> olduğunu fark ederiz</w:t>
                        </w:r>
                        <w:r w:rsidR="00EB5E88">
                          <w:rPr>
                            <w:rFonts w:ascii="Comic Sans MS" w:hAnsi="Comic Sans MS"/>
                            <w:szCs w:val="24"/>
                          </w:rPr>
                          <w:t>.</w:t>
                        </w:r>
                        <w:r w:rsidR="00EB5E88">
                          <w:rPr>
                            <w:rFonts w:ascii="Comic Sans MS" w:hAnsi="Comic Sans MS"/>
                            <w:lang w:bidi="he-IL"/>
                          </w:rPr>
                          <w:t xml:space="preserve"> Gözenekli ve yumuşak yapıda olan maddeler suyu emerler.</w:t>
                        </w:r>
                      </w:p>
                    </w:tc>
                  </w:tr>
                  <w:tr w:rsidR="003A4C2D" w:rsidTr="009B2BCC">
                    <w:tc>
                      <w:tcPr>
                        <w:tcW w:w="8748" w:type="dxa"/>
                      </w:tcPr>
                      <w:p w:rsidR="003A4C2D" w:rsidRPr="00F6091E" w:rsidRDefault="009B2BCC" w:rsidP="00F6091E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F6091E">
                          <w:rPr>
                            <w:rFonts w:ascii="Comic Sans MS" w:hAnsi="Comic Sans MS"/>
                            <w:szCs w:val="24"/>
                          </w:rPr>
                          <w:t>Havlu, peçete, kâğıt, pamuklu kumaşlar, el bezi ve süngerin suyu çekme ( emme) özelliği vardır.</w:t>
                        </w:r>
                      </w:p>
                    </w:tc>
                  </w:tr>
                </w:tbl>
                <w:p w:rsidR="003A4C2D" w:rsidRDefault="003A4C2D"/>
              </w:txbxContent>
            </v:textbox>
          </v:shape>
        </w:pict>
      </w:r>
    </w:p>
    <w:p w:rsidR="000572A7" w:rsidRDefault="00EF5FB3" w:rsidP="000572A7">
      <w:pPr>
        <w:tabs>
          <w:tab w:val="left" w:pos="1200"/>
        </w:tabs>
      </w:pPr>
      <w:r>
        <w:rPr>
          <w:noProof/>
          <w:lang w:eastAsia="tr-TR"/>
        </w:rPr>
        <w:pict>
          <v:shape id="_x0000_s1046" type="#_x0000_t202" style="position:absolute;margin-left:-29.45pt;margin-top:5.9pt;width:48pt;height:56.4pt;z-index:251677696" stroked="f" strokecolor="black [3213]">
            <v:textbox>
              <w:txbxContent>
                <w:p w:rsidR="00AC01F5" w:rsidRDefault="00AC01F5" w:rsidP="00AC01F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161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9.45pt;margin-top:11.3pt;width:48pt;height:56.4pt;z-index:251669504" stroked="f">
            <v:textbox>
              <w:txbxContent>
                <w:p w:rsidR="000572A7" w:rsidRDefault="000572A7" w:rsidP="000572A7"/>
              </w:txbxContent>
            </v:textbox>
          </v:shape>
        </w:pict>
      </w:r>
    </w:p>
    <w:p w:rsidR="000572A7" w:rsidRDefault="000572A7" w:rsidP="000572A7">
      <w:pPr>
        <w:tabs>
          <w:tab w:val="left" w:pos="1200"/>
        </w:tabs>
      </w:pPr>
    </w:p>
    <w:p w:rsidR="000572A7" w:rsidRPr="000572A7" w:rsidRDefault="00EF5FB3" w:rsidP="000572A7">
      <w:pPr>
        <w:tabs>
          <w:tab w:val="left" w:pos="1200"/>
        </w:tabs>
      </w:pPr>
      <w:r>
        <w:rPr>
          <w:noProof/>
          <w:lang w:eastAsia="tr-TR"/>
        </w:rPr>
        <w:pict>
          <v:shape id="_x0000_s1038" type="#_x0000_t202" style="position:absolute;margin-left:-34.25pt;margin-top:70.25pt;width:48pt;height:56.4pt;z-index:251670528" stroked="f" strokecolor="black [3213]">
            <v:textbox>
              <w:txbxContent>
                <w:p w:rsidR="000572A7" w:rsidRDefault="000572A7" w:rsidP="0005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" cy="655320"/>
                        <wp:effectExtent l="19050" t="0" r="3810" b="0"/>
                        <wp:docPr id="67" name="Resim 1" descr="C:\Users\TOSHIBA\Desktop\a2a8e8a8125cda48d825ad4d27db6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a2a8e8a8125cda48d825ad4d27db6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862" cy="658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3.35pt;margin-top:53.45pt;width:456pt;height:114pt;z-index:251676672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FF0000"/>
                      <w:left w:val="single" w:sz="4" w:space="0" w:color="FF0000"/>
                      <w:bottom w:val="single" w:sz="4" w:space="0" w:color="FF0000"/>
                      <w:right w:val="single" w:sz="4" w:space="0" w:color="FF0000"/>
                      <w:insideH w:val="single" w:sz="4" w:space="0" w:color="FF0000"/>
                      <w:insideV w:val="single" w:sz="4" w:space="0" w:color="FF0000"/>
                    </w:tblBorders>
                    <w:tblLook w:val="04A0"/>
                  </w:tblPr>
                  <w:tblGrid>
                    <w:gridCol w:w="8832"/>
                  </w:tblGrid>
                  <w:tr w:rsidR="00AF791B" w:rsidTr="00F6091E">
                    <w:tc>
                      <w:tcPr>
                        <w:tcW w:w="8832" w:type="dxa"/>
                      </w:tcPr>
                      <w:p w:rsidR="00AF791B" w:rsidRPr="00AF791B" w:rsidRDefault="00AF791B">
                        <w:pPr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AF791B">
                          <w:rPr>
                            <w:rFonts w:ascii="Comic Sans MS" w:hAnsi="Comic Sans MS"/>
                            <w:color w:val="FF0000"/>
                          </w:rPr>
                          <w:t>7. Suyu emmeyen maddelerin özellikle</w:t>
                        </w:r>
                        <w:r w:rsidR="00F6091E">
                          <w:rPr>
                            <w:rFonts w:ascii="Comic Sans MS" w:hAnsi="Comic Sans MS"/>
                            <w:color w:val="FF0000"/>
                          </w:rPr>
                          <w:t>r</w:t>
                        </w:r>
                        <w:r w:rsidRPr="00AF791B">
                          <w:rPr>
                            <w:rFonts w:ascii="Comic Sans MS" w:hAnsi="Comic Sans MS"/>
                            <w:color w:val="FF0000"/>
                          </w:rPr>
                          <w:t>i nasıldır? Örnekler veriniz.</w:t>
                        </w:r>
                      </w:p>
                    </w:tc>
                  </w:tr>
                  <w:tr w:rsidR="00AF791B" w:rsidTr="00F6091E">
                    <w:tc>
                      <w:tcPr>
                        <w:tcW w:w="8832" w:type="dxa"/>
                      </w:tcPr>
                      <w:p w:rsidR="00AF791B" w:rsidRPr="00F6091E" w:rsidRDefault="00F6091E" w:rsidP="00F6091E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F6091E">
                          <w:rPr>
                            <w:rFonts w:ascii="Comic Sans MS" w:hAnsi="Comic Sans MS"/>
                          </w:rPr>
                          <w:t xml:space="preserve">Bazı maddeler ise su ile temas ettiğinde suyu çekmez. Bu maddelere suyu emmeyen 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F6091E">
                          <w:rPr>
                            <w:rFonts w:ascii="Comic Sans MS" w:hAnsi="Comic Sans MS"/>
                          </w:rPr>
                          <w:t>( suyu çekmeyen ) maddeler denir.</w:t>
                        </w:r>
                        <w:r w:rsidRPr="0014594E">
                          <w:rPr>
                            <w:b/>
                            <w:color w:val="0000FF"/>
                            <w:sz w:val="24"/>
                            <w:szCs w:val="24"/>
                          </w:rPr>
                          <w:t xml:space="preserve"> </w:t>
                        </w:r>
                        <w:r w:rsidRPr="00F6091E">
                          <w:rPr>
                            <w:rFonts w:ascii="Comic Sans MS" w:hAnsi="Comic Sans MS"/>
                          </w:rPr>
                          <w:t xml:space="preserve">Suyu emmeyen plastik poşet gibi maddelerin yüzeylerine dokunursak </w:t>
                        </w:r>
                        <w:r w:rsidRPr="00F6091E">
                          <w:rPr>
                            <w:rFonts w:ascii="Comic Sans MS" w:hAnsi="Comic Sans MS"/>
                            <w:u w:val="single"/>
                          </w:rPr>
                          <w:t>yüzeylerinin daha az pürüzlü</w:t>
                        </w:r>
                        <w:r w:rsidRPr="00F6091E">
                          <w:rPr>
                            <w:rFonts w:ascii="Comic Sans MS" w:hAnsi="Comic Sans MS"/>
                          </w:rPr>
                          <w:t xml:space="preserve"> olduğunu söyleyebiliriz.</w:t>
                        </w:r>
                      </w:p>
                    </w:tc>
                  </w:tr>
                  <w:tr w:rsidR="00AF791B" w:rsidTr="00F6091E">
                    <w:tc>
                      <w:tcPr>
                        <w:tcW w:w="8832" w:type="dxa"/>
                      </w:tcPr>
                      <w:p w:rsidR="00AF791B" w:rsidRPr="00F6091E" w:rsidRDefault="00F6091E" w:rsidP="00F6091E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F6091E">
                          <w:rPr>
                            <w:rFonts w:ascii="Comic Sans MS" w:hAnsi="Comic Sans MS"/>
                          </w:rPr>
                          <w:t xml:space="preserve">Cam, plastik, naylondan yapılan </w:t>
                        </w:r>
                        <w:proofErr w:type="gramStart"/>
                        <w:r w:rsidRPr="00F6091E">
                          <w:rPr>
                            <w:rFonts w:ascii="Comic Sans MS" w:hAnsi="Comic Sans MS"/>
                          </w:rPr>
                          <w:t>maddeler , şemsiye</w:t>
                        </w:r>
                        <w:proofErr w:type="gramEnd"/>
                        <w:r w:rsidRPr="00F6091E">
                          <w:rPr>
                            <w:rFonts w:ascii="Comic Sans MS" w:hAnsi="Comic Sans MS"/>
                          </w:rPr>
                          <w:t>, yağmurluk, kamp çadırlarının yapıldığı kumaşlar, plastik oyuncaklar, naylon poşet gibi maddeler suyu emmez</w:t>
                        </w:r>
                      </w:p>
                    </w:tc>
                  </w:tr>
                </w:tbl>
                <w:p w:rsidR="00AF791B" w:rsidRDefault="00AF791B"/>
              </w:txbxContent>
            </v:textbox>
          </v:shape>
        </w:pict>
      </w:r>
    </w:p>
    <w:sectPr w:rsidR="000572A7" w:rsidRPr="000572A7" w:rsidSect="00A32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A44"/>
      </v:shape>
    </w:pict>
  </w:numPicBullet>
  <w:abstractNum w:abstractNumId="0">
    <w:nsid w:val="07D8255E"/>
    <w:multiLevelType w:val="hybridMultilevel"/>
    <w:tmpl w:val="99F6E55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E37BC"/>
    <w:multiLevelType w:val="hybridMultilevel"/>
    <w:tmpl w:val="A6DE1F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2A7"/>
    <w:rsid w:val="000572A7"/>
    <w:rsid w:val="00123640"/>
    <w:rsid w:val="00151C6C"/>
    <w:rsid w:val="002C1822"/>
    <w:rsid w:val="003A4C2D"/>
    <w:rsid w:val="004D4CE0"/>
    <w:rsid w:val="008B455B"/>
    <w:rsid w:val="009B2BCC"/>
    <w:rsid w:val="009C33E4"/>
    <w:rsid w:val="00A3230A"/>
    <w:rsid w:val="00AC01F5"/>
    <w:rsid w:val="00AF791B"/>
    <w:rsid w:val="00BC3059"/>
    <w:rsid w:val="00BD5B38"/>
    <w:rsid w:val="00DB7FCC"/>
    <w:rsid w:val="00DD66FF"/>
    <w:rsid w:val="00EB5E88"/>
    <w:rsid w:val="00EF5FB3"/>
    <w:rsid w:val="00F32F8B"/>
    <w:rsid w:val="00F6091E"/>
    <w:rsid w:val="00F7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7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72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7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72A7"/>
    <w:pPr>
      <w:ind w:left="720"/>
      <w:contextualSpacing/>
    </w:pPr>
  </w:style>
  <w:style w:type="paragraph" w:customStyle="1" w:styleId="Stil">
    <w:name w:val="Stil"/>
    <w:rsid w:val="00057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151C6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32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2020-03-02T14:47:00Z</dcterms:created>
  <dcterms:modified xsi:type="dcterms:W3CDTF">2020-03-02T14:47:00Z</dcterms:modified>
  <cp:category>https://www.sorubak.com</cp:category>
</cp:coreProperties>
</file>