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EA2" w:rsidRPr="0013223D" w:rsidRDefault="003A565E" w:rsidP="0013223D">
      <w:pPr>
        <w:pStyle w:val="Default"/>
        <w:jc w:val="center"/>
        <w:rPr>
          <w:rFonts w:ascii="Kayra" w:hAnsi="Kayra" w:cs="Chromoxome Pro Bold"/>
          <w:b/>
          <w:bCs/>
          <w:color w:val="FF0000"/>
          <w:sz w:val="22"/>
          <w:szCs w:val="22"/>
        </w:rPr>
      </w:pPr>
      <w:r w:rsidRPr="0013223D">
        <w:rPr>
          <w:rFonts w:ascii="Kayra" w:hAnsi="Kayra" w:cs="Chromoxome Pro Bold"/>
          <w:b/>
          <w:bCs/>
          <w:color w:val="FF0000"/>
          <w:sz w:val="22"/>
          <w:szCs w:val="22"/>
        </w:rPr>
        <w:t>İSLAM’IN İNANÇ ESASLARI</w:t>
      </w:r>
    </w:p>
    <w:p w:rsidR="00822EA2" w:rsidRPr="0013223D" w:rsidRDefault="00822EA2" w:rsidP="00822EA2">
      <w:pPr>
        <w:pStyle w:val="Default"/>
        <w:rPr>
          <w:rFonts w:ascii="Kayra" w:hAnsi="Kayra" w:cs="HelveticaNeueLT Pro 47 LtCn"/>
          <w:sz w:val="22"/>
          <w:szCs w:val="22"/>
        </w:rPr>
      </w:pPr>
    </w:p>
    <w:p w:rsidR="0013223D" w:rsidRPr="0013223D" w:rsidRDefault="003A565E" w:rsidP="0013223D">
      <w:pPr>
        <w:pStyle w:val="AralkYok"/>
        <w:jc w:val="both"/>
        <w:rPr>
          <w:rFonts w:ascii="Kayra" w:hAnsi="Kayra"/>
        </w:rPr>
      </w:pPr>
      <w:r w:rsidRPr="0013223D">
        <w:rPr>
          <w:rFonts w:ascii="Kayra" w:hAnsi="Kayra" w:cs="Chromoxome Pro Bold"/>
          <w:b/>
          <w:bCs/>
        </w:rPr>
        <w:t xml:space="preserve"> </w:t>
      </w:r>
      <w:r w:rsidRPr="0013223D">
        <w:rPr>
          <w:rFonts w:ascii="Kayra" w:hAnsi="Kayra" w:cs="HelveticaNeueLT Pro 57 Cn"/>
          <w:b/>
          <w:bCs/>
          <w:color w:val="FF0000"/>
        </w:rPr>
        <w:t>İman:</w:t>
      </w:r>
      <w:r w:rsidRPr="0013223D">
        <w:rPr>
          <w:rFonts w:ascii="Kayra" w:hAnsi="Kayra" w:cs="HelveticaNeueLT Pro 57 Cn"/>
          <w:b/>
          <w:bCs/>
        </w:rPr>
        <w:t xml:space="preserve"> </w:t>
      </w:r>
      <w:r w:rsidRPr="0013223D">
        <w:rPr>
          <w:rFonts w:ascii="Kayra" w:hAnsi="Kayra"/>
        </w:rPr>
        <w:t>Kişinin Allah’ın (c.c.) varlığını, birliğini, pey</w:t>
      </w:r>
      <w:r w:rsidR="0013223D" w:rsidRPr="0013223D">
        <w:rPr>
          <w:rFonts w:ascii="Kayra" w:hAnsi="Kayra"/>
        </w:rPr>
        <w:t>-</w:t>
      </w:r>
      <w:r w:rsidRPr="0013223D">
        <w:rPr>
          <w:rFonts w:ascii="Kayra" w:hAnsi="Kayra"/>
        </w:rPr>
        <w:t>gamberleri</w:t>
      </w:r>
      <w:r w:rsidRPr="0013223D">
        <w:rPr>
          <w:rFonts w:ascii="Kayra" w:hAnsi="Kayra"/>
        </w:rPr>
        <w:softHyphen/>
        <w:t>ni, ahiret gününü ve bunlardan başka iman edilmesi gereken şeyleri kalp ile tasdik edip dil ile söylemesidir</w:t>
      </w:r>
      <w:r w:rsidR="0013223D" w:rsidRPr="0013223D">
        <w:rPr>
          <w:rFonts w:ascii="Kayra" w:hAnsi="Kayra"/>
        </w:rPr>
        <w:t>.</w:t>
      </w:r>
      <w:r w:rsidRPr="0013223D">
        <w:rPr>
          <w:rFonts w:ascii="Kayra" w:hAnsi="Kayra"/>
        </w:rPr>
        <w:t xml:space="preserve"> </w:t>
      </w:r>
    </w:p>
    <w:p w:rsidR="003A565E" w:rsidRPr="0013223D" w:rsidRDefault="003A565E" w:rsidP="0013223D">
      <w:pPr>
        <w:pStyle w:val="AralkYok"/>
        <w:jc w:val="both"/>
        <w:rPr>
          <w:rFonts w:ascii="Kayra" w:hAnsi="Kayra"/>
        </w:rPr>
      </w:pPr>
      <w:r w:rsidRPr="0013223D">
        <w:rPr>
          <w:rFonts w:ascii="Kayra" w:hAnsi="Kayra" w:cs="HelveticaNeueLT Pro 57 Cn"/>
          <w:b/>
          <w:bCs/>
          <w:color w:val="FF0000"/>
        </w:rPr>
        <w:t>İslam;</w:t>
      </w:r>
      <w:r w:rsidRPr="0013223D">
        <w:rPr>
          <w:rFonts w:ascii="Kayra" w:hAnsi="Kayra" w:cs="HelveticaNeueLT Pro 57 Cn"/>
          <w:b/>
          <w:bCs/>
        </w:rPr>
        <w:t xml:space="preserve"> </w:t>
      </w:r>
      <w:r w:rsidRPr="0013223D">
        <w:rPr>
          <w:rFonts w:ascii="Kayra" w:hAnsi="Kayra"/>
        </w:rPr>
        <w:t>sözlükte güven, barış, emniyette olma ve kur</w:t>
      </w:r>
      <w:r w:rsidR="0013223D" w:rsidRPr="0013223D">
        <w:rPr>
          <w:rFonts w:ascii="Kayra" w:hAnsi="Kayra"/>
        </w:rPr>
        <w:t>-</w:t>
      </w:r>
      <w:r w:rsidRPr="0013223D">
        <w:rPr>
          <w:rFonts w:ascii="Kayra" w:hAnsi="Kayra"/>
        </w:rPr>
        <w:t>tuluşa erme anlamlarına gelir. Dinî bir kavram ola</w:t>
      </w:r>
      <w:r w:rsidR="0013223D" w:rsidRPr="0013223D">
        <w:rPr>
          <w:rFonts w:ascii="Kayra" w:hAnsi="Kayra"/>
        </w:rPr>
        <w:t>-</w:t>
      </w:r>
      <w:r w:rsidRPr="0013223D">
        <w:rPr>
          <w:rFonts w:ascii="Kayra" w:hAnsi="Kayra"/>
        </w:rPr>
        <w:t>rak ise Allah’ın (c.c.) bütün peygamberlere bildirdiği dinin ortak adıdır. Hz. Muham</w:t>
      </w:r>
      <w:r w:rsidRPr="0013223D">
        <w:rPr>
          <w:rFonts w:ascii="Kayra" w:hAnsi="Kayra"/>
        </w:rPr>
        <w:softHyphen/>
        <w:t>med’e (s.a.v.) gönde</w:t>
      </w:r>
      <w:r w:rsidR="0013223D" w:rsidRPr="0013223D">
        <w:rPr>
          <w:rFonts w:ascii="Kayra" w:hAnsi="Kayra"/>
        </w:rPr>
        <w:t>-</w:t>
      </w:r>
      <w:r w:rsidRPr="0013223D">
        <w:rPr>
          <w:rFonts w:ascii="Kayra" w:hAnsi="Kayra"/>
        </w:rPr>
        <w:t xml:space="preserve">rilen son ve hak dinin ismidir. </w:t>
      </w:r>
    </w:p>
    <w:p w:rsidR="0013223D" w:rsidRPr="0013223D" w:rsidRDefault="0013223D" w:rsidP="0013223D">
      <w:pPr>
        <w:pStyle w:val="AralkYok"/>
        <w:jc w:val="center"/>
        <w:rPr>
          <w:rFonts w:ascii="Kayra" w:hAnsi="Kayra"/>
          <w:b/>
          <w:color w:val="FF0000"/>
        </w:rPr>
      </w:pPr>
      <w:r w:rsidRPr="0013223D">
        <w:rPr>
          <w:rFonts w:ascii="Kayra" w:hAnsi="Kayra"/>
          <w:b/>
          <w:color w:val="FF0000"/>
        </w:rPr>
        <w:t>İSLAM’IN İNANÇ ESASLARI</w:t>
      </w:r>
    </w:p>
    <w:p w:rsidR="0013223D" w:rsidRPr="0013223D" w:rsidRDefault="0013223D" w:rsidP="0013223D">
      <w:pPr>
        <w:pStyle w:val="AralkYok"/>
        <w:jc w:val="center"/>
        <w:rPr>
          <w:rFonts w:ascii="Kayra" w:hAnsi="Kayra"/>
          <w:b/>
          <w:color w:val="FF0000"/>
        </w:rPr>
      </w:pPr>
      <w:r w:rsidRPr="0013223D">
        <w:rPr>
          <w:rFonts w:ascii="Kayra" w:hAnsi="Kayra"/>
          <w:b/>
          <w:color w:val="FF0000"/>
        </w:rPr>
        <w:t>İMANIN ŞARTLARI</w:t>
      </w:r>
    </w:p>
    <w:p w:rsidR="003A565E" w:rsidRPr="0013223D" w:rsidRDefault="0013223D" w:rsidP="0013223D">
      <w:pPr>
        <w:pStyle w:val="AralkYok"/>
        <w:rPr>
          <w:rFonts w:ascii="Kayra" w:hAnsi="Kayra" w:cs="Chromoxome Pro Extra Light"/>
          <w:b/>
          <w:color w:val="FF0000"/>
          <w:sz w:val="24"/>
          <w:szCs w:val="24"/>
        </w:rPr>
      </w:pPr>
      <w:r w:rsidRPr="0013223D">
        <w:rPr>
          <w:rFonts w:ascii="Kayra" w:hAnsi="Kayra"/>
          <w:b/>
          <w:color w:val="FF0000"/>
          <w:sz w:val="24"/>
          <w:szCs w:val="24"/>
        </w:rPr>
        <w:t xml:space="preserve">1- </w:t>
      </w:r>
      <w:r w:rsidR="003A565E" w:rsidRPr="0013223D">
        <w:rPr>
          <w:rFonts w:ascii="Kayra" w:hAnsi="Kayra"/>
          <w:b/>
          <w:color w:val="FF0000"/>
          <w:sz w:val="24"/>
          <w:szCs w:val="24"/>
        </w:rPr>
        <w:t xml:space="preserve">Allah’a İman </w:t>
      </w:r>
    </w:p>
    <w:p w:rsidR="0013223D" w:rsidRDefault="003A565E" w:rsidP="0013223D">
      <w:pPr>
        <w:pStyle w:val="AralkYok"/>
        <w:jc w:val="both"/>
        <w:rPr>
          <w:rFonts w:ascii="Kayra" w:hAnsi="Kayra" w:cs="Chromoxome Pro Extra Light"/>
          <w:color w:val="000000"/>
        </w:rPr>
      </w:pPr>
      <w:r w:rsidRPr="0013223D">
        <w:rPr>
          <w:rFonts w:ascii="Kayra" w:hAnsi="Kayra" w:cs="Chromoxome Pro Extra Light"/>
          <w:color w:val="000000"/>
        </w:rPr>
        <w:t>İslam dininde yer alan</w:t>
      </w:r>
      <w:r w:rsidR="0013223D">
        <w:rPr>
          <w:rFonts w:ascii="Kayra" w:hAnsi="Kayra" w:cs="Chromoxome Pro Extra Light"/>
          <w:color w:val="000000"/>
        </w:rPr>
        <w:t xml:space="preserve"> inanç esaslarının ilki Allah’a</w:t>
      </w:r>
    </w:p>
    <w:p w:rsidR="003A565E" w:rsidRPr="0013223D" w:rsidRDefault="003A565E" w:rsidP="0013223D">
      <w:pPr>
        <w:pStyle w:val="AralkYok"/>
        <w:jc w:val="both"/>
        <w:rPr>
          <w:rFonts w:ascii="Kayra" w:hAnsi="Kayra" w:cs="Chromoxome Pro Extra Light"/>
          <w:color w:val="000000"/>
        </w:rPr>
      </w:pPr>
      <w:r w:rsidRPr="0013223D">
        <w:rPr>
          <w:rFonts w:ascii="Kayra" w:hAnsi="Kayra" w:cs="Chromoxome Pro Extra Light"/>
          <w:color w:val="000000"/>
        </w:rPr>
        <w:t>(c.c.) imandır. Allah’a (c.c.) iman etmek; Allah’ın (c.c.) varlığını, birliğini, onun eşi ve benzeri olmadı</w:t>
      </w:r>
      <w:r w:rsidR="0013223D">
        <w:rPr>
          <w:rFonts w:ascii="Kayra" w:hAnsi="Kayra" w:cs="Chromoxome Pro Extra Light"/>
          <w:color w:val="000000"/>
        </w:rPr>
        <w:t>-</w:t>
      </w:r>
      <w:r w:rsidRPr="0013223D">
        <w:rPr>
          <w:rFonts w:ascii="Kayra" w:hAnsi="Kayra" w:cs="Chromoxome Pro Extra Light"/>
          <w:color w:val="000000"/>
        </w:rPr>
        <w:t xml:space="preserve">ğını kalpten kabul etmektir. </w:t>
      </w:r>
    </w:p>
    <w:p w:rsidR="0013223D" w:rsidRPr="0013223D" w:rsidRDefault="003A565E" w:rsidP="0013223D">
      <w:pPr>
        <w:pStyle w:val="AralkYok"/>
        <w:jc w:val="center"/>
        <w:rPr>
          <w:rFonts w:ascii="Kayra" w:hAnsi="Kayra" w:cs="Chromoxome Pro Medium"/>
          <w:b/>
          <w:color w:val="FF0000"/>
        </w:rPr>
      </w:pPr>
      <w:r w:rsidRPr="0013223D">
        <w:rPr>
          <w:rFonts w:ascii="Kayra" w:hAnsi="Kayra" w:cs="Chromoxome Pro Medium"/>
          <w:b/>
          <w:color w:val="FF0000"/>
        </w:rPr>
        <w:t>Yüce Allah'ın Özellikleri;</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Tektir; onun eşi, benzeri ve ortağı yoktur.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Her şeyi gören, işiten ve bilendir.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Sonsuz güç sahibidir.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Hiçbir şeye muhtaç değildir.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Her şey, onun iradesi ve bilgisi dâhilinde meydana gelir.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Canlı ve cansız bütün varlıkları yaratandır. </w:t>
      </w:r>
    </w:p>
    <w:p w:rsid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Tüm canlılara hayat veren, onları yaşatan, koruyup </w:t>
      </w:r>
      <w:r>
        <w:rPr>
          <w:rFonts w:ascii="Kayra" w:hAnsi="Kayra" w:cs="HelveticaNeueLT Pro 47 LtCn"/>
        </w:rPr>
        <w:t xml:space="preserve">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ve göze</w:t>
      </w:r>
      <w:r w:rsidR="003A565E" w:rsidRPr="0013223D">
        <w:rPr>
          <w:rFonts w:ascii="Kayra" w:hAnsi="Kayra" w:cs="HelveticaNeueLT Pro 47 LtCn"/>
        </w:rPr>
        <w:softHyphen/>
        <w:t xml:space="preserve">tendir.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Ondan başka Tanrı yoktur. </w:t>
      </w:r>
    </w:p>
    <w:p w:rsidR="003A565E" w:rsidRPr="0013223D" w:rsidRDefault="003A565E" w:rsidP="0013223D">
      <w:pPr>
        <w:pStyle w:val="AralkYok"/>
        <w:rPr>
          <w:rFonts w:ascii="Kayra" w:hAnsi="Kayra" w:cs="HelveticaNeueLT Pro 47 LtCn"/>
          <w:sz w:val="16"/>
          <w:szCs w:val="16"/>
        </w:rPr>
      </w:pPr>
    </w:p>
    <w:p w:rsidR="003A565E" w:rsidRPr="0013223D" w:rsidRDefault="0013223D" w:rsidP="0013223D">
      <w:pPr>
        <w:pStyle w:val="AralkYok"/>
        <w:rPr>
          <w:rFonts w:ascii="Kayra" w:hAnsi="Kayra" w:cs="Chromoxome Pro Semi Bold"/>
          <w:b/>
          <w:color w:val="FF0000"/>
        </w:rPr>
      </w:pPr>
      <w:r w:rsidRPr="0013223D">
        <w:rPr>
          <w:rFonts w:ascii="Kayra" w:hAnsi="Kayra" w:cs="Chromoxome Pro Semi Bold"/>
          <w:b/>
          <w:bCs/>
          <w:color w:val="FF0000"/>
        </w:rPr>
        <w:t xml:space="preserve">2- </w:t>
      </w:r>
      <w:r w:rsidR="003A565E" w:rsidRPr="0013223D">
        <w:rPr>
          <w:rFonts w:ascii="Kayra" w:hAnsi="Kayra" w:cs="Chromoxome Pro Semi Bold"/>
          <w:b/>
          <w:bCs/>
          <w:color w:val="FF0000"/>
        </w:rPr>
        <w:t xml:space="preserve">Meleklere İman </w:t>
      </w:r>
    </w:p>
    <w:p w:rsidR="003A565E" w:rsidRPr="0013223D" w:rsidRDefault="003A565E" w:rsidP="0013223D">
      <w:pPr>
        <w:pStyle w:val="AralkYok"/>
        <w:rPr>
          <w:rFonts w:ascii="Kayra" w:hAnsi="Kayra" w:cs="Chromoxome Pro Semi Bold"/>
        </w:rPr>
      </w:pPr>
    </w:p>
    <w:p w:rsidR="003A565E" w:rsidRPr="0013223D" w:rsidRDefault="0013223D" w:rsidP="0013223D">
      <w:pPr>
        <w:pStyle w:val="AralkYok"/>
        <w:jc w:val="both"/>
        <w:rPr>
          <w:rFonts w:ascii="Kayra" w:hAnsi="Kayra" w:cs="Chromoxome Pro Extra Light"/>
          <w:color w:val="000000"/>
        </w:rPr>
      </w:pPr>
      <w:r>
        <w:rPr>
          <w:rFonts w:ascii="Kayra" w:hAnsi="Kayra" w:cs="Chromoxome Pro Extra Light"/>
          <w:color w:val="000000"/>
        </w:rPr>
        <w:t xml:space="preserve">       </w:t>
      </w:r>
      <w:r w:rsidR="003A565E" w:rsidRPr="0013223D">
        <w:rPr>
          <w:rFonts w:ascii="Kayra" w:hAnsi="Kayra" w:cs="Chromoxome Pro Extra Light"/>
          <w:color w:val="000000"/>
        </w:rPr>
        <w:t>İslam’ın inanç esaslarından biri de meleklere imandır. Melek, söz</w:t>
      </w:r>
      <w:r w:rsidR="003A565E" w:rsidRPr="0013223D">
        <w:rPr>
          <w:rFonts w:ascii="Kayra" w:hAnsi="Kayra" w:cs="Chromoxome Pro Extra Light"/>
          <w:color w:val="000000"/>
        </w:rPr>
        <w:softHyphen/>
        <w:t>lükte “haber, elçi, güç ve iktidar” anlamına gelir. Melekler, Yüce Allah (c.c.) tarafın</w:t>
      </w:r>
      <w:r>
        <w:rPr>
          <w:rFonts w:ascii="Kayra" w:hAnsi="Kayra" w:cs="Chromoxome Pro Extra Light"/>
          <w:color w:val="000000"/>
        </w:rPr>
        <w:t>-</w:t>
      </w:r>
      <w:r w:rsidR="003A565E" w:rsidRPr="0013223D">
        <w:rPr>
          <w:rFonts w:ascii="Kayra" w:hAnsi="Kayra" w:cs="Chromoxome Pro Extra Light"/>
          <w:color w:val="000000"/>
        </w:rPr>
        <w:t>dan nurdan yaratılan ve gözle görülmeyen varlık</w:t>
      </w:r>
      <w:r>
        <w:rPr>
          <w:rFonts w:ascii="Kayra" w:hAnsi="Kayra" w:cs="Chromoxome Pro Extra Light"/>
          <w:color w:val="000000"/>
        </w:rPr>
        <w:t>-</w:t>
      </w:r>
      <w:r w:rsidR="003A565E" w:rsidRPr="0013223D">
        <w:rPr>
          <w:rFonts w:ascii="Kayra" w:hAnsi="Kayra" w:cs="Chromoxome Pro Extra Light"/>
          <w:color w:val="000000"/>
        </w:rPr>
        <w:t xml:space="preserve">lardır. </w:t>
      </w:r>
    </w:p>
    <w:p w:rsidR="003A565E" w:rsidRDefault="003A565E" w:rsidP="0013223D">
      <w:pPr>
        <w:pStyle w:val="AralkYok"/>
        <w:jc w:val="both"/>
        <w:rPr>
          <w:rFonts w:ascii="Kayra" w:hAnsi="Kayra" w:cs="Chromoxome Pro Extra Light"/>
          <w:color w:val="000000"/>
        </w:rPr>
      </w:pPr>
      <w:r w:rsidRPr="0013223D">
        <w:rPr>
          <w:rFonts w:ascii="Kayra" w:hAnsi="Kayra" w:cs="Chromoxome Pro Extra Light"/>
          <w:color w:val="000000"/>
        </w:rPr>
        <w:t>Görünmeyen varlıklar olduğu için günlük hayatımız</w:t>
      </w:r>
      <w:r w:rsidR="0013223D">
        <w:rPr>
          <w:rFonts w:ascii="Kayra" w:hAnsi="Kayra" w:cs="Chromoxome Pro Extra Light"/>
          <w:color w:val="000000"/>
        </w:rPr>
        <w:t>-</w:t>
      </w:r>
      <w:r w:rsidRPr="0013223D">
        <w:rPr>
          <w:rFonts w:ascii="Kayra" w:hAnsi="Kayra" w:cs="Chromoxome Pro Extra Light"/>
          <w:color w:val="000000"/>
        </w:rPr>
        <w:t>da gerçekle ilgisi olmayan birçok resim, hikaye veya bilgi ile karşılaşsak da bunlar gerçeği yansıtmamak</w:t>
      </w:r>
      <w:r w:rsidR="0013223D">
        <w:rPr>
          <w:rFonts w:ascii="Kayra" w:hAnsi="Kayra" w:cs="Chromoxome Pro Extra Light"/>
          <w:color w:val="000000"/>
        </w:rPr>
        <w:t>-</w:t>
      </w:r>
      <w:r w:rsidRPr="0013223D">
        <w:rPr>
          <w:rFonts w:ascii="Kayra" w:hAnsi="Kayra" w:cs="Chromoxome Pro Extra Light"/>
          <w:color w:val="000000"/>
        </w:rPr>
        <w:t>tadır. Melekler hakkındaki en doğru ve güvenilir bilgileri Kur’an-ı Kerim'den ve Peygamberimizin (s.a.v.) hadislerinden öğrendiği</w:t>
      </w:r>
      <w:r w:rsidRPr="0013223D">
        <w:rPr>
          <w:rFonts w:ascii="Kayra" w:hAnsi="Kayra" w:cs="Chromoxome Pro Extra Light"/>
          <w:color w:val="000000"/>
        </w:rPr>
        <w:softHyphen/>
        <w:t xml:space="preserve">mizi söyleyebiliriz. </w:t>
      </w:r>
    </w:p>
    <w:p w:rsidR="0013223D" w:rsidRPr="0013223D" w:rsidRDefault="0013223D" w:rsidP="0013223D">
      <w:pPr>
        <w:pStyle w:val="AralkYok"/>
        <w:jc w:val="both"/>
        <w:rPr>
          <w:rFonts w:ascii="Kayra" w:hAnsi="Kayra" w:cs="Chromoxome Pro Extra Light"/>
          <w:color w:val="000000"/>
          <w:sz w:val="16"/>
          <w:szCs w:val="16"/>
        </w:rPr>
      </w:pPr>
    </w:p>
    <w:p w:rsidR="0013223D" w:rsidRPr="0013223D" w:rsidRDefault="003A565E" w:rsidP="0013223D">
      <w:pPr>
        <w:pStyle w:val="AralkYok"/>
        <w:rPr>
          <w:rFonts w:ascii="Kayra" w:hAnsi="Kayra" w:cs="Chromoxome Pro Medium"/>
          <w:b/>
          <w:color w:val="FF0000"/>
        </w:rPr>
      </w:pPr>
      <w:r w:rsidRPr="0013223D">
        <w:rPr>
          <w:rFonts w:ascii="Kayra" w:hAnsi="Kayra" w:cs="Chromoxome Pro Medium"/>
          <w:b/>
          <w:color w:val="FF0000"/>
        </w:rPr>
        <w:t xml:space="preserve">Meleklerin Başlıca Özellikleri : </w:t>
      </w:r>
    </w:p>
    <w:p w:rsidR="0013223D" w:rsidRDefault="0013223D" w:rsidP="0013223D">
      <w:pPr>
        <w:pStyle w:val="AralkYok"/>
        <w:rPr>
          <w:rFonts w:ascii="Kayra" w:hAnsi="Kayra" w:cs="HelveticaNeueLT Pro 47 LtCn"/>
        </w:rPr>
      </w:pP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Günah işlemezler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Yemezler, içmezler.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Nurdan yaratılmış varlıklardır.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Allah’ın (c.c.) buyruklarını yerine getirirler </w:t>
      </w:r>
    </w:p>
    <w:p w:rsidR="003A565E" w:rsidRPr="0013223D"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Sürekli Allah’a (c.c.) ibadet ederler </w:t>
      </w:r>
    </w:p>
    <w:p w:rsidR="003A565E" w:rsidRDefault="0013223D"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Cinsiyetleri yoktur. </w:t>
      </w:r>
    </w:p>
    <w:p w:rsidR="0013223D" w:rsidRPr="0013223D" w:rsidRDefault="0013223D" w:rsidP="0013223D">
      <w:pPr>
        <w:pStyle w:val="AralkYok"/>
        <w:rPr>
          <w:rFonts w:ascii="Kayra" w:hAnsi="Kayra" w:cs="HelveticaNeueLT Pro 47 LtCn"/>
          <w:sz w:val="16"/>
          <w:szCs w:val="16"/>
        </w:rPr>
      </w:pPr>
    </w:p>
    <w:p w:rsidR="0013223D" w:rsidRPr="0013223D" w:rsidRDefault="003A565E" w:rsidP="0013223D">
      <w:pPr>
        <w:pStyle w:val="AralkYok"/>
        <w:rPr>
          <w:rFonts w:ascii="Kayra" w:hAnsi="Kayra" w:cs="Chromoxome Pro Medium"/>
          <w:b/>
          <w:color w:val="FF0000"/>
        </w:rPr>
      </w:pPr>
      <w:r w:rsidRPr="0013223D">
        <w:rPr>
          <w:rFonts w:ascii="Kayra" w:hAnsi="Kayra" w:cs="Chromoxome Pro Medium"/>
          <w:b/>
          <w:color w:val="FF0000"/>
        </w:rPr>
        <w:t xml:space="preserve">Başlıca Melekler ve Görevleri: </w:t>
      </w:r>
    </w:p>
    <w:p w:rsidR="0013223D" w:rsidRPr="0013223D" w:rsidRDefault="0013223D" w:rsidP="0013223D">
      <w:pPr>
        <w:pStyle w:val="AralkYok"/>
        <w:rPr>
          <w:rFonts w:ascii="Kayra" w:hAnsi="Kayra" w:cs="Chromoxome Pro Medium"/>
          <w:sz w:val="16"/>
          <w:szCs w:val="16"/>
        </w:rPr>
      </w:pPr>
    </w:p>
    <w:p w:rsidR="00553EA2" w:rsidRDefault="00553EA2" w:rsidP="0013223D">
      <w:pPr>
        <w:pStyle w:val="AralkYok"/>
        <w:rPr>
          <w:rFonts w:ascii="Kayra" w:hAnsi="Kayra" w:cs="HelveticaNeueLT Pro 47 LtCn"/>
        </w:rPr>
      </w:pPr>
      <w:r w:rsidRPr="00553EA2">
        <w:rPr>
          <w:rFonts w:ascii="Kayra" w:hAnsi="Kayra" w:cs="Chromoxome Pro Medium"/>
          <w:b/>
          <w:color w:val="FF0000"/>
        </w:rPr>
        <w:t>*</w:t>
      </w:r>
      <w:r>
        <w:rPr>
          <w:rFonts w:ascii="Kayra" w:hAnsi="Kayra" w:cs="Chromoxome Pro Medium"/>
        </w:rPr>
        <w:t xml:space="preserve"> </w:t>
      </w:r>
      <w:r w:rsidR="003A565E" w:rsidRPr="00553EA2">
        <w:rPr>
          <w:rFonts w:ascii="Kayra" w:hAnsi="Kayra" w:cs="Chromoxome Pro Medium"/>
          <w:b/>
          <w:color w:val="FF0000"/>
        </w:rPr>
        <w:t>Cebrail (a.s.):</w:t>
      </w:r>
      <w:r w:rsidR="003A565E" w:rsidRPr="00553EA2">
        <w:rPr>
          <w:rFonts w:ascii="Kayra" w:hAnsi="Kayra" w:cs="Chromoxome Pro Medium"/>
          <w:color w:val="FF0000"/>
        </w:rPr>
        <w:t xml:space="preserve"> </w:t>
      </w:r>
      <w:r w:rsidR="003A565E" w:rsidRPr="0013223D">
        <w:rPr>
          <w:rFonts w:ascii="Kayra" w:hAnsi="Kayra" w:cs="HelveticaNeueLT Pro 47 LtCn"/>
        </w:rPr>
        <w:t>Allah’ın emir ve yasaklarını pey</w:t>
      </w:r>
      <w:r>
        <w:rPr>
          <w:rFonts w:ascii="Kayra" w:hAnsi="Kayra" w:cs="HelveticaNeueLT Pro 47 LtCn"/>
        </w:rPr>
        <w:t xml:space="preserve">-   </w:t>
      </w:r>
    </w:p>
    <w:p w:rsidR="003A565E" w:rsidRPr="0013223D" w:rsidRDefault="00553EA2"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gamberlere iletir. </w:t>
      </w:r>
    </w:p>
    <w:p w:rsidR="003A565E" w:rsidRPr="0013223D" w:rsidRDefault="00553EA2" w:rsidP="0013223D">
      <w:pPr>
        <w:pStyle w:val="AralkYok"/>
        <w:rPr>
          <w:rFonts w:ascii="Kayra" w:hAnsi="Kayra" w:cs="HelveticaNeueLT Pro 47 LtCn"/>
        </w:rPr>
      </w:pPr>
      <w:r w:rsidRPr="00553EA2">
        <w:rPr>
          <w:rFonts w:ascii="Kayra" w:hAnsi="Kayra" w:cs="Chromoxome Pro Medium"/>
          <w:b/>
          <w:color w:val="FF0000"/>
        </w:rPr>
        <w:lastRenderedPageBreak/>
        <w:t xml:space="preserve">* </w:t>
      </w:r>
      <w:r w:rsidR="003A565E" w:rsidRPr="00553EA2">
        <w:rPr>
          <w:rFonts w:ascii="Kayra" w:hAnsi="Kayra" w:cs="Chromoxome Pro Medium"/>
          <w:b/>
          <w:color w:val="FF0000"/>
        </w:rPr>
        <w:t>Azrail (a.s.):</w:t>
      </w:r>
      <w:r w:rsidR="003A565E" w:rsidRPr="00553EA2">
        <w:rPr>
          <w:rFonts w:ascii="Kayra" w:hAnsi="Kayra" w:cs="Chromoxome Pro Medium"/>
          <w:color w:val="FF0000"/>
        </w:rPr>
        <w:t xml:space="preserve"> </w:t>
      </w:r>
      <w:r w:rsidR="003A565E" w:rsidRPr="0013223D">
        <w:rPr>
          <w:rFonts w:ascii="Kayra" w:hAnsi="Kayra" w:cs="HelveticaNeueLT Pro 47 LtCn"/>
        </w:rPr>
        <w:t xml:space="preserve">Ölüm vakti gelenlerin canını almakla görevlidir. </w:t>
      </w:r>
    </w:p>
    <w:p w:rsidR="003A565E" w:rsidRPr="0013223D" w:rsidRDefault="00553EA2" w:rsidP="0013223D">
      <w:pPr>
        <w:pStyle w:val="AralkYok"/>
        <w:rPr>
          <w:rFonts w:ascii="Kayra" w:hAnsi="Kayra" w:cs="HelveticaNeueLT Pro 47 LtCn"/>
        </w:rPr>
      </w:pPr>
      <w:r w:rsidRPr="00553EA2">
        <w:rPr>
          <w:rFonts w:ascii="Kayra" w:hAnsi="Kayra" w:cs="Chromoxome Pro Medium"/>
          <w:b/>
          <w:color w:val="FF0000"/>
        </w:rPr>
        <w:t xml:space="preserve">* </w:t>
      </w:r>
      <w:r w:rsidR="003A565E" w:rsidRPr="00553EA2">
        <w:rPr>
          <w:rFonts w:ascii="Kayra" w:hAnsi="Kayra" w:cs="Chromoxome Pro Medium"/>
          <w:b/>
          <w:color w:val="FF0000"/>
        </w:rPr>
        <w:t>Mikâil (a.s.):</w:t>
      </w:r>
      <w:r w:rsidR="003A565E" w:rsidRPr="00553EA2">
        <w:rPr>
          <w:rFonts w:ascii="Kayra" w:hAnsi="Kayra" w:cs="Chromoxome Pro Medium"/>
          <w:color w:val="FF0000"/>
        </w:rPr>
        <w:t xml:space="preserve"> </w:t>
      </w:r>
      <w:r w:rsidR="003A565E" w:rsidRPr="0013223D">
        <w:rPr>
          <w:rFonts w:ascii="Kayra" w:hAnsi="Kayra" w:cs="HelveticaNeueLT Pro 47 LtCn"/>
        </w:rPr>
        <w:t xml:space="preserve">Doğa olaylarını düzenlemekle görevlidir. </w:t>
      </w:r>
    </w:p>
    <w:p w:rsidR="003A565E" w:rsidRPr="0013223D" w:rsidRDefault="00553EA2" w:rsidP="0013223D">
      <w:pPr>
        <w:pStyle w:val="AralkYok"/>
        <w:rPr>
          <w:rFonts w:ascii="Kayra" w:hAnsi="Kayra" w:cs="HelveticaNeueLT Pro 47 LtCn"/>
        </w:rPr>
      </w:pPr>
      <w:r w:rsidRPr="00553EA2">
        <w:rPr>
          <w:rFonts w:ascii="Kayra" w:hAnsi="Kayra" w:cs="Chromoxome Pro Medium"/>
          <w:b/>
          <w:color w:val="FF0000"/>
        </w:rPr>
        <w:t xml:space="preserve">* </w:t>
      </w:r>
      <w:r w:rsidR="003A565E" w:rsidRPr="00553EA2">
        <w:rPr>
          <w:rFonts w:ascii="Kayra" w:hAnsi="Kayra" w:cs="Chromoxome Pro Medium"/>
          <w:b/>
          <w:color w:val="FF0000"/>
        </w:rPr>
        <w:t>İsrafil (a.s.):</w:t>
      </w:r>
      <w:r w:rsidR="003A565E" w:rsidRPr="00553EA2">
        <w:rPr>
          <w:rFonts w:ascii="Kayra" w:hAnsi="Kayra" w:cs="Chromoxome Pro Medium"/>
          <w:color w:val="FF0000"/>
        </w:rPr>
        <w:t xml:space="preserve"> </w:t>
      </w:r>
      <w:r w:rsidR="003A565E" w:rsidRPr="0013223D">
        <w:rPr>
          <w:rFonts w:ascii="Kayra" w:hAnsi="Kayra" w:cs="HelveticaNeueLT Pro 47 LtCn"/>
        </w:rPr>
        <w:t xml:space="preserve">Kıyamet ve diriliş vaktini ilan etmekle sorumludur. </w:t>
      </w:r>
    </w:p>
    <w:p w:rsidR="00553EA2" w:rsidRDefault="00553EA2" w:rsidP="0013223D">
      <w:pPr>
        <w:pStyle w:val="AralkYok"/>
        <w:rPr>
          <w:rFonts w:ascii="Kayra" w:hAnsi="Kayra" w:cs="HelveticaNeueLT Pro 47 LtCn"/>
        </w:rPr>
      </w:pPr>
      <w:r w:rsidRPr="00553EA2">
        <w:rPr>
          <w:rFonts w:ascii="Kayra" w:hAnsi="Kayra" w:cs="Chromoxome Pro Medium"/>
          <w:b/>
          <w:color w:val="FF0000"/>
        </w:rPr>
        <w:t xml:space="preserve">* </w:t>
      </w:r>
      <w:r w:rsidR="003A565E" w:rsidRPr="00553EA2">
        <w:rPr>
          <w:rFonts w:ascii="Kayra" w:hAnsi="Kayra" w:cs="Chromoxome Pro Medium"/>
          <w:b/>
          <w:color w:val="FF0000"/>
        </w:rPr>
        <w:t>Kiramen Katibin:</w:t>
      </w:r>
      <w:r w:rsidR="003A565E" w:rsidRPr="00553EA2">
        <w:rPr>
          <w:rFonts w:ascii="Kayra" w:hAnsi="Kayra" w:cs="Chromoxome Pro Medium"/>
          <w:color w:val="FF0000"/>
        </w:rPr>
        <w:t xml:space="preserve"> </w:t>
      </w:r>
      <w:r w:rsidR="003A565E" w:rsidRPr="0013223D">
        <w:rPr>
          <w:rFonts w:ascii="Kayra" w:hAnsi="Kayra" w:cs="HelveticaNeueLT Pro 47 LtCn"/>
        </w:rPr>
        <w:t>İnsanların yaptığı iyilik ve kötü</w:t>
      </w:r>
      <w:r>
        <w:rPr>
          <w:rFonts w:ascii="Kayra" w:hAnsi="Kayra" w:cs="HelveticaNeueLT Pro 47 LtCn"/>
        </w:rPr>
        <w:t>-</w:t>
      </w:r>
      <w:r w:rsidR="003A565E" w:rsidRPr="0013223D">
        <w:rPr>
          <w:rFonts w:ascii="Kayra" w:hAnsi="Kayra" w:cs="HelveticaNeueLT Pro 47 LtCn"/>
        </w:rPr>
        <w:t>lükleri yazmakla görevlidir.</w:t>
      </w:r>
    </w:p>
    <w:p w:rsidR="003A565E" w:rsidRPr="00553EA2" w:rsidRDefault="003A565E" w:rsidP="0013223D">
      <w:pPr>
        <w:pStyle w:val="AralkYok"/>
        <w:rPr>
          <w:rFonts w:ascii="Kayra" w:hAnsi="Kayra" w:cs="HelveticaNeueLT Pro 47 LtCn"/>
          <w:sz w:val="16"/>
          <w:szCs w:val="16"/>
        </w:rPr>
      </w:pPr>
      <w:r w:rsidRPr="0013223D">
        <w:rPr>
          <w:rFonts w:ascii="Kayra" w:hAnsi="Kayra" w:cs="HelveticaNeueLT Pro 47 LtCn"/>
        </w:rPr>
        <w:t xml:space="preserve"> </w:t>
      </w:r>
      <w:r w:rsidR="00553EA2" w:rsidRPr="00553EA2">
        <w:rPr>
          <w:rFonts w:ascii="Kayra" w:hAnsi="Kayra" w:cs="Chromoxome Pro Semi Bold"/>
          <w:b/>
          <w:bCs/>
          <w:color w:val="FF0000"/>
        </w:rPr>
        <w:t xml:space="preserve">3- </w:t>
      </w:r>
      <w:r w:rsidRPr="00553EA2">
        <w:rPr>
          <w:rFonts w:ascii="Kayra" w:hAnsi="Kayra" w:cs="Chromoxome Pro Semi Bold"/>
          <w:b/>
          <w:bCs/>
          <w:color w:val="FF0000"/>
        </w:rPr>
        <w:t xml:space="preserve">Kitaplara İman </w:t>
      </w:r>
    </w:p>
    <w:p w:rsidR="00553EA2" w:rsidRDefault="003A565E" w:rsidP="00553EA2">
      <w:pPr>
        <w:pStyle w:val="AralkYok"/>
        <w:jc w:val="both"/>
        <w:rPr>
          <w:rFonts w:ascii="Kayra" w:hAnsi="Kayra" w:cs="Chromoxome Pro Extra Light"/>
          <w:color w:val="000000"/>
        </w:rPr>
      </w:pPr>
      <w:r w:rsidRPr="0013223D">
        <w:rPr>
          <w:rFonts w:ascii="Kayra" w:hAnsi="Kayra" w:cs="Chromoxome Pro Extra Light"/>
          <w:color w:val="000000"/>
        </w:rPr>
        <w:t>Yüce Allah (c.c.) tarih boyunca insanlara ilahi kitap</w:t>
      </w:r>
      <w:r w:rsidR="00553EA2">
        <w:rPr>
          <w:rFonts w:ascii="Kayra" w:hAnsi="Kayra" w:cs="Chromoxome Pro Extra Light"/>
          <w:color w:val="000000"/>
        </w:rPr>
        <w:t>-</w:t>
      </w:r>
      <w:r w:rsidRPr="0013223D">
        <w:rPr>
          <w:rFonts w:ascii="Kayra" w:hAnsi="Kayra" w:cs="Chromoxome Pro Extra Light"/>
          <w:color w:val="000000"/>
        </w:rPr>
        <w:t xml:space="preserve">lar göndermiştir. İlahi kitaplar Allah’ın (c.c.) emir, </w:t>
      </w:r>
    </w:p>
    <w:p w:rsidR="003A565E" w:rsidRPr="0013223D" w:rsidRDefault="003A565E" w:rsidP="00553EA2">
      <w:pPr>
        <w:pStyle w:val="AralkYok"/>
        <w:jc w:val="both"/>
        <w:rPr>
          <w:rFonts w:ascii="Kayra" w:hAnsi="Kayra" w:cs="Chromoxome Pro Extra Light"/>
          <w:color w:val="000000"/>
        </w:rPr>
      </w:pPr>
      <w:r w:rsidRPr="0013223D">
        <w:rPr>
          <w:rFonts w:ascii="Kayra" w:hAnsi="Kayra" w:cs="Chromoxome Pro Extra Light"/>
          <w:color w:val="000000"/>
        </w:rPr>
        <w:t>yasak ve öğütlerini içerir. Bu kitapların gönderiliş a</w:t>
      </w:r>
      <w:r w:rsidR="00553EA2">
        <w:rPr>
          <w:rFonts w:ascii="Kayra" w:hAnsi="Kayra" w:cs="Chromoxome Pro Extra Light"/>
          <w:color w:val="000000"/>
        </w:rPr>
        <w:t>-</w:t>
      </w:r>
      <w:r w:rsidRPr="0013223D">
        <w:rPr>
          <w:rFonts w:ascii="Kayra" w:hAnsi="Kayra" w:cs="Chromoxome Pro Extra Light"/>
          <w:color w:val="000000"/>
        </w:rPr>
        <w:t>macı insanları doğruluğa, mutluluğa ve huzura ulaş</w:t>
      </w:r>
      <w:r w:rsidR="00553EA2">
        <w:rPr>
          <w:rFonts w:ascii="Kayra" w:hAnsi="Kayra" w:cs="Chromoxome Pro Extra Light"/>
          <w:color w:val="000000"/>
        </w:rPr>
        <w:t>-</w:t>
      </w:r>
      <w:r w:rsidRPr="0013223D">
        <w:rPr>
          <w:rFonts w:ascii="Kayra" w:hAnsi="Kayra" w:cs="Chromoxome Pro Extra Light"/>
          <w:color w:val="000000"/>
        </w:rPr>
        <w:t>tırmak için yol göstermektir. Allah’ın (c.c.) gönder</w:t>
      </w:r>
      <w:r w:rsidR="00553EA2">
        <w:rPr>
          <w:rFonts w:ascii="Kayra" w:hAnsi="Kayra" w:cs="Chromoxome Pro Extra Light"/>
          <w:color w:val="000000"/>
        </w:rPr>
        <w:t>-</w:t>
      </w:r>
      <w:r w:rsidRPr="0013223D">
        <w:rPr>
          <w:rFonts w:ascii="Kayra" w:hAnsi="Kayra" w:cs="Chromoxome Pro Extra Light"/>
          <w:color w:val="000000"/>
        </w:rPr>
        <w:t>diği bütün ilahi kitaplara inan</w:t>
      </w:r>
      <w:r w:rsidRPr="0013223D">
        <w:rPr>
          <w:rFonts w:ascii="Kayra" w:hAnsi="Kayra" w:cs="Chromoxome Pro Extra Light"/>
          <w:color w:val="000000"/>
        </w:rPr>
        <w:softHyphen/>
        <w:t xml:space="preserve">mak, İslam’ın inançları arasında yer alır. </w:t>
      </w:r>
    </w:p>
    <w:p w:rsidR="003A565E" w:rsidRDefault="003A565E" w:rsidP="0013223D">
      <w:pPr>
        <w:pStyle w:val="AralkYok"/>
        <w:rPr>
          <w:rFonts w:ascii="Kayra" w:hAnsi="Kayra" w:cs="Chromoxome Pro Extra Light"/>
          <w:color w:val="000000"/>
        </w:rPr>
      </w:pPr>
      <w:r w:rsidRPr="0013223D">
        <w:rPr>
          <w:rFonts w:ascii="Kayra" w:hAnsi="Kayra" w:cs="Chromoxome Pro Extra Light"/>
          <w:color w:val="000000"/>
        </w:rPr>
        <w:t>Yüce Allah’ın insanlara ilahi kitaplar göndermesi, ilk insan ve ilk pey</w:t>
      </w:r>
      <w:r w:rsidRPr="0013223D">
        <w:rPr>
          <w:rFonts w:ascii="Kayra" w:hAnsi="Kayra" w:cs="Chromoxome Pro Extra Light"/>
          <w:color w:val="000000"/>
        </w:rPr>
        <w:softHyphen/>
        <w:t>gamber Hz. Âdem ile başlamış, son peygamber Hz. Muhammed (s.a.v.) ile sona ermiş</w:t>
      </w:r>
      <w:r w:rsidR="00553EA2">
        <w:rPr>
          <w:rFonts w:ascii="Kayra" w:hAnsi="Kayra" w:cs="Chromoxome Pro Extra Light"/>
          <w:color w:val="000000"/>
        </w:rPr>
        <w:t>-</w:t>
      </w:r>
      <w:r w:rsidRPr="0013223D">
        <w:rPr>
          <w:rFonts w:ascii="Kayra" w:hAnsi="Kayra" w:cs="Chromoxome Pro Extra Light"/>
          <w:color w:val="000000"/>
        </w:rPr>
        <w:t xml:space="preserve">tir. Bazı peygamberlere “suhuf” adı verilen ilahi metinler gönderilmiştir. Bunun dışında Allah (c.c.) dört büyük kitap göndermiştir. </w:t>
      </w:r>
    </w:p>
    <w:p w:rsidR="00553EA2" w:rsidRDefault="003A565E" w:rsidP="0013223D">
      <w:pPr>
        <w:pStyle w:val="AralkYok"/>
        <w:rPr>
          <w:rFonts w:ascii="Kayra" w:hAnsi="Kayra" w:cs="Chromoxome Pro Medium"/>
        </w:rPr>
      </w:pPr>
      <w:r w:rsidRPr="0013223D">
        <w:rPr>
          <w:rFonts w:ascii="Kayra" w:hAnsi="Kayra" w:cs="Chromoxome Pro Medium"/>
        </w:rPr>
        <w:t xml:space="preserve">İlahi Kitaplar ve Gönderildiği Peygamberler; </w:t>
      </w:r>
    </w:p>
    <w:p w:rsidR="003A565E" w:rsidRPr="00553EA2" w:rsidRDefault="00553EA2" w:rsidP="0013223D">
      <w:pPr>
        <w:pStyle w:val="AralkYok"/>
        <w:rPr>
          <w:rFonts w:ascii="Kayra" w:hAnsi="Kayra" w:cs="HelveticaNeueLT Pro 57 Cn"/>
          <w:b/>
          <w:bCs/>
        </w:rPr>
      </w:pPr>
      <w:r w:rsidRPr="00553EA2">
        <w:rPr>
          <w:rFonts w:ascii="Kayra" w:hAnsi="Kayra" w:cs="HelveticaNeueLT Pro 57 Cn"/>
          <w:b/>
          <w:bCs/>
          <w:color w:val="FF0000"/>
        </w:rPr>
        <w:t xml:space="preserve">* </w:t>
      </w:r>
      <w:r w:rsidR="003A565E" w:rsidRPr="00553EA2">
        <w:rPr>
          <w:rFonts w:ascii="Kayra" w:hAnsi="Kayra" w:cs="HelveticaNeueLT Pro 57 Cn"/>
          <w:b/>
          <w:bCs/>
          <w:color w:val="FF0000"/>
        </w:rPr>
        <w:t>Tevrat</w:t>
      </w:r>
      <w:r w:rsidRPr="00553EA2">
        <w:rPr>
          <w:rFonts w:ascii="Kayra" w:hAnsi="Kayra" w:cs="HelveticaNeueLT Pro 57 Cn"/>
          <w:b/>
          <w:bCs/>
          <w:color w:val="FF0000"/>
        </w:rPr>
        <w:t xml:space="preserve"> </w:t>
      </w:r>
      <w:r w:rsidR="003A565E" w:rsidRPr="00553EA2">
        <w:rPr>
          <w:rFonts w:ascii="Kayra" w:hAnsi="Kayra" w:cs="HelveticaNeueLT Pro 57 Cn"/>
          <w:b/>
          <w:bCs/>
          <w:color w:val="FF0000"/>
        </w:rPr>
        <w:t xml:space="preserve">: </w:t>
      </w:r>
      <w:r w:rsidR="003A565E" w:rsidRPr="0013223D">
        <w:rPr>
          <w:rFonts w:ascii="Kayra" w:hAnsi="Kayra" w:cs="HelveticaNeueLT Pro 47 LtCn"/>
        </w:rPr>
        <w:t xml:space="preserve">Hz. Musa’ya (a.s.), </w:t>
      </w:r>
    </w:p>
    <w:p w:rsidR="003A565E" w:rsidRPr="0013223D" w:rsidRDefault="00553EA2" w:rsidP="0013223D">
      <w:pPr>
        <w:pStyle w:val="AralkYok"/>
        <w:rPr>
          <w:rFonts w:ascii="Kayra" w:hAnsi="Kayra" w:cs="HelveticaNeueLT Pro 47 LtCn"/>
        </w:rPr>
      </w:pPr>
      <w:r w:rsidRPr="00553EA2">
        <w:rPr>
          <w:rFonts w:ascii="Kayra" w:hAnsi="Kayra" w:cs="HelveticaNeueLT Pro 57 Cn"/>
          <w:b/>
          <w:bCs/>
          <w:color w:val="FF0000"/>
        </w:rPr>
        <w:t xml:space="preserve">* </w:t>
      </w:r>
      <w:r w:rsidR="003A565E" w:rsidRPr="00553EA2">
        <w:rPr>
          <w:rFonts w:ascii="Kayra" w:hAnsi="Kayra" w:cs="HelveticaNeueLT Pro 57 Cn"/>
          <w:b/>
          <w:bCs/>
          <w:color w:val="FF0000"/>
        </w:rPr>
        <w:t xml:space="preserve">Zebur: </w:t>
      </w:r>
      <w:r w:rsidR="003A565E" w:rsidRPr="0013223D">
        <w:rPr>
          <w:rFonts w:ascii="Kayra" w:hAnsi="Kayra" w:cs="HelveticaNeueLT Pro 47 LtCn"/>
        </w:rPr>
        <w:t xml:space="preserve">Hz. Davut’a (a.s.), </w:t>
      </w:r>
    </w:p>
    <w:p w:rsidR="003A565E" w:rsidRPr="0013223D" w:rsidRDefault="00553EA2" w:rsidP="0013223D">
      <w:pPr>
        <w:pStyle w:val="AralkYok"/>
        <w:rPr>
          <w:rFonts w:ascii="Kayra" w:hAnsi="Kayra"/>
        </w:rPr>
      </w:pPr>
      <w:r w:rsidRPr="00553EA2">
        <w:rPr>
          <w:rFonts w:ascii="Kayra" w:hAnsi="Kayra" w:cs="HelveticaNeueLT Pro 57 Cn"/>
          <w:b/>
          <w:bCs/>
          <w:color w:val="FF0000"/>
        </w:rPr>
        <w:t xml:space="preserve">* </w:t>
      </w:r>
      <w:r w:rsidR="003A565E" w:rsidRPr="00553EA2">
        <w:rPr>
          <w:rFonts w:ascii="Kayra" w:hAnsi="Kayra" w:cs="HelveticaNeueLT Pro 57 Cn"/>
          <w:b/>
          <w:bCs/>
          <w:color w:val="FF0000"/>
        </w:rPr>
        <w:t xml:space="preserve">İncil: </w:t>
      </w:r>
      <w:r w:rsidR="003A565E" w:rsidRPr="0013223D">
        <w:rPr>
          <w:rFonts w:ascii="Kayra" w:hAnsi="Kayra"/>
        </w:rPr>
        <w:t xml:space="preserve">Hz. İsa’ya (a.s.), </w:t>
      </w:r>
    </w:p>
    <w:p w:rsidR="008F669B" w:rsidRDefault="00553EA2" w:rsidP="0013223D">
      <w:pPr>
        <w:pStyle w:val="AralkYok"/>
        <w:rPr>
          <w:rFonts w:ascii="Kayra" w:hAnsi="Kayra" w:cs="HelveticaNeueLT Pro 47 LtCn"/>
        </w:rPr>
      </w:pPr>
      <w:r w:rsidRPr="00553EA2">
        <w:rPr>
          <w:rFonts w:ascii="Kayra" w:hAnsi="Kayra" w:cs="HelveticaNeueLT Pro 57 Cn"/>
          <w:b/>
          <w:bCs/>
          <w:color w:val="FF0000"/>
        </w:rPr>
        <w:t xml:space="preserve">* </w:t>
      </w:r>
      <w:r w:rsidR="003A565E" w:rsidRPr="00553EA2">
        <w:rPr>
          <w:rFonts w:ascii="Kayra" w:hAnsi="Kayra" w:cs="HelveticaNeueLT Pro 57 Cn"/>
          <w:b/>
          <w:bCs/>
          <w:color w:val="FF0000"/>
        </w:rPr>
        <w:t xml:space="preserve">Kur’an-ı Kerim: </w:t>
      </w:r>
      <w:r w:rsidR="003A565E" w:rsidRPr="0013223D">
        <w:rPr>
          <w:rFonts w:ascii="Kayra" w:hAnsi="Kayra" w:cs="HelveticaNeueLT Pro 47 LtCn"/>
        </w:rPr>
        <w:t xml:space="preserve">Hz. Muhammed’e (s.a.v.) </w:t>
      </w:r>
    </w:p>
    <w:p w:rsidR="003A565E" w:rsidRPr="008F669B" w:rsidRDefault="00553EA2" w:rsidP="0013223D">
      <w:pPr>
        <w:pStyle w:val="AralkYok"/>
        <w:rPr>
          <w:rFonts w:ascii="Kayra" w:hAnsi="Kayra" w:cs="HelveticaNeueLT Pro 47 LtCn"/>
        </w:rPr>
      </w:pPr>
      <w:r w:rsidRPr="00553EA2">
        <w:rPr>
          <w:rFonts w:ascii="Kayra" w:hAnsi="Kayra" w:cs="HelveticaNeueLT Pro 47 LtCn"/>
          <w:b/>
          <w:color w:val="FF0000"/>
        </w:rPr>
        <w:t xml:space="preserve">4- </w:t>
      </w:r>
      <w:r w:rsidR="003A565E" w:rsidRPr="00553EA2">
        <w:rPr>
          <w:rFonts w:ascii="Kayra" w:hAnsi="Kayra" w:cs="Chromoxome Pro Semi Bold"/>
          <w:b/>
          <w:bCs/>
          <w:color w:val="FF0000"/>
        </w:rPr>
        <w:t xml:space="preserve">Peygamberlere İman </w:t>
      </w:r>
    </w:p>
    <w:p w:rsidR="003A565E" w:rsidRPr="0013223D" w:rsidRDefault="003A565E" w:rsidP="0013223D">
      <w:pPr>
        <w:pStyle w:val="AralkYok"/>
        <w:rPr>
          <w:rFonts w:ascii="Kayra" w:hAnsi="Kayra" w:cs="Chromoxome Pro Semi Bold"/>
        </w:rPr>
      </w:pPr>
    </w:p>
    <w:p w:rsidR="00553EA2" w:rsidRDefault="003A565E" w:rsidP="00553EA2">
      <w:pPr>
        <w:pStyle w:val="AralkYok"/>
        <w:jc w:val="both"/>
        <w:rPr>
          <w:rFonts w:ascii="Kayra" w:hAnsi="Kayra" w:cs="Chromoxome Pro Extra Light"/>
          <w:color w:val="000000"/>
        </w:rPr>
      </w:pPr>
      <w:r w:rsidRPr="0013223D">
        <w:rPr>
          <w:rFonts w:ascii="Kayra" w:hAnsi="Kayra" w:cs="Chromoxome Pro Extra Light"/>
          <w:color w:val="000000"/>
        </w:rPr>
        <w:t>Peygamber, Allah’ın buyruklarını insanlara ulaştır</w:t>
      </w:r>
      <w:r w:rsidR="00553EA2">
        <w:rPr>
          <w:rFonts w:ascii="Kayra" w:hAnsi="Kayra" w:cs="Chromoxome Pro Extra Light"/>
          <w:color w:val="000000"/>
        </w:rPr>
        <w:t>-</w:t>
      </w:r>
      <w:r w:rsidRPr="0013223D">
        <w:rPr>
          <w:rFonts w:ascii="Kayra" w:hAnsi="Kayra" w:cs="Chromoxome Pro Extra Light"/>
          <w:color w:val="000000"/>
        </w:rPr>
        <w:t>mak ve açıklamak için insanların arasından Allah ta</w:t>
      </w:r>
      <w:r w:rsidR="00553EA2">
        <w:rPr>
          <w:rFonts w:ascii="Kayra" w:hAnsi="Kayra" w:cs="Chromoxome Pro Extra Light"/>
          <w:color w:val="000000"/>
        </w:rPr>
        <w:t>-</w:t>
      </w:r>
      <w:r w:rsidRPr="0013223D">
        <w:rPr>
          <w:rFonts w:ascii="Kayra" w:hAnsi="Kayra" w:cs="Chromoxome Pro Extra Light"/>
          <w:color w:val="000000"/>
        </w:rPr>
        <w:t>rafından seçilip görevlendirilen kişi</w:t>
      </w:r>
      <w:r w:rsidRPr="0013223D">
        <w:rPr>
          <w:rFonts w:ascii="Kayra" w:hAnsi="Kayra" w:cs="Chromoxome Pro Extra Light"/>
          <w:color w:val="000000"/>
        </w:rPr>
        <w:softHyphen/>
        <w:t>dir. Allah, tarih boyunca pek çok peygamber görevlendirmiştir. Hz. Âdem ilk peygamber, bütün insanlığa gönderilen Hz.Muhammed (s.a.v.) son peygamberdir. Peygam</w:t>
      </w:r>
      <w:r w:rsidR="00553EA2">
        <w:rPr>
          <w:rFonts w:ascii="Kayra" w:hAnsi="Kayra" w:cs="Chromoxome Pro Extra Light"/>
          <w:color w:val="000000"/>
        </w:rPr>
        <w:t>-</w:t>
      </w:r>
      <w:r w:rsidRPr="0013223D">
        <w:rPr>
          <w:rFonts w:ascii="Kayra" w:hAnsi="Kayra" w:cs="Chromoxome Pro Extra Light"/>
          <w:color w:val="000000"/>
        </w:rPr>
        <w:t>berlerin bazılarının a</w:t>
      </w:r>
      <w:r w:rsidR="00553EA2">
        <w:rPr>
          <w:rFonts w:ascii="Kayra" w:hAnsi="Kayra" w:cs="Chromoxome Pro Extra Light"/>
          <w:color w:val="000000"/>
        </w:rPr>
        <w:t>dları Kur’an’da bildirilmiştir.</w:t>
      </w:r>
    </w:p>
    <w:p w:rsidR="00553EA2" w:rsidRPr="00553EA2" w:rsidRDefault="00553EA2" w:rsidP="0013223D">
      <w:pPr>
        <w:pStyle w:val="AralkYok"/>
        <w:rPr>
          <w:rFonts w:ascii="Kayra" w:hAnsi="Kayra" w:cs="Chromoxome Pro Extra Light"/>
          <w:color w:val="000000"/>
          <w:sz w:val="16"/>
          <w:szCs w:val="16"/>
        </w:rPr>
      </w:pPr>
    </w:p>
    <w:p w:rsidR="00553EA2" w:rsidRDefault="003A565E" w:rsidP="0013223D">
      <w:pPr>
        <w:pStyle w:val="AralkYok"/>
        <w:rPr>
          <w:rFonts w:ascii="Kayra" w:hAnsi="Kayra" w:cs="Chromoxome Pro Medium"/>
          <w:b/>
          <w:color w:val="FF0000"/>
        </w:rPr>
      </w:pPr>
      <w:r w:rsidRPr="00553EA2">
        <w:rPr>
          <w:rFonts w:ascii="Kayra" w:hAnsi="Kayra" w:cs="Chromoxome Pro Medium"/>
          <w:b/>
          <w:color w:val="FF0000"/>
        </w:rPr>
        <w:t xml:space="preserve">Peygamberlerin Başlıca Özellikleri: </w:t>
      </w:r>
    </w:p>
    <w:p w:rsidR="00553EA2" w:rsidRPr="00553EA2" w:rsidRDefault="00553EA2" w:rsidP="0013223D">
      <w:pPr>
        <w:pStyle w:val="AralkYok"/>
        <w:rPr>
          <w:rFonts w:ascii="Kayra" w:hAnsi="Kayra" w:cs="Chromoxome Pro Medium"/>
          <w:b/>
          <w:color w:val="FF0000"/>
          <w:sz w:val="16"/>
          <w:szCs w:val="16"/>
        </w:rPr>
      </w:pPr>
    </w:p>
    <w:p w:rsidR="003A565E" w:rsidRPr="00553EA2" w:rsidRDefault="00553EA2" w:rsidP="0013223D">
      <w:pPr>
        <w:pStyle w:val="AralkYok"/>
        <w:rPr>
          <w:rFonts w:ascii="Kayra" w:hAnsi="Kayra" w:cs="Chromoxome Pro Extra Light"/>
          <w:color w:val="000000"/>
        </w:rPr>
      </w:pPr>
      <w:r>
        <w:rPr>
          <w:rFonts w:ascii="Kayra" w:hAnsi="Kayra" w:cs="HelveticaNeueLT Pro 47 LtCn"/>
        </w:rPr>
        <w:t xml:space="preserve">* </w:t>
      </w:r>
      <w:r w:rsidR="003A565E" w:rsidRPr="0013223D">
        <w:rPr>
          <w:rFonts w:ascii="Kayra" w:hAnsi="Kayra" w:cs="HelveticaNeueLT Pro 47 LtCn"/>
        </w:rPr>
        <w:t xml:space="preserve">Akıllı ve zeki insanlardır. </w:t>
      </w:r>
      <w:r w:rsidR="003A565E" w:rsidRPr="0013223D">
        <w:rPr>
          <w:rFonts w:ascii="Kayra" w:hAnsi="Kayra" w:cs="Chromoxome Pro Medium"/>
        </w:rPr>
        <w:t xml:space="preserve">(Fetanet) </w:t>
      </w:r>
    </w:p>
    <w:p w:rsidR="003A565E" w:rsidRPr="0013223D" w:rsidRDefault="00553EA2" w:rsidP="0013223D">
      <w:pPr>
        <w:pStyle w:val="AralkYok"/>
        <w:rPr>
          <w:rFonts w:ascii="Kayra" w:hAnsi="Kayra" w:cs="Chromoxome Pro Medium"/>
        </w:rPr>
      </w:pPr>
      <w:r>
        <w:rPr>
          <w:rFonts w:ascii="Kayra" w:hAnsi="Kayra" w:cs="HelveticaNeueLT Pro 47 LtCn"/>
        </w:rPr>
        <w:t xml:space="preserve">* </w:t>
      </w:r>
      <w:r w:rsidR="003A565E" w:rsidRPr="0013223D">
        <w:rPr>
          <w:rFonts w:ascii="Kayra" w:hAnsi="Kayra" w:cs="HelveticaNeueLT Pro 47 LtCn"/>
        </w:rPr>
        <w:t xml:space="preserve">Güvenilirdirler. </w:t>
      </w:r>
      <w:r w:rsidR="003A565E" w:rsidRPr="0013223D">
        <w:rPr>
          <w:rFonts w:ascii="Kayra" w:hAnsi="Kayra" w:cs="Chromoxome Pro Medium"/>
        </w:rPr>
        <w:t xml:space="preserve">(Emanet) </w:t>
      </w:r>
    </w:p>
    <w:p w:rsidR="003A565E" w:rsidRPr="0013223D" w:rsidRDefault="00553EA2" w:rsidP="0013223D">
      <w:pPr>
        <w:pStyle w:val="AralkYok"/>
        <w:rPr>
          <w:rFonts w:ascii="Kayra" w:hAnsi="Kayra" w:cs="Chromoxome Pro Medium"/>
        </w:rPr>
      </w:pPr>
      <w:r>
        <w:rPr>
          <w:rFonts w:ascii="Kayra" w:hAnsi="Kayra" w:cs="HelveticaNeueLT Pro 47 LtCn"/>
        </w:rPr>
        <w:t xml:space="preserve">* </w:t>
      </w:r>
      <w:r w:rsidR="003A565E" w:rsidRPr="0013223D">
        <w:rPr>
          <w:rFonts w:ascii="Kayra" w:hAnsi="Kayra" w:cs="HelveticaNeueLT Pro 47 LtCn"/>
        </w:rPr>
        <w:t xml:space="preserve">Doğru sözlüdürler. </w:t>
      </w:r>
      <w:r w:rsidR="003A565E" w:rsidRPr="0013223D">
        <w:rPr>
          <w:rFonts w:ascii="Kayra" w:hAnsi="Kayra" w:cs="Chromoxome Pro Medium"/>
        </w:rPr>
        <w:t xml:space="preserve">(Sıdk) </w:t>
      </w:r>
    </w:p>
    <w:p w:rsidR="003A565E" w:rsidRPr="0013223D" w:rsidRDefault="00553EA2" w:rsidP="0013223D">
      <w:pPr>
        <w:pStyle w:val="AralkYok"/>
        <w:rPr>
          <w:rFonts w:ascii="Kayra" w:hAnsi="Kayra" w:cs="Chromoxome Pro Medium"/>
        </w:rPr>
      </w:pPr>
      <w:r>
        <w:rPr>
          <w:rFonts w:ascii="Kayra" w:hAnsi="Kayra" w:cs="HelveticaNeueLT Pro 47 LtCn"/>
        </w:rPr>
        <w:t xml:space="preserve">* </w:t>
      </w:r>
      <w:r w:rsidR="003A565E" w:rsidRPr="0013223D">
        <w:rPr>
          <w:rFonts w:ascii="Kayra" w:hAnsi="Kayra" w:cs="HelveticaNeueLT Pro 47 LtCn"/>
        </w:rPr>
        <w:t xml:space="preserve">Günah işlemekten kaçınmışlardır. </w:t>
      </w:r>
      <w:r w:rsidR="003A565E" w:rsidRPr="0013223D">
        <w:rPr>
          <w:rFonts w:ascii="Kayra" w:hAnsi="Kayra" w:cs="Chromoxome Pro Medium"/>
        </w:rPr>
        <w:t xml:space="preserve">(İsmet) </w:t>
      </w:r>
    </w:p>
    <w:p w:rsidR="003A565E" w:rsidRPr="0013223D" w:rsidRDefault="00553EA2" w:rsidP="0013223D">
      <w:pPr>
        <w:pStyle w:val="AralkYok"/>
        <w:rPr>
          <w:rFonts w:ascii="Kayra" w:hAnsi="Kayra" w:cs="Chromoxome Pro Medium"/>
        </w:rPr>
      </w:pPr>
      <w:r>
        <w:rPr>
          <w:rFonts w:ascii="Kayra" w:hAnsi="Kayra" w:cs="HelveticaNeueLT Pro 47 LtCn"/>
        </w:rPr>
        <w:t xml:space="preserve">* </w:t>
      </w:r>
      <w:r w:rsidR="003A565E" w:rsidRPr="0013223D">
        <w:rPr>
          <w:rFonts w:ascii="Kayra" w:hAnsi="Kayra" w:cs="HelveticaNeueLT Pro 47 LtCn"/>
        </w:rPr>
        <w:t>Allah’ın (c.c.) bildirdiği mesajları insanlara olduğu gibi bildir</w:t>
      </w:r>
      <w:r w:rsidR="003A565E" w:rsidRPr="0013223D">
        <w:rPr>
          <w:rFonts w:ascii="Kayra" w:hAnsi="Kayra" w:cs="HelveticaNeueLT Pro 47 LtCn"/>
        </w:rPr>
        <w:softHyphen/>
        <w:t xml:space="preserve">mişlerdir. </w:t>
      </w:r>
      <w:r w:rsidR="003A565E" w:rsidRPr="0013223D">
        <w:rPr>
          <w:rFonts w:ascii="Kayra" w:hAnsi="Kayra" w:cs="Chromoxome Pro Medium"/>
        </w:rPr>
        <w:t>(Tebliğ)</w:t>
      </w:r>
    </w:p>
    <w:p w:rsidR="003A565E" w:rsidRPr="00553EA2" w:rsidRDefault="003A565E" w:rsidP="0013223D">
      <w:pPr>
        <w:pStyle w:val="AralkYok"/>
        <w:rPr>
          <w:rFonts w:ascii="Kayra" w:hAnsi="Kayra" w:cs="Chromoxome Pro Medium"/>
          <w:sz w:val="10"/>
          <w:szCs w:val="10"/>
        </w:rPr>
      </w:pPr>
    </w:p>
    <w:p w:rsidR="003A565E" w:rsidRPr="00553EA2" w:rsidRDefault="00553EA2" w:rsidP="0013223D">
      <w:pPr>
        <w:pStyle w:val="AralkYok"/>
        <w:rPr>
          <w:rFonts w:ascii="Kayra" w:hAnsi="Kayra" w:cs="Chromoxome Pro Semi Bold"/>
          <w:color w:val="FF0000"/>
        </w:rPr>
      </w:pPr>
      <w:r w:rsidRPr="00553EA2">
        <w:rPr>
          <w:rFonts w:ascii="Kayra" w:hAnsi="Kayra" w:cs="Chromoxome Pro Semi Bold"/>
          <w:b/>
          <w:bCs/>
          <w:color w:val="FF0000"/>
        </w:rPr>
        <w:t xml:space="preserve">5- </w:t>
      </w:r>
      <w:r w:rsidR="003A565E" w:rsidRPr="00553EA2">
        <w:rPr>
          <w:rFonts w:ascii="Kayra" w:hAnsi="Kayra" w:cs="Chromoxome Pro Semi Bold"/>
          <w:b/>
          <w:bCs/>
          <w:color w:val="FF0000"/>
        </w:rPr>
        <w:t xml:space="preserve">Kaza ve Kadere İman </w:t>
      </w:r>
    </w:p>
    <w:p w:rsidR="003A565E" w:rsidRPr="00553EA2" w:rsidRDefault="003A565E" w:rsidP="0013223D">
      <w:pPr>
        <w:pStyle w:val="AralkYok"/>
        <w:rPr>
          <w:rFonts w:ascii="Kayra" w:hAnsi="Kayra" w:cs="Chromoxome Pro Semi Bold"/>
          <w:sz w:val="10"/>
          <w:szCs w:val="10"/>
        </w:rPr>
      </w:pPr>
    </w:p>
    <w:p w:rsidR="003A565E" w:rsidRPr="0013223D" w:rsidRDefault="003A565E" w:rsidP="00553EA2">
      <w:pPr>
        <w:pStyle w:val="AralkYok"/>
        <w:jc w:val="both"/>
        <w:rPr>
          <w:rFonts w:ascii="Kayra" w:hAnsi="Kayra" w:cs="Chromoxome Pro Extra Light"/>
          <w:color w:val="000000"/>
        </w:rPr>
      </w:pPr>
      <w:r w:rsidRPr="0013223D">
        <w:rPr>
          <w:rFonts w:ascii="Kayra" w:hAnsi="Kayra" w:cs="Chromoxome Pro Extra Light"/>
          <w:color w:val="000000"/>
        </w:rPr>
        <w:t>Kader ve kazaya iman, İslam’ın inanç esasları ara</w:t>
      </w:r>
      <w:r w:rsidR="00553EA2">
        <w:rPr>
          <w:rFonts w:ascii="Kayra" w:hAnsi="Kayra" w:cs="Chromoxome Pro Extra Light"/>
          <w:color w:val="000000"/>
        </w:rPr>
        <w:t>-</w:t>
      </w:r>
      <w:r w:rsidRPr="0013223D">
        <w:rPr>
          <w:rFonts w:ascii="Kayra" w:hAnsi="Kayra" w:cs="Chromoxome Pro Extra Light"/>
          <w:color w:val="000000"/>
        </w:rPr>
        <w:t xml:space="preserve">sında yer alır. </w:t>
      </w:r>
      <w:r w:rsidRPr="0013223D">
        <w:rPr>
          <w:rFonts w:ascii="Kayra" w:hAnsi="Kayra" w:cs="HelveticaNeueLT Pro 57 Cn"/>
          <w:b/>
          <w:bCs/>
          <w:color w:val="000000"/>
        </w:rPr>
        <w:t>Ka</w:t>
      </w:r>
      <w:r w:rsidRPr="0013223D">
        <w:rPr>
          <w:rFonts w:ascii="Kayra" w:hAnsi="Kayra" w:cs="HelveticaNeueLT Pro 57 Cn"/>
          <w:b/>
          <w:bCs/>
          <w:color w:val="000000"/>
        </w:rPr>
        <w:softHyphen/>
        <w:t>der</w:t>
      </w:r>
      <w:r w:rsidRPr="0013223D">
        <w:rPr>
          <w:rFonts w:ascii="Kayra" w:hAnsi="Kayra" w:cs="Chromoxome Pro Extra Light"/>
          <w:color w:val="000000"/>
        </w:rPr>
        <w:t>, Allah’ın (c.c.) varlıkları ölçülü, uyumlu, düzenli bir şekilde yaratması; ilmiyle olmuş ve olacak her şeyi bilmesi anlamına gelir. Allah’ın (c.c.) evrende gerçekleşecek olayları belli yasalar çerçevesinde takdir etme</w:t>
      </w:r>
      <w:r w:rsidRPr="0013223D">
        <w:rPr>
          <w:rFonts w:ascii="Kayra" w:hAnsi="Kayra" w:cs="Chromoxome Pro Extra Light"/>
          <w:color w:val="000000"/>
        </w:rPr>
        <w:softHyphen/>
        <w:t xml:space="preserve">si kaderdir. Takdir edilen olayların zamanı geldiğinde gerçekleşmesi ise </w:t>
      </w:r>
      <w:r w:rsidRPr="0013223D">
        <w:rPr>
          <w:rFonts w:ascii="Kayra" w:hAnsi="Kayra" w:cs="HelveticaNeueLT Pro 57 Cn"/>
          <w:b/>
          <w:bCs/>
          <w:color w:val="000000"/>
        </w:rPr>
        <w:t xml:space="preserve">kaza </w:t>
      </w:r>
      <w:r w:rsidRPr="0013223D">
        <w:rPr>
          <w:rFonts w:ascii="Kayra" w:hAnsi="Kayra" w:cs="Chromoxome Pro Extra Light"/>
          <w:color w:val="000000"/>
        </w:rPr>
        <w:t xml:space="preserve">olarak adlandırılır. </w:t>
      </w:r>
    </w:p>
    <w:p w:rsidR="003A565E" w:rsidRPr="00553EA2" w:rsidRDefault="00553EA2" w:rsidP="0013223D">
      <w:pPr>
        <w:pStyle w:val="AralkYok"/>
        <w:rPr>
          <w:rFonts w:ascii="Kayra" w:hAnsi="Kayra" w:cs="Chromoxome Pro Semi Bold"/>
          <w:b/>
          <w:color w:val="FF0000"/>
        </w:rPr>
      </w:pPr>
      <w:r w:rsidRPr="00553EA2">
        <w:rPr>
          <w:rFonts w:ascii="Kayra" w:hAnsi="Kayra" w:cs="Chromoxome Pro Semi Bold"/>
          <w:b/>
          <w:bCs/>
          <w:color w:val="FF0000"/>
        </w:rPr>
        <w:t xml:space="preserve">6- </w:t>
      </w:r>
      <w:r w:rsidR="003A565E" w:rsidRPr="00553EA2">
        <w:rPr>
          <w:rFonts w:ascii="Kayra" w:hAnsi="Kayra" w:cs="Chromoxome Pro Semi Bold"/>
          <w:b/>
          <w:bCs/>
          <w:color w:val="FF0000"/>
        </w:rPr>
        <w:t xml:space="preserve">Ahirete İman </w:t>
      </w:r>
    </w:p>
    <w:p w:rsidR="003A565E" w:rsidRPr="00553EA2" w:rsidRDefault="003A565E" w:rsidP="0013223D">
      <w:pPr>
        <w:pStyle w:val="AralkYok"/>
        <w:rPr>
          <w:rFonts w:ascii="Kayra" w:hAnsi="Kayra" w:cs="Chromoxome Pro Semi Bold"/>
          <w:sz w:val="10"/>
          <w:szCs w:val="10"/>
        </w:rPr>
      </w:pPr>
    </w:p>
    <w:p w:rsidR="008F669B" w:rsidRDefault="003A565E" w:rsidP="008F669B">
      <w:pPr>
        <w:pStyle w:val="AralkYok"/>
        <w:jc w:val="both"/>
        <w:rPr>
          <w:rFonts w:ascii="Kayra" w:hAnsi="Kayra" w:cs="Chromoxome Pro Extra Light"/>
          <w:color w:val="000000"/>
        </w:rPr>
      </w:pPr>
      <w:r w:rsidRPr="0013223D">
        <w:rPr>
          <w:rFonts w:ascii="Kayra" w:hAnsi="Kayra" w:cs="Chromoxome Pro Extra Light"/>
          <w:color w:val="000000"/>
        </w:rPr>
        <w:lastRenderedPageBreak/>
        <w:t>Ahiret, sözlükte “son, sonra olan, son gün” anlamla</w:t>
      </w:r>
      <w:r w:rsidR="00553EA2">
        <w:rPr>
          <w:rFonts w:ascii="Kayra" w:hAnsi="Kayra" w:cs="Chromoxome Pro Extra Light"/>
          <w:color w:val="000000"/>
        </w:rPr>
        <w:t>-</w:t>
      </w:r>
      <w:r w:rsidRPr="0013223D">
        <w:rPr>
          <w:rFonts w:ascii="Kayra" w:hAnsi="Kayra" w:cs="Chromoxome Pro Extra Light"/>
          <w:color w:val="000000"/>
        </w:rPr>
        <w:t>rına gelir. Ahiret hayatı, dünya hayatından sonra başlayıp ebedî olarak devam edecek olan hayattır. Ahiretin varlığına inanmak, İslam’ın inanç esasla</w:t>
      </w:r>
      <w:r w:rsidR="00553EA2">
        <w:rPr>
          <w:rFonts w:ascii="Kayra" w:hAnsi="Kayra" w:cs="Chromoxome Pro Extra Light"/>
          <w:color w:val="000000"/>
        </w:rPr>
        <w:t>-</w:t>
      </w:r>
      <w:r w:rsidRPr="0013223D">
        <w:rPr>
          <w:rFonts w:ascii="Kayra" w:hAnsi="Kayra" w:cs="Chromoxome Pro Extra Light"/>
          <w:color w:val="000000"/>
        </w:rPr>
        <w:t>rından biridir. Bu inanca göre bütün insanlar kıya</w:t>
      </w:r>
      <w:r w:rsidR="00553EA2">
        <w:rPr>
          <w:rFonts w:ascii="Kayra" w:hAnsi="Kayra" w:cs="Chromoxome Pro Extra Light"/>
          <w:color w:val="000000"/>
        </w:rPr>
        <w:t>-</w:t>
      </w:r>
      <w:r w:rsidRPr="0013223D">
        <w:rPr>
          <w:rFonts w:ascii="Kayra" w:hAnsi="Kayra" w:cs="Chromoxome Pro Extra Light"/>
          <w:color w:val="000000"/>
        </w:rPr>
        <w:t>metin kopuşundan sonra ahirette ye</w:t>
      </w:r>
      <w:r w:rsidRPr="0013223D">
        <w:rPr>
          <w:rFonts w:ascii="Kayra" w:hAnsi="Kayra" w:cs="Chromoxome Pro Extra Light"/>
          <w:color w:val="000000"/>
        </w:rPr>
        <w:softHyphen/>
        <w:t>niden dirilti</w:t>
      </w:r>
      <w:r w:rsidR="008F669B">
        <w:rPr>
          <w:rFonts w:ascii="Kayra" w:hAnsi="Kayra" w:cs="Chromoxome Pro Extra Light"/>
          <w:color w:val="000000"/>
        </w:rPr>
        <w:t>le-</w:t>
      </w:r>
    </w:p>
    <w:p w:rsidR="008F669B" w:rsidRDefault="003A565E" w:rsidP="008F669B">
      <w:pPr>
        <w:pStyle w:val="AralkYok"/>
        <w:jc w:val="both"/>
        <w:rPr>
          <w:rFonts w:ascii="Kayra" w:hAnsi="Kayra" w:cs="Chromoxome Pro Extra Light"/>
          <w:color w:val="000000"/>
        </w:rPr>
      </w:pPr>
      <w:r w:rsidRPr="0013223D">
        <w:rPr>
          <w:rFonts w:ascii="Kayra" w:hAnsi="Kayra" w:cs="Chromoxome Pro Extra Light"/>
          <w:color w:val="000000"/>
        </w:rPr>
        <w:t>cektir. İnsanlar mahşer denilen yerde toplanacak, dünyada yaptı</w:t>
      </w:r>
      <w:r w:rsidR="008F669B">
        <w:rPr>
          <w:rFonts w:ascii="Kayra" w:hAnsi="Kayra" w:cs="Chromoxome Pro Extra Light"/>
          <w:color w:val="000000"/>
        </w:rPr>
        <w:t>klarından sorguya çekilecektir.</w:t>
      </w:r>
      <w:r w:rsidRPr="0013223D">
        <w:rPr>
          <w:rFonts w:ascii="Kayra" w:hAnsi="Kayra" w:cs="Chromoxome Pro Extra Light"/>
          <w:color w:val="000000"/>
        </w:rPr>
        <w:t>Allah’a</w:t>
      </w:r>
    </w:p>
    <w:p w:rsidR="008F669B" w:rsidRDefault="003A565E" w:rsidP="008F669B">
      <w:pPr>
        <w:pStyle w:val="AralkYok"/>
        <w:jc w:val="both"/>
        <w:rPr>
          <w:rFonts w:ascii="Kayra" w:hAnsi="Kayra" w:cs="Chromoxome Pro Extra Light"/>
          <w:color w:val="000000"/>
        </w:rPr>
      </w:pPr>
      <w:r w:rsidRPr="0013223D">
        <w:rPr>
          <w:rFonts w:ascii="Kayra" w:hAnsi="Kayra" w:cs="Chromoxome Pro Extra Light"/>
          <w:color w:val="000000"/>
        </w:rPr>
        <w:t xml:space="preserve"> (c.c.) ve onun bildirdiklerine inanmayanlar ile kötü</w:t>
      </w:r>
      <w:r w:rsidR="008F669B">
        <w:rPr>
          <w:rFonts w:ascii="Kayra" w:hAnsi="Kayra" w:cs="Chromoxome Pro Extra Light"/>
          <w:color w:val="000000"/>
        </w:rPr>
        <w:t>-</w:t>
      </w:r>
      <w:r w:rsidRPr="0013223D">
        <w:rPr>
          <w:rFonts w:ascii="Kayra" w:hAnsi="Kayra" w:cs="Chromoxome Pro Extra Light"/>
          <w:color w:val="000000"/>
        </w:rPr>
        <w:t>lük yapanlar cehennemde cezalandırılacak, inanıp yararlı işler yapanlar ise cennet ile ödüllendirile</w:t>
      </w:r>
      <w:r w:rsidR="008F669B">
        <w:rPr>
          <w:rFonts w:ascii="Kayra" w:hAnsi="Kayra" w:cs="Chromoxome Pro Extra Light"/>
          <w:color w:val="000000"/>
        </w:rPr>
        <w:t>-</w:t>
      </w:r>
      <w:r w:rsidRPr="0013223D">
        <w:rPr>
          <w:rFonts w:ascii="Kayra" w:hAnsi="Kayra" w:cs="Chromoxome Pro Extra Light"/>
          <w:color w:val="000000"/>
        </w:rPr>
        <w:t>ceklerdir.</w:t>
      </w:r>
    </w:p>
    <w:p w:rsidR="003A565E" w:rsidRPr="0013223D" w:rsidRDefault="003A565E" w:rsidP="0013223D">
      <w:pPr>
        <w:pStyle w:val="AralkYok"/>
        <w:rPr>
          <w:rFonts w:ascii="Kayra" w:hAnsi="Kayra" w:cs="Chromoxome Pro Extra Light"/>
          <w:color w:val="000000"/>
        </w:rPr>
      </w:pPr>
      <w:r w:rsidRPr="0013223D">
        <w:rPr>
          <w:rFonts w:ascii="Kayra" w:hAnsi="Kayra" w:cs="Chromoxome Pro Extra Light"/>
          <w:color w:val="000000"/>
        </w:rPr>
        <w:t xml:space="preserve"> </w:t>
      </w:r>
    </w:p>
    <w:p w:rsidR="003A565E" w:rsidRPr="008F669B" w:rsidRDefault="003A565E" w:rsidP="008F669B">
      <w:pPr>
        <w:pStyle w:val="AralkYok"/>
        <w:jc w:val="center"/>
        <w:rPr>
          <w:rFonts w:ascii="Kayra" w:hAnsi="Kayra" w:cs="Chromoxome Pro Bold"/>
          <w:color w:val="FF0000"/>
        </w:rPr>
      </w:pPr>
      <w:r w:rsidRPr="008F669B">
        <w:rPr>
          <w:rFonts w:ascii="Kayra" w:hAnsi="Kayra" w:cs="Chromoxome Pro Bold"/>
          <w:b/>
          <w:bCs/>
          <w:color w:val="FF0000"/>
        </w:rPr>
        <w:t>İSLAM’IN ŞARTLARI</w:t>
      </w:r>
    </w:p>
    <w:p w:rsidR="003A565E" w:rsidRPr="0013223D" w:rsidRDefault="003A565E" w:rsidP="0013223D">
      <w:pPr>
        <w:pStyle w:val="AralkYok"/>
        <w:rPr>
          <w:rFonts w:ascii="Kayra" w:hAnsi="Kayra" w:cs="Chromoxome Pro Bold"/>
        </w:rPr>
      </w:pPr>
    </w:p>
    <w:p w:rsidR="008F669B" w:rsidRDefault="003A565E" w:rsidP="0013223D">
      <w:pPr>
        <w:pStyle w:val="AralkYok"/>
        <w:rPr>
          <w:rFonts w:ascii="Kayra" w:hAnsi="Kayra" w:cs="Chromoxome Pro Extra Light"/>
          <w:color w:val="000000"/>
        </w:rPr>
      </w:pPr>
      <w:r w:rsidRPr="0013223D">
        <w:rPr>
          <w:rFonts w:ascii="Kayra" w:hAnsi="Kayra" w:cs="Chromoxome Pro Extra Light"/>
          <w:color w:val="000000"/>
        </w:rPr>
        <w:t xml:space="preserve">İslam dininin beş temel esası vardır. </w:t>
      </w:r>
    </w:p>
    <w:p w:rsidR="003A565E" w:rsidRPr="0013223D" w:rsidRDefault="003A565E" w:rsidP="0013223D">
      <w:pPr>
        <w:pStyle w:val="AralkYok"/>
        <w:rPr>
          <w:rFonts w:ascii="Kayra" w:hAnsi="Kayra" w:cs="Chromoxome Pro Extra Light"/>
          <w:color w:val="000000"/>
        </w:rPr>
      </w:pPr>
      <w:r w:rsidRPr="0013223D">
        <w:rPr>
          <w:rFonts w:ascii="Kayra" w:hAnsi="Kayra" w:cs="Chromoxome Pro Extra Light"/>
          <w:color w:val="000000"/>
        </w:rPr>
        <w:t xml:space="preserve">Bunlara İslam’ın şartları denir. </w:t>
      </w:r>
    </w:p>
    <w:p w:rsidR="008F669B" w:rsidRDefault="008F669B" w:rsidP="0013223D">
      <w:pPr>
        <w:pStyle w:val="AralkYok"/>
        <w:rPr>
          <w:rFonts w:ascii="Kayra" w:hAnsi="Kayra" w:cs="Chromoxome Pro Medium"/>
        </w:rPr>
      </w:pPr>
    </w:p>
    <w:p w:rsidR="008F669B" w:rsidRPr="008F669B" w:rsidRDefault="003A565E" w:rsidP="0013223D">
      <w:pPr>
        <w:pStyle w:val="AralkYok"/>
        <w:rPr>
          <w:rFonts w:ascii="Kayra" w:hAnsi="Kayra" w:cs="Chromoxome Pro Medium"/>
          <w:b/>
          <w:color w:val="FF0000"/>
        </w:rPr>
      </w:pPr>
      <w:r w:rsidRPr="008F669B">
        <w:rPr>
          <w:rFonts w:ascii="Kayra" w:hAnsi="Kayra" w:cs="Chromoxome Pro Medium"/>
          <w:b/>
          <w:color w:val="FF0000"/>
        </w:rPr>
        <w:t xml:space="preserve">İslam'ın Şartları: </w:t>
      </w:r>
    </w:p>
    <w:p w:rsidR="008F669B" w:rsidRPr="0013223D" w:rsidRDefault="008F669B" w:rsidP="008F669B">
      <w:pPr>
        <w:pStyle w:val="AralkYok"/>
        <w:rPr>
          <w:rFonts w:ascii="Kayra" w:hAnsi="Kayra" w:cs="HelveticaNeueLT Pro 47 LtCn"/>
        </w:rPr>
      </w:pPr>
      <w:r>
        <w:rPr>
          <w:rFonts w:ascii="Kayra" w:hAnsi="Kayra" w:cs="HelveticaNeueLT Pro 47 LtCn"/>
        </w:rPr>
        <w:t xml:space="preserve">* </w:t>
      </w:r>
      <w:r w:rsidRPr="0013223D">
        <w:rPr>
          <w:rFonts w:ascii="Kayra" w:hAnsi="Kayra" w:cs="HelveticaNeueLT Pro 47 LtCn"/>
        </w:rPr>
        <w:t xml:space="preserve">Namaz kılmak </w:t>
      </w:r>
    </w:p>
    <w:p w:rsidR="003A565E" w:rsidRPr="0013223D" w:rsidRDefault="008F669B"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Oruç tutmak </w:t>
      </w:r>
    </w:p>
    <w:p w:rsidR="003A565E" w:rsidRPr="0013223D" w:rsidRDefault="008F669B"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Hacca gitmek </w:t>
      </w:r>
    </w:p>
    <w:p w:rsidR="003A565E" w:rsidRDefault="008F669B" w:rsidP="0013223D">
      <w:pPr>
        <w:pStyle w:val="AralkYok"/>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 xml:space="preserve">Zekât vermek </w:t>
      </w:r>
    </w:p>
    <w:p w:rsidR="008F669B" w:rsidRPr="0013223D" w:rsidRDefault="008F669B" w:rsidP="008F669B">
      <w:pPr>
        <w:pStyle w:val="AralkYok"/>
        <w:rPr>
          <w:rFonts w:ascii="Kayra" w:hAnsi="Kayra" w:cs="HelveticaNeueLT Pro 47 LtCn"/>
        </w:rPr>
      </w:pPr>
      <w:r>
        <w:rPr>
          <w:rFonts w:ascii="Kayra" w:hAnsi="Kayra" w:cs="Chromoxome Pro Medium"/>
        </w:rPr>
        <w:t xml:space="preserve">* </w:t>
      </w:r>
      <w:r w:rsidRPr="0013223D">
        <w:rPr>
          <w:rFonts w:ascii="Kayra" w:hAnsi="Kayra" w:cs="HelveticaNeueLT Pro 47 LtCn"/>
        </w:rPr>
        <w:t xml:space="preserve">Kelime-i şehadet getirmek </w:t>
      </w:r>
    </w:p>
    <w:p w:rsidR="008F669B" w:rsidRPr="0013223D" w:rsidRDefault="008F669B" w:rsidP="0013223D">
      <w:pPr>
        <w:pStyle w:val="AralkYok"/>
        <w:rPr>
          <w:rFonts w:ascii="Kayra" w:hAnsi="Kayra" w:cs="HelveticaNeueLT Pro 47 LtCn"/>
        </w:rPr>
      </w:pPr>
    </w:p>
    <w:p w:rsidR="008F669B" w:rsidRPr="008F669B" w:rsidRDefault="008F669B" w:rsidP="008F669B">
      <w:pPr>
        <w:pStyle w:val="AralkYok"/>
        <w:rPr>
          <w:rFonts w:ascii="Kayra" w:hAnsi="Kayra" w:cs="Chromoxome Pro Semi Bold"/>
          <w:color w:val="FF0000"/>
        </w:rPr>
      </w:pPr>
      <w:r w:rsidRPr="008F669B">
        <w:rPr>
          <w:rFonts w:ascii="Kayra" w:hAnsi="Kayra" w:cs="Chromoxome Pro Semi Bold"/>
          <w:b/>
          <w:bCs/>
          <w:color w:val="FF0000"/>
        </w:rPr>
        <w:t xml:space="preserve">1-Namaz Kılmak </w:t>
      </w:r>
    </w:p>
    <w:p w:rsidR="008F669B" w:rsidRPr="0013223D" w:rsidRDefault="008F669B" w:rsidP="008F669B">
      <w:pPr>
        <w:pStyle w:val="AralkYok"/>
        <w:rPr>
          <w:rFonts w:ascii="Kayra" w:hAnsi="Kayra" w:cs="Chromoxome Pro Semi Bold"/>
        </w:rPr>
      </w:pPr>
    </w:p>
    <w:p w:rsidR="008F669B" w:rsidRDefault="008F669B" w:rsidP="008F669B">
      <w:pPr>
        <w:pStyle w:val="AralkYok"/>
        <w:jc w:val="both"/>
        <w:rPr>
          <w:rFonts w:ascii="Kayra" w:hAnsi="Kayra" w:cs="Chromoxome Pro Extra Light"/>
          <w:color w:val="000000"/>
        </w:rPr>
      </w:pPr>
      <w:r>
        <w:rPr>
          <w:rFonts w:ascii="Kayra" w:hAnsi="Kayra" w:cs="Chromoxome Pro Extra Light"/>
          <w:color w:val="000000"/>
        </w:rPr>
        <w:t xml:space="preserve">   </w:t>
      </w:r>
      <w:r w:rsidRPr="0013223D">
        <w:rPr>
          <w:rFonts w:ascii="Kayra" w:hAnsi="Kayra" w:cs="Chromoxome Pro Extra Light"/>
          <w:color w:val="000000"/>
        </w:rPr>
        <w:t>Namaz; sabah, öğle, ikindi, akşam ve yatsı olmak üzere günde beş vakit yerine getirilmesi dinimizce buyrulan bir ibadettir. Namaz ibadeti Allah rızası için yapılır. Akıllı ve ergenlik çağına gelmiş her Müslüman, namaz kılmakla yükümlüdür. Allah Kur’an-ı Kerim’in pek çok ayetinde ina</w:t>
      </w:r>
      <w:r w:rsidRPr="0013223D">
        <w:rPr>
          <w:rFonts w:ascii="Kayra" w:hAnsi="Kayra" w:cs="Chromoxome Pro Extra Light"/>
          <w:color w:val="000000"/>
        </w:rPr>
        <w:softHyphen/>
        <w:t xml:space="preserve">nanların namaz kılmasını emreder. </w:t>
      </w:r>
    </w:p>
    <w:p w:rsidR="008F669B" w:rsidRDefault="008F669B" w:rsidP="008F669B">
      <w:pPr>
        <w:pStyle w:val="AralkYok"/>
        <w:jc w:val="both"/>
        <w:rPr>
          <w:rFonts w:ascii="Kayra" w:hAnsi="Kayra" w:cs="Chromoxome Pro Extra Light"/>
          <w:color w:val="000000"/>
        </w:rPr>
      </w:pPr>
    </w:p>
    <w:p w:rsidR="008F669B" w:rsidRPr="008F669B" w:rsidRDefault="008F669B" w:rsidP="008F669B">
      <w:pPr>
        <w:pStyle w:val="AralkYok"/>
        <w:rPr>
          <w:rFonts w:ascii="Kayra" w:hAnsi="Kayra" w:cs="Chromoxome Pro Semi Bold"/>
          <w:color w:val="FF0000"/>
        </w:rPr>
      </w:pPr>
      <w:r w:rsidRPr="008F669B">
        <w:rPr>
          <w:rFonts w:ascii="Kayra" w:hAnsi="Kayra" w:cs="Chromoxome Pro Semi Bold"/>
          <w:b/>
          <w:bCs/>
          <w:color w:val="FF0000"/>
        </w:rPr>
        <w:t xml:space="preserve">2-Oruç Tutmak </w:t>
      </w:r>
    </w:p>
    <w:p w:rsidR="008F669B" w:rsidRPr="0013223D" w:rsidRDefault="008F669B" w:rsidP="008F669B">
      <w:pPr>
        <w:pStyle w:val="AralkYok"/>
        <w:rPr>
          <w:rFonts w:ascii="Kayra" w:hAnsi="Kayra" w:cs="Chromoxome Pro Semi Bold"/>
        </w:rPr>
      </w:pPr>
    </w:p>
    <w:p w:rsidR="008F669B" w:rsidRDefault="008F669B" w:rsidP="008F669B">
      <w:pPr>
        <w:pStyle w:val="AralkYok"/>
        <w:jc w:val="both"/>
        <w:rPr>
          <w:rFonts w:ascii="Kayra" w:hAnsi="Kayra" w:cs="Chromoxome Pro Extra Light"/>
          <w:color w:val="000000"/>
        </w:rPr>
      </w:pPr>
      <w:r w:rsidRPr="0013223D">
        <w:rPr>
          <w:rFonts w:ascii="Kayra" w:hAnsi="Kayra" w:cs="Chromoxome Pro Extra Light"/>
          <w:color w:val="000000"/>
        </w:rPr>
        <w:t>Oruç, tan yerinin ağarmasından gün batımına kadar Allah (c</w:t>
      </w:r>
      <w:r>
        <w:rPr>
          <w:rFonts w:ascii="Kayra" w:hAnsi="Kayra" w:cs="Chromoxome Pro Extra Light"/>
          <w:color w:val="000000"/>
        </w:rPr>
        <w:t>.c.) rızası için hiçbir şey yi</w:t>
      </w:r>
      <w:r w:rsidRPr="0013223D">
        <w:rPr>
          <w:rFonts w:ascii="Kayra" w:hAnsi="Kayra" w:cs="Chromoxome Pro Extra Light"/>
          <w:color w:val="000000"/>
        </w:rPr>
        <w:t>yip içmemektir. İslam’da akıllı ve ergenlik çağına ulaş</w:t>
      </w:r>
      <w:r w:rsidRPr="0013223D">
        <w:rPr>
          <w:rFonts w:ascii="Kayra" w:hAnsi="Kayra" w:cs="Chromoxome Pro Extra Light"/>
          <w:color w:val="000000"/>
        </w:rPr>
        <w:softHyphen/>
        <w:t>mış, sağlıklı Müslümanlar ramazan ayında oruç tutmakla yükümlüdür.</w:t>
      </w:r>
    </w:p>
    <w:p w:rsidR="008F669B" w:rsidRPr="0013223D" w:rsidRDefault="008F669B" w:rsidP="008F669B">
      <w:pPr>
        <w:pStyle w:val="AralkYok"/>
        <w:jc w:val="both"/>
        <w:rPr>
          <w:rFonts w:ascii="Kayra" w:hAnsi="Kayra" w:cs="Chromoxome Pro Extra Light"/>
          <w:color w:val="000000"/>
        </w:rPr>
      </w:pPr>
      <w:r w:rsidRPr="0013223D">
        <w:rPr>
          <w:rFonts w:ascii="Kayra" w:hAnsi="Kayra" w:cs="Chromoxome Pro Extra Light"/>
          <w:color w:val="000000"/>
        </w:rPr>
        <w:t xml:space="preserve"> </w:t>
      </w:r>
    </w:p>
    <w:p w:rsidR="008F669B" w:rsidRPr="008F669B" w:rsidRDefault="008F669B" w:rsidP="008F669B">
      <w:pPr>
        <w:pStyle w:val="AralkYok"/>
        <w:rPr>
          <w:rFonts w:ascii="Kayra" w:hAnsi="Kayra" w:cs="Chromoxome Pro Semi Bold"/>
          <w:color w:val="FF0000"/>
        </w:rPr>
      </w:pPr>
      <w:r w:rsidRPr="008F669B">
        <w:rPr>
          <w:rFonts w:ascii="Kayra" w:hAnsi="Kayra" w:cs="Chromoxome Pro Semi Bold"/>
          <w:b/>
          <w:bCs/>
          <w:color w:val="FF0000"/>
        </w:rPr>
        <w:t xml:space="preserve">3- Zekat Vermek </w:t>
      </w:r>
    </w:p>
    <w:p w:rsidR="008F669B" w:rsidRPr="0013223D" w:rsidRDefault="008F669B" w:rsidP="008F669B">
      <w:pPr>
        <w:pStyle w:val="AralkYok"/>
        <w:rPr>
          <w:rFonts w:ascii="Kayra" w:hAnsi="Kayra" w:cs="Chromoxome Pro Semi Bold"/>
        </w:rPr>
      </w:pPr>
    </w:p>
    <w:p w:rsidR="008F669B" w:rsidRPr="0013223D" w:rsidRDefault="008F669B" w:rsidP="008F669B">
      <w:pPr>
        <w:pStyle w:val="AralkYok"/>
        <w:rPr>
          <w:rFonts w:ascii="Kayra" w:hAnsi="Kayra" w:cs="Chromoxome Pro Extra Light"/>
          <w:color w:val="000000"/>
        </w:rPr>
      </w:pPr>
      <w:r w:rsidRPr="0013223D">
        <w:rPr>
          <w:rFonts w:ascii="Kayra" w:hAnsi="Kayra" w:cs="Chromoxome Pro Extra Light"/>
          <w:color w:val="000000"/>
        </w:rPr>
        <w:t>Dinî ölçülere göre zengin sayılan Müslümanların, mal veya parala</w:t>
      </w:r>
      <w:r w:rsidRPr="0013223D">
        <w:rPr>
          <w:rFonts w:ascii="Kayra" w:hAnsi="Kayra" w:cs="Chromoxome Pro Extra Light"/>
          <w:color w:val="000000"/>
        </w:rPr>
        <w:softHyphen/>
        <w:t xml:space="preserve">rının belirli bir bölümünü yılda bir kez ihtiyaç sahiplerine vermelerine zekât denir. Akıllı, ergenlik çağına girmiş ve zengin Müslümanlar zekât vermekle yükümlüdür. Kur’an-ı Kerim’de zekât vermeyi emreden birçok ayet yer alır. </w:t>
      </w:r>
    </w:p>
    <w:p w:rsidR="008F669B" w:rsidRDefault="008F669B" w:rsidP="008F669B">
      <w:pPr>
        <w:pStyle w:val="AralkYok"/>
        <w:rPr>
          <w:rFonts w:ascii="Kayra" w:hAnsi="Kayra" w:cs="Chromoxome Pro Semi Bold"/>
          <w:b/>
          <w:bCs/>
        </w:rPr>
      </w:pPr>
    </w:p>
    <w:p w:rsidR="008F669B" w:rsidRDefault="008F669B" w:rsidP="008F669B">
      <w:pPr>
        <w:pStyle w:val="AralkYok"/>
        <w:rPr>
          <w:rFonts w:ascii="Kayra" w:hAnsi="Kayra" w:cs="Chromoxome Pro Semi Bold"/>
          <w:b/>
          <w:bCs/>
        </w:rPr>
      </w:pPr>
    </w:p>
    <w:p w:rsidR="008F669B" w:rsidRDefault="008F669B" w:rsidP="008F669B">
      <w:pPr>
        <w:pStyle w:val="AralkYok"/>
        <w:rPr>
          <w:rFonts w:ascii="Kayra" w:hAnsi="Kayra" w:cs="Chromoxome Pro Semi Bold"/>
          <w:b/>
          <w:bCs/>
        </w:rPr>
      </w:pPr>
    </w:p>
    <w:p w:rsidR="008F669B" w:rsidRDefault="008F669B" w:rsidP="008F669B">
      <w:pPr>
        <w:pStyle w:val="AralkYok"/>
        <w:rPr>
          <w:rFonts w:ascii="Kayra" w:hAnsi="Kayra" w:cs="Chromoxome Pro Semi Bold"/>
          <w:b/>
          <w:bCs/>
        </w:rPr>
      </w:pPr>
    </w:p>
    <w:p w:rsidR="008F669B" w:rsidRPr="008F669B" w:rsidRDefault="008F669B" w:rsidP="008F669B">
      <w:pPr>
        <w:pStyle w:val="AralkYok"/>
        <w:rPr>
          <w:rFonts w:ascii="Kayra" w:hAnsi="Kayra" w:cs="Chromoxome Pro Semi Bold"/>
          <w:b/>
          <w:bCs/>
          <w:color w:val="FF0000"/>
        </w:rPr>
      </w:pPr>
      <w:r w:rsidRPr="008F669B">
        <w:rPr>
          <w:rFonts w:ascii="Kayra" w:hAnsi="Kayra" w:cs="Chromoxome Pro Semi Bold"/>
          <w:b/>
          <w:bCs/>
          <w:color w:val="FF0000"/>
        </w:rPr>
        <w:t xml:space="preserve">4-Hacca Gitmek </w:t>
      </w:r>
    </w:p>
    <w:p w:rsidR="008F669B" w:rsidRPr="0013223D" w:rsidRDefault="008F669B" w:rsidP="008F669B">
      <w:pPr>
        <w:pStyle w:val="AralkYok"/>
        <w:jc w:val="both"/>
        <w:rPr>
          <w:rFonts w:ascii="Kayra" w:hAnsi="Kayra" w:cs="Chromoxome Pro Extra Light"/>
          <w:color w:val="000000"/>
        </w:rPr>
      </w:pPr>
      <w:r w:rsidRPr="0013223D">
        <w:rPr>
          <w:rFonts w:ascii="Kayra" w:hAnsi="Kayra" w:cs="Chromoxome Pro Extra Light"/>
          <w:color w:val="000000"/>
        </w:rPr>
        <w:lastRenderedPageBreak/>
        <w:t xml:space="preserve">İslam’ın beş temel şartından biri de hacca gitmektir. Hac, Mekke’de bulunan Kâbe’yi ve belirli kutsal yerleri, hac aylarında haccın gereklerini yerine getirerek ziyaret etmektir. </w:t>
      </w:r>
    </w:p>
    <w:p w:rsidR="008F669B" w:rsidRPr="0013223D" w:rsidRDefault="008F669B" w:rsidP="008F669B">
      <w:pPr>
        <w:pStyle w:val="AralkYok"/>
        <w:jc w:val="both"/>
        <w:rPr>
          <w:rFonts w:ascii="Kayra" w:hAnsi="Kayra" w:cs="Chromoxome Pro Extra Light"/>
        </w:rPr>
      </w:pPr>
      <w:r w:rsidRPr="0013223D">
        <w:rPr>
          <w:rFonts w:ascii="Kayra" w:hAnsi="Kayra" w:cs="Chromoxome Pro Extra Light"/>
        </w:rPr>
        <w:t>Dinen zengin sayılan Müslümanların ömürlerinde bir defa hac</w:t>
      </w:r>
      <w:r w:rsidRPr="0013223D">
        <w:rPr>
          <w:rFonts w:ascii="Kayra" w:hAnsi="Kayra" w:cs="Chromoxome Pro Extra Light"/>
        </w:rPr>
        <w:softHyphen/>
        <w:t xml:space="preserve">ca gitmeleri dinimize göre farzdır. </w:t>
      </w:r>
    </w:p>
    <w:p w:rsidR="008F669B" w:rsidRPr="0013223D" w:rsidRDefault="008F669B" w:rsidP="008F669B">
      <w:pPr>
        <w:pStyle w:val="AralkYok"/>
        <w:jc w:val="both"/>
        <w:rPr>
          <w:rFonts w:ascii="Kayra" w:hAnsi="Kayra" w:cs="Chromoxome Pro Extra Light"/>
          <w:color w:val="000000"/>
        </w:rPr>
      </w:pPr>
    </w:p>
    <w:p w:rsidR="003A565E" w:rsidRPr="008F669B" w:rsidRDefault="008F669B" w:rsidP="0013223D">
      <w:pPr>
        <w:pStyle w:val="AralkYok"/>
        <w:rPr>
          <w:rFonts w:ascii="Kayra" w:hAnsi="Kayra" w:cs="Chromoxome Pro Semi Bold"/>
          <w:b/>
          <w:color w:val="FF0000"/>
        </w:rPr>
      </w:pPr>
      <w:r w:rsidRPr="008F669B">
        <w:rPr>
          <w:rFonts w:ascii="Kayra" w:hAnsi="Kayra" w:cs="HelveticaNeueLT Pro 47 LtCn"/>
          <w:b/>
          <w:color w:val="FF0000"/>
        </w:rPr>
        <w:t xml:space="preserve">5- </w:t>
      </w:r>
      <w:r w:rsidR="003A565E" w:rsidRPr="008F669B">
        <w:rPr>
          <w:rFonts w:ascii="Kayra" w:hAnsi="Kayra" w:cs="Chromoxome Pro Semi Bold"/>
          <w:b/>
          <w:bCs/>
          <w:color w:val="FF0000"/>
        </w:rPr>
        <w:t xml:space="preserve">Kelime-i Şehadet Getirmek </w:t>
      </w:r>
    </w:p>
    <w:p w:rsidR="003A565E" w:rsidRPr="0013223D" w:rsidRDefault="003A565E" w:rsidP="0013223D">
      <w:pPr>
        <w:pStyle w:val="AralkYok"/>
        <w:rPr>
          <w:rFonts w:ascii="Kayra" w:hAnsi="Kayra" w:cs="Chromoxome Pro Semi Bold"/>
        </w:rPr>
      </w:pPr>
    </w:p>
    <w:p w:rsidR="003A565E" w:rsidRPr="0013223D" w:rsidRDefault="003A565E" w:rsidP="0013223D">
      <w:pPr>
        <w:pStyle w:val="AralkYok"/>
        <w:rPr>
          <w:rFonts w:ascii="Kayra" w:hAnsi="Kayra" w:cs="Chromoxome Pro Extra Light"/>
          <w:color w:val="000000"/>
        </w:rPr>
      </w:pPr>
      <w:r w:rsidRPr="0013223D">
        <w:rPr>
          <w:rFonts w:ascii="Kayra" w:hAnsi="Kayra" w:cs="Chromoxome Pro Extra Light"/>
          <w:color w:val="000000"/>
        </w:rPr>
        <w:t>İslam dininde bir kimsenin Müslüman olabilmesinin ilk şartı kelime-i şehadet sözünü kalpten tasdik ederek dil ile söylemektir. Kelime-i şe</w:t>
      </w:r>
      <w:r w:rsidRPr="0013223D">
        <w:rPr>
          <w:rFonts w:ascii="Kayra" w:hAnsi="Kayra" w:cs="Chromoxome Pro Extra Light"/>
          <w:color w:val="000000"/>
        </w:rPr>
        <w:softHyphen/>
        <w:t xml:space="preserve">hadet ile aynı anlama gelen başka bir söz de kelime-i tevhid ifadesidir. Tevhid; birlik, birleme anlamına gelir. Bu kelime Allah (c.c.) inancının en kısa ve en özlü ifadesidir. </w:t>
      </w:r>
    </w:p>
    <w:p w:rsidR="003A565E" w:rsidRDefault="003A565E" w:rsidP="0013223D">
      <w:pPr>
        <w:pStyle w:val="AralkYok"/>
        <w:rPr>
          <w:rFonts w:ascii="Kayra" w:hAnsi="Kayra" w:cs="Chromoxome Pro Extra Light"/>
        </w:rPr>
      </w:pPr>
      <w:r w:rsidRPr="008F669B">
        <w:rPr>
          <w:rFonts w:ascii="Kayra" w:hAnsi="Kayra" w:cs="Chromoxome Pro Medium"/>
          <w:b/>
          <w:color w:val="FF0000"/>
        </w:rPr>
        <w:t>Kelime-i Şehadet:</w:t>
      </w:r>
      <w:r w:rsidRPr="008F669B">
        <w:rPr>
          <w:rFonts w:ascii="Kayra" w:hAnsi="Kayra" w:cs="Chromoxome Pro Medium"/>
          <w:color w:val="FF0000"/>
        </w:rPr>
        <w:t xml:space="preserve"> </w:t>
      </w:r>
      <w:r w:rsidRPr="0013223D">
        <w:rPr>
          <w:rFonts w:ascii="Kayra" w:hAnsi="Kayra" w:cs="Chromoxome Pro Extra Light"/>
        </w:rPr>
        <w:t>“Eşhedü en lâ ilâhe illallâh ve eşhedü enne Muhammeden abdühû ve resûlüh.” cümlesiyle ifade edilir. An</w:t>
      </w:r>
      <w:r w:rsidRPr="0013223D">
        <w:rPr>
          <w:rFonts w:ascii="Kayra" w:hAnsi="Kayra" w:cs="Chromoxome Pro Extra Light"/>
        </w:rPr>
        <w:softHyphen/>
        <w:t>lamı: “Şahitlik ederim ki Allah’tan başka ilah yoktur. Yine şa</w:t>
      </w:r>
      <w:r w:rsidRPr="0013223D">
        <w:rPr>
          <w:rFonts w:ascii="Kayra" w:hAnsi="Kayra" w:cs="Chromoxome Pro Extra Light"/>
        </w:rPr>
        <w:softHyphen/>
        <w:t xml:space="preserve">hitlik ederim ki Hz. Muhammed (s.a.v.) onun kulu ve elçisidir.” </w:t>
      </w:r>
    </w:p>
    <w:p w:rsidR="008F669B" w:rsidRPr="0013223D" w:rsidRDefault="008F669B" w:rsidP="0013223D">
      <w:pPr>
        <w:pStyle w:val="AralkYok"/>
        <w:rPr>
          <w:rFonts w:ascii="Kayra" w:hAnsi="Kayra" w:cs="Chromoxome Pro Extra Light"/>
        </w:rPr>
      </w:pPr>
    </w:p>
    <w:p w:rsidR="003A565E" w:rsidRPr="0013223D" w:rsidRDefault="003A565E" w:rsidP="0013223D">
      <w:pPr>
        <w:pStyle w:val="AralkYok"/>
        <w:rPr>
          <w:rFonts w:ascii="Kayra" w:hAnsi="Kayra" w:cs="Chromoxome Pro Extra Light"/>
        </w:rPr>
      </w:pPr>
      <w:r w:rsidRPr="008F669B">
        <w:rPr>
          <w:rFonts w:ascii="Kayra" w:hAnsi="Kayra" w:cs="Chromoxome Pro Medium"/>
          <w:b/>
          <w:color w:val="FF0000"/>
        </w:rPr>
        <w:t>Kelime-i Tevhid:</w:t>
      </w:r>
      <w:r w:rsidRPr="008F669B">
        <w:rPr>
          <w:rFonts w:ascii="Kayra" w:hAnsi="Kayra" w:cs="Chromoxome Pro Medium"/>
          <w:color w:val="FF0000"/>
        </w:rPr>
        <w:t xml:space="preserve"> </w:t>
      </w:r>
      <w:r w:rsidRPr="0013223D">
        <w:rPr>
          <w:rFonts w:ascii="Kayra" w:hAnsi="Kayra" w:cs="Chromoxome Pro Extra Light"/>
        </w:rPr>
        <w:t xml:space="preserve">“Lâ ilâhe illallah Muhammedün Resûlullah.” olarak söylenir. “Allah’tan (c.c.) başka hiçbir ilah yoktur. Hz. Muhammed (s.a.v.) onun elçisidir.” anlamına gelir. </w:t>
      </w:r>
    </w:p>
    <w:p w:rsidR="003A565E" w:rsidRPr="0013223D" w:rsidRDefault="003A565E" w:rsidP="0013223D">
      <w:pPr>
        <w:pStyle w:val="AralkYok"/>
        <w:rPr>
          <w:rFonts w:ascii="Kayra" w:hAnsi="Kayra" w:cs="Chromoxome Pro Extra Light"/>
        </w:rPr>
      </w:pPr>
    </w:p>
    <w:p w:rsidR="008F669B" w:rsidRPr="008F669B" w:rsidRDefault="003A565E" w:rsidP="0013223D">
      <w:pPr>
        <w:pStyle w:val="AralkYok"/>
        <w:rPr>
          <w:rFonts w:ascii="Kayra" w:hAnsi="Kayra" w:cs="Chromoxome Pro Bold"/>
          <w:b/>
          <w:bCs/>
          <w:color w:val="FF0000"/>
        </w:rPr>
      </w:pPr>
      <w:r w:rsidRPr="008F669B">
        <w:rPr>
          <w:rFonts w:ascii="Kayra" w:hAnsi="Kayra" w:cs="Chromoxome Pro Bold"/>
          <w:b/>
          <w:bCs/>
          <w:color w:val="FF0000"/>
        </w:rPr>
        <w:t xml:space="preserve">KURAN-I KERİM </w:t>
      </w:r>
    </w:p>
    <w:p w:rsidR="003A565E" w:rsidRPr="0013223D" w:rsidRDefault="008F669B" w:rsidP="008F669B">
      <w:pPr>
        <w:pStyle w:val="AralkYok"/>
        <w:jc w:val="both"/>
        <w:rPr>
          <w:rFonts w:ascii="Kayra" w:hAnsi="Kayra" w:cs="HelveticaNeueLT Pro 47 LtCn"/>
        </w:rPr>
      </w:pPr>
      <w:r>
        <w:rPr>
          <w:rFonts w:ascii="Kayra" w:hAnsi="Kayra" w:cs="HelveticaNeueLT Pro 47 LtCn"/>
        </w:rPr>
        <w:t xml:space="preserve">   </w:t>
      </w:r>
      <w:r w:rsidR="003A565E" w:rsidRPr="0013223D">
        <w:rPr>
          <w:rFonts w:ascii="Kayra" w:hAnsi="Kayra" w:cs="HelveticaNeueLT Pro 47 LtCn"/>
        </w:rPr>
        <w:t>Kur’an-ı Kerim, Allah tarafından Cebrail aracılığıyla Hz. Muham</w:t>
      </w:r>
      <w:r w:rsidR="003A565E" w:rsidRPr="0013223D">
        <w:rPr>
          <w:rFonts w:ascii="Kayra" w:hAnsi="Kayra" w:cs="HelveticaNeueLT Pro 47 LtCn"/>
        </w:rPr>
        <w:softHyphen/>
        <w:t xml:space="preserve">med’e (s.a.v.) gönderilen son ilahi kitabın adıdır. </w:t>
      </w:r>
    </w:p>
    <w:p w:rsidR="003A565E" w:rsidRPr="0013223D" w:rsidRDefault="003A565E" w:rsidP="008F669B">
      <w:pPr>
        <w:pStyle w:val="AralkYok"/>
        <w:jc w:val="both"/>
        <w:rPr>
          <w:rFonts w:ascii="Kayra" w:hAnsi="Kayra" w:cs="HelveticaNeueLT Pro 47 LtCn"/>
        </w:rPr>
      </w:pPr>
      <w:r w:rsidRPr="0013223D">
        <w:rPr>
          <w:rFonts w:ascii="Kayra" w:hAnsi="Kayra" w:cs="HelveticaNeueLT Pro 47 LtCn"/>
        </w:rPr>
        <w:t>Kur’an, insanları huzur ve mutluluğa kavuşturacak emir ve öğüt</w:t>
      </w:r>
      <w:r w:rsidRPr="0013223D">
        <w:rPr>
          <w:rFonts w:ascii="Kayra" w:hAnsi="Kayra" w:cs="HelveticaNeueLT Pro 47 LtCn"/>
        </w:rPr>
        <w:softHyphen/>
        <w:t xml:space="preserve">leri içerir. </w:t>
      </w:r>
    </w:p>
    <w:p w:rsidR="003A565E" w:rsidRPr="0013223D" w:rsidRDefault="003A565E" w:rsidP="008F669B">
      <w:pPr>
        <w:pStyle w:val="AralkYok"/>
        <w:jc w:val="both"/>
        <w:rPr>
          <w:rFonts w:ascii="Kayra" w:hAnsi="Kayra" w:cs="HelveticaNeueLT Pro 47 LtCn"/>
        </w:rPr>
      </w:pPr>
      <w:r w:rsidRPr="0013223D">
        <w:rPr>
          <w:rFonts w:ascii="Kayra" w:hAnsi="Kayra" w:cs="HelveticaNeueLT Pro 47 LtCn"/>
        </w:rPr>
        <w:t>Hz. Muhammed’in (s.a.v.) peygamberlik hayatı boyunca Kur’an’ın ayet ve surelerinin bir kısmı Mekke’de, bir kısmı Me</w:t>
      </w:r>
      <w:r w:rsidRPr="0013223D">
        <w:rPr>
          <w:rFonts w:ascii="Kayra" w:hAnsi="Kayra" w:cs="HelveticaNeueLT Pro 47 LtCn"/>
        </w:rPr>
        <w:softHyphen/>
        <w:t xml:space="preserve">dine’de inmiştir. </w:t>
      </w:r>
    </w:p>
    <w:p w:rsidR="003A565E" w:rsidRPr="0013223D" w:rsidRDefault="003A565E" w:rsidP="008F669B">
      <w:pPr>
        <w:pStyle w:val="AralkYok"/>
        <w:jc w:val="both"/>
        <w:rPr>
          <w:rFonts w:ascii="Kayra" w:hAnsi="Kayra" w:cs="HelveticaNeueLT Pro 47 LtCn"/>
        </w:rPr>
      </w:pPr>
      <w:r w:rsidRPr="0013223D">
        <w:rPr>
          <w:rFonts w:ascii="Kayra" w:hAnsi="Kayra" w:cs="HelveticaNeueLT Pro 47 LtCn"/>
        </w:rPr>
        <w:t>Kur’an-ı Kerim’in ilk ayetleri Peygamberimize 610 yılının Rama</w:t>
      </w:r>
      <w:r w:rsidRPr="0013223D">
        <w:rPr>
          <w:rFonts w:ascii="Kayra" w:hAnsi="Kayra" w:cs="HelveticaNeueLT Pro 47 LtCn"/>
        </w:rPr>
        <w:softHyphen/>
        <w:t xml:space="preserve">zan Ayı’nda indirilmeye başlanmıştır. </w:t>
      </w:r>
    </w:p>
    <w:p w:rsidR="003A565E" w:rsidRPr="0013223D" w:rsidRDefault="003A565E" w:rsidP="008F669B">
      <w:pPr>
        <w:pStyle w:val="AralkYok"/>
        <w:jc w:val="both"/>
        <w:rPr>
          <w:rFonts w:ascii="Kayra" w:hAnsi="Kayra" w:cs="HelveticaNeueLT Pro 47 LtCn"/>
        </w:rPr>
      </w:pPr>
      <w:r w:rsidRPr="0013223D">
        <w:rPr>
          <w:rFonts w:ascii="Kayra" w:hAnsi="Kayra" w:cs="HelveticaNeueLT Pro 47 LtCn"/>
        </w:rPr>
        <w:t>Kur’an Hz. Muhammed’in (s.a.v.) peygamberliği boyunca yir</w:t>
      </w:r>
      <w:r w:rsidRPr="0013223D">
        <w:rPr>
          <w:rFonts w:ascii="Kayra" w:hAnsi="Kayra" w:cs="HelveticaNeueLT Pro 47 LtCn"/>
        </w:rPr>
        <w:softHyphen/>
        <w:t>mi üç yıla yakın bir zamanda, bölüm bölüm ve aşama aşama indirilmiştir. Hz. Muhammed (s.a.v.) Kur’an’ın indirilen bölüm</w:t>
      </w:r>
      <w:r w:rsidRPr="0013223D">
        <w:rPr>
          <w:rFonts w:ascii="Kayra" w:hAnsi="Kayra" w:cs="HelveticaNeueLT Pro 47 LtCn"/>
        </w:rPr>
        <w:softHyphen/>
        <w:t xml:space="preserve">lerini ezberlemiş ve özenle yazdırmıştır. Peygamberimize inen ayetlerin tamamlanmasından sonra surelerin Kur’an’daki yerleri Cebrail’in bildirmesiyle peygamberimiz tarafından belirlenmiştir. </w:t>
      </w:r>
    </w:p>
    <w:p w:rsidR="003A565E" w:rsidRPr="00426787" w:rsidRDefault="003A565E" w:rsidP="008F669B">
      <w:pPr>
        <w:pStyle w:val="AralkYok"/>
        <w:jc w:val="both"/>
        <w:rPr>
          <w:rFonts w:ascii="Kayra" w:hAnsi="Kayra" w:cs="HelveticaNeueLT Pro 47 LtCn"/>
          <w:u w:val="single"/>
        </w:rPr>
      </w:pPr>
      <w:r w:rsidRPr="0013223D">
        <w:rPr>
          <w:rFonts w:ascii="Kayra" w:hAnsi="Kayra" w:cs="HelveticaNeueLT Pro 47 LtCn"/>
        </w:rPr>
        <w:t xml:space="preserve">Peygamberimiz hayattayken Kur’an kitap hâline getirilmemişti. Onun ölümünden sonra </w:t>
      </w:r>
      <w:r w:rsidRPr="00426787">
        <w:rPr>
          <w:rFonts w:ascii="Kayra" w:hAnsi="Kayra" w:cs="HelveticaNeueLT Pro 47 LtCn"/>
          <w:b/>
          <w:color w:val="FF0000"/>
        </w:rPr>
        <w:t>Hz. Ebu Bekir</w:t>
      </w:r>
      <w:r w:rsidRPr="0013223D">
        <w:rPr>
          <w:rFonts w:ascii="Kayra" w:hAnsi="Kayra" w:cs="HelveticaNeueLT Pro 47 LtCn"/>
        </w:rPr>
        <w:t xml:space="preserve"> zamanında, </w:t>
      </w:r>
      <w:r w:rsidRPr="00426787">
        <w:rPr>
          <w:rFonts w:ascii="Kayra" w:hAnsi="Kayra" w:cs="HelveticaNeueLT Pro 47 LtCn"/>
          <w:u w:val="single"/>
        </w:rPr>
        <w:t xml:space="preserve">Kur’an ayetleri Peygamberimizin daha önce belirlediği şekliyle toplanarak bir kitap hâline getirilmiştir. </w:t>
      </w:r>
    </w:p>
    <w:p w:rsidR="003A565E" w:rsidRPr="0013223D" w:rsidRDefault="003A565E" w:rsidP="008F669B">
      <w:pPr>
        <w:pStyle w:val="AralkYok"/>
        <w:jc w:val="both"/>
        <w:rPr>
          <w:rFonts w:ascii="Kayra" w:hAnsi="Kayra" w:cs="HelveticaNeueLT Pro 47 LtCn"/>
        </w:rPr>
      </w:pPr>
      <w:r w:rsidRPr="00426787">
        <w:rPr>
          <w:rFonts w:ascii="Kayra" w:hAnsi="Kayra" w:cs="HelveticaNeueLT Pro 47 LtCn"/>
          <w:b/>
          <w:color w:val="FF0000"/>
        </w:rPr>
        <w:t>Hz. Osman</w:t>
      </w:r>
      <w:r w:rsidRPr="00426787">
        <w:rPr>
          <w:rFonts w:ascii="Kayra" w:hAnsi="Kayra" w:cs="HelveticaNeueLT Pro 47 LtCn"/>
          <w:color w:val="FF0000"/>
        </w:rPr>
        <w:t xml:space="preserve"> </w:t>
      </w:r>
      <w:r w:rsidRPr="0013223D">
        <w:rPr>
          <w:rFonts w:ascii="Kayra" w:hAnsi="Kayra" w:cs="HelveticaNeueLT Pro 47 LtCn"/>
        </w:rPr>
        <w:t xml:space="preserve">(r.a) </w:t>
      </w:r>
      <w:r w:rsidRPr="00426787">
        <w:rPr>
          <w:rFonts w:ascii="Kayra" w:hAnsi="Kayra" w:cs="HelveticaNeueLT Pro 47 LtCn"/>
          <w:u w:val="single"/>
        </w:rPr>
        <w:t>zamanında da Kur’an, yedi adet çoğaltılarak bü</w:t>
      </w:r>
      <w:r w:rsidRPr="00426787">
        <w:rPr>
          <w:rFonts w:ascii="Kayra" w:hAnsi="Kayra" w:cs="HelveticaNeueLT Pro 47 LtCn"/>
          <w:u w:val="single"/>
        </w:rPr>
        <w:softHyphen/>
        <w:t>yük şehir merkezlerine gönderildi.</w:t>
      </w:r>
      <w:r w:rsidRPr="0013223D">
        <w:rPr>
          <w:rFonts w:ascii="Kayra" w:hAnsi="Kayra" w:cs="HelveticaNeueLT Pro 47 LtCn"/>
        </w:rPr>
        <w:t xml:space="preserve"> Daha sonraki dönemlerde bu ilk örneklere uygun çok sayıda Kur’an nüshası yazıldı. Böylece Kur’an-ı Kerim günümüze kadar değişmeden ulaştı. </w:t>
      </w:r>
    </w:p>
    <w:p w:rsidR="003A565E" w:rsidRPr="0013223D" w:rsidRDefault="003A565E" w:rsidP="008F669B">
      <w:pPr>
        <w:pStyle w:val="AralkYok"/>
        <w:jc w:val="both"/>
        <w:rPr>
          <w:rFonts w:ascii="Kayra" w:hAnsi="Kayra" w:cs="Chromoxome Pro Extra Light"/>
        </w:rPr>
      </w:pPr>
      <w:r w:rsidRPr="0013223D">
        <w:rPr>
          <w:rFonts w:ascii="Kayra" w:hAnsi="Kayra" w:cs="Chromoxome Pro Extra Light"/>
        </w:rPr>
        <w:lastRenderedPageBreak/>
        <w:t xml:space="preserve">Kur’an-ı Kerim'in ilk kez kitap hâlini aldığı şekline </w:t>
      </w:r>
      <w:r w:rsidRPr="00426787">
        <w:rPr>
          <w:rFonts w:ascii="Kayra" w:hAnsi="Kayra" w:cs="HelveticaNeueLT Pro 57 Cn"/>
          <w:b/>
          <w:bCs/>
          <w:color w:val="FF0000"/>
        </w:rPr>
        <w:t>Mushaf</w:t>
      </w:r>
      <w:r w:rsidRPr="0013223D">
        <w:rPr>
          <w:rFonts w:ascii="Kayra" w:hAnsi="Kayra" w:cs="HelveticaNeueLT Pro 57 Cn"/>
          <w:b/>
          <w:bCs/>
        </w:rPr>
        <w:t xml:space="preserve"> </w:t>
      </w:r>
      <w:r w:rsidRPr="0013223D">
        <w:rPr>
          <w:rFonts w:ascii="Kayra" w:hAnsi="Kayra" w:cs="Chromoxome Pro Extra Light"/>
        </w:rPr>
        <w:t>de</w:t>
      </w:r>
      <w:r w:rsidRPr="0013223D">
        <w:rPr>
          <w:rFonts w:ascii="Kayra" w:hAnsi="Kayra" w:cs="Chromoxome Pro Extra Light"/>
        </w:rPr>
        <w:softHyphen/>
        <w:t xml:space="preserve">nir. </w:t>
      </w:r>
    </w:p>
    <w:p w:rsidR="003A565E" w:rsidRPr="0013223D" w:rsidRDefault="003A565E" w:rsidP="0013223D">
      <w:pPr>
        <w:pStyle w:val="AralkYok"/>
        <w:rPr>
          <w:rFonts w:ascii="Kayra" w:hAnsi="Kayra" w:cs="Chromoxome Pro Extra Light"/>
        </w:rPr>
      </w:pPr>
    </w:p>
    <w:p w:rsidR="003A565E" w:rsidRPr="0013223D" w:rsidRDefault="003A565E" w:rsidP="0013223D">
      <w:pPr>
        <w:pStyle w:val="AralkYok"/>
        <w:rPr>
          <w:rFonts w:ascii="Kayra" w:hAnsi="Kayra" w:cs="HelveticaNeueLT Pro 47 LtCn"/>
        </w:rPr>
      </w:pPr>
      <w:r w:rsidRPr="008F669B">
        <w:rPr>
          <w:rStyle w:val="A2"/>
          <w:rFonts w:ascii="Kayra" w:hAnsi="Kayra"/>
          <w:color w:val="FF0000"/>
          <w:sz w:val="22"/>
          <w:szCs w:val="22"/>
        </w:rPr>
        <w:t xml:space="preserve">1. </w:t>
      </w:r>
      <w:r w:rsidRPr="00A3697D">
        <w:rPr>
          <w:rFonts w:ascii="Kayra" w:hAnsi="Kayra" w:cs="Chromoxome Pro Semi Bold"/>
          <w:b/>
          <w:bCs/>
          <w:color w:val="FF0000"/>
        </w:rPr>
        <w:t>AYET</w:t>
      </w:r>
      <w:r w:rsidR="008F669B" w:rsidRPr="00A3697D">
        <w:rPr>
          <w:rFonts w:ascii="Kayra" w:hAnsi="Kayra" w:cs="Chromoxome Pro Semi Bold"/>
          <w:b/>
          <w:bCs/>
          <w:color w:val="FF0000"/>
        </w:rPr>
        <w:t xml:space="preserve"> :</w:t>
      </w:r>
      <w:r w:rsidRPr="008F669B">
        <w:rPr>
          <w:rFonts w:ascii="Kayra" w:hAnsi="Kayra" w:cs="Chromoxome Pro Semi Bold"/>
          <w:b/>
          <w:bCs/>
          <w:color w:val="FF0000"/>
        </w:rPr>
        <w:t xml:space="preserve"> </w:t>
      </w:r>
      <w:r w:rsidRPr="0013223D">
        <w:rPr>
          <w:rFonts w:ascii="Kayra" w:hAnsi="Kayra" w:cs="HelveticaNeueLT Pro 47 LtCn"/>
        </w:rPr>
        <w:t xml:space="preserve">Kur’an-ı Kerim’in surelerini oluşturan cümlelere ayet denir.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Kur’an’da çeşitli uzunluklarda yaklaşık </w:t>
      </w:r>
      <w:r w:rsidRPr="008F669B">
        <w:rPr>
          <w:rFonts w:ascii="Kayra" w:hAnsi="Kayra" w:cs="HelveticaNeueLT Pro 47 LtCn"/>
          <w:b/>
          <w:color w:val="FF0000"/>
          <w:u w:val="single"/>
        </w:rPr>
        <w:t>6666</w:t>
      </w:r>
      <w:r w:rsidRPr="0013223D">
        <w:rPr>
          <w:rFonts w:ascii="Kayra" w:hAnsi="Kayra" w:cs="HelveticaNeueLT Pro 47 LtCn"/>
        </w:rPr>
        <w:t xml:space="preserve"> ayet vardır.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Ayetler “durak” adı verilen ve ayet numaralarının yazılı olduğu işaretlerle birbirinden ayrılır.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Her ayetin kendi içinde anlam bütünlüğü vardır. </w:t>
      </w:r>
    </w:p>
    <w:p w:rsidR="003A565E" w:rsidRPr="0013223D" w:rsidRDefault="003A565E" w:rsidP="0013223D">
      <w:pPr>
        <w:pStyle w:val="AralkYok"/>
        <w:rPr>
          <w:rFonts w:ascii="Kayra" w:hAnsi="Kayra" w:cs="HelveticaNeueLT Pro 47 LtCn"/>
        </w:rPr>
      </w:pPr>
    </w:p>
    <w:p w:rsidR="008F669B" w:rsidRPr="00426787" w:rsidRDefault="003A565E" w:rsidP="0013223D">
      <w:pPr>
        <w:pStyle w:val="AralkYok"/>
        <w:rPr>
          <w:rFonts w:ascii="Kayra" w:hAnsi="Kayra" w:cs="Chromoxome Pro Semi Bold"/>
          <w:b/>
          <w:bCs/>
          <w:color w:val="FF0000"/>
        </w:rPr>
      </w:pPr>
      <w:r w:rsidRPr="00426787">
        <w:rPr>
          <w:rStyle w:val="A2"/>
          <w:rFonts w:ascii="Kayra" w:hAnsi="Kayra"/>
          <w:color w:val="FF0000"/>
          <w:sz w:val="22"/>
          <w:szCs w:val="22"/>
        </w:rPr>
        <w:t xml:space="preserve">2. </w:t>
      </w:r>
      <w:r w:rsidRPr="00426787">
        <w:rPr>
          <w:rFonts w:ascii="Kayra" w:hAnsi="Kayra" w:cs="Chromoxome Pro Semi Bold"/>
          <w:b/>
          <w:bCs/>
          <w:color w:val="FF0000"/>
        </w:rPr>
        <w:t>SURE</w:t>
      </w:r>
      <w:r w:rsidR="008F669B" w:rsidRPr="00426787">
        <w:rPr>
          <w:rFonts w:ascii="Kayra" w:hAnsi="Kayra" w:cs="Chromoxome Pro Semi Bold"/>
          <w:b/>
          <w:bCs/>
          <w:color w:val="FF0000"/>
        </w:rPr>
        <w:t>:</w:t>
      </w:r>
    </w:p>
    <w:p w:rsidR="003A565E" w:rsidRPr="008F669B" w:rsidRDefault="003A565E" w:rsidP="0013223D">
      <w:pPr>
        <w:pStyle w:val="AralkYok"/>
        <w:rPr>
          <w:rFonts w:ascii="Kayra" w:hAnsi="Kayra" w:cs="Chromoxome Pro Semi Bold"/>
          <w:b/>
          <w:bCs/>
        </w:rPr>
      </w:pPr>
      <w:r w:rsidRPr="0013223D">
        <w:rPr>
          <w:rFonts w:ascii="Kayra" w:hAnsi="Kayra" w:cs="Chromoxome Pro Semi Bold"/>
          <w:b/>
          <w:bCs/>
        </w:rPr>
        <w:t xml:space="preserve"> </w:t>
      </w:r>
      <w:r w:rsidRPr="0013223D">
        <w:rPr>
          <w:rFonts w:ascii="Kayra" w:hAnsi="Kayra" w:cs="HelveticaNeueLT Pro 47 LtCn"/>
        </w:rPr>
        <w:t xml:space="preserve">Kur’an’daki ayetlerin oluşturduğu bölümlere sure denir.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Kur’an’da </w:t>
      </w:r>
      <w:r w:rsidRPr="008F669B">
        <w:rPr>
          <w:rFonts w:ascii="Kayra" w:hAnsi="Kayra" w:cs="HelveticaNeueLT Pro 47 LtCn"/>
          <w:b/>
          <w:color w:val="FF0000"/>
          <w:u w:val="single"/>
        </w:rPr>
        <w:t>114</w:t>
      </w:r>
      <w:r w:rsidRPr="0013223D">
        <w:rPr>
          <w:rFonts w:ascii="Kayra" w:hAnsi="Kayra" w:cs="HelveticaNeueLT Pro 47 LtCn"/>
        </w:rPr>
        <w:t xml:space="preserve"> sure vardır.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Sureler “besmele” ile birbirinden ayrılır.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Tevbe suresi dışında tüm surelerin başında besmele vardır. </w:t>
      </w:r>
    </w:p>
    <w:p w:rsidR="008F669B" w:rsidRPr="008F669B" w:rsidRDefault="003A565E" w:rsidP="0013223D">
      <w:pPr>
        <w:pStyle w:val="AralkYok"/>
        <w:rPr>
          <w:rFonts w:ascii="Kayra" w:hAnsi="Kayra" w:cs="HelveticaNeueLT Pro 47 LtCn"/>
          <w:b/>
          <w:color w:val="FF0000"/>
          <w:u w:val="single"/>
        </w:rPr>
      </w:pPr>
      <w:r w:rsidRPr="008F669B">
        <w:rPr>
          <w:rFonts w:ascii="Kayra" w:hAnsi="Kayra" w:cs="HelveticaNeueLT Pro 47 LtCn"/>
          <w:b/>
          <w:color w:val="FF0000"/>
          <w:u w:val="single"/>
        </w:rPr>
        <w:t>Kur’an’ın en uzun suresi Bakara suresidir.</w:t>
      </w:r>
    </w:p>
    <w:p w:rsidR="003A565E" w:rsidRPr="008F669B" w:rsidRDefault="003A565E" w:rsidP="0013223D">
      <w:pPr>
        <w:pStyle w:val="AralkYok"/>
        <w:rPr>
          <w:rFonts w:ascii="Kayra" w:hAnsi="Kayra" w:cs="HelveticaNeueLT Pro 47 LtCn"/>
          <w:b/>
          <w:color w:val="FF0000"/>
          <w:u w:val="single"/>
        </w:rPr>
      </w:pPr>
      <w:r w:rsidRPr="008F669B">
        <w:rPr>
          <w:rFonts w:ascii="Kayra" w:hAnsi="Kayra" w:cs="HelveticaNeueLT Pro 47 LtCn"/>
          <w:b/>
          <w:color w:val="FF0000"/>
          <w:u w:val="single"/>
        </w:rPr>
        <w:t xml:space="preserve"> </w:t>
      </w:r>
    </w:p>
    <w:p w:rsidR="003A565E" w:rsidRPr="008F669B" w:rsidRDefault="003A565E" w:rsidP="0013223D">
      <w:pPr>
        <w:pStyle w:val="AralkYok"/>
        <w:rPr>
          <w:rFonts w:ascii="Kayra" w:hAnsi="Kayra" w:cs="HelveticaNeueLT Pro 47 LtCn"/>
          <w:b/>
          <w:color w:val="FF0000"/>
          <w:u w:val="single"/>
        </w:rPr>
      </w:pPr>
      <w:r w:rsidRPr="008F669B">
        <w:rPr>
          <w:rFonts w:ascii="Kayra" w:hAnsi="Kayra" w:cs="HelveticaNeueLT Pro 47 LtCn"/>
          <w:b/>
          <w:color w:val="FF0000"/>
          <w:u w:val="single"/>
        </w:rPr>
        <w:t xml:space="preserve">En kısa suresi ise Kevser suresidir. </w:t>
      </w:r>
    </w:p>
    <w:p w:rsidR="008F669B" w:rsidRPr="008F669B" w:rsidRDefault="008F669B" w:rsidP="0013223D">
      <w:pPr>
        <w:pStyle w:val="AralkYok"/>
        <w:rPr>
          <w:rFonts w:ascii="Kayra" w:hAnsi="Kayra" w:cs="HelveticaNeueLT Pro 47 LtCn"/>
          <w:b/>
          <w:color w:val="FF0000"/>
          <w:u w:val="single"/>
        </w:rPr>
      </w:pPr>
    </w:p>
    <w:p w:rsidR="008F669B" w:rsidRPr="008F669B" w:rsidRDefault="003A565E" w:rsidP="0013223D">
      <w:pPr>
        <w:pStyle w:val="AralkYok"/>
        <w:rPr>
          <w:rFonts w:ascii="Kayra" w:hAnsi="Kayra" w:cs="HelveticaNeueLT Pro 47 LtCn"/>
          <w:b/>
          <w:color w:val="FF0000"/>
          <w:u w:val="single"/>
        </w:rPr>
      </w:pPr>
      <w:r w:rsidRPr="008F669B">
        <w:rPr>
          <w:rFonts w:ascii="Kayra" w:hAnsi="Kayra" w:cs="HelveticaNeueLT Pro 47 LtCn"/>
          <w:b/>
          <w:color w:val="FF0000"/>
          <w:u w:val="single"/>
        </w:rPr>
        <w:t>Kur’an-ı Kerim’in ilk suresi Fâtiha suresidir.</w:t>
      </w:r>
    </w:p>
    <w:p w:rsidR="003A565E" w:rsidRPr="008F669B" w:rsidRDefault="003A565E" w:rsidP="0013223D">
      <w:pPr>
        <w:pStyle w:val="AralkYok"/>
        <w:rPr>
          <w:rFonts w:ascii="Kayra" w:hAnsi="Kayra" w:cs="HelveticaNeueLT Pro 47 LtCn"/>
          <w:b/>
          <w:color w:val="FF0000"/>
          <w:u w:val="single"/>
        </w:rPr>
      </w:pPr>
      <w:r w:rsidRPr="008F669B">
        <w:rPr>
          <w:rFonts w:ascii="Kayra" w:hAnsi="Kayra" w:cs="HelveticaNeueLT Pro 47 LtCn"/>
          <w:b/>
          <w:color w:val="FF0000"/>
          <w:u w:val="single"/>
        </w:rPr>
        <w:t xml:space="preserve"> </w:t>
      </w:r>
    </w:p>
    <w:p w:rsidR="003A565E" w:rsidRPr="008F669B" w:rsidRDefault="003A565E" w:rsidP="0013223D">
      <w:pPr>
        <w:pStyle w:val="AralkYok"/>
        <w:rPr>
          <w:rFonts w:ascii="Kayra" w:hAnsi="Kayra" w:cs="HelveticaNeueLT Pro 47 LtCn"/>
          <w:b/>
          <w:color w:val="FF0000"/>
          <w:u w:val="single"/>
        </w:rPr>
      </w:pPr>
      <w:r w:rsidRPr="008F669B">
        <w:rPr>
          <w:rFonts w:ascii="Kayra" w:hAnsi="Kayra" w:cs="HelveticaNeueLT Pro 47 LtCn"/>
          <w:b/>
          <w:color w:val="FF0000"/>
          <w:u w:val="single"/>
        </w:rPr>
        <w:t xml:space="preserve">Son suresi Nâs suresidir.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Surelerin her birinin bir adı vardır. Bunlar çoğu zaman surenin konusuyla ilgili bir kavram ya da isimden alınmıştır. </w:t>
      </w:r>
    </w:p>
    <w:p w:rsidR="003A565E" w:rsidRPr="0013223D" w:rsidRDefault="003A565E" w:rsidP="0013223D">
      <w:pPr>
        <w:pStyle w:val="AralkYok"/>
        <w:rPr>
          <w:rFonts w:ascii="Kayra" w:hAnsi="Kayra" w:cs="HelveticaNeueLT Pro 47 LtCn"/>
        </w:rPr>
      </w:pPr>
    </w:p>
    <w:p w:rsidR="008F669B" w:rsidRPr="00426787" w:rsidRDefault="003A565E" w:rsidP="0013223D">
      <w:pPr>
        <w:pStyle w:val="AralkYok"/>
        <w:rPr>
          <w:rFonts w:ascii="Kayra" w:hAnsi="Kayra" w:cs="Chromoxome Pro Semi Bold"/>
          <w:b/>
          <w:bCs/>
          <w:color w:val="FF0000"/>
        </w:rPr>
      </w:pPr>
      <w:r w:rsidRPr="00426787">
        <w:rPr>
          <w:rStyle w:val="A2"/>
          <w:rFonts w:ascii="Kayra" w:hAnsi="Kayra"/>
          <w:color w:val="FF0000"/>
          <w:sz w:val="22"/>
          <w:szCs w:val="22"/>
        </w:rPr>
        <w:t xml:space="preserve">3. </w:t>
      </w:r>
      <w:r w:rsidRPr="00426787">
        <w:rPr>
          <w:rFonts w:ascii="Kayra" w:hAnsi="Kayra" w:cs="Chromoxome Pro Semi Bold"/>
          <w:b/>
          <w:bCs/>
          <w:color w:val="FF0000"/>
        </w:rPr>
        <w:t>CÜZ</w:t>
      </w:r>
      <w:r w:rsidR="008F669B" w:rsidRPr="00426787">
        <w:rPr>
          <w:rFonts w:ascii="Kayra" w:hAnsi="Kayra" w:cs="Chromoxome Pro Semi Bold"/>
          <w:b/>
          <w:bCs/>
          <w:color w:val="FF0000"/>
        </w:rPr>
        <w:t>:</w:t>
      </w:r>
    </w:p>
    <w:p w:rsidR="003A565E" w:rsidRPr="0013223D" w:rsidRDefault="003A565E" w:rsidP="0013223D">
      <w:pPr>
        <w:pStyle w:val="AralkYok"/>
        <w:rPr>
          <w:rFonts w:ascii="Kayra" w:hAnsi="Kayra" w:cs="HelveticaNeueLT Pro 47 LtCn"/>
        </w:rPr>
      </w:pPr>
      <w:r w:rsidRPr="0013223D">
        <w:rPr>
          <w:rFonts w:ascii="Kayra" w:hAnsi="Kayra" w:cs="Chromoxome Pro Semi Bold"/>
          <w:b/>
          <w:bCs/>
        </w:rPr>
        <w:t xml:space="preserve"> </w:t>
      </w:r>
      <w:r w:rsidRPr="0013223D">
        <w:rPr>
          <w:rFonts w:ascii="Kayra" w:hAnsi="Kayra" w:cs="HelveticaNeueLT Pro 47 LtCn"/>
        </w:rPr>
        <w:t xml:space="preserve">Cüz, kelime olarak parça, bölüm, kısım anlamına gelir.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 xml:space="preserve">Kur’an-ı Kerim’in her </w:t>
      </w:r>
      <w:r w:rsidR="008F669B">
        <w:rPr>
          <w:rFonts w:ascii="Kayra" w:hAnsi="Kayra" w:cs="HelveticaNeueLT Pro 47 LtCn"/>
        </w:rPr>
        <w:t>yirmi</w:t>
      </w:r>
      <w:r w:rsidRPr="0013223D">
        <w:rPr>
          <w:rFonts w:ascii="Kayra" w:hAnsi="Kayra" w:cs="HelveticaNeueLT Pro 47 LtCn"/>
        </w:rPr>
        <w:t xml:space="preserve"> sayfalık bölümüne cüz denir. </w:t>
      </w:r>
    </w:p>
    <w:p w:rsidR="003A565E" w:rsidRPr="00426787" w:rsidRDefault="003A565E" w:rsidP="0013223D">
      <w:pPr>
        <w:pStyle w:val="AralkYok"/>
        <w:rPr>
          <w:rFonts w:ascii="Kayra" w:hAnsi="Kayra" w:cs="HelveticaNeueLT Pro 47 LtCn"/>
          <w:b/>
          <w:color w:val="FF0000"/>
          <w:u w:val="single"/>
        </w:rPr>
      </w:pPr>
      <w:r w:rsidRPr="00426787">
        <w:rPr>
          <w:rFonts w:ascii="Kayra" w:hAnsi="Kayra" w:cs="HelveticaNeueLT Pro 47 LtCn"/>
          <w:b/>
          <w:color w:val="FF0000"/>
          <w:u w:val="single"/>
        </w:rPr>
        <w:t xml:space="preserve">Kur’an-ı Kerim </w:t>
      </w:r>
      <w:r w:rsidR="008F669B" w:rsidRPr="00426787">
        <w:rPr>
          <w:rFonts w:ascii="Kayra" w:hAnsi="Kayra" w:cs="HelveticaNeueLT Pro 47 LtCn"/>
          <w:b/>
          <w:color w:val="FF0000"/>
          <w:u w:val="single"/>
        </w:rPr>
        <w:t>30</w:t>
      </w:r>
      <w:r w:rsidRPr="00426787">
        <w:rPr>
          <w:rFonts w:ascii="Kayra" w:hAnsi="Kayra" w:cs="HelveticaNeueLT Pro 47 LtCn"/>
          <w:b/>
          <w:color w:val="FF0000"/>
          <w:u w:val="single"/>
        </w:rPr>
        <w:t xml:space="preserve"> cüzden oluşur. </w:t>
      </w:r>
    </w:p>
    <w:p w:rsidR="003A565E" w:rsidRPr="0013223D" w:rsidRDefault="003A565E" w:rsidP="0013223D">
      <w:pPr>
        <w:pStyle w:val="AralkYok"/>
        <w:rPr>
          <w:rFonts w:ascii="Kayra" w:hAnsi="Kayra" w:cs="HelveticaNeueLT Pro 47 LtCn"/>
        </w:rPr>
      </w:pPr>
      <w:r w:rsidRPr="0013223D">
        <w:rPr>
          <w:rFonts w:ascii="Kayra" w:hAnsi="Kayra" w:cs="HelveticaNeueLT Pro 47 LtCn"/>
        </w:rPr>
        <w:t>Kur’an’da yer alan her bir cüzün kaçıncı cüz olduğu, yirmi say</w:t>
      </w:r>
      <w:r w:rsidRPr="0013223D">
        <w:rPr>
          <w:rFonts w:ascii="Kayra" w:hAnsi="Kayra" w:cs="HelveticaNeueLT Pro 47 LtCn"/>
        </w:rPr>
        <w:softHyphen/>
        <w:t xml:space="preserve">fada bir işaretle gösterilir. </w:t>
      </w:r>
    </w:p>
    <w:p w:rsidR="003A565E" w:rsidRPr="0013223D" w:rsidRDefault="003A565E" w:rsidP="0013223D">
      <w:pPr>
        <w:pStyle w:val="AralkYok"/>
        <w:rPr>
          <w:rFonts w:ascii="Kayra" w:hAnsi="Kayra" w:cs="HelveticaNeueLT Pro 47 LtCn"/>
        </w:rPr>
      </w:pPr>
    </w:p>
    <w:p w:rsidR="003A565E" w:rsidRPr="00426787" w:rsidRDefault="003A565E" w:rsidP="0013223D">
      <w:pPr>
        <w:pStyle w:val="AralkYok"/>
        <w:rPr>
          <w:rFonts w:ascii="Kayra" w:hAnsi="Kayra" w:cs="Chromoxome Pro Bold"/>
          <w:color w:val="FF0000"/>
        </w:rPr>
      </w:pPr>
      <w:r w:rsidRPr="00426787">
        <w:rPr>
          <w:rFonts w:ascii="Kayra" w:hAnsi="Kayra" w:cs="Chromoxome Pro Bold"/>
          <w:b/>
          <w:bCs/>
          <w:color w:val="FF0000"/>
        </w:rPr>
        <w:t xml:space="preserve">ÂMENTÜ DUASI VE ANLAMI </w:t>
      </w:r>
    </w:p>
    <w:p w:rsidR="003A565E" w:rsidRPr="0013223D" w:rsidRDefault="003A565E" w:rsidP="0013223D">
      <w:pPr>
        <w:pStyle w:val="AralkYok"/>
        <w:rPr>
          <w:rFonts w:ascii="Kayra" w:hAnsi="Kayra" w:cs="Chromoxome Pro Bold"/>
        </w:rPr>
      </w:pPr>
    </w:p>
    <w:p w:rsidR="003A565E" w:rsidRPr="00A3697D" w:rsidRDefault="003A565E" w:rsidP="00A3697D">
      <w:pPr>
        <w:pStyle w:val="AralkYok"/>
        <w:jc w:val="both"/>
        <w:rPr>
          <w:rFonts w:ascii="Kayra" w:hAnsi="Kayra" w:cs="Chromoxome Pro Extra Light"/>
          <w:color w:val="000000"/>
        </w:rPr>
      </w:pPr>
      <w:r w:rsidRPr="00A3697D">
        <w:rPr>
          <w:rFonts w:ascii="Kayra" w:hAnsi="Kayra" w:cs="Chromoxome Pro Extra Light"/>
          <w:color w:val="000000"/>
        </w:rPr>
        <w:t xml:space="preserve">Âmentü; “İnandım.”, İman ettim.” anlamına gelen Arapça bir kelimedir. Âmentü duası her Müslümanın inanması, kabul etmesi ve tasdik etmesi gerekli olan İslam’ın iman esaslarını kısa ve öz olarak içerir. </w:t>
      </w:r>
    </w:p>
    <w:p w:rsidR="003A565E" w:rsidRPr="00426787" w:rsidRDefault="003A565E" w:rsidP="0013223D">
      <w:pPr>
        <w:pStyle w:val="AralkYok"/>
        <w:rPr>
          <w:rFonts w:ascii="Kayra" w:hAnsi="Kayra" w:cs="Chromoxome Pro Semi Bold"/>
          <w:color w:val="FF0000"/>
        </w:rPr>
      </w:pPr>
      <w:r w:rsidRPr="00426787">
        <w:rPr>
          <w:rFonts w:ascii="Kayra" w:hAnsi="Kayra" w:cs="Chromoxome Pro Semi Bold"/>
          <w:b/>
          <w:bCs/>
          <w:color w:val="FF0000"/>
        </w:rPr>
        <w:t xml:space="preserve">Okunuşu </w:t>
      </w:r>
    </w:p>
    <w:p w:rsidR="003A565E" w:rsidRPr="0013223D" w:rsidRDefault="003A565E" w:rsidP="0013223D">
      <w:pPr>
        <w:pStyle w:val="AralkYok"/>
        <w:rPr>
          <w:rFonts w:ascii="Kayra" w:hAnsi="Kayra" w:cs="Chromoxome Pro Semi Bold"/>
        </w:rPr>
      </w:pPr>
    </w:p>
    <w:p w:rsidR="003A565E" w:rsidRPr="0013223D" w:rsidRDefault="003A565E" w:rsidP="00A3697D">
      <w:pPr>
        <w:pStyle w:val="AralkYok"/>
        <w:jc w:val="both"/>
        <w:rPr>
          <w:rFonts w:ascii="Kayra" w:hAnsi="Kayra" w:cs="Chromoxome Pro Extra Light"/>
          <w:color w:val="000000"/>
        </w:rPr>
      </w:pPr>
      <w:r w:rsidRPr="0013223D">
        <w:rPr>
          <w:rFonts w:ascii="Kayra" w:hAnsi="Kayra" w:cs="Chromoxome Pro Extra Light"/>
          <w:color w:val="000000"/>
        </w:rPr>
        <w:t>“Âmentü billâhi ve melâ</w:t>
      </w:r>
      <w:r w:rsidR="008D226C">
        <w:rPr>
          <w:rFonts w:ascii="Kayra" w:hAnsi="Kayra" w:cs="Chromoxome Pro Extra Light"/>
          <w:color w:val="000000"/>
        </w:rPr>
        <w:t xml:space="preserve"> </w:t>
      </w:r>
      <w:r w:rsidRPr="0013223D">
        <w:rPr>
          <w:rFonts w:ascii="Kayra" w:hAnsi="Kayra" w:cs="Chromoxome Pro Extra Light"/>
          <w:color w:val="000000"/>
        </w:rPr>
        <w:t>iketihî ve kütübihî ve rusülihî ve’l-yevmi’l-âhi</w:t>
      </w:r>
      <w:r w:rsidRPr="0013223D">
        <w:rPr>
          <w:rFonts w:ascii="Kayra" w:hAnsi="Kayra" w:cs="Chromoxome Pro Extra Light"/>
          <w:color w:val="000000"/>
        </w:rPr>
        <w:softHyphen/>
        <w:t xml:space="preserve">ri ve bi’l-kaderi hayrihî ve şerrihî minallâhi teâlâ ve’l-ba‘sü ba‘de’l-mevti hakkun. Eşhedü enlâ ilâhe illallah ve eşhedü enne Muhammeden abduhû ve rasûlüh.” </w:t>
      </w:r>
    </w:p>
    <w:p w:rsidR="003A565E" w:rsidRPr="00426787" w:rsidRDefault="003A565E" w:rsidP="0013223D">
      <w:pPr>
        <w:pStyle w:val="AralkYok"/>
        <w:rPr>
          <w:rFonts w:ascii="Kayra" w:hAnsi="Kayra" w:cs="Chromoxome Pro Semi Bold"/>
          <w:color w:val="FF0000"/>
        </w:rPr>
      </w:pPr>
      <w:r w:rsidRPr="00426787">
        <w:rPr>
          <w:rFonts w:ascii="Kayra" w:hAnsi="Kayra" w:cs="Chromoxome Pro Semi Bold"/>
          <w:b/>
          <w:bCs/>
          <w:color w:val="FF0000"/>
        </w:rPr>
        <w:t xml:space="preserve">Anlamı </w:t>
      </w:r>
    </w:p>
    <w:p w:rsidR="003A565E" w:rsidRPr="0013223D" w:rsidRDefault="00567675" w:rsidP="0013223D">
      <w:pPr>
        <w:pStyle w:val="AralkYok"/>
        <w:rPr>
          <w:rFonts w:ascii="Kayra" w:hAnsi="Kayra" w:cs="Chromoxome Pro Semi Bold"/>
        </w:rPr>
      </w:pPr>
      <w:hyperlink r:id="rId7" w:history="1">
        <w:r w:rsidRPr="00375AAD">
          <w:rPr>
            <w:rStyle w:val="Kpr"/>
            <w:rFonts w:ascii="Comic Sans MS" w:eastAsia="Calibri" w:hAnsi="Comic Sans MS"/>
          </w:rPr>
          <w:t>https://www.sorubak.com</w:t>
        </w:r>
      </w:hyperlink>
      <w:r>
        <w:rPr>
          <w:rFonts w:ascii="Comic Sans MS" w:eastAsia="Calibri" w:hAnsi="Comic Sans MS"/>
          <w:color w:val="0070C0"/>
        </w:rPr>
        <w:t xml:space="preserve"> </w:t>
      </w:r>
    </w:p>
    <w:p w:rsidR="00961417" w:rsidRDefault="003A565E" w:rsidP="00A3697D">
      <w:pPr>
        <w:pStyle w:val="AralkYok"/>
        <w:jc w:val="both"/>
        <w:rPr>
          <w:rFonts w:ascii="Kayra" w:hAnsi="Kayra" w:cs="Chromoxome Pro Extra Light"/>
          <w:color w:val="000000"/>
        </w:rPr>
      </w:pPr>
      <w:r w:rsidRPr="0013223D">
        <w:rPr>
          <w:rFonts w:ascii="Kayra" w:hAnsi="Kayra" w:cs="Chromoxome Pro Extra Light"/>
          <w:color w:val="000000"/>
        </w:rPr>
        <w:t>“Ben; Allah’a, (c.c.) meleklerine, kitaplarına, peygamberlerine, ahi</w:t>
      </w:r>
      <w:r w:rsidRPr="0013223D">
        <w:rPr>
          <w:rFonts w:ascii="Kayra" w:hAnsi="Kayra" w:cs="Chromoxome Pro Extra Light"/>
          <w:color w:val="000000"/>
        </w:rPr>
        <w:softHyphen/>
        <w:t>ret gününe, kadere, hayır ve şerrin Allah’ın (c.c.) yaratmasıyla olduğuna inandım. Öldükten sonra tekrar dirilmek gerçektir. Şahitlik ederim ki, Al</w:t>
      </w:r>
      <w:r w:rsidRPr="0013223D">
        <w:rPr>
          <w:rFonts w:ascii="Kayra" w:hAnsi="Kayra" w:cs="Chromoxome Pro Extra Light"/>
          <w:color w:val="000000"/>
        </w:rPr>
        <w:softHyphen/>
        <w:t>lah’tan (c.c.) başka ilah yoktur. Yine şahitlik ederim ki, Hz. Muhammed (s.a.v) O’nun kulu ve elçisidir.”</w:t>
      </w:r>
    </w:p>
    <w:p w:rsidR="00A3697D" w:rsidRDefault="00A3697D" w:rsidP="00A3697D">
      <w:pPr>
        <w:pStyle w:val="AralkYok"/>
        <w:jc w:val="both"/>
        <w:rPr>
          <w:rFonts w:ascii="Kayra" w:hAnsi="Kayra" w:cs="Chromoxome Pro Extra Light"/>
          <w:color w:val="000000"/>
        </w:rPr>
      </w:pPr>
    </w:p>
    <w:p w:rsidR="00A3697D" w:rsidRDefault="00A3697D" w:rsidP="00A3697D">
      <w:pPr>
        <w:pStyle w:val="AralkYok"/>
        <w:jc w:val="both"/>
        <w:rPr>
          <w:rFonts w:ascii="Kayra" w:hAnsi="Kayra" w:cs="Chromoxome Pro Extra Light"/>
          <w:color w:val="000000"/>
        </w:rPr>
      </w:pPr>
    </w:p>
    <w:p w:rsidR="00A3697D" w:rsidRDefault="00A3697D" w:rsidP="00A3697D">
      <w:pPr>
        <w:pStyle w:val="AralkYok"/>
        <w:jc w:val="both"/>
        <w:rPr>
          <w:rFonts w:ascii="Kayra" w:hAnsi="Kayra" w:cs="Chromoxome Pro Extra Light"/>
          <w:color w:val="000000"/>
        </w:rPr>
      </w:pPr>
    </w:p>
    <w:p w:rsidR="00A3697D" w:rsidRDefault="00A3697D" w:rsidP="00A3697D">
      <w:pPr>
        <w:pStyle w:val="AralkYok"/>
        <w:jc w:val="both"/>
        <w:rPr>
          <w:rFonts w:ascii="Kayra" w:hAnsi="Kayra" w:cs="Chromoxome Pro Extra Light"/>
          <w:color w:val="000000"/>
        </w:rPr>
      </w:pPr>
    </w:p>
    <w:p w:rsidR="00426787" w:rsidRDefault="00426787" w:rsidP="00A3697D">
      <w:pPr>
        <w:pStyle w:val="AralkYok"/>
        <w:jc w:val="both"/>
        <w:rPr>
          <w:rFonts w:ascii="Kayra" w:hAnsi="Kayra" w:cs="Chromoxome Pro Extra Light"/>
          <w:color w:val="000000"/>
        </w:rPr>
      </w:pPr>
    </w:p>
    <w:p w:rsidR="00426787" w:rsidRDefault="00426787" w:rsidP="00A3697D">
      <w:pPr>
        <w:pStyle w:val="AralkYok"/>
        <w:jc w:val="both"/>
        <w:rPr>
          <w:rFonts w:ascii="Kayra" w:hAnsi="Kayra" w:cs="Chromoxome Pro Extra Light"/>
          <w:color w:val="000000"/>
        </w:rPr>
      </w:pPr>
      <w:bookmarkStart w:id="0" w:name="_GoBack"/>
      <w:bookmarkEnd w:id="0"/>
    </w:p>
    <w:p w:rsidR="00A3697D" w:rsidRDefault="00AE6012" w:rsidP="00A3697D">
      <w:pPr>
        <w:pStyle w:val="AralkYok"/>
        <w:jc w:val="both"/>
        <w:rPr>
          <w:rFonts w:ascii="Kayra" w:hAnsi="Kayra" w:cs="Chromoxome Pro Extra Light"/>
          <w:color w:val="000000"/>
        </w:rPr>
      </w:pPr>
      <w:r>
        <w:rPr>
          <w:rFonts w:ascii="Kayra" w:hAnsi="Kayra"/>
          <w:noProof/>
          <w:lang w:eastAsia="tr-TR"/>
        </w:rPr>
        <w:drawing>
          <wp:anchor distT="0" distB="0" distL="114300" distR="114300" simplePos="0" relativeHeight="251658240" behindDoc="0" locked="0" layoutInCell="1" allowOverlap="1">
            <wp:simplePos x="0" y="0"/>
            <wp:positionH relativeFrom="column">
              <wp:posOffset>-63500</wp:posOffset>
            </wp:positionH>
            <wp:positionV relativeFrom="paragraph">
              <wp:posOffset>-250825</wp:posOffset>
            </wp:positionV>
            <wp:extent cx="3191510" cy="2570480"/>
            <wp:effectExtent l="0" t="0" r="8890" b="1270"/>
            <wp:wrapNone/>
            <wp:docPr id="1" name="Resim 1" descr="D:\EĞİTİMHANE-SİLİNECEK DOSYALAR\İNCELE\DİN KÜLTÜRÜ VE AHLAK BİLGİSİ\DİN KÜLTÜRÜ VE AHLAK BİLGİSİ\din pdf\Ich-bin-Muslim_dosyala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ĞİTİMHANE-SİLİNECEK DOSYALAR\İNCELE\DİN KÜLTÜRÜ VE AHLAK BİLGİSİ\DİN KÜLTÜRÜ VE AHLAK BİLGİSİ\din pdf\Ich-bin-Muslim_dosyalar\image001.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1510" cy="2570480"/>
                    </a:xfrm>
                    <a:prstGeom prst="rect">
                      <a:avLst/>
                    </a:prstGeom>
                    <a:noFill/>
                    <a:ln>
                      <a:noFill/>
                    </a:ln>
                  </pic:spPr>
                </pic:pic>
              </a:graphicData>
            </a:graphic>
          </wp:anchor>
        </w:drawing>
      </w: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A3697D" w:rsidRDefault="00A3697D"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426787" w:rsidP="00A3697D">
      <w:pPr>
        <w:pStyle w:val="AralkYok"/>
        <w:jc w:val="both"/>
        <w:rPr>
          <w:rFonts w:ascii="Kayra" w:hAnsi="Kayra"/>
        </w:rPr>
      </w:pPr>
    </w:p>
    <w:p w:rsidR="00426787" w:rsidRDefault="00AE6012" w:rsidP="00A3697D">
      <w:pPr>
        <w:pStyle w:val="AralkYok"/>
        <w:jc w:val="both"/>
        <w:rPr>
          <w:rFonts w:ascii="Kayra" w:hAnsi="Kayra"/>
        </w:rPr>
      </w:pPr>
      <w:r>
        <w:rPr>
          <w:rFonts w:ascii="Kayra" w:hAnsi="Kayra"/>
          <w:noProof/>
          <w:lang w:eastAsia="tr-TR"/>
        </w:rPr>
        <w:drawing>
          <wp:anchor distT="0" distB="0" distL="114300" distR="114300" simplePos="0" relativeHeight="251659264" behindDoc="0" locked="0" layoutInCell="1" allowOverlap="1">
            <wp:simplePos x="0" y="0"/>
            <wp:positionH relativeFrom="column">
              <wp:posOffset>-104775</wp:posOffset>
            </wp:positionH>
            <wp:positionV relativeFrom="paragraph">
              <wp:posOffset>41910</wp:posOffset>
            </wp:positionV>
            <wp:extent cx="3194685" cy="2850515"/>
            <wp:effectExtent l="0" t="0" r="5715" b="6985"/>
            <wp:wrapNone/>
            <wp:docPr id="2" name="Resim 2" descr="D:\EĞİTİMHANE-SİLİNECEK DOSYALAR\İNCELE\DİN KÜLTÜRÜ VE AHLAK BİLGİSİ\DİN KÜLTÜRÜ VE AHLAK BİLGİSİ\din pdf\images (1)\image-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ĞİTİMHANE-SİLİNECEK DOSYALAR\İNCELE\DİN KÜLTÜRÜ VE AHLAK BİLGİSİ\DİN KÜLTÜRÜ VE AHLAK BİLGİSİ\din pdf\images (1)\image-0028.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4685" cy="2850515"/>
                    </a:xfrm>
                    <a:prstGeom prst="rect">
                      <a:avLst/>
                    </a:prstGeom>
                    <a:noFill/>
                    <a:ln>
                      <a:noFill/>
                    </a:ln>
                  </pic:spPr>
                </pic:pic>
              </a:graphicData>
            </a:graphic>
          </wp:anchor>
        </w:drawing>
      </w:r>
    </w:p>
    <w:p w:rsidR="00426787" w:rsidRDefault="00426787"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Default="00AE6012" w:rsidP="00A3697D">
      <w:pPr>
        <w:pStyle w:val="AralkYok"/>
        <w:jc w:val="both"/>
        <w:rPr>
          <w:rFonts w:ascii="Kayra" w:hAnsi="Kayra"/>
          <w:noProof/>
          <w:lang w:eastAsia="tr-TR"/>
        </w:rPr>
      </w:pPr>
    </w:p>
    <w:p w:rsidR="00AE6012" w:rsidRPr="0013223D" w:rsidRDefault="00AE6012" w:rsidP="00A3697D">
      <w:pPr>
        <w:pStyle w:val="AralkYok"/>
        <w:jc w:val="both"/>
        <w:rPr>
          <w:rFonts w:ascii="Kayra" w:hAnsi="Kayra"/>
        </w:rPr>
      </w:pPr>
      <w:r>
        <w:rPr>
          <w:rFonts w:ascii="Kayra" w:hAnsi="Kayra"/>
          <w:noProof/>
          <w:lang w:eastAsia="tr-TR"/>
        </w:rPr>
        <w:drawing>
          <wp:anchor distT="0" distB="0" distL="114300" distR="114300" simplePos="0" relativeHeight="251660288" behindDoc="0" locked="0" layoutInCell="1" allowOverlap="1">
            <wp:simplePos x="0" y="0"/>
            <wp:positionH relativeFrom="column">
              <wp:posOffset>-105362</wp:posOffset>
            </wp:positionH>
            <wp:positionV relativeFrom="paragraph">
              <wp:posOffset>946305</wp:posOffset>
            </wp:positionV>
            <wp:extent cx="3191774" cy="2981339"/>
            <wp:effectExtent l="0" t="0" r="8890" b="0"/>
            <wp:wrapNone/>
            <wp:docPr id="5" name="Resim 5" descr="D:\EĞİTİMHANE-SİLİNECEK DOSYALAR\İNCELE\DİN KÜLTÜRÜ VE AHLAK BİLGİSİ\DİN KÜLTÜRÜ VE AHLAK BİLGİSİ\din pdf\images (1)\image-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ĞİTİMHANE-SİLİNECEK DOSYALAR\İNCELE\DİN KÜLTÜRÜ VE AHLAK BİLGİSİ\DİN KÜLTÜRÜ VE AHLAK BİLGİSİ\din pdf\images (1)\image-0017.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1774" cy="2981339"/>
                    </a:xfrm>
                    <a:prstGeom prst="rect">
                      <a:avLst/>
                    </a:prstGeom>
                    <a:noFill/>
                    <a:ln>
                      <a:noFill/>
                    </a:ln>
                  </pic:spPr>
                </pic:pic>
              </a:graphicData>
            </a:graphic>
          </wp:anchor>
        </w:drawing>
      </w:r>
    </w:p>
    <w:sectPr w:rsidR="00AE6012" w:rsidRPr="0013223D" w:rsidSect="0013223D">
      <w:headerReference w:type="even" r:id="rId11"/>
      <w:headerReference w:type="default" r:id="rId12"/>
      <w:footerReference w:type="even" r:id="rId13"/>
      <w:footerReference w:type="default" r:id="rId14"/>
      <w:headerReference w:type="first" r:id="rId15"/>
      <w:footerReference w:type="first" r:id="rId16"/>
      <w:pgSz w:w="11906" w:h="16838"/>
      <w:pgMar w:top="567" w:right="567" w:bottom="56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06B" w:rsidRDefault="00B4106B" w:rsidP="003A565E">
      <w:pPr>
        <w:spacing w:after="0" w:line="240" w:lineRule="auto"/>
      </w:pPr>
      <w:r>
        <w:separator/>
      </w:r>
    </w:p>
  </w:endnote>
  <w:endnote w:type="continuationSeparator" w:id="1">
    <w:p w:rsidR="00B4106B" w:rsidRDefault="00B4106B" w:rsidP="003A56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hromoxome Pro Light">
    <w:altName w:val="Arial"/>
    <w:panose1 w:val="00000000000000000000"/>
    <w:charset w:val="00"/>
    <w:family w:val="swiss"/>
    <w:notTrueType/>
    <w:pitch w:val="default"/>
    <w:sig w:usb0="00000003" w:usb1="00000000" w:usb2="00000000" w:usb3="00000000" w:csb0="00000001" w:csb1="00000000"/>
  </w:font>
  <w:font w:name="Chromoxome Pro Semi Bold">
    <w:altName w:val="Chromoxome Pro Semi Bold"/>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61002A87" w:usb1="80000000" w:usb2="00000008" w:usb3="00000000" w:csb0="000101FF" w:csb1="00000000"/>
  </w:font>
  <w:font w:name="Kayra">
    <w:altName w:val="Calibri"/>
    <w:charset w:val="A2"/>
    <w:family w:val="swiss"/>
    <w:pitch w:val="variable"/>
    <w:sig w:usb0="00000001" w:usb1="1000204A" w:usb2="00000000" w:usb3="00000000" w:csb0="00000011" w:csb1="00000000"/>
  </w:font>
  <w:font w:name="Chromoxome Pro Bold">
    <w:altName w:val="Chromoxome Pro Bold"/>
    <w:panose1 w:val="00000000000000000000"/>
    <w:charset w:val="A2"/>
    <w:family w:val="swiss"/>
    <w:notTrueType/>
    <w:pitch w:val="default"/>
    <w:sig w:usb0="00000005" w:usb1="00000000" w:usb2="00000000" w:usb3="00000000" w:csb0="00000010" w:csb1="00000000"/>
  </w:font>
  <w:font w:name="HelveticaNeueLT Pro 47 LtCn">
    <w:altName w:val="Arial"/>
    <w:panose1 w:val="00000000000000000000"/>
    <w:charset w:val="EE"/>
    <w:family w:val="swiss"/>
    <w:notTrueType/>
    <w:pitch w:val="default"/>
    <w:sig w:usb0="00000005" w:usb1="00000000" w:usb2="00000000" w:usb3="00000000" w:csb0="00000002" w:csb1="00000000"/>
  </w:font>
  <w:font w:name="HelveticaNeueLT Pro 57 Cn">
    <w:altName w:val="Arial"/>
    <w:panose1 w:val="00000000000000000000"/>
    <w:charset w:val="00"/>
    <w:family w:val="swiss"/>
    <w:notTrueType/>
    <w:pitch w:val="default"/>
    <w:sig w:usb0="00000003" w:usb1="00000000" w:usb2="00000000" w:usb3="00000000" w:csb0="00000001" w:csb1="00000000"/>
  </w:font>
  <w:font w:name="Chromoxome Pro Extra Light">
    <w:altName w:val="Arial"/>
    <w:panose1 w:val="00000000000000000000"/>
    <w:charset w:val="00"/>
    <w:family w:val="swiss"/>
    <w:notTrueType/>
    <w:pitch w:val="default"/>
    <w:sig w:usb0="00000003" w:usb1="00000000" w:usb2="00000000" w:usb3="00000000" w:csb0="00000001" w:csb1="00000000"/>
  </w:font>
  <w:font w:name="Chromoxome Pro Medium">
    <w:altName w:val="Chromoxome Pro Medium"/>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5E" w:rsidRDefault="003A565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5E" w:rsidRDefault="003A565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5E" w:rsidRDefault="003A565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06B" w:rsidRDefault="00B4106B" w:rsidP="003A565E">
      <w:pPr>
        <w:spacing w:after="0" w:line="240" w:lineRule="auto"/>
      </w:pPr>
      <w:r>
        <w:separator/>
      </w:r>
    </w:p>
  </w:footnote>
  <w:footnote w:type="continuationSeparator" w:id="1">
    <w:p w:rsidR="00B4106B" w:rsidRDefault="00B4106B" w:rsidP="003A56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5E" w:rsidRDefault="003A565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5E" w:rsidRDefault="003A565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5E" w:rsidRDefault="003A565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75FF7A"/>
    <w:multiLevelType w:val="hybridMultilevel"/>
    <w:tmpl w:val="53E9622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734E7F0"/>
    <w:multiLevelType w:val="hybridMultilevel"/>
    <w:tmpl w:val="7EFEC7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141D6B4"/>
    <w:multiLevelType w:val="hybridMultilevel"/>
    <w:tmpl w:val="CB3A5F3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53B9C63"/>
    <w:multiLevelType w:val="hybridMultilevel"/>
    <w:tmpl w:val="D4E240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C0D82AC"/>
    <w:multiLevelType w:val="hybridMultilevel"/>
    <w:tmpl w:val="D8CCC0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66D169D"/>
    <w:multiLevelType w:val="hybridMultilevel"/>
    <w:tmpl w:val="784B66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75CAB11"/>
    <w:multiLevelType w:val="hybridMultilevel"/>
    <w:tmpl w:val="37FCE27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78C13DC"/>
    <w:multiLevelType w:val="hybridMultilevel"/>
    <w:tmpl w:val="75E7183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7C3199C"/>
    <w:multiLevelType w:val="hybridMultilevel"/>
    <w:tmpl w:val="169BAD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9D0E7C1"/>
    <w:multiLevelType w:val="hybridMultilevel"/>
    <w:tmpl w:val="F160F93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DD25DB14"/>
    <w:multiLevelType w:val="hybridMultilevel"/>
    <w:tmpl w:val="A585B74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689438F"/>
    <w:multiLevelType w:val="hybridMultilevel"/>
    <w:tmpl w:val="B5DA8C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F987A4B6"/>
    <w:multiLevelType w:val="hybridMultilevel"/>
    <w:tmpl w:val="1EA5EB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11C05FB"/>
    <w:multiLevelType w:val="hybridMultilevel"/>
    <w:tmpl w:val="89F567B2"/>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4099F2E"/>
    <w:multiLevelType w:val="hybridMultilevel"/>
    <w:tmpl w:val="CC15F92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19A836A8"/>
    <w:multiLevelType w:val="hybridMultilevel"/>
    <w:tmpl w:val="1A5FC78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82D2548"/>
    <w:multiLevelType w:val="hybridMultilevel"/>
    <w:tmpl w:val="2D0D61B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8353550"/>
    <w:multiLevelType w:val="hybridMultilevel"/>
    <w:tmpl w:val="EAED1A2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B04F7BA"/>
    <w:multiLevelType w:val="hybridMultilevel"/>
    <w:tmpl w:val="880002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D333F2A"/>
    <w:multiLevelType w:val="hybridMultilevel"/>
    <w:tmpl w:val="2EAE001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A55141E"/>
    <w:multiLevelType w:val="hybridMultilevel"/>
    <w:tmpl w:val="8865F4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E705CCD"/>
    <w:multiLevelType w:val="hybridMultilevel"/>
    <w:tmpl w:val="928A822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B795E18"/>
    <w:multiLevelType w:val="hybridMultilevel"/>
    <w:tmpl w:val="037CE62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19"/>
  </w:num>
  <w:num w:numId="3">
    <w:abstractNumId w:val="5"/>
  </w:num>
  <w:num w:numId="4">
    <w:abstractNumId w:val="2"/>
  </w:num>
  <w:num w:numId="5">
    <w:abstractNumId w:val="12"/>
  </w:num>
  <w:num w:numId="6">
    <w:abstractNumId w:val="18"/>
  </w:num>
  <w:num w:numId="7">
    <w:abstractNumId w:val="11"/>
  </w:num>
  <w:num w:numId="8">
    <w:abstractNumId w:val="1"/>
  </w:num>
  <w:num w:numId="9">
    <w:abstractNumId w:val="9"/>
  </w:num>
  <w:num w:numId="10">
    <w:abstractNumId w:val="22"/>
  </w:num>
  <w:num w:numId="11">
    <w:abstractNumId w:val="3"/>
  </w:num>
  <w:num w:numId="12">
    <w:abstractNumId w:val="17"/>
  </w:num>
  <w:num w:numId="13">
    <w:abstractNumId w:val="14"/>
  </w:num>
  <w:num w:numId="14">
    <w:abstractNumId w:val="20"/>
  </w:num>
  <w:num w:numId="15">
    <w:abstractNumId w:val="10"/>
  </w:num>
  <w:num w:numId="16">
    <w:abstractNumId w:val="6"/>
  </w:num>
  <w:num w:numId="17">
    <w:abstractNumId w:val="15"/>
  </w:num>
  <w:num w:numId="18">
    <w:abstractNumId w:val="16"/>
  </w:num>
  <w:num w:numId="19">
    <w:abstractNumId w:val="7"/>
  </w:num>
  <w:num w:numId="20">
    <w:abstractNumId w:val="0"/>
  </w:num>
  <w:num w:numId="21">
    <w:abstractNumId w:val="13"/>
  </w:num>
  <w:num w:numId="22">
    <w:abstractNumId w:val="4"/>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C16A05"/>
    <w:rsid w:val="0007229C"/>
    <w:rsid w:val="0013223D"/>
    <w:rsid w:val="001A3D0F"/>
    <w:rsid w:val="003A565E"/>
    <w:rsid w:val="00426787"/>
    <w:rsid w:val="00427F54"/>
    <w:rsid w:val="0054524B"/>
    <w:rsid w:val="00553EA2"/>
    <w:rsid w:val="00567675"/>
    <w:rsid w:val="007579B2"/>
    <w:rsid w:val="00761AE7"/>
    <w:rsid w:val="00822EA2"/>
    <w:rsid w:val="008D226C"/>
    <w:rsid w:val="008F669B"/>
    <w:rsid w:val="00961417"/>
    <w:rsid w:val="009C76C6"/>
    <w:rsid w:val="00A3697D"/>
    <w:rsid w:val="00AE6012"/>
    <w:rsid w:val="00B4106B"/>
    <w:rsid w:val="00C16A05"/>
    <w:rsid w:val="00D754ED"/>
    <w:rsid w:val="00DA54AF"/>
    <w:rsid w:val="00E71B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4A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A565E"/>
    <w:pPr>
      <w:autoSpaceDE w:val="0"/>
      <w:autoSpaceDN w:val="0"/>
      <w:adjustRightInd w:val="0"/>
      <w:spacing w:after="0" w:line="240" w:lineRule="auto"/>
    </w:pPr>
    <w:rPr>
      <w:rFonts w:ascii="Chromoxome Pro Light" w:hAnsi="Chromoxome Pro Light" w:cs="Chromoxome Pro Light"/>
      <w:color w:val="000000"/>
      <w:sz w:val="24"/>
      <w:szCs w:val="24"/>
    </w:rPr>
  </w:style>
  <w:style w:type="character" w:customStyle="1" w:styleId="A4">
    <w:name w:val="A4"/>
    <w:uiPriority w:val="99"/>
    <w:rsid w:val="003A565E"/>
    <w:rPr>
      <w:rFonts w:cs="Chromoxome Pro Light"/>
      <w:color w:val="000000"/>
    </w:rPr>
  </w:style>
  <w:style w:type="paragraph" w:customStyle="1" w:styleId="Pa6">
    <w:name w:val="Pa6"/>
    <w:basedOn w:val="Default"/>
    <w:next w:val="Default"/>
    <w:uiPriority w:val="99"/>
    <w:rsid w:val="003A565E"/>
    <w:pPr>
      <w:spacing w:line="181" w:lineRule="atLeast"/>
    </w:pPr>
    <w:rPr>
      <w:rFonts w:cstheme="minorBidi"/>
      <w:color w:val="auto"/>
    </w:rPr>
  </w:style>
  <w:style w:type="character" w:customStyle="1" w:styleId="A2">
    <w:name w:val="A2"/>
    <w:uiPriority w:val="99"/>
    <w:rsid w:val="003A565E"/>
    <w:rPr>
      <w:rFonts w:ascii="Chromoxome Pro Semi Bold" w:hAnsi="Chromoxome Pro Semi Bold" w:cs="Chromoxome Pro Semi Bold"/>
      <w:b/>
      <w:bCs/>
      <w:color w:val="000000"/>
      <w:sz w:val="20"/>
      <w:szCs w:val="20"/>
    </w:rPr>
  </w:style>
  <w:style w:type="paragraph" w:styleId="stbilgi">
    <w:name w:val="header"/>
    <w:basedOn w:val="Normal"/>
    <w:link w:val="stbilgiChar"/>
    <w:uiPriority w:val="99"/>
    <w:unhideWhenUsed/>
    <w:rsid w:val="003A565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3A565E"/>
  </w:style>
  <w:style w:type="paragraph" w:styleId="Altbilgi">
    <w:name w:val="footer"/>
    <w:basedOn w:val="Normal"/>
    <w:link w:val="AltbilgiChar"/>
    <w:uiPriority w:val="99"/>
    <w:unhideWhenUsed/>
    <w:rsid w:val="003A565E"/>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3A565E"/>
  </w:style>
  <w:style w:type="paragraph" w:styleId="AralkYok">
    <w:name w:val="No Spacing"/>
    <w:uiPriority w:val="1"/>
    <w:qFormat/>
    <w:rsid w:val="0013223D"/>
    <w:pPr>
      <w:spacing w:after="0" w:line="240" w:lineRule="auto"/>
    </w:pPr>
  </w:style>
  <w:style w:type="paragraph" w:styleId="BalonMetni">
    <w:name w:val="Balloon Text"/>
    <w:basedOn w:val="Normal"/>
    <w:link w:val="BalonMetniChar"/>
    <w:uiPriority w:val="99"/>
    <w:semiHidden/>
    <w:unhideWhenUsed/>
    <w:rsid w:val="00427F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7F54"/>
    <w:rPr>
      <w:rFonts w:ascii="Tahoma" w:hAnsi="Tahoma" w:cs="Tahoma"/>
      <w:sz w:val="16"/>
      <w:szCs w:val="16"/>
    </w:rPr>
  </w:style>
  <w:style w:type="character" w:styleId="Kpr">
    <w:name w:val="Hyperlink"/>
    <w:basedOn w:val="VarsaylanParagrafYazTipi"/>
    <w:uiPriority w:val="99"/>
    <w:unhideWhenUsed/>
    <w:rsid w:val="005676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1515</Words>
  <Characters>8639</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2019-12-01T19:17:00Z</cp:lastPrinted>
  <dcterms:created xsi:type="dcterms:W3CDTF">2019-12-02T10:00:00Z</dcterms:created>
  <dcterms:modified xsi:type="dcterms:W3CDTF">2019-12-02T10:00:00Z</dcterms:modified>
  <cp:category>https://www.sorubak.com</cp:category>
</cp:coreProperties>
</file>