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44" w:rsidRPr="004C5744" w:rsidRDefault="004C5744" w:rsidP="004C5744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E3024C" w:rsidRPr="004C5744" w:rsidRDefault="00210909" w:rsidP="004C5744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B84378">
        <w:rPr>
          <w:rFonts w:ascii="Arial" w:hAnsi="Arial" w:cs="Arial"/>
          <w:b/>
          <w:bCs/>
          <w:lang w:val="en-GB"/>
        </w:rPr>
        <w:t>.</w:t>
      </w:r>
      <w:r w:rsidR="004C5744" w:rsidRPr="004C5744">
        <w:rPr>
          <w:rFonts w:ascii="Arial" w:hAnsi="Arial" w:cs="Arial"/>
          <w:b/>
          <w:bCs/>
          <w:lang w:val="en-GB"/>
        </w:rPr>
        <w:t xml:space="preserve"> SINIFLAR ÜNİTELENDİRİLMİŞ İNGİLİZCE YILLIK DERS PLANI (1.</w:t>
      </w:r>
      <w:proofErr w:type="gramEnd"/>
      <w:r w:rsidR="004C5744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3"/>
        <w:gridCol w:w="2895"/>
        <w:gridCol w:w="671"/>
        <w:gridCol w:w="3948"/>
        <w:gridCol w:w="1416"/>
      </w:tblGrid>
      <w:tr w:rsidR="00DD11C6" w:rsidRPr="004C5744" w:rsidTr="00CA0086">
        <w:tc>
          <w:tcPr>
            <w:tcW w:w="1484" w:type="dxa"/>
            <w:gridSpan w:val="3"/>
            <w:vAlign w:val="center"/>
          </w:tcPr>
          <w:p w:rsidR="004C5744" w:rsidRPr="00DD11C6" w:rsidRDefault="004C5744" w:rsidP="00DD11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5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1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4C5744" w:rsidRPr="004C5744" w:rsidRDefault="004C5744" w:rsidP="00DD11C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4C5744" w:rsidRPr="004C5744" w:rsidRDefault="004C5744" w:rsidP="00DD11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CA0086">
        <w:trPr>
          <w:cantSplit/>
          <w:trHeight w:val="911"/>
        </w:trPr>
        <w:tc>
          <w:tcPr>
            <w:tcW w:w="580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4C5744" w:rsidRPr="00DD11C6" w:rsidRDefault="004C5744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5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C5744" w:rsidRPr="004C5744" w:rsidRDefault="004C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1C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DD11C6" w:rsidRPr="004C5744" w:rsidRDefault="00CA0086" w:rsidP="00B8437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437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– 25</w:t>
            </w:r>
            <w:r>
              <w:rPr>
                <w:rFonts w:ascii="Arial" w:hAnsi="Arial" w:cs="Arial"/>
                <w:sz w:val="20"/>
                <w:szCs w:val="20"/>
              </w:rPr>
              <w:br/>
              <w:t>September</w:t>
            </w:r>
          </w:p>
        </w:tc>
        <w:tc>
          <w:tcPr>
            <w:tcW w:w="452" w:type="dxa"/>
            <w:vAlign w:val="center"/>
          </w:tcPr>
          <w:p w:rsidR="00DD11C6" w:rsidRPr="004C5744" w:rsidRDefault="00DD11C6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DD11C6" w:rsidRPr="004C5744" w:rsidRDefault="00210909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 w:val="restart"/>
          </w:tcPr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Asking for permission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Can/May I come </w:t>
            </w:r>
            <w:proofErr w:type="gramStart"/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in/go</w:t>
            </w:r>
            <w:proofErr w:type="gramEnd"/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 out?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ab/>
              <w:t>Yes, you can.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ab/>
              <w:t>Sure/Of course.</w:t>
            </w:r>
          </w:p>
          <w:p w:rsid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ab/>
              <w:t>Sorry, not right now.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simple requests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Give me the book, please.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ab/>
              <w:t>Sure/Of course.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ab/>
              <w:t>Here you are.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Say that again, please</w:t>
            </w:r>
            <w:proofErr w:type="gramStart"/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.,</w:t>
            </w:r>
            <w:proofErr w:type="gramEnd"/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Telling someone what to do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Be quiet, please.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Clean/Look at the board, please. Go back your place, please.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Open the window, please. Open/close the door, please. Please come in.</w:t>
            </w:r>
          </w:p>
          <w:p w:rsid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The pencil, please.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Naming numbers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Numbers from 1 to 50.</w:t>
            </w:r>
          </w:p>
          <w:p w:rsidR="006F766E" w:rsidRDefault="006F766E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eraser</w:t>
            </w:r>
            <w:r w:rsidR="00210909"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-s </w:t>
            </w:r>
          </w:p>
          <w:p w:rsidR="006F766E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join 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 leave  </w:t>
            </w:r>
          </w:p>
          <w:p w:rsidR="006F766E" w:rsidRDefault="006F766E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pencil case</w:t>
            </w:r>
            <w:r w:rsidR="00210909"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 -s   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ruler, -s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pencil sharpener, -s </w:t>
            </w:r>
          </w:p>
          <w:p w:rsidR="006F766E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stay   </w:t>
            </w:r>
          </w:p>
          <w:p w:rsidR="006F766E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take   </w:t>
            </w:r>
          </w:p>
          <w:p w:rsidR="00DD11C6" w:rsidRPr="00FD27E1" w:rsidRDefault="00210909" w:rsidP="00210909">
            <w:pPr>
              <w:rPr>
                <w:rFonts w:ascii="Arial" w:hAnsi="Arial" w:cs="Arial"/>
                <w:sz w:val="18"/>
                <w:szCs w:val="18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turn on/off</w:t>
            </w:r>
          </w:p>
        </w:tc>
        <w:tc>
          <w:tcPr>
            <w:tcW w:w="2901" w:type="dxa"/>
            <w:vMerge w:val="restart"/>
          </w:tcPr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E4.1.L1. Students will be able to understand short and clear utterances about requests.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E4.1.L2. Students will be able to understand short and clear utterances about permission.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E4.1.L3. Students will be able to recognize simple classroom instructions.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E4.1.L4. Students will be able to recognize numbers from one to fifty.</w:t>
            </w: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E4.1.S1. Students will be able to interact with their classmates through asking for and giving permission in short utterances.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E4.1.S2. Students will be able to make requests by using simple utterances.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E4.1.S3. Students will be able to give and respond to simple instructions verbally.</w:t>
            </w:r>
          </w:p>
          <w:p w:rsidR="00DD11C6" w:rsidRPr="00372F35" w:rsidRDefault="00210909" w:rsidP="00210909">
            <w:pPr>
              <w:rPr>
                <w:rFonts w:ascii="Arial" w:hAnsi="Arial" w:cs="Arial"/>
                <w:sz w:val="18"/>
                <w:szCs w:val="18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E4.1.S4. Students will be able to count up to fifty.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DD11C6" w:rsidRPr="00DD11C6" w:rsidRDefault="00DD11C6" w:rsidP="00DD11C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210909" w:rsidRPr="00210909">
              <w:rPr>
                <w:rFonts w:ascii="Arial" w:hAnsi="Arial" w:cs="Arial"/>
                <w:b/>
                <w:bCs/>
                <w:sz w:val="20"/>
                <w:szCs w:val="20"/>
              </w:rPr>
              <w:t>Classroom Rules</w:t>
            </w:r>
          </w:p>
        </w:tc>
        <w:tc>
          <w:tcPr>
            <w:tcW w:w="3957" w:type="dxa"/>
            <w:vMerge w:val="restart"/>
          </w:tcPr>
          <w:p w:rsidR="002677AB" w:rsidRPr="002677AB" w:rsidRDefault="002677AB" w:rsidP="002677A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677AB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Cartoons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Conversations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Illustrations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Instructions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Lists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Notes and Messages  Posters </w:t>
            </w:r>
          </w:p>
          <w:p w:rsid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Signs - Songs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–</w:t>
            </w: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 Videos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Games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10909" w:rsidRPr="00210909" w:rsidRDefault="00210909" w:rsidP="0021090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• Students prepare a visual dictionary by including new vocabulary items. </w:t>
            </w:r>
          </w:p>
          <w:p w:rsidR="00210909" w:rsidRPr="00210909" w:rsidRDefault="00210909" w:rsidP="0021090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 xml:space="preserve">• Students prepare simple puppets and practice how to ask for and give permission. </w:t>
            </w:r>
          </w:p>
          <w:p w:rsidR="00DD11C6" w:rsidRPr="004C5744" w:rsidRDefault="00210909" w:rsidP="00210909">
            <w:pPr>
              <w:rPr>
                <w:rFonts w:ascii="Arial" w:hAnsi="Arial" w:cs="Arial"/>
                <w:sz w:val="20"/>
                <w:szCs w:val="20"/>
              </w:rPr>
            </w:pPr>
            <w:r w:rsidRPr="00210909">
              <w:rPr>
                <w:rFonts w:ascii="Arial" w:hAnsi="Arial" w:cs="Arial"/>
                <w:sz w:val="18"/>
                <w:szCs w:val="18"/>
                <w:lang w:val="en-US"/>
              </w:rPr>
              <w:t>• Students prepare a poster of classroom rules with a list of simple instructions and visuals.</w:t>
            </w:r>
          </w:p>
        </w:tc>
        <w:tc>
          <w:tcPr>
            <w:tcW w:w="1417" w:type="dxa"/>
            <w:vMerge w:val="restart"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1C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DD11C6" w:rsidRPr="004C5744" w:rsidRDefault="00CA0086" w:rsidP="00B8437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4378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September – </w:t>
            </w:r>
            <w:r>
              <w:rPr>
                <w:rFonts w:ascii="Arial" w:hAnsi="Arial" w:cs="Arial"/>
                <w:sz w:val="20"/>
                <w:szCs w:val="20"/>
              </w:rPr>
              <w:br/>
              <w:t>2 October</w:t>
            </w:r>
          </w:p>
        </w:tc>
        <w:tc>
          <w:tcPr>
            <w:tcW w:w="452" w:type="dxa"/>
            <w:vAlign w:val="center"/>
          </w:tcPr>
          <w:p w:rsidR="00DD11C6" w:rsidRPr="004C5744" w:rsidRDefault="00CA0086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DD11C6" w:rsidRPr="004C5744" w:rsidRDefault="00210909" w:rsidP="00DD1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D11C6" w:rsidRPr="004C5744" w:rsidRDefault="00DD11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086" w:rsidRPr="004C5744" w:rsidTr="00CA0086">
        <w:trPr>
          <w:cantSplit/>
          <w:trHeight w:val="2824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9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1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5744" w:rsidRDefault="004C5744">
      <w:pPr>
        <w:rPr>
          <w:rFonts w:ascii="Arial Narrow" w:hAnsi="Arial Narrow" w:cs="Arial"/>
          <w:b/>
          <w:bCs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4C5744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B84378">
        <w:rPr>
          <w:rFonts w:ascii="Arial" w:hAnsi="Arial" w:cs="Arial"/>
          <w:b/>
          <w:bCs/>
          <w:lang w:val="en-GB"/>
        </w:rPr>
        <w:t>.</w:t>
      </w:r>
      <w:r w:rsidR="00FD27E1" w:rsidRPr="004C5744">
        <w:rPr>
          <w:rFonts w:ascii="Arial" w:hAnsi="Arial" w:cs="Arial"/>
          <w:b/>
          <w:bCs/>
          <w:lang w:val="en-GB"/>
        </w:rPr>
        <w:t xml:space="preserve">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6"/>
        <w:gridCol w:w="2893"/>
        <w:gridCol w:w="671"/>
        <w:gridCol w:w="3948"/>
        <w:gridCol w:w="1416"/>
      </w:tblGrid>
      <w:tr w:rsidR="00FD27E1" w:rsidRPr="004C5744" w:rsidTr="00FD27E1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D27E1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B84378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16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977893" w:rsidRPr="00977893" w:rsidRDefault="00977893" w:rsidP="0097789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b/>
                <w:sz w:val="18"/>
                <w:szCs w:val="18"/>
                <w:lang w:val="en-US"/>
              </w:rPr>
              <w:t>Identifying countries and nationalities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Is she from Japan?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Maybe.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Is she from Germany?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I think so.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Where are you from?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I am from Turkey.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Where is she from?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She is from Pakistan.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Are you British?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No, I am not.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 Is s/he Russian? Yes, s/he is.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No, s/he isn’t.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ab/>
              <w:t>I think so.</w:t>
            </w:r>
          </w:p>
          <w:p w:rsidR="00977893" w:rsidRPr="00977893" w:rsidRDefault="00977893" w:rsidP="0097789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77893" w:rsidRPr="00977893" w:rsidRDefault="00977893" w:rsidP="0097789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Talking about locations of cities (Making simple inquiries)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Where is Samsun? It’s in the north. 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Where is Antalya? It’s in the south.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Where is Van? It’s in the east.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Where is </w:t>
            </w:r>
            <w:proofErr w:type="spellStart"/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İzmir</w:t>
            </w:r>
            <w:proofErr w:type="spellEnd"/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? It’s in the west.</w:t>
            </w:r>
          </w:p>
          <w:p w:rsidR="00977893" w:rsidRPr="00977893" w:rsidRDefault="00977893" w:rsidP="0097789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America/American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Britain/British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Germany/German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Iran/Iranian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Iraq/Iraqi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Japan/Japanese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Pakistan/Pakistani </w:t>
            </w:r>
          </w:p>
          <w:p w:rsidR="009911B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 xml:space="preserve">Russia/Russian </w:t>
            </w:r>
          </w:p>
          <w:p w:rsidR="00977893" w:rsidRPr="00977893" w:rsidRDefault="00977893" w:rsidP="009778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Turkey/Turkish</w:t>
            </w:r>
          </w:p>
          <w:p w:rsidR="00FD27E1" w:rsidRPr="00FD27E1" w:rsidRDefault="00977893" w:rsidP="00977893">
            <w:pPr>
              <w:rPr>
                <w:rFonts w:ascii="Arial" w:hAnsi="Arial" w:cs="Arial"/>
                <w:sz w:val="18"/>
                <w:szCs w:val="18"/>
              </w:rPr>
            </w:pPr>
            <w:r w:rsidRPr="00977893">
              <w:rPr>
                <w:rFonts w:ascii="Arial" w:hAnsi="Arial" w:cs="Arial"/>
                <w:sz w:val="18"/>
                <w:szCs w:val="18"/>
                <w:lang w:val="en-US"/>
              </w:rPr>
              <w:t>north/south/east/west</w:t>
            </w:r>
          </w:p>
        </w:tc>
        <w:tc>
          <w:tcPr>
            <w:tcW w:w="2900" w:type="dxa"/>
            <w:vMerge w:val="restart"/>
          </w:tcPr>
          <w:p w:rsidR="009911B3" w:rsidRPr="009911B3" w:rsidRDefault="009911B3" w:rsidP="009911B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E4.2.L1. Students will be able to recognize information about other people.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E4.2.L2. Students will be able to identify different people’s nationalities.</w:t>
            </w:r>
          </w:p>
          <w:p w:rsidR="009911B3" w:rsidRPr="009911B3" w:rsidRDefault="009911B3" w:rsidP="009911B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911B3" w:rsidRPr="009911B3" w:rsidRDefault="009911B3" w:rsidP="009911B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E4.2.S1. Students will be able to talk about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nations and nationalities.</w:t>
            </w:r>
          </w:p>
          <w:p w:rsidR="00FD27E1" w:rsidRPr="002677AB" w:rsidRDefault="009911B3" w:rsidP="009911B3">
            <w:pPr>
              <w:rPr>
                <w:rFonts w:ascii="Arial" w:hAnsi="Arial" w:cs="Arial"/>
                <w:sz w:val="18"/>
                <w:szCs w:val="18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E4.2.S2. Students will be able to talk about locations of cities.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9911B3" w:rsidRPr="009911B3"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</w:p>
        </w:tc>
        <w:tc>
          <w:tcPr>
            <w:tcW w:w="3957" w:type="dxa"/>
            <w:vMerge w:val="restart"/>
          </w:tcPr>
          <w:p w:rsidR="002677AB" w:rsidRPr="002677AB" w:rsidRDefault="002677AB" w:rsidP="002677AB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677AB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Contexts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Cartoons Charts Conversations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Illustrations Instructions Lists ,Maps, Postcards ,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Posters ,Rhymes,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Songs,Tables</w:t>
            </w:r>
            <w:proofErr w:type="spellEnd"/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911B3" w:rsidRPr="009911B3" w:rsidRDefault="009911B3" w:rsidP="009911B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Games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Labeling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Questions and Answers 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Storytelling</w:t>
            </w:r>
          </w:p>
          <w:p w:rsidR="009911B3" w:rsidRPr="009911B3" w:rsidRDefault="009911B3" w:rsidP="00991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911B3" w:rsidRPr="009911B3" w:rsidRDefault="009911B3" w:rsidP="009911B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911B3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FD27E1" w:rsidRPr="004C5744" w:rsidRDefault="009911B3" w:rsidP="009911B3">
            <w:pPr>
              <w:rPr>
                <w:rFonts w:ascii="Arial" w:hAnsi="Arial" w:cs="Arial"/>
                <w:sz w:val="20"/>
                <w:szCs w:val="20"/>
              </w:rPr>
            </w:pPr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Students prepare finger puppets (of different nationalities) and </w:t>
            </w:r>
            <w:proofErr w:type="spellStart"/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>practise</w:t>
            </w:r>
            <w:proofErr w:type="spellEnd"/>
            <w:r w:rsidRPr="009911B3">
              <w:rPr>
                <w:rFonts w:ascii="Arial" w:hAnsi="Arial" w:cs="Arial"/>
                <w:sz w:val="18"/>
                <w:szCs w:val="18"/>
                <w:lang w:val="en-US"/>
              </w:rPr>
              <w:t xml:space="preserve"> short dialogues about countries and nationalities.</w:t>
            </w:r>
          </w:p>
        </w:tc>
        <w:tc>
          <w:tcPr>
            <w:tcW w:w="1417" w:type="dxa"/>
            <w:vMerge w:val="restart"/>
          </w:tcPr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CA0086" w:rsidRDefault="00CA0086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29</w:t>
            </w:r>
            <w:r w:rsidRPr="0063043C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GB"/>
              </w:rPr>
              <w:t>th</w:t>
            </w: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October</w:t>
            </w:r>
          </w:p>
          <w:p w:rsid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Republic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Day</w:t>
            </w: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(29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Ekim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Cumhuriyet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Bayramı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  <w:p w:rsidR="00FD27E1" w:rsidRPr="0063043C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0086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23 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0086" w:rsidRPr="004C5744" w:rsidTr="00CA0086">
        <w:trPr>
          <w:cantSplit/>
          <w:trHeight w:val="2779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CA0086" w:rsidRPr="004C5744" w:rsidRDefault="00B84378" w:rsidP="00CA00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CA0086">
              <w:rPr>
                <w:rFonts w:ascii="Arial" w:hAnsi="Arial" w:cs="Arial"/>
                <w:sz w:val="20"/>
                <w:szCs w:val="20"/>
              </w:rPr>
              <w:t xml:space="preserve"> – 30</w:t>
            </w:r>
            <w:r w:rsidR="00CA0086">
              <w:rPr>
                <w:rFonts w:ascii="Arial" w:hAnsi="Arial" w:cs="Arial"/>
                <w:sz w:val="20"/>
                <w:szCs w:val="20"/>
              </w:rPr>
              <w:br/>
              <w:t>October</w:t>
            </w:r>
          </w:p>
        </w:tc>
        <w:tc>
          <w:tcPr>
            <w:tcW w:w="452" w:type="dxa"/>
            <w:vAlign w:val="center"/>
          </w:tcPr>
          <w:p w:rsidR="00CA0086" w:rsidRPr="004C5744" w:rsidRDefault="00CA0086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CA0086" w:rsidRPr="004C5744" w:rsidRDefault="00210909" w:rsidP="00CA00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0086" w:rsidRPr="004C5744" w:rsidRDefault="00CA0086" w:rsidP="00CA00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5744" w:rsidRPr="004C5744" w:rsidRDefault="004C5744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617"/>
        <w:gridCol w:w="2877"/>
        <w:gridCol w:w="669"/>
        <w:gridCol w:w="3923"/>
        <w:gridCol w:w="1428"/>
      </w:tblGrid>
      <w:tr w:rsidR="00FD27E1" w:rsidRPr="004C5744" w:rsidTr="002B3E91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628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883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0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32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29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41000" w:rsidRPr="004C5744" w:rsidTr="002B3E91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628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2B3E91">
        <w:trPr>
          <w:cantSplit/>
          <w:trHeight w:val="2527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C57C22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2" w:type="dxa"/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 w:val="restart"/>
            <w:tcBorders>
              <w:right w:val="single" w:sz="4" w:space="0" w:color="000000"/>
            </w:tcBorders>
          </w:tcPr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ability and inability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Can you play the piano? Can s/he jump?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—Yes, s/he can</w:t>
            </w:r>
            <w:proofErr w:type="gramStart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./</w:t>
            </w:r>
            <w:proofErr w:type="gramEnd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No, s/he can’t. Can you speak English?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—Yes, I can.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S/he can ride a bike, but I cannot/can’t. S/he can swim.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I can read books in English. My hero can/can’t ...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Your cartoon character can/can’t ...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Talking about possessions (Making simple inquiries)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This is her/his/my/your guitar. These are his/her/my/your books. Is this his/her/my/your…?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Are these his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her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my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your …? Whose bike is this?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This is my/his/</w:t>
            </w:r>
            <w:proofErr w:type="spellStart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Ahmet’s</w:t>
            </w:r>
            <w:proofErr w:type="spellEnd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 bike. </w:t>
            </w:r>
          </w:p>
          <w:p w:rsid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carry 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catch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climb a tree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dive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do puzzles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drive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 jump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fly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play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the guitar/the piano, etc.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ride a horse    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speak  </w:t>
            </w:r>
          </w:p>
          <w:p w:rsidR="002B3E91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take pictures</w:t>
            </w:r>
          </w:p>
        </w:tc>
        <w:tc>
          <w:tcPr>
            <w:tcW w:w="288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E4.3.L1. Students will be able to get the main idea of a simple oral text about the abilities of the self and others.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E4.3.L2. Students will be able to recognize possessions of others in a clear, short and slow oral text.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E4.3.S1. Students will be able to talk about their own and others’ possessions.</w:t>
            </w:r>
          </w:p>
          <w:p w:rsidR="002B3E91" w:rsidRPr="001A3668" w:rsidRDefault="00CE75A3" w:rsidP="00CE75A3">
            <w:pPr>
              <w:rPr>
                <w:rFonts w:ascii="Arial" w:hAnsi="Arial" w:cs="Arial"/>
                <w:sz w:val="18"/>
                <w:szCs w:val="18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E4.3.S2. Students will be able to deliver a simple, brief speech about abilities with an initial preparation.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B3E91" w:rsidRPr="00DD11C6" w:rsidRDefault="002B3E9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CE75A3" w:rsidRPr="00CE75A3">
              <w:rPr>
                <w:rFonts w:ascii="Arial" w:hAnsi="Arial" w:cs="Arial"/>
                <w:b/>
                <w:bCs/>
                <w:sz w:val="20"/>
                <w:szCs w:val="20"/>
              </w:rPr>
              <w:t>Cartoon Characters</w:t>
            </w:r>
          </w:p>
        </w:tc>
        <w:tc>
          <w:tcPr>
            <w:tcW w:w="393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Contexts Captions , Cartoons, Charts,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Conversations, Illustrations, Notices ,Posters, Probes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Realia</w:t>
            </w:r>
            <w:proofErr w:type="spellEnd"/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, Rhymes, Songs, Stories, Tables, Videos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Games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Questions and Answers Storytelling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• Students keep expanding their visual dictionary by including new vocabulary items. </w:t>
            </w:r>
          </w:p>
          <w:p w:rsidR="002B3E91" w:rsidRPr="00723FF9" w:rsidRDefault="00CE75A3" w:rsidP="00CE75A3">
            <w:pPr>
              <w:rPr>
                <w:rFonts w:ascii="Arial" w:hAnsi="Arial" w:cs="Arial"/>
                <w:sz w:val="18"/>
                <w:szCs w:val="18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•Students make puppets of heroes they prefer, describe their abilities and present them in groups.</w:t>
            </w:r>
          </w:p>
        </w:tc>
        <w:tc>
          <w:tcPr>
            <w:tcW w:w="1429" w:type="dxa"/>
            <w:vMerge w:val="restart"/>
            <w:tcBorders>
              <w:left w:val="single" w:sz="4" w:space="0" w:color="000000"/>
            </w:tcBorders>
          </w:tcPr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GB"/>
              </w:rPr>
              <w:t>Projects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GB"/>
              </w:rPr>
              <w:t xml:space="preserve">Students draw and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GB"/>
              </w:rPr>
              <w:t xml:space="preserve">present an imaginary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GB"/>
              </w:rPr>
              <w:t xml:space="preserve">hero with super </w:t>
            </w:r>
          </w:p>
          <w:p w:rsidR="0063043C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GB"/>
              </w:rPr>
              <w:t>powers and they tell their friends what they can and can’t do</w:t>
            </w: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63043C" w:rsidRPr="0063043C" w:rsidRDefault="0063043C" w:rsidP="0063043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>10</w:t>
            </w:r>
            <w:r w:rsidRPr="0063043C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November,</w:t>
            </w:r>
          </w:p>
          <w:p w:rsidR="0063043C" w:rsidRPr="0063043C" w:rsidRDefault="0063043C" w:rsidP="0063043C">
            <w:pP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3043C">
              <w:rPr>
                <w:rFonts w:ascii="Arial" w:hAnsi="Arial" w:cs="Arial"/>
                <w:b/>
                <w:sz w:val="18"/>
                <w:szCs w:val="18"/>
                <w:lang w:val="en-GB"/>
              </w:rPr>
              <w:t>The anniversary of Atatürk’s passing away</w:t>
            </w:r>
          </w:p>
          <w:p w:rsidR="002B3E91" w:rsidRPr="004C5744" w:rsidRDefault="0063043C" w:rsidP="0063043C">
            <w:pPr>
              <w:rPr>
                <w:rFonts w:ascii="Arial" w:hAnsi="Arial" w:cs="Arial"/>
                <w:sz w:val="20"/>
                <w:szCs w:val="20"/>
              </w:rPr>
            </w:pPr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(10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Kasım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Atatürk’ü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Anma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Günü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ve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Atatürk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Haftası</w:t>
            </w:r>
            <w:proofErr w:type="spellEnd"/>
            <w:r w:rsidRPr="0063043C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</w:tc>
      </w:tr>
      <w:tr w:rsidR="002B3E91" w:rsidRPr="004C5744" w:rsidTr="00723FF9">
        <w:trPr>
          <w:cantSplit/>
          <w:trHeight w:val="2548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– 13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2" w:type="dxa"/>
            <w:tcBorders>
              <w:bottom w:val="single" w:sz="4" w:space="0" w:color="000000"/>
            </w:tcBorders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C57C22">
        <w:trPr>
          <w:cantSplit/>
          <w:trHeight w:val="842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C57C22" w:rsidRPr="00C57C22" w:rsidRDefault="00C57C22" w:rsidP="002B3E91">
            <w:pPr>
              <w:tabs>
                <w:tab w:val="left" w:pos="68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C22">
              <w:rPr>
                <w:rFonts w:ascii="Arial" w:hAnsi="Arial" w:cs="Arial"/>
                <w:sz w:val="20"/>
                <w:szCs w:val="20"/>
              </w:rPr>
              <w:t>16 – 20 Nov</w:t>
            </w:r>
          </w:p>
          <w:p w:rsidR="002B3E91" w:rsidRPr="002B3E91" w:rsidRDefault="00DB4289" w:rsidP="002B3E91">
            <w:pPr>
              <w:tabs>
                <w:tab w:val="left" w:pos="6895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ARA</w:t>
            </w:r>
            <w:r w:rsidR="002B3E91" w:rsidRPr="002B3E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TATİL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  <w:vAlign w:val="center"/>
          </w:tcPr>
          <w:p w:rsidR="002B3E91" w:rsidRPr="004C5744" w:rsidRDefault="002B3E91" w:rsidP="00F41000">
            <w:pPr>
              <w:tabs>
                <w:tab w:val="left" w:pos="68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E91" w:rsidRPr="004C5744" w:rsidTr="00C57C22">
        <w:trPr>
          <w:cantSplit/>
          <w:trHeight w:val="2576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 – 27 </w:t>
            </w:r>
            <w:r>
              <w:rPr>
                <w:rFonts w:ascii="Arial" w:hAnsi="Arial" w:cs="Arial"/>
                <w:sz w:val="20"/>
                <w:szCs w:val="20"/>
              </w:rPr>
              <w:br/>
              <w:t>November</w:t>
            </w:r>
          </w:p>
        </w:tc>
        <w:tc>
          <w:tcPr>
            <w:tcW w:w="452" w:type="dxa"/>
            <w:vAlign w:val="center"/>
          </w:tcPr>
          <w:p w:rsidR="002B3E9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2" w:type="dxa"/>
            <w:vAlign w:val="center"/>
          </w:tcPr>
          <w:p w:rsidR="002B3E9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8" w:type="dxa"/>
            <w:vMerge/>
            <w:tcBorders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B3E9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000000"/>
            </w:tcBorders>
          </w:tcPr>
          <w:p w:rsidR="002B3E91" w:rsidRPr="004C5744" w:rsidRDefault="002B3E9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5"/>
        <w:gridCol w:w="2894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2B3E9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 November </w:t>
            </w:r>
            <w:r w:rsidR="009E493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br/>
              <w:t>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Dece</w:t>
            </w:r>
            <w:r w:rsidR="00FD27E1">
              <w:rPr>
                <w:rFonts w:ascii="Arial" w:hAnsi="Arial" w:cs="Arial"/>
                <w:sz w:val="20"/>
                <w:szCs w:val="20"/>
              </w:rPr>
              <w:t>mber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likes and dislikes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I like reading/swimming.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I dislike playing chess/ singing.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simple inquiries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Do you like dancing?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ab/>
              <w:t>Yes, I do.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Do you like watching cartoons?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—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ab/>
              <w:t>No, I don’t</w:t>
            </w: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Asking for clarification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Can you say that again, please? Pardon me?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Say that again, please. Slowly, please</w:t>
            </w:r>
            <w:r w:rsidRPr="00CE75A3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  <w:p w:rsidR="00CE75A3" w:rsidRPr="00CE75A3" w:rsidRDefault="00CE75A3" w:rsidP="00CE75A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coloring book, -s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drawing</w:t>
            </w:r>
          </w:p>
          <w:p w:rsid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flying a kite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playing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with marbles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 chess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 table tennis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f</w:t>
            </w: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ootball reading comics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riding a bike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watching cartoons </w:t>
            </w:r>
          </w:p>
          <w:p w:rsidR="00CE75A3" w:rsidRPr="00CE75A3" w:rsidRDefault="00CE75A3" w:rsidP="00CE75A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>swimming</w:t>
            </w:r>
          </w:p>
          <w:p w:rsidR="00FD27E1" w:rsidRPr="00FD27E1" w:rsidRDefault="00CE75A3" w:rsidP="00CE75A3">
            <w:pPr>
              <w:rPr>
                <w:rFonts w:ascii="Arial" w:hAnsi="Arial" w:cs="Arial"/>
                <w:sz w:val="18"/>
                <w:szCs w:val="18"/>
              </w:rPr>
            </w:pPr>
            <w:r w:rsidRPr="00CE75A3">
              <w:rPr>
                <w:rFonts w:ascii="Arial" w:hAnsi="Arial" w:cs="Arial"/>
                <w:sz w:val="18"/>
                <w:szCs w:val="18"/>
                <w:lang w:val="en-US"/>
              </w:rPr>
              <w:t xml:space="preserve"> learning English</w:t>
            </w:r>
          </w:p>
        </w:tc>
        <w:tc>
          <w:tcPr>
            <w:tcW w:w="2900" w:type="dxa"/>
            <w:vMerge w:val="restart"/>
          </w:tcPr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E4.4.L1. Students will be able to understand the general information in an oral text about likes and dislikes.</w:t>
            </w: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E4.4.S1. Students will be able to talk about their likes and dislikes.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E4.4.S2. Students will be able to engage in simple conversations about likes and dislikes. </w:t>
            </w:r>
          </w:p>
          <w:p w:rsidR="00FD27E1" w:rsidRPr="00915729" w:rsidRDefault="00245FA6" w:rsidP="00245FA6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E4.4.S3. Students will be able to ask for clarification in conversations.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245FA6" w:rsidRPr="00245FA6">
              <w:rPr>
                <w:rFonts w:ascii="Arial" w:hAnsi="Arial" w:cs="Arial"/>
                <w:b/>
                <w:bCs/>
                <w:sz w:val="20"/>
                <w:szCs w:val="20"/>
              </w:rPr>
              <w:t>Free Time</w:t>
            </w:r>
          </w:p>
        </w:tc>
        <w:tc>
          <w:tcPr>
            <w:tcW w:w="3957" w:type="dxa"/>
            <w:vMerge w:val="restart"/>
          </w:tcPr>
          <w:p w:rsid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Contexts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Captions , Cartoons, Charts, Conversations, Illustrations, Notices, Posters, Probes/</w:t>
            </w:r>
            <w:proofErr w:type="spellStart"/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Realia</w:t>
            </w:r>
            <w:proofErr w:type="spellEnd"/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, Rhymes, Songs, Stories, Tables, Videos</w:t>
            </w: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Drama (Role Play, Simulation, Pantomime)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Drawing and Coloring Games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Labeling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</w:t>
            </w: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245FA6" w:rsidRPr="00245FA6" w:rsidRDefault="00245FA6" w:rsidP="00245FA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 xml:space="preserve">Students keep expanding their visual dictionary by including new vocabulary items. </w:t>
            </w:r>
          </w:p>
          <w:p w:rsidR="00245FA6" w:rsidRPr="00245FA6" w:rsidRDefault="00245FA6" w:rsidP="00245FA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• Students prepare a questionnaire (find someone who...) to find out what other peers like and dislike.</w:t>
            </w:r>
          </w:p>
          <w:p w:rsidR="00FD27E1" w:rsidRPr="004C5744" w:rsidRDefault="00245FA6" w:rsidP="00245FA6">
            <w:pPr>
              <w:rPr>
                <w:rFonts w:ascii="Arial" w:hAnsi="Arial" w:cs="Arial"/>
                <w:sz w:val="20"/>
                <w:szCs w:val="20"/>
              </w:rPr>
            </w:pPr>
            <w:r w:rsidRPr="00245FA6">
              <w:rPr>
                <w:rFonts w:ascii="Arial" w:hAnsi="Arial" w:cs="Arial"/>
                <w:sz w:val="18"/>
                <w:szCs w:val="18"/>
                <w:lang w:val="en-US"/>
              </w:rPr>
              <w:t>• Students prepare a chart illustrating their most popular free-time activities and hobbies in the classroom.</w:t>
            </w:r>
          </w:p>
        </w:tc>
        <w:tc>
          <w:tcPr>
            <w:tcW w:w="1417" w:type="dxa"/>
            <w:vMerge w:val="restart"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– </w:t>
            </w:r>
            <w:r w:rsidR="0079655B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</w:t>
            </w:r>
            <w:r>
              <w:rPr>
                <w:rFonts w:ascii="Arial" w:hAnsi="Arial" w:cs="Arial"/>
                <w:sz w:val="20"/>
                <w:szCs w:val="20"/>
              </w:rPr>
              <w:t>ember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9655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18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Decembe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9655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– 25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79655B">
              <w:rPr>
                <w:rFonts w:ascii="Arial" w:hAnsi="Arial" w:cs="Arial"/>
                <w:sz w:val="20"/>
                <w:szCs w:val="20"/>
              </w:rPr>
              <w:t>Decembe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52" w:type="dxa"/>
            <w:vAlign w:val="center"/>
          </w:tcPr>
          <w:p w:rsidR="00FD27E1" w:rsidRPr="004C5744" w:rsidRDefault="002B3E9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(1.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6"/>
        <w:gridCol w:w="2893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December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br/>
              <w:t>1 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Talking about daily routines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 wake up in the morning.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 have breakfast with my mother and brother on Sundays.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 meet my friends at school.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 go to the playground in the afternoon. I go shopping with my mom on Saturdays.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 do my homework. I go to bed at night.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Making simple inquiries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What do you do at noon?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—I have lunch at school.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What do you do in the afternoon?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—I watch TV at home.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Telling the time and days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What time is it? days of the week at noon/night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in the morning/afternoon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—It’s 7 o’clock/12 o’clock/3 o’clock.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do homework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get dressed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go </w:t>
            </w:r>
            <w:r w:rsidRPr="00245FA6">
              <w:rPr>
                <w:rFonts w:ascii="Arial" w:hAnsi="Arial" w:cs="Arial"/>
                <w:sz w:val="18"/>
                <w:szCs w:val="18"/>
              </w:rPr>
              <w:t xml:space="preserve"> shopping</w:t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45FA6">
              <w:rPr>
                <w:rFonts w:ascii="Arial" w:hAnsi="Arial" w:cs="Arial"/>
                <w:sz w:val="18"/>
                <w:szCs w:val="18"/>
              </w:rPr>
              <w:t xml:space="preserve"> to the playground</w:t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45FA6">
              <w:rPr>
                <w:rFonts w:ascii="Arial" w:hAnsi="Arial" w:cs="Arial"/>
                <w:sz w:val="18"/>
                <w:szCs w:val="18"/>
              </w:rPr>
              <w:t xml:space="preserve"> to bed</w:t>
            </w:r>
            <w:r>
              <w:rPr>
                <w:rFonts w:ascii="Arial" w:hAnsi="Arial" w:cs="Arial"/>
                <w:sz w:val="18"/>
                <w:szCs w:val="18"/>
              </w:rPr>
              <w:t xml:space="preserve"> / to school have </w:t>
            </w:r>
            <w:r w:rsidRPr="00245FA6">
              <w:rPr>
                <w:rFonts w:ascii="Arial" w:hAnsi="Arial" w:cs="Arial"/>
                <w:sz w:val="18"/>
                <w:szCs w:val="18"/>
              </w:rPr>
              <w:t xml:space="preserve"> a shower</w:t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45FA6">
              <w:rPr>
                <w:rFonts w:ascii="Arial" w:hAnsi="Arial" w:cs="Arial"/>
                <w:sz w:val="18"/>
                <w:szCs w:val="18"/>
              </w:rPr>
              <w:t xml:space="preserve"> breakfast/lunch/dinner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meet friends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wake up </w:t>
            </w:r>
          </w:p>
          <w:p w:rsidR="00915729" w:rsidRPr="00915729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wash</w:t>
            </w:r>
          </w:p>
          <w:p w:rsidR="00FD27E1" w:rsidRPr="00FD27E1" w:rsidRDefault="00FD27E1" w:rsidP="00CB06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0" w:type="dxa"/>
            <w:vMerge w:val="restart"/>
          </w:tcPr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Listening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E4.5.L1. Students will be able to understand the general and specific information in a short, oral text about daily routines.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E4.5.L2. Students will be able to recognize the time in a short oral text.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Speaking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E4.5.S1. Students will be able to talk about their daily routines.</w:t>
            </w:r>
          </w:p>
          <w:p w:rsidR="00FD27E1" w:rsidRPr="00CB069D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E4.5.S2. Students will be able to talk about the time.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C22463" w:rsidRPr="00245FA6">
              <w:rPr>
                <w:rFonts w:ascii="Arial" w:hAnsi="Arial" w:cs="Arial"/>
                <w:b/>
                <w:bCs/>
                <w:sz w:val="20"/>
                <w:szCs w:val="20"/>
              </w:rPr>
              <w:t>My Day</w:t>
            </w:r>
          </w:p>
        </w:tc>
        <w:tc>
          <w:tcPr>
            <w:tcW w:w="3957" w:type="dxa"/>
            <w:vMerge w:val="restart"/>
          </w:tcPr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Contexts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Advertisements -Captions -Cartoons Charts -Conversations -Fairy tales Illustrations -Lists -Notes and messages -Poems -Postcards Posters Probes/Realia -Rhymes -Songs Tables –Videos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Tasks/Activities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Arts and Crafts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Chants and Songs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Drama (Role Play, Simulation, Pantomime)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Drawing and Coloring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Games Making Puppets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Matching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Questions and Answers 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Reordering - Storytelling </w:t>
            </w: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22463" w:rsidRPr="00245FA6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5FA6">
              <w:rPr>
                <w:rFonts w:ascii="Arial" w:hAnsi="Arial" w:cs="Arial"/>
                <w:b/>
                <w:sz w:val="18"/>
                <w:szCs w:val="18"/>
              </w:rPr>
              <w:t>Assignments</w:t>
            </w:r>
          </w:p>
          <w:p w:rsidR="00C22463" w:rsidRPr="00245FA6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 xml:space="preserve">• Students prepare a timetable showing what they do during the day and present their daily routines to their peers. </w:t>
            </w:r>
          </w:p>
          <w:p w:rsidR="00FD27E1" w:rsidRPr="00211A8A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245FA6">
              <w:rPr>
                <w:rFonts w:ascii="Arial" w:hAnsi="Arial" w:cs="Arial"/>
                <w:sz w:val="18"/>
                <w:szCs w:val="18"/>
              </w:rPr>
              <w:t>• Students prepare a clock as a craft activity to practice time and numbers.</w:t>
            </w:r>
          </w:p>
        </w:tc>
        <w:tc>
          <w:tcPr>
            <w:tcW w:w="1417" w:type="dxa"/>
            <w:vMerge w:val="restart"/>
          </w:tcPr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5FA6" w:rsidRDefault="00245FA6" w:rsidP="00245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27E1" w:rsidRPr="004C5744" w:rsidRDefault="00FD27E1" w:rsidP="00245F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E493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 w:rsidR="009E493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9E4935"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9E493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A00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1D3ACE">
        <w:trPr>
          <w:cantSplit/>
          <w:trHeight w:val="2005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9E493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January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289" w:rsidRPr="004C5744" w:rsidTr="00DB4289">
        <w:trPr>
          <w:cantSplit/>
          <w:trHeight w:val="559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DB4289" w:rsidRDefault="00DB4289" w:rsidP="001D3A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– 29 Jan</w:t>
            </w:r>
          </w:p>
          <w:p w:rsidR="00DB4289" w:rsidRDefault="00DB4289" w:rsidP="001D3A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– 5 Feb</w:t>
            </w:r>
          </w:p>
        </w:tc>
        <w:tc>
          <w:tcPr>
            <w:tcW w:w="13542" w:type="dxa"/>
            <w:gridSpan w:val="5"/>
            <w:vAlign w:val="center"/>
          </w:tcPr>
          <w:p w:rsidR="00DB4289" w:rsidRPr="00DB4289" w:rsidRDefault="00DB4289" w:rsidP="00DB42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289">
              <w:rPr>
                <w:rFonts w:ascii="Arial" w:hAnsi="Arial" w:cs="Arial"/>
                <w:b/>
                <w:bCs/>
                <w:sz w:val="20"/>
                <w:szCs w:val="20"/>
              </w:rPr>
              <w:t>YARIYIL TATİLİ</w:t>
            </w: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1D3ACE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3"/>
        <w:gridCol w:w="2896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br/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Giving and responding to simple instructions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Plant it.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Water it.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Cut the paper. Don’t cut it now! Fold it.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Mix black and white, and you get gray.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 xml:space="preserve">Making simple inquiries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What is “science” in Turkish?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What is “cover”?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What is in the cup?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Talking about locations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Where is the brush?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—It’s in front of the bottle.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—Behind the box.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—Near that glass.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box, -es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brush, -es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cover,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cup, -s cut,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experiment, -s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fold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freez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C224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melt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mix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plant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science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 scientist, -s 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shake</w:t>
            </w:r>
          </w:p>
          <w:p w:rsidR="00FD27E1" w:rsidRPr="00FD27E1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 water</w:t>
            </w:r>
          </w:p>
        </w:tc>
        <w:tc>
          <w:tcPr>
            <w:tcW w:w="2900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Listening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E4.6.L1. Students will be able to understand and follow simple instructions.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E4.6.L2. Students will be able to recognize phrases/descriptions about locations.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Speaking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E4.6.S1. Students will be able to give short and basic instructions.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E4.6.S2. Students will be able to talk about locations of objects.</w:t>
            </w:r>
          </w:p>
          <w:p w:rsidR="00FD27E1" w:rsidRPr="00552C62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E4.6.S3. Students will be able to ask and answer simple clarification questions.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C22463" w:rsidRPr="00C22463">
              <w:rPr>
                <w:rFonts w:ascii="Arial" w:hAnsi="Arial" w:cs="Arial"/>
                <w:b/>
                <w:bCs/>
                <w:sz w:val="20"/>
                <w:szCs w:val="20"/>
              </w:rPr>
              <w:t>Fun with Science</w:t>
            </w:r>
          </w:p>
        </w:tc>
        <w:tc>
          <w:tcPr>
            <w:tcW w:w="3957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 xml:space="preserve">Contexts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Captions , Cartoons,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Charts,  Conversations,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Illustrations , Instructions,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Lists,  Poems, Posters,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Probes / Realia, Rhymes,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Songs , Tables ,Video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Tasks/Activities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Arts and Crafts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Chants and Songs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 Drama (Role Play, Simulation, Pantomime) Drawing and Coloring Games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Labeling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Matching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Questions and Answers Reordering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</w:rPr>
              <w:t>Assignments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 xml:space="preserve">• Students keep expanding their visual dictionary by including new vocabulary items. </w:t>
            </w:r>
          </w:p>
          <w:p w:rsidR="00FD27E1" w:rsidRPr="008B31F1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</w:rPr>
              <w:t>• Students prepare a poster illustrating the steps of an experiment with simple instructions.</w:t>
            </w:r>
          </w:p>
        </w:tc>
        <w:tc>
          <w:tcPr>
            <w:tcW w:w="1417" w:type="dxa"/>
            <w:vMerge w:val="restart"/>
          </w:tcPr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Default="00C22463" w:rsidP="00C22463">
            <w:pPr>
              <w:pStyle w:val="AralkYok"/>
              <w:rPr>
                <w:rFonts w:ascii="Calibri Light" w:hAnsi="Calibri Light" w:cs="Calibri Light"/>
                <w:b/>
                <w:sz w:val="20"/>
                <w:szCs w:val="20"/>
                <w:lang w:val="en-GB"/>
              </w:rPr>
            </w:pPr>
          </w:p>
          <w:p w:rsidR="00C22463" w:rsidRPr="00AF1DF2" w:rsidRDefault="00C22463" w:rsidP="00C22463">
            <w:pPr>
              <w:pStyle w:val="AralkYok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AF1DF2">
              <w:rPr>
                <w:rFonts w:ascii="Arial" w:eastAsiaTheme="minorHAnsi" w:hAnsi="Arial" w:cs="Arial"/>
                <w:b/>
                <w:sz w:val="18"/>
                <w:szCs w:val="18"/>
              </w:rPr>
              <w:t>Project</w:t>
            </w:r>
          </w:p>
          <w:p w:rsidR="00C22463" w:rsidRPr="00AF1DF2" w:rsidRDefault="00C22463" w:rsidP="00C22463">
            <w:pPr>
              <w:pStyle w:val="AralkYok"/>
              <w:rPr>
                <w:rFonts w:ascii="Arial" w:eastAsiaTheme="minorHAnsi" w:hAnsi="Arial" w:cs="Arial"/>
                <w:sz w:val="18"/>
                <w:szCs w:val="18"/>
              </w:rPr>
            </w:pPr>
            <w:r w:rsidRPr="00AF1DF2">
              <w:rPr>
                <w:rFonts w:ascii="Arial" w:eastAsiaTheme="minorHAnsi" w:hAnsi="Arial" w:cs="Arial"/>
                <w:sz w:val="18"/>
                <w:szCs w:val="18"/>
              </w:rPr>
              <w:t xml:space="preserve">• Students prepare </w:t>
            </w:r>
          </w:p>
          <w:p w:rsidR="00C22463" w:rsidRPr="00AF1DF2" w:rsidRDefault="00C22463" w:rsidP="00C22463">
            <w:pPr>
              <w:pStyle w:val="AralkYok"/>
              <w:rPr>
                <w:rFonts w:ascii="Arial" w:eastAsiaTheme="minorHAnsi" w:hAnsi="Arial" w:cs="Arial"/>
                <w:sz w:val="18"/>
                <w:szCs w:val="18"/>
              </w:rPr>
            </w:pPr>
            <w:r w:rsidRPr="00AF1DF2">
              <w:rPr>
                <w:rFonts w:ascii="Arial" w:eastAsiaTheme="minorHAnsi" w:hAnsi="Arial" w:cs="Arial"/>
                <w:sz w:val="18"/>
                <w:szCs w:val="18"/>
              </w:rPr>
              <w:t xml:space="preserve">a poster illustrating </w:t>
            </w:r>
          </w:p>
          <w:p w:rsidR="00C22463" w:rsidRPr="00AF1DF2" w:rsidRDefault="00C22463" w:rsidP="00C2246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F1DF2">
              <w:rPr>
                <w:rFonts w:ascii="Arial" w:hAnsi="Arial" w:cs="Arial"/>
                <w:sz w:val="18"/>
                <w:szCs w:val="18"/>
              </w:rPr>
              <w:t>the steps of an experiment with simple instructions</w:t>
            </w:r>
          </w:p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83421E">
        <w:trPr>
          <w:cantSplit/>
          <w:trHeight w:val="282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83421E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February</w:t>
            </w:r>
          </w:p>
        </w:tc>
        <w:tc>
          <w:tcPr>
            <w:tcW w:w="452" w:type="dxa"/>
            <w:vAlign w:val="center"/>
          </w:tcPr>
          <w:p w:rsidR="00FD27E1" w:rsidRPr="004C5744" w:rsidRDefault="00DB428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66"/>
        <w:gridCol w:w="2886"/>
        <w:gridCol w:w="670"/>
        <w:gridCol w:w="3935"/>
        <w:gridCol w:w="1457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br/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Describing what people do and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what people like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What is your job?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—I’m a doctor. I work at a hospital.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—I’m a farmer. I like animals and I work on a farm.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What does s/he do? What does s/he like?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—She’s a teacher, and she likes teaching children.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inquiries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Where does s/he work?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—at the post office.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—at the police station.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actor,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actress, -</w:t>
            </w:r>
            <w:proofErr w:type="spellStart"/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es</w:t>
            </w:r>
            <w:proofErr w:type="spellEnd"/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businessman, -men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chef,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dancer,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doctor,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farmer,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fireman, -men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nurse,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pilot-s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policeman, -men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policewoman, -women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singer, -s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teacher,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vet,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waiter, -s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writer, -s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D27E1" w:rsidRPr="00FD27E1" w:rsidRDefault="00FD27E1" w:rsidP="00C224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0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E4.7.L1. Students will be able to identify other people’s jobs and likes in a short, simple oral text.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D27E1" w:rsidRPr="00FD27E1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E4.7.S1. Students will be able to talk about other people’s jobs and likes in simple conversations</w:t>
            </w: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C22463" w:rsidRPr="00C22463">
              <w:rPr>
                <w:rFonts w:ascii="Arial" w:hAnsi="Arial" w:cs="Arial"/>
                <w:b/>
                <w:bCs/>
                <w:sz w:val="20"/>
                <w:szCs w:val="20"/>
              </w:rPr>
              <w:t>Jobs</w:t>
            </w:r>
          </w:p>
        </w:tc>
        <w:tc>
          <w:tcPr>
            <w:tcW w:w="3957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Contexts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Advertisements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Captions ,Cartoons,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Charts ,Conversations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Illustrations, Lists,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Podcasts,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Posters, Probes/</w:t>
            </w:r>
            <w:proofErr w:type="spellStart"/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Realia</w:t>
            </w:r>
            <w:proofErr w:type="spellEnd"/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Rhymes </w:t>
            </w:r>
          </w:p>
          <w:p w:rsid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Songs - Stories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–</w:t>
            </w: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Videos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Tasks/Activities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Arts and Crafts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Chants and Songs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Drama (Role Play, Simulation, Pantomime) Drawing and Coloring Games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Labeling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Matching 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Making Puppets </w:t>
            </w:r>
          </w:p>
          <w:p w:rsid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Questions and Answers Storytelling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Assignments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• </w:t>
            </w: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Students keep expanding their visual dictionary by including new vocabulary items.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• Students prepare a poster about people’s jobs and where they work. </w:t>
            </w:r>
          </w:p>
          <w:p w:rsidR="00FD27E1" w:rsidRPr="004C5744" w:rsidRDefault="00C22463" w:rsidP="00C22463">
            <w:pPr>
              <w:rPr>
                <w:rFonts w:ascii="Arial" w:hAnsi="Arial" w:cs="Arial"/>
                <w:sz w:val="20"/>
                <w:szCs w:val="20"/>
              </w:rPr>
            </w:pPr>
            <w:r w:rsidRPr="00C22463">
              <w:rPr>
                <w:rFonts w:ascii="Arial" w:hAnsi="Arial" w:cs="Arial"/>
                <w:bCs/>
                <w:sz w:val="18"/>
                <w:szCs w:val="18"/>
                <w:lang w:val="en-US"/>
              </w:rPr>
              <w:t>• Students prepare a poster (with photos and drawings) about their parents and their jobs.</w:t>
            </w:r>
          </w:p>
        </w:tc>
        <w:tc>
          <w:tcPr>
            <w:tcW w:w="1417" w:type="dxa"/>
            <w:vMerge w:val="restart"/>
          </w:tcPr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Projects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Students prepare a family album and talk about family member’s jobs</w:t>
            </w: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F794B" w:rsidRDefault="001F794B" w:rsidP="00F4100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D27E1" w:rsidRPr="001F794B" w:rsidRDefault="001F794B" w:rsidP="00F41000">
            <w:pPr>
              <w:rPr>
                <w:rFonts w:ascii="Arial" w:hAnsi="Arial" w:cs="Arial"/>
                <w:sz w:val="18"/>
                <w:szCs w:val="18"/>
              </w:rPr>
            </w:pPr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18</w:t>
            </w:r>
            <w:r w:rsidRPr="001F794B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th</w:t>
            </w:r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March The Remembrance of </w:t>
            </w:r>
            <w:proofErr w:type="spellStart"/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Çanakkale</w:t>
            </w:r>
            <w:proofErr w:type="spellEnd"/>
            <w:r w:rsidRPr="001F794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Martyrs</w:t>
            </w:r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(18 Mart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Şehitleri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Anma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Günü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ve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Çanakkale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Zaferi</w:t>
            </w:r>
            <w:proofErr w:type="spellEnd"/>
            <w:r w:rsidRPr="001F794B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057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</w:t>
            </w:r>
            <w:r w:rsidR="000E0577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E0577"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E057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– 2</w:t>
            </w:r>
            <w:r w:rsidR="000E057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E0577">
              <w:rPr>
                <w:rFonts w:ascii="Arial" w:hAnsi="Arial" w:cs="Arial"/>
                <w:sz w:val="20"/>
                <w:szCs w:val="20"/>
              </w:rPr>
              <w:t>March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5"/>
        <w:gridCol w:w="459"/>
        <w:gridCol w:w="459"/>
        <w:gridCol w:w="4584"/>
        <w:gridCol w:w="2894"/>
        <w:gridCol w:w="671"/>
        <w:gridCol w:w="3948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2102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March 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br/>
              <w:t>2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Describing the weather (Expressing basic needs)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What’s the weather like?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—It’s rainy today. I need my umbrella.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—It’s windy. Put on/wear your coat. What’s the weather like in Ankara in winter?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—It’s cold and snowy. Put on/wear your gloves.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simple requests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Can I borrow your umbrella?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—Here you are.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—No. Sorry, it’s broken.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b/>
                <w:sz w:val="18"/>
                <w:szCs w:val="18"/>
                <w:lang w:val="en-US"/>
              </w:rPr>
              <w:t>Naming the seasons of the year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It is …</w:t>
            </w:r>
          </w:p>
          <w:p w:rsidR="00C22463" w:rsidRP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>utumn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>fall ,spring ,summer ,winter</w:t>
            </w:r>
          </w:p>
          <w:p w:rsidR="00C22463" w:rsidRPr="00C22463" w:rsidRDefault="00C22463" w:rsidP="00C22463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boot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-s </w:t>
            </w:r>
          </w:p>
          <w:p w:rsid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dress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-</w:t>
            </w:r>
            <w:proofErr w:type="spellStart"/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>es</w:t>
            </w:r>
            <w:proofErr w:type="spellEnd"/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glove, -s </w:t>
            </w:r>
          </w:p>
          <w:p w:rsid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hat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-s</w:t>
            </w:r>
          </w:p>
          <w:p w:rsid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jeans </w:t>
            </w:r>
          </w:p>
          <w:p w:rsid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shoe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-s </w:t>
            </w:r>
          </w:p>
          <w:p w:rsidR="00C22463" w:rsidRDefault="00F97B99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skirt</w:t>
            </w:r>
            <w:r w:rsidR="00C22463"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 -s </w:t>
            </w:r>
          </w:p>
          <w:p w:rsidR="00F97B99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sock -</w:t>
            </w: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s </w:t>
            </w:r>
          </w:p>
          <w:p w:rsidR="00F97B99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sunglasses </w:t>
            </w:r>
          </w:p>
          <w:p w:rsidR="00F97B99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trousers </w:t>
            </w:r>
          </w:p>
          <w:p w:rsidR="00C22463" w:rsidRPr="00C22463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borrow</w:t>
            </w:r>
          </w:p>
          <w:p w:rsidR="00F97B99" w:rsidRDefault="00C22463" w:rsidP="00C224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 xml:space="preserve">put on </w:t>
            </w:r>
          </w:p>
          <w:p w:rsidR="00FD27E1" w:rsidRPr="00FD27E1" w:rsidRDefault="00C22463" w:rsidP="00C22463">
            <w:pPr>
              <w:rPr>
                <w:rFonts w:ascii="Arial" w:hAnsi="Arial" w:cs="Arial"/>
                <w:sz w:val="18"/>
                <w:szCs w:val="18"/>
              </w:rPr>
            </w:pPr>
            <w:r w:rsidRPr="00C22463">
              <w:rPr>
                <w:rFonts w:ascii="Arial" w:hAnsi="Arial" w:cs="Arial"/>
                <w:sz w:val="18"/>
                <w:szCs w:val="18"/>
                <w:lang w:val="en-US"/>
              </w:rPr>
              <w:t>wear</w:t>
            </w:r>
          </w:p>
        </w:tc>
        <w:tc>
          <w:tcPr>
            <w:tcW w:w="2900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E4.8.L1. Students will be able to understand short oral texts about weather conditions and clothing.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E4.8.L2. Students will be able to recognize the names of the seasons and clothes in short oral texts.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E4.8.S1. Students will be able to describe the weather conditions.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E4.8.S2. Students will be able to name the seasons.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E4.8.S3. Students will be able to ask and answer simple questions about weather conditions and clothing items in simple conversations.</w:t>
            </w:r>
          </w:p>
          <w:p w:rsidR="00FD27E1" w:rsidRPr="00211A8A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E4.8.S4. Students will be able to make simple request about borrowing.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F97B99" w:rsidRPr="00F97B99">
              <w:rPr>
                <w:rFonts w:ascii="Arial" w:hAnsi="Arial" w:cs="Arial"/>
                <w:b/>
                <w:bCs/>
                <w:sz w:val="20"/>
                <w:szCs w:val="20"/>
              </w:rPr>
              <w:t>My Clothes</w:t>
            </w:r>
          </w:p>
        </w:tc>
        <w:tc>
          <w:tcPr>
            <w:tcW w:w="3957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Advertisements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Captions ,Cartoons,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Charts ,Conversations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Illustrations-  Lists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Notes and Messages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Poems - Postcards - Posters Rhymes - Signs - Songs Stories, Tables, Videos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Games, Labeling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Making Puppets, Matching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Reordering, Storytelling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•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Students prepare a seasonal weather chart/ table and classify the clothes they wear under the corresponding seasons. </w:t>
            </w:r>
          </w:p>
          <w:p w:rsidR="00FD27E1" w:rsidRPr="000A3938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• Students make puppets with seasonal clothes and describe them to the peers</w:t>
            </w:r>
            <w:r w:rsidR="00211A8A" w:rsidRPr="00F97B99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vMerge w:val="restart"/>
          </w:tcPr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GB"/>
              </w:rPr>
              <w:t>Projects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 xml:space="preserve">Students bring their clothes into the classroom and talk about them. They tell what it is, its </w:t>
            </w:r>
            <w:proofErr w:type="spellStart"/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>color</w:t>
            </w:r>
            <w:proofErr w:type="spellEnd"/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 xml:space="preserve"> and whether he /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 xml:space="preserve">he </w:t>
            </w:r>
            <w:proofErr w:type="gramStart"/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>likes</w:t>
            </w:r>
            <w:proofErr w:type="gramEnd"/>
            <w:r w:rsidRPr="00F97B99">
              <w:rPr>
                <w:rFonts w:ascii="Arial" w:hAnsi="Arial" w:cs="Arial"/>
                <w:sz w:val="18"/>
                <w:szCs w:val="18"/>
                <w:lang w:val="en-GB"/>
              </w:rPr>
              <w:t xml:space="preserve"> it.</w:t>
            </w: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4C421D" w:rsidRPr="004C421D" w:rsidRDefault="004C421D" w:rsidP="004C421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4C421D">
              <w:rPr>
                <w:rFonts w:ascii="Arial" w:hAnsi="Arial" w:cs="Arial"/>
                <w:b/>
                <w:sz w:val="18"/>
                <w:szCs w:val="18"/>
                <w:lang w:val="en-GB"/>
              </w:rPr>
              <w:t>23</w:t>
            </w:r>
            <w:r w:rsidRPr="004C421D">
              <w:rPr>
                <w:rFonts w:ascii="Arial" w:hAnsi="Arial" w:cs="Arial"/>
                <w:b/>
                <w:sz w:val="18"/>
                <w:szCs w:val="18"/>
                <w:vertAlign w:val="superscript"/>
                <w:lang w:val="en-GB"/>
              </w:rPr>
              <w:t>rd</w:t>
            </w:r>
            <w:r w:rsidRPr="004C421D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April National Sovereignty and Children’s Day</w:t>
            </w:r>
          </w:p>
          <w:p w:rsidR="004C421D" w:rsidRPr="004C421D" w:rsidRDefault="004C421D" w:rsidP="004C421D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(23 Nisan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Ulusal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Egemenlik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ve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Çocuk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Bayramı</w:t>
            </w:r>
            <w:proofErr w:type="spellEnd"/>
            <w:r w:rsidRPr="004C421D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  <w:p w:rsidR="00FD27E1" w:rsidRPr="004C421D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7E1" w:rsidRPr="004C5744" w:rsidTr="000E0577">
        <w:trPr>
          <w:cantSplit/>
          <w:trHeight w:val="1820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0E0577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0E0577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A00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577" w:rsidRPr="004C5744" w:rsidTr="000E0577">
        <w:trPr>
          <w:cantSplit/>
          <w:trHeight w:val="560"/>
        </w:trPr>
        <w:tc>
          <w:tcPr>
            <w:tcW w:w="1484" w:type="dxa"/>
            <w:gridSpan w:val="3"/>
            <w:tcMar>
              <w:left w:w="57" w:type="dxa"/>
              <w:right w:w="57" w:type="dxa"/>
            </w:tcMar>
            <w:vAlign w:val="center"/>
          </w:tcPr>
          <w:p w:rsidR="000E0577" w:rsidRPr="00C57C22" w:rsidRDefault="000E0577" w:rsidP="000E0577">
            <w:pPr>
              <w:tabs>
                <w:tab w:val="left" w:pos="689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C57C2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C57C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April</w:t>
            </w:r>
          </w:p>
          <w:p w:rsidR="000E0577" w:rsidRDefault="000E0577" w:rsidP="000E05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ARA</w:t>
            </w:r>
            <w:r w:rsidRPr="002B3E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TATİL</w:t>
            </w:r>
          </w:p>
        </w:tc>
        <w:tc>
          <w:tcPr>
            <w:tcW w:w="4596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E0577" w:rsidRPr="004C5744" w:rsidRDefault="000E0577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1993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0C2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8D70C2">
              <w:rPr>
                <w:rFonts w:ascii="Arial" w:hAnsi="Arial" w:cs="Arial"/>
                <w:sz w:val="20"/>
                <w:szCs w:val="20"/>
              </w:rPr>
              <w:t>23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8D70C2"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0E0577">
        <w:trPr>
          <w:cantSplit/>
          <w:trHeight w:val="1966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D70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8D70C2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8D70C2">
              <w:rPr>
                <w:rFonts w:ascii="Arial" w:hAnsi="Arial" w:cs="Arial"/>
                <w:sz w:val="20"/>
                <w:szCs w:val="20"/>
              </w:rPr>
              <w:t>April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3"/>
        <w:gridCol w:w="2895"/>
        <w:gridCol w:w="671"/>
        <w:gridCol w:w="3948"/>
        <w:gridCol w:w="1417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661B09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br/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CA0086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Describing people (Making simple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inquiries)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Does s/he have blonde hair?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What does s/he look like?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She is tall and slim.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He is young and thin.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He has dark hair.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She is short and has a blue headscarf.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Talking about possessions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I have brown hair.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S/he has brown eyes.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He has curly hair and a moustache.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My/your hair is short.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Her/his legs are very long.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bald  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beard  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beautiful 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blonde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curly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dark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straight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wavy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short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long hair   handsome  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headscarf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moustache 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short 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tall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slim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thin</w:t>
            </w:r>
          </w:p>
          <w:p w:rsidR="00FD27E1" w:rsidRPr="00FD27E1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young/middle aged/old</w:t>
            </w:r>
          </w:p>
        </w:tc>
        <w:tc>
          <w:tcPr>
            <w:tcW w:w="2900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E4.9.L1. Students will be able to understand the main point in short, clear, simple messages and announcements (e.g., describing people and their features).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E4.9.L2. Students will be able to understand short, oral texts about possessions.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E4.9.S1. Students will be able to describe their friends and other people (family members, teachers, etc.).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E4.9.S2. Students will be able to ask and answer questions about other people’s physical characteristics.</w:t>
            </w:r>
          </w:p>
          <w:p w:rsidR="00FD27E1" w:rsidRPr="00FD27E1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E4.9.S3. Students will be able to talk about possessions.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F97B99" w:rsidRPr="00F97B99">
              <w:rPr>
                <w:rFonts w:ascii="Arial" w:hAnsi="Arial" w:cs="Arial"/>
                <w:b/>
                <w:bCs/>
                <w:sz w:val="20"/>
                <w:szCs w:val="20"/>
              </w:rPr>
              <w:t>My Friends</w:t>
            </w:r>
          </w:p>
        </w:tc>
        <w:tc>
          <w:tcPr>
            <w:tcW w:w="3957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Advertisements ,Captions,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Cartoons ,Charts, Conversations ,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Illustrations ,Lists -  Poems ,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Posters,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Probes /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Realia</w:t>
            </w:r>
            <w:proofErr w:type="spellEnd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Rhymes - Songs - Stories Tables -Videos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Arts and Crafts, Chants and Songs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 Drama (Role Play, Simulation, Pantomime) Drawing and Coloring Labeling, Making Puppets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Matching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Questions and Answers Storytelling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Synonyms and Antonyms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• Students prepare a poster about a friend or a family member and describe him/her by using simple phrases. </w:t>
            </w:r>
          </w:p>
          <w:p w:rsidR="00FD27E1" w:rsidRPr="000A3938" w:rsidRDefault="00F97B99" w:rsidP="00F97B99">
            <w:pPr>
              <w:rPr>
                <w:rFonts w:ascii="Arial" w:hAnsi="Arial" w:cs="Arial"/>
                <w:sz w:val="20"/>
                <w:szCs w:val="20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• Students work in pairs. One student describes his/her favorite actor/singer (e.g., Her/his hair is curly. S/he is tall and thin.) </w:t>
            </w:r>
            <w:proofErr w:type="gramStart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and</w:t>
            </w:r>
            <w:proofErr w:type="gramEnd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 the other student draws a picture based on the description.</w:t>
            </w:r>
          </w:p>
        </w:tc>
        <w:tc>
          <w:tcPr>
            <w:tcW w:w="1417" w:type="dxa"/>
            <w:vMerge w:val="restart"/>
          </w:tcPr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D704B" w:rsidRPr="000D704B" w:rsidRDefault="000D704B" w:rsidP="000D70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704B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0D704B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th</w:t>
            </w:r>
            <w:r w:rsidRPr="000D70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May Youth and Sports Day</w:t>
            </w:r>
          </w:p>
          <w:p w:rsidR="000D704B" w:rsidRPr="000D704B" w:rsidRDefault="000D704B" w:rsidP="000D704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704B">
              <w:rPr>
                <w:rFonts w:ascii="Arial" w:hAnsi="Arial" w:cs="Arial"/>
                <w:sz w:val="18"/>
                <w:szCs w:val="18"/>
              </w:rPr>
              <w:t>(19 Mayıs Atatürk’ü Anma Gençlik ve SporBayramı)</w:t>
            </w:r>
          </w:p>
          <w:p w:rsidR="00FD27E1" w:rsidRPr="000D704B" w:rsidRDefault="00FD27E1" w:rsidP="00F410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E568A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568A5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E568A5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E568A5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FD27E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FD27E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May</w:t>
            </w:r>
          </w:p>
        </w:tc>
        <w:tc>
          <w:tcPr>
            <w:tcW w:w="452" w:type="dxa"/>
            <w:vAlign w:val="center"/>
          </w:tcPr>
          <w:p w:rsidR="00FD27E1" w:rsidRPr="004C5744" w:rsidRDefault="00661B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27E1" w:rsidRPr="004C5744" w:rsidRDefault="00FD27E1" w:rsidP="00FD27E1">
      <w:pPr>
        <w:rPr>
          <w:rFonts w:ascii="Arial Narrow" w:hAnsi="Arial Narrow" w:cs="Arial"/>
        </w:rPr>
      </w:pPr>
    </w:p>
    <w:p w:rsidR="00FD27E1" w:rsidRPr="004C5744" w:rsidRDefault="00FD27E1" w:rsidP="00FD27E1">
      <w:pPr>
        <w:jc w:val="center"/>
        <w:rPr>
          <w:rFonts w:ascii="Arial" w:hAnsi="Arial" w:cs="Arial"/>
          <w:b/>
          <w:bCs/>
          <w:lang w:val="en-GB"/>
        </w:rPr>
      </w:pPr>
      <w:r w:rsidRPr="004C5744">
        <w:rPr>
          <w:rFonts w:ascii="Arial" w:hAnsi="Arial" w:cs="Arial"/>
          <w:b/>
          <w:bCs/>
          <w:lang w:val="en-GB"/>
        </w:rPr>
        <w:lastRenderedPageBreak/>
        <w:t xml:space="preserve">........................... ORTAOKULU </w:t>
      </w:r>
      <w:r w:rsidR="00CA0086">
        <w:rPr>
          <w:rFonts w:ascii="Arial" w:hAnsi="Arial" w:cs="Arial"/>
          <w:b/>
          <w:bCs/>
          <w:lang w:val="en-GB"/>
        </w:rPr>
        <w:t>2020-2021</w:t>
      </w:r>
      <w:r w:rsidRPr="004C5744">
        <w:rPr>
          <w:rFonts w:ascii="Arial" w:hAnsi="Arial" w:cs="Arial"/>
          <w:b/>
          <w:bCs/>
          <w:lang w:val="en-GB"/>
        </w:rPr>
        <w:t xml:space="preserve"> EĞİTİM-ÖĞRETİM YILI</w:t>
      </w:r>
    </w:p>
    <w:p w:rsidR="00FD27E1" w:rsidRPr="00FD27E1" w:rsidRDefault="00210909" w:rsidP="00FD27E1">
      <w:pPr>
        <w:spacing w:line="36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val="en-GB"/>
        </w:rPr>
        <w:t>4</w:t>
      </w:r>
      <w:r w:rsidR="00FD27E1" w:rsidRPr="004C5744">
        <w:rPr>
          <w:rFonts w:ascii="Arial" w:hAnsi="Arial" w:cs="Arial"/>
          <w:b/>
          <w:bCs/>
          <w:lang w:val="en-GB"/>
        </w:rPr>
        <w:t>. SINIFLAR ÜNİTELENDİRİLMİŞ İNGİLİZCE YILLIK DERS PLANI (</w:t>
      </w:r>
      <w:r w:rsidR="00DB4289">
        <w:rPr>
          <w:rFonts w:ascii="Arial" w:hAnsi="Arial" w:cs="Arial"/>
          <w:b/>
          <w:bCs/>
          <w:lang w:val="en-GB"/>
        </w:rPr>
        <w:t>2</w:t>
      </w:r>
      <w:r w:rsidR="00FD27E1" w:rsidRPr="004C5744">
        <w:rPr>
          <w:rFonts w:ascii="Arial" w:hAnsi="Arial" w:cs="Arial"/>
          <w:b/>
          <w:bCs/>
          <w:lang w:val="en-GB"/>
        </w:rPr>
        <w:t>.</w:t>
      </w:r>
      <w:proofErr w:type="gramEnd"/>
      <w:r w:rsidR="00FD27E1" w:rsidRPr="004C5744">
        <w:rPr>
          <w:rFonts w:ascii="Arial" w:hAnsi="Arial" w:cs="Arial"/>
          <w:b/>
          <w:bCs/>
          <w:lang w:val="en-GB"/>
        </w:rPr>
        <w:t xml:space="preserve"> DÖNEM)</w:t>
      </w:r>
    </w:p>
    <w:tbl>
      <w:tblPr>
        <w:tblStyle w:val="TabloKlavuzu"/>
        <w:tblW w:w="15026" w:type="dxa"/>
        <w:tblInd w:w="-572" w:type="dxa"/>
        <w:tblLook w:val="04A0"/>
      </w:tblPr>
      <w:tblGrid>
        <w:gridCol w:w="594"/>
        <w:gridCol w:w="459"/>
        <w:gridCol w:w="459"/>
        <w:gridCol w:w="4584"/>
        <w:gridCol w:w="2894"/>
        <w:gridCol w:w="671"/>
        <w:gridCol w:w="3949"/>
        <w:gridCol w:w="1416"/>
      </w:tblGrid>
      <w:tr w:rsidR="00FD27E1" w:rsidRPr="004C5744" w:rsidTr="00F41000">
        <w:tc>
          <w:tcPr>
            <w:tcW w:w="1484" w:type="dxa"/>
            <w:gridSpan w:val="3"/>
            <w:vAlign w:val="center"/>
          </w:tcPr>
          <w:p w:rsidR="00FD27E1" w:rsidRPr="00DD11C6" w:rsidRDefault="00FD27E1" w:rsidP="00F41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596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Functions &amp; Useful Language</w:t>
            </w:r>
          </w:p>
        </w:tc>
        <w:tc>
          <w:tcPr>
            <w:tcW w:w="2900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 Skills and Learning Outcomes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Unit / Theme</w:t>
            </w:r>
          </w:p>
        </w:tc>
        <w:tc>
          <w:tcPr>
            <w:tcW w:w="395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US"/>
              </w:rPr>
              <w:t>Suggested Contexts, Tasks and Assignments</w:t>
            </w:r>
          </w:p>
        </w:tc>
        <w:tc>
          <w:tcPr>
            <w:tcW w:w="1417" w:type="dxa"/>
            <w:vMerge w:val="restart"/>
            <w:vAlign w:val="center"/>
          </w:tcPr>
          <w:p w:rsidR="00FD27E1" w:rsidRPr="004C5744" w:rsidRDefault="00FD27E1" w:rsidP="00F410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74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</w:t>
            </w:r>
          </w:p>
        </w:tc>
      </w:tr>
      <w:tr w:rsidR="00FD27E1" w:rsidRPr="004C5744" w:rsidTr="00F41000">
        <w:trPr>
          <w:cantSplit/>
          <w:trHeight w:val="911"/>
        </w:trPr>
        <w:tc>
          <w:tcPr>
            <w:tcW w:w="580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452" w:type="dxa"/>
            <w:textDirection w:val="btL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 </w:t>
            </w:r>
            <w:r w:rsidR="00E568A5">
              <w:rPr>
                <w:rFonts w:ascii="Arial" w:hAnsi="Arial" w:cs="Arial"/>
                <w:sz w:val="20"/>
                <w:szCs w:val="20"/>
              </w:rPr>
              <w:t>May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E568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Making offers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Do you want a sandwich? Want a sandwich?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Would you like a sandwich?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—No, thanks. I’m full.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—Yes, please.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What/How about an apple?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—Not now, thanks.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—No, thanks, maybe later.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Expressing basic needs and feelings (Making simple inquiries)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I want some milk, please. Are you hungry?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—Yes, I am, and I want some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..., please.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—No, I’m not hungry.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—Yes, I feel hungry. Is s/he thirsty?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—Yes, s/he is. / No, s/he isn’t.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bread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butter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cheese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coffee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cupcake, -s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fish and chips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honey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lemonade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 marmalade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milk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olive, -s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pasta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salad /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soup 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tea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/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 yoghurt </w:t>
            </w:r>
          </w:p>
          <w:p w:rsidR="00FD27E1" w:rsidRPr="00FD27E1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now/later</w:t>
            </w:r>
          </w:p>
        </w:tc>
        <w:tc>
          <w:tcPr>
            <w:tcW w:w="2900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Listening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E4.10.L1. Students will be able to recognize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simple</w:t>
            </w:r>
            <w:proofErr w:type="gramEnd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 words and phrases about food and drinks.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E4.10.L2. Students will be able to understand the offers about their basic needs.</w:t>
            </w:r>
          </w:p>
          <w:p w:rsid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E4.10.L3. Students will be able to identify others’ needs and feelings in simple oral texts.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Speaking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E4.10.S1. Students will be able to talk about their basic needs and feelings.</w:t>
            </w:r>
          </w:p>
          <w:p w:rsidR="00FD27E1" w:rsidRPr="003344A8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E4.10.S2. Students will be able to express others’ feelings and their needs</w:t>
            </w: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672" w:type="dxa"/>
            <w:vMerge w:val="restart"/>
            <w:textDirection w:val="btLr"/>
            <w:vAlign w:val="center"/>
          </w:tcPr>
          <w:p w:rsidR="00FD27E1" w:rsidRPr="00DD11C6" w:rsidRDefault="00FD27E1" w:rsidP="00F4100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DD11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F97B99" w:rsidRPr="00F97B99">
              <w:rPr>
                <w:rFonts w:ascii="Arial" w:hAnsi="Arial" w:cs="Arial"/>
                <w:b/>
                <w:bCs/>
                <w:sz w:val="20"/>
                <w:szCs w:val="20"/>
              </w:rPr>
              <w:t>Food and Drinks</w:t>
            </w:r>
          </w:p>
        </w:tc>
        <w:tc>
          <w:tcPr>
            <w:tcW w:w="3957" w:type="dxa"/>
            <w:vMerge w:val="restart"/>
          </w:tcPr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Contexts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Advertisements, Captions,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Cartoons, Conversations,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Coupons, Illustrations,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Lists, Menus, Posters,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Probes/</w:t>
            </w:r>
            <w:proofErr w:type="spellStart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Realia</w:t>
            </w:r>
            <w:proofErr w:type="spellEnd"/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, Rhymes,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Signs, Songs, Stories Tables,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Videos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Tasks/Activities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Arts and Crafts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Chants and Songs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 xml:space="preserve">Drama (Role Play, Simulation, Pantomime) Drawing and Coloring Games, Labeling, Matching 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Questions and Answers Storytelling</w:t>
            </w: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F97B99" w:rsidRPr="00F97B99" w:rsidRDefault="00F97B99" w:rsidP="00F97B9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>Assignments</w:t>
            </w:r>
          </w:p>
          <w:p w:rsidR="00F97B99" w:rsidRPr="00F97B99" w:rsidRDefault="00F97B99" w:rsidP="00F97B9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7B9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• </w:t>
            </w: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Students complete and reflect on their visual dictionaries.</w:t>
            </w:r>
          </w:p>
          <w:p w:rsidR="00FD27E1" w:rsidRPr="004C421D" w:rsidRDefault="00F97B99" w:rsidP="00F97B99">
            <w:pPr>
              <w:rPr>
                <w:rFonts w:ascii="Arial" w:hAnsi="Arial" w:cs="Arial"/>
                <w:sz w:val="18"/>
                <w:szCs w:val="18"/>
              </w:rPr>
            </w:pPr>
            <w:r w:rsidRPr="00F97B99">
              <w:rPr>
                <w:rFonts w:ascii="Arial" w:hAnsi="Arial" w:cs="Arial"/>
                <w:sz w:val="18"/>
                <w:szCs w:val="18"/>
                <w:lang w:val="en-US"/>
              </w:rPr>
              <w:t>• Students design a menu for an imaginary restaurant by using drawings and visuals.</w:t>
            </w:r>
          </w:p>
        </w:tc>
        <w:tc>
          <w:tcPr>
            <w:tcW w:w="1417" w:type="dxa"/>
            <w:vMerge w:val="restart"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– 11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E1" w:rsidRPr="004C5744" w:rsidTr="00F41000">
        <w:trPr>
          <w:cantSplit/>
          <w:trHeight w:val="2111"/>
        </w:trPr>
        <w:tc>
          <w:tcPr>
            <w:tcW w:w="580" w:type="dxa"/>
            <w:tcMar>
              <w:left w:w="57" w:type="dxa"/>
              <w:right w:w="57" w:type="dxa"/>
            </w:tcMar>
            <w:textDirection w:val="btLr"/>
            <w:vAlign w:val="center"/>
          </w:tcPr>
          <w:p w:rsidR="00FD27E1" w:rsidRPr="004C5744" w:rsidRDefault="00FD27E1" w:rsidP="00F4100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568A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– 18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68A5">
              <w:rPr>
                <w:rFonts w:ascii="Arial" w:hAnsi="Arial" w:cs="Arial"/>
                <w:sz w:val="20"/>
                <w:szCs w:val="20"/>
              </w:rPr>
              <w:t>June</w:t>
            </w:r>
          </w:p>
        </w:tc>
        <w:tc>
          <w:tcPr>
            <w:tcW w:w="452" w:type="dxa"/>
            <w:vAlign w:val="center"/>
          </w:tcPr>
          <w:p w:rsidR="00FD27E1" w:rsidRPr="004C5744" w:rsidRDefault="00E568A5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A00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FD27E1" w:rsidRPr="004C5744" w:rsidRDefault="00210909" w:rsidP="00F41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6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0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27E1" w:rsidRPr="004C5744" w:rsidRDefault="00FD27E1" w:rsidP="00F410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68A5" w:rsidRPr="00832E31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  <w:r w:rsidRPr="00832E31">
        <w:rPr>
          <w:rFonts w:ascii="Calibri Light" w:hAnsi="Calibri Light" w:cs="Calibri Light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832E31">
        <w:rPr>
          <w:rFonts w:ascii="Calibri Light" w:hAnsi="Calibri Light" w:cs="Calibri Light"/>
        </w:rPr>
        <w:tab/>
        <w:t xml:space="preserve"> </w:t>
      </w:r>
      <w:r>
        <w:rPr>
          <w:rFonts w:ascii="Calibri Light" w:hAnsi="Calibri Light" w:cs="Calibri Light"/>
        </w:rPr>
        <w:tab/>
      </w:r>
      <w:r w:rsidRPr="00832E31">
        <w:rPr>
          <w:rFonts w:ascii="Calibri Light" w:hAnsi="Calibri Light" w:cs="Calibri Light"/>
        </w:rPr>
        <w:t xml:space="preserve">  </w:t>
      </w:r>
      <w:r w:rsidRPr="00832E31">
        <w:rPr>
          <w:rFonts w:ascii="Calibri Light" w:hAnsi="Calibri Light" w:cs="Calibri Light"/>
          <w:sz w:val="24"/>
          <w:szCs w:val="24"/>
        </w:rPr>
        <w:t>Uygundur</w:t>
      </w:r>
    </w:p>
    <w:p w:rsidR="00E568A5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</w:p>
    <w:p w:rsidR="00E568A5" w:rsidRPr="00860EDB" w:rsidRDefault="00860EDB" w:rsidP="00E568A5">
      <w:pPr>
        <w:pStyle w:val="AralkYok"/>
        <w:jc w:val="center"/>
        <w:rPr>
          <w:rFonts w:ascii="Calibri Light" w:hAnsi="Calibri Light" w:cs="Calibri Light"/>
          <w:color w:val="FFFFFF" w:themeColor="background1"/>
          <w:sz w:val="24"/>
          <w:szCs w:val="24"/>
        </w:rPr>
      </w:pPr>
      <w:hyperlink r:id="rId4" w:history="1">
        <w:r w:rsidRPr="00860EDB">
          <w:rPr>
            <w:rStyle w:val="Kpr"/>
            <w:rFonts w:ascii="Calibri Light" w:hAnsi="Calibri Light" w:cs="Calibri Light"/>
            <w:color w:val="FFFFFF" w:themeColor="background1"/>
            <w:sz w:val="24"/>
            <w:szCs w:val="24"/>
          </w:rPr>
          <w:t>https://www.sorubak.com</w:t>
        </w:r>
      </w:hyperlink>
      <w:r w:rsidRPr="00860EDB">
        <w:rPr>
          <w:rFonts w:ascii="Calibri Light" w:hAnsi="Calibri Light" w:cs="Calibri Light"/>
          <w:color w:val="FFFFFF" w:themeColor="background1"/>
          <w:sz w:val="24"/>
          <w:szCs w:val="24"/>
        </w:rPr>
        <w:t xml:space="preserve"> </w:t>
      </w:r>
    </w:p>
    <w:p w:rsidR="00E568A5" w:rsidRPr="00832E31" w:rsidRDefault="00E568A5" w:rsidP="00E568A5">
      <w:pPr>
        <w:pStyle w:val="AralkYok"/>
        <w:jc w:val="center"/>
        <w:rPr>
          <w:rFonts w:ascii="Calibri Light" w:hAnsi="Calibri Light" w:cs="Calibri Light"/>
          <w:sz w:val="24"/>
          <w:szCs w:val="24"/>
        </w:rPr>
      </w:pPr>
    </w:p>
    <w:p w:rsidR="00E568A5" w:rsidRPr="00832E31" w:rsidRDefault="00E568A5" w:rsidP="00E568A5">
      <w:pPr>
        <w:pStyle w:val="AralkYok"/>
        <w:ind w:left="9912" w:firstLine="708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           31</w:t>
      </w:r>
      <w:r w:rsidRPr="00832E31">
        <w:rPr>
          <w:rFonts w:ascii="Calibri Light" w:hAnsi="Calibri Light" w:cs="Calibri Light"/>
          <w:sz w:val="24"/>
          <w:szCs w:val="24"/>
        </w:rPr>
        <w:t>/0</w:t>
      </w:r>
      <w:r>
        <w:rPr>
          <w:rFonts w:ascii="Calibri Light" w:hAnsi="Calibri Light" w:cs="Calibri Light"/>
          <w:sz w:val="24"/>
          <w:szCs w:val="24"/>
        </w:rPr>
        <w:t>8</w:t>
      </w:r>
      <w:r w:rsidRPr="00832E31">
        <w:rPr>
          <w:rFonts w:ascii="Calibri Light" w:hAnsi="Calibri Light" w:cs="Calibri Light"/>
          <w:sz w:val="24"/>
          <w:szCs w:val="24"/>
        </w:rPr>
        <w:t>/20</w:t>
      </w:r>
      <w:r>
        <w:rPr>
          <w:rFonts w:ascii="Calibri Light" w:hAnsi="Calibri Light" w:cs="Calibri Light"/>
          <w:sz w:val="24"/>
          <w:szCs w:val="24"/>
        </w:rPr>
        <w:t>20</w:t>
      </w:r>
    </w:p>
    <w:p w:rsidR="004C5744" w:rsidRPr="004C5744" w:rsidRDefault="00E568A5" w:rsidP="00E568A5">
      <w:pPr>
        <w:spacing w:after="200" w:line="276" w:lineRule="auto"/>
        <w:jc w:val="center"/>
        <w:rPr>
          <w:rFonts w:ascii="Arial Narrow" w:hAnsi="Arial Narrow" w:cs="Arial"/>
        </w:rPr>
      </w:pPr>
      <w:r w:rsidRPr="00832E31">
        <w:rPr>
          <w:rFonts w:ascii="Calibri Light" w:hAnsi="Calibri Light" w:cs="Calibri Light"/>
        </w:rPr>
        <w:t>Ders Öğretmeni                                              Ders Öğretmeni                                                                                      Okul Müdürü</w:t>
      </w:r>
    </w:p>
    <w:sectPr w:rsidR="004C5744" w:rsidRPr="004C5744" w:rsidSect="004C5744">
      <w:pgSz w:w="16817" w:h="11901" w:orient="landscape"/>
      <w:pgMar w:top="572" w:right="1440" w:bottom="55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compat/>
  <w:rsids>
    <w:rsidRoot w:val="004C5744"/>
    <w:rsid w:val="00073A23"/>
    <w:rsid w:val="000A3938"/>
    <w:rsid w:val="000D704B"/>
    <w:rsid w:val="000E0577"/>
    <w:rsid w:val="001A3668"/>
    <w:rsid w:val="001D3ACE"/>
    <w:rsid w:val="001F794B"/>
    <w:rsid w:val="00210909"/>
    <w:rsid w:val="00211A8A"/>
    <w:rsid w:val="00242637"/>
    <w:rsid w:val="00245FA6"/>
    <w:rsid w:val="002677AB"/>
    <w:rsid w:val="002B3E91"/>
    <w:rsid w:val="003344A8"/>
    <w:rsid w:val="00372F35"/>
    <w:rsid w:val="004C3D08"/>
    <w:rsid w:val="004C421D"/>
    <w:rsid w:val="004C5744"/>
    <w:rsid w:val="004F2C88"/>
    <w:rsid w:val="0055021B"/>
    <w:rsid w:val="00552C62"/>
    <w:rsid w:val="0063043C"/>
    <w:rsid w:val="00661B09"/>
    <w:rsid w:val="006A3E75"/>
    <w:rsid w:val="006F766E"/>
    <w:rsid w:val="00723FF9"/>
    <w:rsid w:val="0079655B"/>
    <w:rsid w:val="007D5B84"/>
    <w:rsid w:val="0083421E"/>
    <w:rsid w:val="00860EDB"/>
    <w:rsid w:val="00864143"/>
    <w:rsid w:val="008B31F1"/>
    <w:rsid w:val="008D70C2"/>
    <w:rsid w:val="00915729"/>
    <w:rsid w:val="00977893"/>
    <w:rsid w:val="009911B3"/>
    <w:rsid w:val="009936AC"/>
    <w:rsid w:val="009E4935"/>
    <w:rsid w:val="00AF1DF2"/>
    <w:rsid w:val="00B84378"/>
    <w:rsid w:val="00BC092F"/>
    <w:rsid w:val="00BE63C4"/>
    <w:rsid w:val="00C22463"/>
    <w:rsid w:val="00C56410"/>
    <w:rsid w:val="00C57C22"/>
    <w:rsid w:val="00CA0086"/>
    <w:rsid w:val="00CB069D"/>
    <w:rsid w:val="00CC394B"/>
    <w:rsid w:val="00CE75A3"/>
    <w:rsid w:val="00DB4289"/>
    <w:rsid w:val="00DD11C6"/>
    <w:rsid w:val="00E27A2A"/>
    <w:rsid w:val="00E3024C"/>
    <w:rsid w:val="00E568A5"/>
    <w:rsid w:val="00E763B5"/>
    <w:rsid w:val="00F11081"/>
    <w:rsid w:val="00F41000"/>
    <w:rsid w:val="00F90EF8"/>
    <w:rsid w:val="00F97B99"/>
    <w:rsid w:val="00FD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3C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5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568A5"/>
    <w:rPr>
      <w:rFonts w:ascii="Times New Roman" w:eastAsia="Calibri" w:hAnsi="Times New Roman" w:cs="Times New Roman"/>
      <w:sz w:val="22"/>
      <w:szCs w:val="22"/>
      <w:lang w:val="tr-TR"/>
    </w:rPr>
  </w:style>
  <w:style w:type="character" w:styleId="Kpr">
    <w:name w:val="Hyperlink"/>
    <w:basedOn w:val="VarsaylanParagrafYazTipi"/>
    <w:uiPriority w:val="99"/>
    <w:unhideWhenUsed/>
    <w:rsid w:val="00211A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3182</Words>
  <Characters>18141</Characters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2020-08-10T10:48:00Z</dcterms:created>
  <dcterms:modified xsi:type="dcterms:W3CDTF">2020-08-30T10:25:00Z</dcterms:modified>
  <cp:category>https://www.sorubak.com</cp:category>
</cp:coreProperties>
</file>