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ED9" w:rsidRPr="008E3B5F" w:rsidRDefault="00E64FA2">
      <w:pPr>
        <w:rPr>
          <w:rFonts w:ascii="Comic Sans MS" w:hAnsi="Comic Sans MS"/>
          <w:sz w:val="24"/>
          <w:szCs w:val="24"/>
          <w:lang w:val="tr-TR"/>
        </w:rPr>
      </w:pPr>
      <w:r w:rsidRPr="008E3B5F">
        <w:rPr>
          <w:rFonts w:ascii="Comic Sans MS" w:hAnsi="Comic Sans MS"/>
          <w:sz w:val="24"/>
          <w:szCs w:val="24"/>
          <w:lang w:val="tr-TR"/>
        </w:rPr>
        <w:t xml:space="preserve">ADI-SOYADI: </w:t>
      </w:r>
      <w:proofErr w:type="gramStart"/>
      <w:r w:rsidRPr="008E3B5F">
        <w:rPr>
          <w:rFonts w:ascii="Comic Sans MS" w:hAnsi="Comic Sans MS"/>
          <w:sz w:val="24"/>
          <w:szCs w:val="24"/>
          <w:lang w:val="tr-TR"/>
        </w:rPr>
        <w:t>…………………………………………………</w:t>
      </w:r>
      <w:proofErr w:type="gramEnd"/>
    </w:p>
    <w:p w:rsidR="00E64FA2" w:rsidRPr="008E3B5F" w:rsidRDefault="006E48C0" w:rsidP="00E64FA2">
      <w:pPr>
        <w:jc w:val="center"/>
        <w:rPr>
          <w:rFonts w:ascii="Comic Sans MS" w:hAnsi="Comic Sans MS"/>
          <w:b/>
          <w:sz w:val="24"/>
          <w:szCs w:val="24"/>
          <w:lang w:val="tr-TR"/>
        </w:rPr>
      </w:pPr>
      <w:hyperlink r:id="rId4" w:history="1">
        <w:r w:rsidR="00E64FA2" w:rsidRPr="006E48C0">
          <w:rPr>
            <w:rStyle w:val="Kpr"/>
            <w:rFonts w:ascii="Comic Sans MS" w:hAnsi="Comic Sans MS"/>
            <w:b/>
            <w:sz w:val="24"/>
            <w:szCs w:val="24"/>
            <w:lang w:val="tr-TR"/>
          </w:rPr>
          <w:t>4.SINIF SOSYAL BİLGİLER “GELENEKSEL ÇOCUK OYUNLARI” KONU TESTİ</w:t>
        </w:r>
      </w:hyperlink>
    </w:p>
    <w:tbl>
      <w:tblPr>
        <w:tblStyle w:val="TabloKlavuzu"/>
        <w:tblW w:w="0" w:type="auto"/>
        <w:tblLook w:val="04A0"/>
      </w:tblPr>
      <w:tblGrid>
        <w:gridCol w:w="11016"/>
      </w:tblGrid>
      <w:tr w:rsidR="00E64FA2" w:rsidRPr="008E3B5F" w:rsidTr="00E64FA2">
        <w:tc>
          <w:tcPr>
            <w:tcW w:w="11016" w:type="dxa"/>
          </w:tcPr>
          <w:p w:rsidR="00E64FA2" w:rsidRPr="008E3B5F" w:rsidRDefault="00E64FA2" w:rsidP="00E64FA2">
            <w:pPr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r w:rsidRPr="008E3B5F">
              <w:rPr>
                <w:rFonts w:ascii="Comic Sans MS" w:hAnsi="Comic Sans MS"/>
                <w:b/>
                <w:sz w:val="24"/>
                <w:szCs w:val="24"/>
                <w:lang w:val="tr-TR"/>
              </w:rPr>
              <w:t xml:space="preserve">1 -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Aşağıdaki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özelliklerden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hangisini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taşıyan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oyunlar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geleneksel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çocuk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oyunu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olarak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ifade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edilir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?</w:t>
            </w:r>
          </w:p>
          <w:p w:rsidR="00E64FA2" w:rsidRPr="008E3B5F" w:rsidRDefault="00E64FA2" w:rsidP="00E64FA2">
            <w:pPr>
              <w:rPr>
                <w:rFonts w:ascii="Comic Sans MS" w:hAnsi="Comic Sans MS"/>
                <w:sz w:val="24"/>
                <w:szCs w:val="24"/>
              </w:rPr>
            </w:pPr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A)  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İleri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teknoloji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ile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tasarlanmış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olması</w:t>
            </w:r>
            <w:proofErr w:type="spellEnd"/>
          </w:p>
          <w:p w:rsidR="00E64FA2" w:rsidRPr="008E3B5F" w:rsidRDefault="00E64FA2" w:rsidP="00E64FA2">
            <w:pPr>
              <w:rPr>
                <w:rFonts w:ascii="Comic Sans MS" w:hAnsi="Comic Sans MS"/>
                <w:sz w:val="24"/>
                <w:szCs w:val="24"/>
              </w:rPr>
            </w:pPr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B)  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Toplumun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kültürel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değerlerinden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etkilenmiş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olması</w:t>
            </w:r>
            <w:proofErr w:type="spellEnd"/>
          </w:p>
          <w:p w:rsidR="00E64FA2" w:rsidRPr="008E3B5F" w:rsidRDefault="00E64FA2" w:rsidP="00E64FA2">
            <w:pPr>
              <w:rPr>
                <w:rFonts w:ascii="Comic Sans MS" w:hAnsi="Comic Sans MS"/>
                <w:sz w:val="24"/>
                <w:szCs w:val="24"/>
              </w:rPr>
            </w:pPr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C)  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Çocukların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günümüzde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oynamadığı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oyunlar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olması</w:t>
            </w:r>
            <w:proofErr w:type="spellEnd"/>
          </w:p>
          <w:p w:rsidR="00E64FA2" w:rsidRPr="008E3B5F" w:rsidRDefault="00E64FA2" w:rsidP="00E64FA2">
            <w:pPr>
              <w:rPr>
                <w:rFonts w:ascii="Comic Sans MS" w:hAnsi="Comic Sans MS"/>
                <w:sz w:val="24"/>
                <w:szCs w:val="24"/>
              </w:rPr>
            </w:pPr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D)  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Hiç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değişmeden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günümüze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kadar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gelmiş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olması</w:t>
            </w:r>
            <w:proofErr w:type="spellEnd"/>
          </w:p>
          <w:p w:rsidR="00E64FA2" w:rsidRPr="008E3B5F" w:rsidRDefault="00E64FA2" w:rsidP="00E64FA2">
            <w:pPr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</w:p>
        </w:tc>
      </w:tr>
      <w:tr w:rsidR="00E64FA2" w:rsidRPr="008E3B5F" w:rsidTr="00E64FA2">
        <w:tc>
          <w:tcPr>
            <w:tcW w:w="11016" w:type="dxa"/>
          </w:tcPr>
          <w:p w:rsidR="00E64FA2" w:rsidRPr="008E3B5F" w:rsidRDefault="00E64FA2" w:rsidP="00E64FA2">
            <w:pPr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2 -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Görsellerdeki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çocuk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oyunlarını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karşılaştırdığımızda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aşağıdakilerden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hangisi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u w:val="single"/>
                <w:shd w:val="clear" w:color="auto" w:fill="FFFFFF"/>
              </w:rPr>
              <w:t>yanlış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olur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?</w:t>
            </w:r>
            <w:r w:rsidRPr="008E3B5F">
              <w:rPr>
                <w:rFonts w:ascii="Comic Sans MS" w:hAnsi="Comic Sans MS"/>
                <w:b/>
                <w:noProof/>
                <w:sz w:val="24"/>
                <w:szCs w:val="24"/>
              </w:rPr>
              <w:t xml:space="preserve"> </w:t>
            </w:r>
          </w:p>
          <w:p w:rsidR="00E64FA2" w:rsidRPr="008E3B5F" w:rsidRDefault="00E64FA2" w:rsidP="00E64FA2">
            <w:pPr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8E3B5F">
              <w:rPr>
                <w:rFonts w:ascii="Comic Sans MS" w:hAnsi="Comic Sans MS"/>
                <w:noProof/>
                <w:sz w:val="24"/>
                <w:szCs w:val="24"/>
                <w:lang w:val="tr-TR"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4638675</wp:posOffset>
                  </wp:positionH>
                  <wp:positionV relativeFrom="paragraph">
                    <wp:posOffset>41910</wp:posOffset>
                  </wp:positionV>
                  <wp:extent cx="2209800" cy="1162050"/>
                  <wp:effectExtent l="19050" t="0" r="0" b="0"/>
                  <wp:wrapNone/>
                  <wp:docPr id="2" name="Resim 1" descr="http://cdn.okulistik.com/qimage/tr/381813/44795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dn.okulistik.com/qimage/tr/381813/44795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E3B5F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    I                                                  II</w:t>
            </w:r>
          </w:p>
          <w:p w:rsidR="00E64FA2" w:rsidRPr="008E3B5F" w:rsidRDefault="00E64FA2" w:rsidP="00E64FA2">
            <w:pPr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A)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Zihinsel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aktiviteye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dayanır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.          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Fiziksel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aktivite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gerektirir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.</w:t>
            </w:r>
          </w:p>
          <w:p w:rsidR="00E64FA2" w:rsidRPr="008E3B5F" w:rsidRDefault="00E64FA2" w:rsidP="00E64FA2">
            <w:pPr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B)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İç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mekan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oyunudur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.                      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Dış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mekanda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oynanır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.</w:t>
            </w:r>
          </w:p>
          <w:p w:rsidR="00E64FA2" w:rsidRPr="008E3B5F" w:rsidRDefault="00E64FA2" w:rsidP="00E64FA2">
            <w:pPr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C)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Elektronik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oyuncaklarla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oynanır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.   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Hazır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oyuncak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kullanılır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.</w:t>
            </w:r>
          </w:p>
          <w:p w:rsidR="00E64FA2" w:rsidRPr="008E3B5F" w:rsidRDefault="00E64FA2" w:rsidP="00E64FA2">
            <w:pPr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D)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Gece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ve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gündüz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oynanabilir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.         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Genelde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gündüz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oynanır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.</w:t>
            </w:r>
          </w:p>
          <w:p w:rsidR="00E64FA2" w:rsidRPr="008E3B5F" w:rsidRDefault="00E64FA2" w:rsidP="00E64FA2">
            <w:pPr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</w:p>
        </w:tc>
      </w:tr>
      <w:tr w:rsidR="00E64FA2" w:rsidRPr="008E3B5F" w:rsidTr="00E64FA2">
        <w:tc>
          <w:tcPr>
            <w:tcW w:w="11016" w:type="dxa"/>
          </w:tcPr>
          <w:p w:rsidR="00E64FA2" w:rsidRPr="008E3B5F" w:rsidRDefault="00775DCE" w:rsidP="00775DCE">
            <w:pPr>
              <w:tabs>
                <w:tab w:val="left" w:pos="4485"/>
              </w:tabs>
              <w:rPr>
                <w:rFonts w:ascii="Comic Sans MS" w:hAnsi="Comic Sans MS"/>
                <w:b/>
                <w:noProof/>
                <w:sz w:val="24"/>
                <w:szCs w:val="24"/>
              </w:rPr>
            </w:pPr>
            <w:r w:rsidRPr="008E3B5F">
              <w:rPr>
                <w:rFonts w:ascii="Comic Sans MS" w:hAnsi="Comic Sans MS" w:cs="Arial"/>
                <w:noProof/>
                <w:sz w:val="24"/>
                <w:szCs w:val="24"/>
                <w:lang w:val="tr-TR"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4000500</wp:posOffset>
                  </wp:positionH>
                  <wp:positionV relativeFrom="paragraph">
                    <wp:posOffset>465454</wp:posOffset>
                  </wp:positionV>
                  <wp:extent cx="2847975" cy="1514475"/>
                  <wp:effectExtent l="19050" t="0" r="9525" b="0"/>
                  <wp:wrapNone/>
                  <wp:docPr id="4" name="Resim 4" descr="http://cdn.okulistik.com/qimage/tr/381793/44801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cdn.okulistik.com/qimage/tr/381793/44801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Kaan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dedesinin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topaç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çevirmece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oyununda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oynadığı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topacı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ile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kendi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topacını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inceliyordu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Eski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topacı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hareket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ettirmenin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çok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zor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olduğunu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fark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etti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Oysa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kendi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topacını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iki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parmağı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ile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tutarak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çevirebiliyordu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. </w:t>
            </w:r>
          </w:p>
          <w:p w:rsidR="00775DCE" w:rsidRPr="008E3B5F" w:rsidRDefault="00775DCE" w:rsidP="00E64FA2">
            <w:pPr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3 -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Kaan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topaç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oyuncağının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zaman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içindeki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durumuna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64FA2" w:rsidRPr="008E3B5F" w:rsidRDefault="00775DCE" w:rsidP="00E64FA2">
            <w:pPr>
              <w:rPr>
                <w:rFonts w:ascii="Comic Sans MS" w:hAnsi="Comic Sans MS" w:cs="Arial"/>
                <w:b/>
                <w:bCs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göre</w:t>
            </w:r>
            <w:proofErr w:type="spellEnd"/>
            <w:proofErr w:type="gram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aşağıdaki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yargılardan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hangisine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ulaşır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?</w:t>
            </w:r>
          </w:p>
          <w:p w:rsidR="00E64FA2" w:rsidRPr="008E3B5F" w:rsidRDefault="00775DCE" w:rsidP="00E64FA2">
            <w:pPr>
              <w:rPr>
                <w:rFonts w:ascii="Comic Sans MS" w:hAnsi="Comic Sans MS"/>
                <w:sz w:val="24"/>
                <w:szCs w:val="24"/>
              </w:rPr>
            </w:pPr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A)  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Değişmeden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günümüze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kadar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gelmiştir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775DCE" w:rsidRPr="008E3B5F" w:rsidRDefault="00775DCE" w:rsidP="00E64FA2">
            <w:pPr>
              <w:rPr>
                <w:rFonts w:ascii="Comic Sans MS" w:hAnsi="Comic Sans MS"/>
                <w:sz w:val="24"/>
                <w:szCs w:val="24"/>
              </w:rPr>
            </w:pPr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B)  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Teknolojik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gelişmelerden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etkilenmiştir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775DCE" w:rsidRPr="008E3B5F" w:rsidRDefault="00775DCE" w:rsidP="00E64FA2">
            <w:pPr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C)  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Eski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topaçların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kullanımı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daha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pratiktir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E64FA2" w:rsidRPr="008E3B5F" w:rsidRDefault="00775DCE" w:rsidP="00E64FA2">
            <w:pPr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D)  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Yeni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topaçlar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doğal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malzemeden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yapılır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>. </w:t>
            </w:r>
          </w:p>
          <w:p w:rsidR="00E64FA2" w:rsidRPr="008E3B5F" w:rsidRDefault="00E64FA2" w:rsidP="00E64FA2">
            <w:pPr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</w:p>
        </w:tc>
      </w:tr>
      <w:tr w:rsidR="00E64FA2" w:rsidRPr="008E3B5F" w:rsidTr="00E64FA2">
        <w:tc>
          <w:tcPr>
            <w:tcW w:w="11016" w:type="dxa"/>
          </w:tcPr>
          <w:p w:rsidR="00E64FA2" w:rsidRPr="008E3B5F" w:rsidRDefault="00775DCE" w:rsidP="00E64FA2">
            <w:pPr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Şehir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yaşantısında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komşuluk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ilşkileri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zayıflamıştır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. Bu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nedenle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komşu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çocukları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pek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görüşememekte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ve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birlikte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zaman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geçiremektedir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Çocuklar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bir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araya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gelmedikleri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için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arkadaşlık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ilişkileri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gelişememektedir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Bunun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önemli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sonuçları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, ......... .........</w:t>
            </w:r>
            <w:proofErr w:type="gram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çocuk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oyunlarının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sayısının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azalması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hatta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bazılarının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unutulmasıdır</w:t>
            </w:r>
            <w:proofErr w:type="spellEnd"/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.</w:t>
            </w:r>
          </w:p>
          <w:p w:rsidR="00775DCE" w:rsidRPr="008E3B5F" w:rsidRDefault="00775DCE" w:rsidP="00E64FA2">
            <w:pPr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4 -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Paragraftaki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boşluğa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aşağıdakilerden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hangisi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gelirse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anlatım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doğru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olur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?</w:t>
            </w:r>
          </w:p>
          <w:p w:rsidR="00775DCE" w:rsidRPr="008E3B5F" w:rsidRDefault="00775DCE" w:rsidP="00E64FA2">
            <w:pPr>
              <w:rPr>
                <w:rFonts w:ascii="Comic Sans MS" w:hAnsi="Comic Sans MS" w:cs="Arial"/>
                <w:b/>
                <w:bCs/>
                <w:sz w:val="24"/>
                <w:szCs w:val="24"/>
                <w:shd w:val="clear" w:color="auto" w:fill="FFFFFF"/>
              </w:rPr>
            </w:pPr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A)  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grupça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oynanan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     </w:t>
            </w:r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B)  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bireysel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oynanan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     </w:t>
            </w:r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C)  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bilgisayarda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oynanan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     </w:t>
            </w:r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D)  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telefonda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oynanan</w:t>
            </w:r>
            <w:proofErr w:type="spellEnd"/>
          </w:p>
          <w:p w:rsidR="00775DCE" w:rsidRPr="008E3B5F" w:rsidRDefault="00775DCE" w:rsidP="00E64FA2">
            <w:pPr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</w:p>
        </w:tc>
      </w:tr>
      <w:tr w:rsidR="00E64FA2" w:rsidRPr="008E3B5F" w:rsidTr="00E64FA2">
        <w:tc>
          <w:tcPr>
            <w:tcW w:w="11016" w:type="dxa"/>
          </w:tcPr>
          <w:p w:rsidR="00E64FA2" w:rsidRPr="008E3B5F" w:rsidRDefault="00775DCE" w:rsidP="00E64FA2">
            <w:pPr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5 -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Aşağıdakilerden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hangisi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çocuk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oyunlarının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geçmişten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günümüze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farklılaşmasının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nedenlerinden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biri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u w:val="single"/>
                <w:shd w:val="clear" w:color="auto" w:fill="FFFFFF"/>
              </w:rPr>
              <w:t>olamaz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?</w:t>
            </w:r>
          </w:p>
          <w:p w:rsidR="00775DCE" w:rsidRPr="008E3B5F" w:rsidRDefault="00775DCE" w:rsidP="00E64FA2">
            <w:pPr>
              <w:rPr>
                <w:rFonts w:ascii="Comic Sans MS" w:hAnsi="Comic Sans MS"/>
                <w:sz w:val="24"/>
                <w:szCs w:val="24"/>
              </w:rPr>
            </w:pPr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A)  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Günümüz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çocuklarının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oyuna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ihtiyaç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duymaması</w:t>
            </w:r>
            <w:proofErr w:type="spellEnd"/>
          </w:p>
          <w:p w:rsidR="00775DCE" w:rsidRPr="008E3B5F" w:rsidRDefault="00775DCE" w:rsidP="00E64FA2">
            <w:pPr>
              <w:rPr>
                <w:rFonts w:ascii="Comic Sans MS" w:hAnsi="Comic Sans MS"/>
                <w:sz w:val="24"/>
                <w:szCs w:val="24"/>
              </w:rPr>
            </w:pPr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B)  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Elektronik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oyun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üretiminin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ve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çeşitliliğinin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artması</w:t>
            </w:r>
            <w:proofErr w:type="spellEnd"/>
          </w:p>
          <w:p w:rsidR="00775DCE" w:rsidRPr="008E3B5F" w:rsidRDefault="00775DCE" w:rsidP="00E64FA2">
            <w:pPr>
              <w:rPr>
                <w:rFonts w:ascii="Comic Sans MS" w:hAnsi="Comic Sans MS"/>
                <w:sz w:val="24"/>
                <w:szCs w:val="24"/>
              </w:rPr>
            </w:pPr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C)  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Çocukların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teknolojik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ürünleri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kullanabilmesi</w:t>
            </w:r>
            <w:proofErr w:type="spellEnd"/>
          </w:p>
          <w:p w:rsidR="00775DCE" w:rsidRPr="008E3B5F" w:rsidRDefault="00775DCE" w:rsidP="00E64FA2">
            <w:pPr>
              <w:rPr>
                <w:rFonts w:ascii="Comic Sans MS" w:hAnsi="Comic Sans MS"/>
                <w:sz w:val="24"/>
                <w:szCs w:val="24"/>
              </w:rPr>
            </w:pPr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D)  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İnternet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kullanımının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yaygınlaşması</w:t>
            </w:r>
            <w:proofErr w:type="spellEnd"/>
          </w:p>
          <w:p w:rsidR="00775DCE" w:rsidRPr="008E3B5F" w:rsidRDefault="00775DCE" w:rsidP="00E64FA2">
            <w:pPr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</w:p>
        </w:tc>
      </w:tr>
      <w:tr w:rsidR="00775DCE" w:rsidRPr="008E3B5F" w:rsidTr="00775DCE">
        <w:trPr>
          <w:trHeight w:val="548"/>
        </w:trPr>
        <w:tc>
          <w:tcPr>
            <w:tcW w:w="11016" w:type="dxa"/>
          </w:tcPr>
          <w:p w:rsidR="00775DCE" w:rsidRPr="008E3B5F" w:rsidRDefault="00775DCE" w:rsidP="00E64FA2">
            <w:pPr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6 -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Aşağıdakilerden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hangileri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geleneksel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çocuk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oyunlarında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kullanılan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oyuncak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ya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da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malzemelerden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biri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u w:val="single"/>
                <w:shd w:val="clear" w:color="auto" w:fill="FFFFFF"/>
              </w:rPr>
              <w:t>değildir</w:t>
            </w:r>
            <w:proofErr w:type="spellEnd"/>
            <w:r w:rsidRPr="008E3B5F"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  <w:t>?</w:t>
            </w:r>
          </w:p>
          <w:p w:rsidR="00775DCE" w:rsidRPr="008E3B5F" w:rsidRDefault="00775DCE" w:rsidP="00775DCE">
            <w:pPr>
              <w:rPr>
                <w:rStyle w:val="Gl"/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A)  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sopa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                  </w:t>
            </w:r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B)  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bilye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                    </w:t>
            </w:r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C)  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lego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                       </w:t>
            </w:r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D)  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taş</w:t>
            </w:r>
            <w:proofErr w:type="spellEnd"/>
          </w:p>
        </w:tc>
      </w:tr>
    </w:tbl>
    <w:p w:rsidR="00E64FA2" w:rsidRPr="008E3B5F" w:rsidRDefault="00E64FA2" w:rsidP="00E64FA2">
      <w:pPr>
        <w:rPr>
          <w:rFonts w:ascii="Comic Sans MS" w:hAnsi="Comic Sans MS"/>
          <w:b/>
          <w:sz w:val="24"/>
          <w:szCs w:val="24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11016"/>
      </w:tblGrid>
      <w:tr w:rsidR="00775DCE" w:rsidRPr="008E3B5F" w:rsidTr="00775DCE">
        <w:tc>
          <w:tcPr>
            <w:tcW w:w="11016" w:type="dxa"/>
          </w:tcPr>
          <w:p w:rsidR="00775DCE" w:rsidRPr="008E3B5F" w:rsidRDefault="00775DCE" w:rsidP="00E64FA2">
            <w:pPr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</w:pPr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I. </w:t>
            </w:r>
            <w:proofErr w:type="spellStart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Güvenlik</w:t>
            </w:r>
            <w:proofErr w:type="spellEnd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nedeniyle</w:t>
            </w:r>
            <w:proofErr w:type="spellEnd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çocukların</w:t>
            </w:r>
            <w:proofErr w:type="spellEnd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sokağa</w:t>
            </w:r>
            <w:proofErr w:type="spellEnd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çıkarılmaması</w:t>
            </w:r>
            <w:proofErr w:type="spellEnd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II. </w:t>
            </w:r>
            <w:proofErr w:type="spellStart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Oyuncak</w:t>
            </w:r>
            <w:proofErr w:type="spellEnd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çeşitliliğinin</w:t>
            </w:r>
            <w:proofErr w:type="spellEnd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artması</w:t>
            </w:r>
            <w:proofErr w:type="spellEnd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ile</w:t>
            </w:r>
            <w:proofErr w:type="spellEnd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çocukların</w:t>
            </w:r>
            <w:proofErr w:type="spellEnd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evde</w:t>
            </w:r>
            <w:proofErr w:type="spellEnd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bunlarla</w:t>
            </w:r>
            <w:proofErr w:type="spellEnd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oynaması</w:t>
            </w:r>
            <w:proofErr w:type="spellEnd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III. </w:t>
            </w:r>
            <w:proofErr w:type="spellStart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Çocukların</w:t>
            </w:r>
            <w:proofErr w:type="spellEnd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sanal</w:t>
            </w:r>
            <w:proofErr w:type="spellEnd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ortamlardaki</w:t>
            </w:r>
            <w:proofErr w:type="spellEnd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oyunlarda</w:t>
            </w:r>
            <w:proofErr w:type="spellEnd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daha</w:t>
            </w:r>
            <w:proofErr w:type="spellEnd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çok</w:t>
            </w:r>
            <w:proofErr w:type="spellEnd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zaman</w:t>
            </w:r>
            <w:proofErr w:type="spellEnd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geçirmesi</w:t>
            </w:r>
            <w:proofErr w:type="spellEnd"/>
          </w:p>
          <w:p w:rsidR="00775DCE" w:rsidRPr="008E3B5F" w:rsidRDefault="00775DCE" w:rsidP="00E64FA2">
            <w:pPr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</w:pPr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7 -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Yukarıdakilerden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hangileri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geleneksel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çocuk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oyunlarının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az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oynanmasına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neden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olan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etkenlerdendir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  <w:p w:rsidR="00775DCE" w:rsidRPr="008E3B5F" w:rsidRDefault="00775DCE" w:rsidP="00E64FA2">
            <w:pPr>
              <w:rPr>
                <w:rFonts w:ascii="Comic Sans MS" w:hAnsi="Comic Sans MS"/>
                <w:sz w:val="24"/>
                <w:szCs w:val="24"/>
              </w:rPr>
            </w:pPr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A)  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Yalnız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I                   </w:t>
            </w:r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B)  </w:t>
            </w:r>
            <w:r w:rsidRPr="008E3B5F">
              <w:rPr>
                <w:rFonts w:ascii="Comic Sans MS" w:hAnsi="Comic Sans MS"/>
                <w:sz w:val="24"/>
                <w:szCs w:val="24"/>
              </w:rPr>
              <w:t xml:space="preserve">I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ve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II                     </w:t>
            </w:r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C)  </w:t>
            </w:r>
            <w:r w:rsidRPr="008E3B5F">
              <w:rPr>
                <w:rFonts w:ascii="Comic Sans MS" w:hAnsi="Comic Sans MS"/>
                <w:sz w:val="24"/>
                <w:szCs w:val="24"/>
              </w:rPr>
              <w:t xml:space="preserve">II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ve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III                        </w:t>
            </w:r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D)  </w:t>
            </w:r>
            <w:r w:rsidRPr="008E3B5F">
              <w:rPr>
                <w:rFonts w:ascii="Comic Sans MS" w:hAnsi="Comic Sans MS"/>
                <w:sz w:val="24"/>
                <w:szCs w:val="24"/>
              </w:rPr>
              <w:t xml:space="preserve">I,II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ve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III</w:t>
            </w:r>
          </w:p>
          <w:p w:rsidR="00775DCE" w:rsidRPr="008E3B5F" w:rsidRDefault="00775DCE" w:rsidP="00E64FA2">
            <w:pPr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</w:p>
        </w:tc>
      </w:tr>
      <w:tr w:rsidR="00775DCE" w:rsidRPr="008E3B5F" w:rsidTr="00775DCE">
        <w:tc>
          <w:tcPr>
            <w:tcW w:w="11016" w:type="dxa"/>
          </w:tcPr>
          <w:p w:rsidR="00775DCE" w:rsidRPr="008E3B5F" w:rsidRDefault="00775DCE" w:rsidP="00E64FA2">
            <w:pPr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</w:pPr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8 -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Geleneksel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çocuk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oyunları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nasıl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ortaya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çıktığı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konusunda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düşüncelerini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paylaşan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çocuklardan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hangisinin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sözleri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doğrudur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  <w:p w:rsidR="00775DCE" w:rsidRPr="008E3B5F" w:rsidRDefault="00775DCE" w:rsidP="00E64FA2">
            <w:pPr>
              <w:rPr>
                <w:rFonts w:ascii="Comic Sans MS" w:hAnsi="Comic Sans MS"/>
                <w:sz w:val="24"/>
                <w:szCs w:val="24"/>
              </w:rPr>
            </w:pPr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A)  </w:t>
            </w:r>
            <w:r w:rsidRPr="008E3B5F">
              <w:rPr>
                <w:rStyle w:val="Gl"/>
                <w:rFonts w:ascii="Comic Sans MS" w:hAnsi="Comic Sans MS"/>
                <w:sz w:val="24"/>
                <w:szCs w:val="24"/>
              </w:rPr>
              <w:t>Ali:</w:t>
            </w:r>
            <w:r w:rsidRPr="008E3B5F">
              <w:rPr>
                <w:rFonts w:ascii="Comic Sans MS" w:hAnsi="Comic Sans MS"/>
                <w:sz w:val="24"/>
                <w:szCs w:val="24"/>
              </w:rPr>
              <w:t> 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Öğretmenler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tarafından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geliştirilmiştir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775DCE" w:rsidRPr="008E3B5F" w:rsidRDefault="00775DCE" w:rsidP="00E64FA2">
            <w:pPr>
              <w:rPr>
                <w:rFonts w:ascii="Comic Sans MS" w:hAnsi="Comic Sans MS"/>
                <w:sz w:val="24"/>
                <w:szCs w:val="24"/>
              </w:rPr>
            </w:pPr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B)  </w:t>
            </w:r>
            <w:proofErr w:type="spellStart"/>
            <w:r w:rsidRPr="008E3B5F">
              <w:rPr>
                <w:rStyle w:val="Gl"/>
                <w:rFonts w:ascii="Comic Sans MS" w:hAnsi="Comic Sans MS"/>
                <w:sz w:val="24"/>
                <w:szCs w:val="24"/>
              </w:rPr>
              <w:t>Hasan</w:t>
            </w:r>
            <w:proofErr w:type="spellEnd"/>
            <w:r w:rsidRPr="008E3B5F">
              <w:rPr>
                <w:rStyle w:val="Gl"/>
                <w:rFonts w:ascii="Comic Sans MS" w:hAnsi="Comic Sans MS"/>
                <w:sz w:val="24"/>
                <w:szCs w:val="24"/>
              </w:rPr>
              <w:t>:</w:t>
            </w:r>
            <w:r w:rsidRPr="008E3B5F">
              <w:rPr>
                <w:rFonts w:ascii="Comic Sans MS" w:hAnsi="Comic Sans MS"/>
                <w:sz w:val="24"/>
                <w:szCs w:val="24"/>
              </w:rPr>
              <w:t> 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Toplumun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yaşantısından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ortaya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çıkmıştır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775DCE" w:rsidRPr="008E3B5F" w:rsidRDefault="00775DCE" w:rsidP="00E64FA2">
            <w:pPr>
              <w:rPr>
                <w:rFonts w:ascii="Comic Sans MS" w:hAnsi="Comic Sans MS"/>
                <w:sz w:val="24"/>
                <w:szCs w:val="24"/>
              </w:rPr>
            </w:pPr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C)  </w:t>
            </w:r>
            <w:proofErr w:type="spellStart"/>
            <w:r w:rsidRPr="008E3B5F">
              <w:rPr>
                <w:rStyle w:val="Gl"/>
                <w:rFonts w:ascii="Comic Sans MS" w:hAnsi="Comic Sans MS"/>
                <w:sz w:val="24"/>
                <w:szCs w:val="24"/>
              </w:rPr>
              <w:t>Elif</w:t>
            </w:r>
            <w:proofErr w:type="spellEnd"/>
            <w:r w:rsidRPr="008E3B5F">
              <w:rPr>
                <w:rStyle w:val="Gl"/>
                <w:rFonts w:ascii="Comic Sans MS" w:hAnsi="Comic Sans MS"/>
                <w:sz w:val="24"/>
                <w:szCs w:val="24"/>
              </w:rPr>
              <w:t>: 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Bilgisayar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ortamında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tasarlanmıştır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775DCE" w:rsidRPr="008E3B5F" w:rsidRDefault="00775DCE" w:rsidP="00E64FA2">
            <w:pPr>
              <w:rPr>
                <w:rFonts w:ascii="Comic Sans MS" w:hAnsi="Comic Sans MS"/>
                <w:sz w:val="24"/>
                <w:szCs w:val="24"/>
              </w:rPr>
            </w:pPr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D)  </w:t>
            </w:r>
            <w:proofErr w:type="spellStart"/>
            <w:r w:rsidRPr="008E3B5F">
              <w:rPr>
                <w:rStyle w:val="Gl"/>
                <w:rFonts w:ascii="Comic Sans MS" w:hAnsi="Comic Sans MS"/>
                <w:sz w:val="24"/>
                <w:szCs w:val="24"/>
              </w:rPr>
              <w:t>Deniz</w:t>
            </w:r>
            <w:proofErr w:type="spellEnd"/>
            <w:r w:rsidRPr="008E3B5F">
              <w:rPr>
                <w:rStyle w:val="Gl"/>
                <w:rFonts w:ascii="Comic Sans MS" w:hAnsi="Comic Sans MS"/>
                <w:sz w:val="24"/>
                <w:szCs w:val="24"/>
              </w:rPr>
              <w:t>:</w:t>
            </w:r>
            <w:r w:rsidRPr="008E3B5F">
              <w:rPr>
                <w:rFonts w:ascii="Comic Sans MS" w:hAnsi="Comic Sans MS"/>
                <w:sz w:val="24"/>
                <w:szCs w:val="24"/>
              </w:rPr>
              <w:t> 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Başka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ülkelerden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öğrenilerek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oynanmıştır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775DCE" w:rsidRPr="008E3B5F" w:rsidRDefault="00775DCE" w:rsidP="00E64FA2">
            <w:pPr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</w:p>
        </w:tc>
      </w:tr>
      <w:tr w:rsidR="00775DCE" w:rsidRPr="008E3B5F" w:rsidTr="00775DCE">
        <w:tc>
          <w:tcPr>
            <w:tcW w:w="11016" w:type="dxa"/>
          </w:tcPr>
          <w:p w:rsidR="00775DCE" w:rsidRPr="008E3B5F" w:rsidRDefault="00775DCE" w:rsidP="00E64FA2">
            <w:pPr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</w:pPr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I. </w:t>
            </w:r>
            <w:proofErr w:type="spellStart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Şarkılı</w:t>
            </w:r>
            <w:proofErr w:type="spellEnd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oyunlar</w:t>
            </w:r>
            <w:proofErr w:type="spellEnd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II. </w:t>
            </w:r>
            <w:proofErr w:type="spellStart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İp</w:t>
            </w:r>
            <w:proofErr w:type="spellEnd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oyunları</w:t>
            </w:r>
            <w:proofErr w:type="spellEnd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III. </w:t>
            </w:r>
            <w:proofErr w:type="spellStart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Dijital</w:t>
            </w:r>
            <w:proofErr w:type="spellEnd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oyunlar</w:t>
            </w:r>
            <w:proofErr w:type="spellEnd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IV. Top </w:t>
            </w:r>
            <w:proofErr w:type="spellStart"/>
            <w:r w:rsidRPr="008E3B5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oyunları</w:t>
            </w:r>
            <w:proofErr w:type="spellEnd"/>
          </w:p>
          <w:p w:rsidR="00775DCE" w:rsidRPr="008E3B5F" w:rsidRDefault="00775DCE" w:rsidP="00E64FA2">
            <w:pPr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</w:pPr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9 -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Verilenlerden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hangileri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geleneksel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çocuk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oyunlarının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bir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türü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olabilir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  <w:p w:rsidR="00775DCE" w:rsidRPr="008E3B5F" w:rsidRDefault="00775DCE" w:rsidP="00775DCE">
            <w:pPr>
              <w:rPr>
                <w:rFonts w:ascii="Comic Sans MS" w:hAnsi="Comic Sans MS"/>
                <w:sz w:val="24"/>
                <w:szCs w:val="24"/>
              </w:rPr>
            </w:pPr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A)  </w:t>
            </w:r>
            <w:r w:rsidRPr="008E3B5F">
              <w:rPr>
                <w:rFonts w:ascii="Comic Sans MS" w:hAnsi="Comic Sans MS"/>
                <w:sz w:val="24"/>
                <w:szCs w:val="24"/>
              </w:rPr>
              <w:t xml:space="preserve">I-III                   </w:t>
            </w:r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B)  </w:t>
            </w:r>
            <w:r w:rsidRPr="008E3B5F">
              <w:rPr>
                <w:rFonts w:ascii="Comic Sans MS" w:hAnsi="Comic Sans MS"/>
                <w:sz w:val="24"/>
                <w:szCs w:val="24"/>
              </w:rPr>
              <w:t xml:space="preserve">II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ve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III                     </w:t>
            </w:r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C)  I,</w:t>
            </w:r>
            <w:r w:rsidRPr="008E3B5F">
              <w:rPr>
                <w:rFonts w:ascii="Comic Sans MS" w:hAnsi="Comic Sans MS"/>
                <w:sz w:val="24"/>
                <w:szCs w:val="24"/>
              </w:rPr>
              <w:t xml:space="preserve">II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ve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IV                      </w:t>
            </w:r>
            <w:r w:rsidRPr="008E3B5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D)  </w:t>
            </w:r>
            <w:r w:rsidRPr="008E3B5F">
              <w:rPr>
                <w:rFonts w:ascii="Comic Sans MS" w:hAnsi="Comic Sans MS"/>
                <w:sz w:val="24"/>
                <w:szCs w:val="24"/>
              </w:rPr>
              <w:t xml:space="preserve">II,III </w:t>
            </w:r>
            <w:proofErr w:type="spellStart"/>
            <w:r w:rsidRPr="008E3B5F">
              <w:rPr>
                <w:rFonts w:ascii="Comic Sans MS" w:hAnsi="Comic Sans MS"/>
                <w:sz w:val="24"/>
                <w:szCs w:val="24"/>
              </w:rPr>
              <w:t>ve</w:t>
            </w:r>
            <w:proofErr w:type="spellEnd"/>
            <w:r w:rsidRPr="008E3B5F">
              <w:rPr>
                <w:rFonts w:ascii="Comic Sans MS" w:hAnsi="Comic Sans MS"/>
                <w:sz w:val="24"/>
                <w:szCs w:val="24"/>
              </w:rPr>
              <w:t xml:space="preserve"> IV</w:t>
            </w:r>
          </w:p>
          <w:p w:rsidR="00775DCE" w:rsidRPr="008E3B5F" w:rsidRDefault="00775DCE" w:rsidP="00775DCE">
            <w:pPr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</w:p>
        </w:tc>
      </w:tr>
      <w:tr w:rsidR="00775DCE" w:rsidRPr="008E3B5F" w:rsidTr="00775DCE">
        <w:tc>
          <w:tcPr>
            <w:tcW w:w="11016" w:type="dxa"/>
          </w:tcPr>
          <w:p w:rsidR="008E3B5F" w:rsidRPr="008E3B5F" w:rsidRDefault="008E3B5F" w:rsidP="00E64FA2">
            <w:pPr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Comic Sans MS" w:hAnsi="Comic Sans MS" w:cs="Arial"/>
                <w:b/>
                <w:bCs/>
                <w:noProof/>
                <w:color w:val="000000"/>
                <w:sz w:val="24"/>
                <w:szCs w:val="24"/>
                <w:lang w:val="tr-TR"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3790950</wp:posOffset>
                  </wp:positionH>
                  <wp:positionV relativeFrom="paragraph">
                    <wp:posOffset>305435</wp:posOffset>
                  </wp:positionV>
                  <wp:extent cx="2990850" cy="1295400"/>
                  <wp:effectExtent l="19050" t="0" r="0" b="0"/>
                  <wp:wrapNone/>
                  <wp:docPr id="10" name="Resim 10" descr="http://cdn.okulistik.com/qimage/tr/381786/44793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cdn.okulistik.com/qimage/tr/381786/44793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10 –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Aşağıdaki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çocuk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oyunları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ile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bir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grup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oluşturulsa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hangisi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özellikleri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bakımından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bu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grup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dışında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kalır</w:t>
            </w:r>
            <w:proofErr w:type="spellEnd"/>
            <w:r w:rsidRPr="008E3B5F">
              <w:rPr>
                <w:rStyle w:val="Gl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  <w:p w:rsidR="008E3B5F" w:rsidRPr="008E3B5F" w:rsidRDefault="008E3B5F" w:rsidP="00E64FA2">
            <w:pPr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Comic Sans MS" w:hAnsi="Comic Sans MS" w:cs="Arial"/>
                <w:noProof/>
                <w:color w:val="000000"/>
                <w:sz w:val="24"/>
                <w:szCs w:val="24"/>
                <w:lang w:val="tr-TR"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238125</wp:posOffset>
                  </wp:positionH>
                  <wp:positionV relativeFrom="paragraph">
                    <wp:posOffset>-5080</wp:posOffset>
                  </wp:positionV>
                  <wp:extent cx="2838450" cy="1257300"/>
                  <wp:effectExtent l="19050" t="0" r="0" b="0"/>
                  <wp:wrapNone/>
                  <wp:docPr id="3" name="Resim 15" descr="http://cdn.okulistik.com/qimage/tr/381786/44793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cdn.okulistik.com/qimage/tr/381786/44793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A)                                                                            B) </w:t>
            </w:r>
          </w:p>
          <w:p w:rsidR="008E3B5F" w:rsidRPr="008E3B5F" w:rsidRDefault="008E3B5F" w:rsidP="00E64FA2">
            <w:pPr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</w:pPr>
          </w:p>
          <w:p w:rsidR="008E3B5F" w:rsidRPr="008E3B5F" w:rsidRDefault="008E3B5F" w:rsidP="00E64FA2">
            <w:pPr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</w:pPr>
          </w:p>
          <w:p w:rsidR="008E3B5F" w:rsidRPr="008E3B5F" w:rsidRDefault="008E3B5F" w:rsidP="00E64FA2">
            <w:pPr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</w:pPr>
          </w:p>
          <w:p w:rsidR="008E3B5F" w:rsidRPr="008E3B5F" w:rsidRDefault="008E3B5F" w:rsidP="00E64FA2">
            <w:pPr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</w:pPr>
          </w:p>
          <w:p w:rsidR="008E3B5F" w:rsidRPr="008E3B5F" w:rsidRDefault="008E3B5F" w:rsidP="00E64FA2">
            <w:pPr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Comic Sans MS" w:hAnsi="Comic Sans MS" w:cs="Arial"/>
                <w:noProof/>
                <w:color w:val="000000"/>
                <w:sz w:val="24"/>
                <w:szCs w:val="24"/>
                <w:lang w:val="tr-TR"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238125</wp:posOffset>
                  </wp:positionH>
                  <wp:positionV relativeFrom="paragraph">
                    <wp:posOffset>190500</wp:posOffset>
                  </wp:positionV>
                  <wp:extent cx="1619250" cy="1419225"/>
                  <wp:effectExtent l="19050" t="0" r="0" b="0"/>
                  <wp:wrapNone/>
                  <wp:docPr id="18" name="Resim 18" descr="http://cdn.okulistik.com/qimage/tr/381786/44793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cdn.okulistik.com/qimage/tr/381786/44793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E3B5F" w:rsidRDefault="008E3B5F" w:rsidP="008E3B5F">
            <w:pPr>
              <w:tabs>
                <w:tab w:val="center" w:pos="5400"/>
              </w:tabs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Comic Sans MS" w:hAnsi="Comic Sans MS" w:cs="Arial"/>
                <w:noProof/>
                <w:color w:val="000000"/>
                <w:sz w:val="24"/>
                <w:szCs w:val="24"/>
                <w:lang w:val="tr-TR"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3790950</wp:posOffset>
                  </wp:positionH>
                  <wp:positionV relativeFrom="paragraph">
                    <wp:posOffset>139700</wp:posOffset>
                  </wp:positionV>
                  <wp:extent cx="2381250" cy="1390650"/>
                  <wp:effectExtent l="19050" t="0" r="0" b="0"/>
                  <wp:wrapNone/>
                  <wp:docPr id="7" name="Resim 7" descr="http://cdn.okulistik.com/qimage/tr/381786/44793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cdn.okulistik.com/qimage/tr/381786/44793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C) </w:t>
            </w:r>
            <w:r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ab/>
              <w:t xml:space="preserve">        D) </w:t>
            </w:r>
          </w:p>
          <w:p w:rsidR="008E3B5F" w:rsidRDefault="008E3B5F" w:rsidP="00E64FA2">
            <w:pPr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</w:pPr>
          </w:p>
          <w:p w:rsidR="008E3B5F" w:rsidRDefault="008E3B5F" w:rsidP="00E64FA2">
            <w:pPr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</w:pPr>
          </w:p>
          <w:p w:rsidR="008E3B5F" w:rsidRDefault="008E3B5F" w:rsidP="00E64FA2">
            <w:pPr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</w:pPr>
          </w:p>
          <w:p w:rsidR="008E3B5F" w:rsidRDefault="008E3B5F" w:rsidP="00E64FA2">
            <w:pPr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</w:pPr>
          </w:p>
          <w:p w:rsidR="008E3B5F" w:rsidRDefault="008E3B5F" w:rsidP="00E64FA2">
            <w:pPr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</w:pPr>
          </w:p>
          <w:p w:rsidR="008E3B5F" w:rsidRDefault="008E3B5F" w:rsidP="00E64FA2">
            <w:pPr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</w:pPr>
          </w:p>
          <w:p w:rsidR="008E3B5F" w:rsidRPr="008E3B5F" w:rsidRDefault="008E3B5F" w:rsidP="00E64FA2">
            <w:pPr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8E3B5F" w:rsidRDefault="006E48C0" w:rsidP="008E3B5F">
      <w:pPr>
        <w:jc w:val="center"/>
      </w:pPr>
      <w:hyperlink r:id="rId11" w:history="1">
        <w:r w:rsidRPr="00626526">
          <w:rPr>
            <w:rStyle w:val="Kpr"/>
          </w:rPr>
          <w:t>https://www.sorubak.com</w:t>
        </w:r>
      </w:hyperlink>
    </w:p>
    <w:p w:rsidR="006E48C0" w:rsidRDefault="006E48C0" w:rsidP="008E3B5F">
      <w:pPr>
        <w:jc w:val="center"/>
        <w:rPr>
          <w:rFonts w:ascii="Comic Sans MS" w:hAnsi="Comic Sans MS"/>
          <w:b/>
          <w:noProof/>
          <w:sz w:val="24"/>
          <w:szCs w:val="24"/>
        </w:rPr>
      </w:pPr>
    </w:p>
    <w:p w:rsidR="008E3B5F" w:rsidRPr="008E3B5F" w:rsidRDefault="008E3B5F" w:rsidP="008E3B5F">
      <w:pPr>
        <w:jc w:val="center"/>
        <w:rPr>
          <w:rFonts w:ascii="Comic Sans MS" w:hAnsi="Comic Sans MS"/>
          <w:noProof/>
          <w:sz w:val="24"/>
          <w:szCs w:val="24"/>
        </w:rPr>
      </w:pPr>
      <w:r w:rsidRPr="008E3B5F">
        <w:rPr>
          <w:rFonts w:ascii="Comic Sans MS" w:hAnsi="Comic Sans MS"/>
          <w:b/>
          <w:noProof/>
          <w:sz w:val="24"/>
          <w:szCs w:val="24"/>
        </w:rPr>
        <w:t>MEHMET GÜRDAL TEKİN</w:t>
      </w:r>
    </w:p>
    <w:sectPr w:rsidR="008E3B5F" w:rsidRPr="008E3B5F" w:rsidSect="00775DCE">
      <w:pgSz w:w="12240" w:h="15840"/>
      <w:pgMar w:top="360" w:right="720" w:bottom="18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E64FA2"/>
    <w:rsid w:val="00164ED9"/>
    <w:rsid w:val="00695F6D"/>
    <w:rsid w:val="006E48C0"/>
    <w:rsid w:val="007208EA"/>
    <w:rsid w:val="00775DCE"/>
    <w:rsid w:val="008E3B5F"/>
    <w:rsid w:val="00CB28B6"/>
    <w:rsid w:val="00E64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E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E64FA2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4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4FA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64F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E48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3151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2019-10-22T13:16:00Z</dcterms:created>
  <dcterms:modified xsi:type="dcterms:W3CDTF">2019-10-22T13:16:00Z</dcterms:modified>
  <cp:category>https://www.sorubak.com</cp:category>
</cp:coreProperties>
</file>