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F2176" w:rsidRDefault="006C323B" w:rsidP="004B1510">
      <w:pPr>
        <w:rPr>
          <w:sz w:val="16"/>
          <w:szCs w:val="16"/>
        </w:rPr>
      </w:pPr>
      <w:r w:rsidRPr="006C323B">
        <w:rPr>
          <w:noProof/>
        </w:rPr>
        <w:pict>
          <v:rect id="Rectangle 28" o:spid="_x0000_s1026" style="position:absolute;margin-left:33.55pt;margin-top:.8pt;width:510pt;height:2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" fillcolor="white [3212]" strokecolor="white [3212]" strokeweight="1.5pt">
            <v:textbox>
              <w:txbxContent>
                <w:p w:rsidR="001973B3" w:rsidRPr="00DA5386" w:rsidRDefault="00DA5386" w:rsidP="003D5092">
                  <w:pPr>
                    <w:rPr>
                      <w:rFonts w:ascii="Kayra" w:hAnsi="Kayra" w:cs="Times New Roman"/>
                      <w:b/>
                      <w:color w:val="FF0000"/>
                      <w:sz w:val="18"/>
                      <w:szCs w:val="18"/>
                    </w:rPr>
                  </w:pPr>
                  <w:r w:rsidRPr="00DA5386">
                    <w:rPr>
                      <w:rFonts w:ascii="Kayra" w:hAnsi="Kayra" w:cs="Times New Roman"/>
                      <w:b/>
                      <w:color w:val="FF0000"/>
                      <w:sz w:val="18"/>
                      <w:szCs w:val="18"/>
                    </w:rPr>
                    <w:t>MIKNATISLARIN UYGULADIĞI KUVVET</w:t>
                  </w:r>
                  <w:r w:rsidR="001B4CED" w:rsidRPr="00DA5386">
                    <w:rPr>
                      <w:rFonts w:ascii="Kayra" w:hAnsi="Kayra" w:cs="Times New Roman"/>
                      <w:b/>
                      <w:color w:val="FF0000"/>
                      <w:sz w:val="18"/>
                      <w:szCs w:val="18"/>
                    </w:rPr>
                    <w:t>ETKİNLİK</w:t>
                  </w:r>
                </w:p>
              </w:txbxContent>
            </v:textbox>
          </v:rect>
        </w:pict>
      </w:r>
    </w:p>
    <w:p w:rsidR="004B1510" w:rsidRPr="004B1510" w:rsidRDefault="004B1510" w:rsidP="004B1510">
      <w:pPr>
        <w:rPr>
          <w:sz w:val="16"/>
          <w:szCs w:val="16"/>
        </w:rPr>
      </w:pPr>
    </w:p>
    <w:p w:rsidR="00C66B2E" w:rsidRPr="00A3501F" w:rsidRDefault="00A27C4E" w:rsidP="00F06D5F">
      <w:pPr>
        <w:pStyle w:val="ListeParagraf"/>
        <w:numPr>
          <w:ilvl w:val="0"/>
          <w:numId w:val="9"/>
        </w:numPr>
        <w:rPr>
          <w:rFonts w:ascii="Kayra" w:hAnsi="Kayra"/>
          <w:color w:val="FF0000"/>
          <w:sz w:val="28"/>
          <w:szCs w:val="28"/>
        </w:rPr>
      </w:pPr>
      <w:r w:rsidRPr="00A3501F">
        <w:rPr>
          <w:rFonts w:ascii="Kayra" w:hAnsi="Kayra"/>
          <w:color w:val="FF0000"/>
          <w:sz w:val="28"/>
          <w:szCs w:val="28"/>
        </w:rPr>
        <w:t>Verilen kelimeleri kullanarak cümleleri doğru olacak şekilde tamamlayınız.</w:t>
      </w:r>
    </w:p>
    <w:p w:rsidR="004B1510" w:rsidRPr="004B1510" w:rsidRDefault="006C323B" w:rsidP="004B1510">
      <w:pPr>
        <w:pStyle w:val="ListeParagraf"/>
        <w:rPr>
          <w:rFonts w:ascii="TTKB Dik Temel Abece" w:hAnsi="TTKB Dik Temel Abece"/>
          <w:b/>
          <w:color w:val="FF0000"/>
          <w:sz w:val="28"/>
          <w:szCs w:val="28"/>
        </w:rPr>
      </w:pP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7" o:spid="_x0000_s1027" style="position:absolute;left:0;text-align:left;margin-left:259.3pt;margin-top:2.5pt;width:90pt;height:42pt;z-index:251959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" fillcolor="window" strokecolor="windowText" strokeweight="1pt">
            <v:stroke dashstyle="dash"/>
            <v:textbox>
              <w:txbxContent>
                <w:p w:rsidR="004C511E" w:rsidRPr="004C511E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Kayra" w:hAnsi="Kayra"/>
                      <w:sz w:val="36"/>
                      <w:szCs w:val="36"/>
                    </w:rPr>
                    <w:t>Maglev</w:t>
                  </w:r>
                  <w:proofErr w:type="spell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6" o:spid="_x0000_s1028" style="position:absolute;left:0;text-align:left;margin-left:378.55pt;margin-top:4.25pt;width:61.5pt;height:37.5pt;z-index:251957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" fillcolor="window" strokecolor="windowText" strokeweight="1pt">
            <v:stroke dashstyle="dash"/>
            <v:textbox>
              <w:txbxContent>
                <w:p w:rsidR="004C511E" w:rsidRPr="004C511E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Kayra" w:hAnsi="Kayra"/>
                      <w:sz w:val="36"/>
                      <w:szCs w:val="36"/>
                    </w:rPr>
                    <w:t>kutbu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8" o:spid="_x0000_s1029" style="position:absolute;left:0;text-align:left;margin-left:468.55pt;margin-top:5.5pt;width:71.25pt;height:39pt;z-index:251961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" fillcolor="window" strokecolor="windowText" strokeweight="1pt">
            <v:stroke dashstyle="dash"/>
            <v:textbox>
              <w:txbxContent>
                <w:p w:rsidR="004C511E" w:rsidRPr="006B5EE4" w:rsidRDefault="006B5EE4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 w:rsidRPr="006B5EE4">
                    <w:rPr>
                      <w:rFonts w:ascii="Kayra" w:hAnsi="Kayra"/>
                      <w:sz w:val="36"/>
                      <w:szCs w:val="36"/>
                    </w:rPr>
                    <w:t>sağlık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9" o:spid="_x0000_s1030" style="position:absolute;left:0;text-align:left;margin-left:92pt;margin-top:3.25pt;width:137.25pt;height:42pt;z-index:251963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" fillcolor="window" strokecolor="windowText" strokeweight="1pt">
            <v:stroke dashstyle="dash"/>
            <v:textbox>
              <w:txbxContent>
                <w:p w:rsidR="004C511E" w:rsidRPr="004C511E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Kayra" w:hAnsi="Kayra"/>
                      <w:sz w:val="36"/>
                      <w:szCs w:val="36"/>
                    </w:rPr>
                    <w:t>bölündüğünde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" o:spid="_x0000_s1031" style="position:absolute;left:0;text-align:left;margin-left:13.3pt;margin-top:4pt;width:58.5pt;height:40.5pt;z-index:251947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" fillcolor="white [3201]" strokecolor="black [3200]" strokeweight="1pt">
            <v:stroke dashstyle="dash"/>
            <v:textbox>
              <w:txbxContent>
                <w:p w:rsidR="004C511E" w:rsidRPr="00DA5386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 w:rsidRPr="00DA5386">
                    <w:rPr>
                      <w:rFonts w:ascii="Kayra" w:hAnsi="Kayra"/>
                      <w:sz w:val="36"/>
                      <w:szCs w:val="36"/>
                    </w:rPr>
                    <w:t>aynı</w:t>
                  </w:r>
                  <w:proofErr w:type="gramEnd"/>
                </w:p>
              </w:txbxContent>
            </v:textbox>
          </v:roundrect>
        </w:pict>
      </w:r>
    </w:p>
    <w:p w:rsidR="004B1510" w:rsidRPr="004C511E" w:rsidRDefault="004B1510" w:rsidP="00F06D5F">
      <w:pPr>
        <w:pStyle w:val="ListeParagraf"/>
        <w:numPr>
          <w:ilvl w:val="0"/>
          <w:numId w:val="9"/>
        </w:numPr>
        <w:rPr>
          <w:rFonts w:ascii="TTKB Dik Temel Abece" w:hAnsi="TTKB Dik Temel Abece"/>
          <w:b/>
          <w:color w:val="FF0000"/>
          <w:sz w:val="28"/>
          <w:szCs w:val="28"/>
        </w:rPr>
      </w:pPr>
    </w:p>
    <w:p w:rsidR="004C511E" w:rsidRDefault="006C323B" w:rsidP="004C511E">
      <w:pPr>
        <w:rPr>
          <w:rFonts w:ascii="TTKB Dik Temel Abece" w:hAnsi="TTKB Dik Temel Abece"/>
          <w:b/>
          <w:color w:val="FF0000"/>
          <w:sz w:val="28"/>
          <w:szCs w:val="28"/>
        </w:rPr>
      </w:pP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4" o:spid="_x0000_s1032" style="position:absolute;margin-left:207.55pt;margin-top:13.1pt;width:68.25pt;height:38.25pt;z-index:2519552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" fillcolor="window" strokecolor="windowText" strokeweight="1pt">
            <v:stroke dashstyle="dash"/>
            <v:textbox>
              <w:txbxContent>
                <w:p w:rsidR="004C511E" w:rsidRPr="00DA5386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 w:rsidRPr="00DA5386">
                    <w:rPr>
                      <w:rFonts w:ascii="Kayra" w:hAnsi="Kayra"/>
                      <w:sz w:val="36"/>
                      <w:szCs w:val="36"/>
                    </w:rPr>
                    <w:t>farklı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20" o:spid="_x0000_s1033" style="position:absolute;margin-left:96.55pt;margin-top:12.35pt;width:95.25pt;height:36pt;z-index:251953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" fillcolor="window" strokecolor="windowText" strokeweight="1pt">
            <v:stroke dashstyle="dash"/>
            <v:textbox>
              <w:txbxContent>
                <w:p w:rsidR="004C511E" w:rsidRPr="004C511E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Kayra" w:hAnsi="Kayra"/>
                      <w:sz w:val="36"/>
                      <w:szCs w:val="36"/>
                    </w:rPr>
                    <w:t>mıknatıs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9" o:spid="_x0000_s1034" style="position:absolute;margin-left:8.8pt;margin-top:10.85pt;width:1in;height:37.5pt;z-index:251949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" fillcolor="window" strokecolor="windowText" strokeweight="1pt">
            <v:stroke dashstyle="dash"/>
            <v:textbox>
              <w:txbxContent>
                <w:p w:rsidR="004C511E" w:rsidRPr="00DA5386" w:rsidRDefault="00DA5386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 w:rsidRPr="00DA5386">
                    <w:rPr>
                      <w:rFonts w:ascii="Kayra" w:hAnsi="Kayra"/>
                      <w:sz w:val="36"/>
                      <w:szCs w:val="36"/>
                    </w:rPr>
                    <w:t>temas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18" o:spid="_x0000_s1035" style="position:absolute;margin-left:455.05pt;margin-top:13.1pt;width:93.75pt;height:37.5pt;z-index:251951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" fillcolor="window" strokecolor="windowText" strokeweight="1pt">
            <v:stroke dashstyle="dash"/>
            <v:textbox>
              <w:txbxContent>
                <w:p w:rsidR="00FF2176" w:rsidRPr="006B5EE4" w:rsidRDefault="006B5EE4" w:rsidP="006B5EE4">
                  <w:pPr>
                    <w:pStyle w:val="AralkYok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 w:rsidRPr="006B5EE4">
                    <w:rPr>
                      <w:rFonts w:ascii="Kayra" w:hAnsi="Kayra"/>
                      <w:sz w:val="36"/>
                      <w:szCs w:val="36"/>
                    </w:rPr>
                    <w:t>metalleri</w:t>
                  </w:r>
                  <w:proofErr w:type="gramEnd"/>
                </w:p>
              </w:txbxContent>
            </v:textbox>
          </v:roundrect>
        </w:pict>
      </w:r>
      <w:r>
        <w:rPr>
          <w:rFonts w:ascii="TTKB Dik Temel Abece" w:hAnsi="TTKB Dik Temel Abece"/>
          <w:b/>
          <w:noProof/>
          <w:color w:val="FF0000"/>
          <w:sz w:val="28"/>
          <w:szCs w:val="28"/>
        </w:rPr>
        <w:pict>
          <v:roundrect id="Yuvarlatılmış Dikdörtgen 30" o:spid="_x0000_s1036" style="position:absolute;margin-left:289.3pt;margin-top:10.85pt;width:150.75pt;height:37.5pt;z-index:2519654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" fillcolor="window" strokecolor="windowText" strokeweight="1pt">
            <v:stroke dashstyle="dash"/>
            <v:textbox>
              <w:txbxContent>
                <w:p w:rsidR="004C511E" w:rsidRPr="004C511E" w:rsidRDefault="006B5EE4" w:rsidP="004C511E">
                  <w:pPr>
                    <w:pStyle w:val="AralkYok"/>
                    <w:jc w:val="center"/>
                    <w:rPr>
                      <w:rFonts w:ascii="Kayra" w:hAnsi="Kayra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Kayra" w:hAnsi="Kayra"/>
                      <w:sz w:val="36"/>
                      <w:szCs w:val="36"/>
                    </w:rPr>
                    <w:t>elektrik</w:t>
                  </w:r>
                  <w:proofErr w:type="gramEnd"/>
                  <w:r>
                    <w:rPr>
                      <w:rFonts w:ascii="Kayra" w:hAnsi="Kayra"/>
                      <w:sz w:val="36"/>
                      <w:szCs w:val="36"/>
                    </w:rPr>
                    <w:t xml:space="preserve"> motoru</w:t>
                  </w:r>
                </w:p>
              </w:txbxContent>
            </v:textbox>
          </v:roundrect>
        </w:pict>
      </w:r>
    </w:p>
    <w:p w:rsidR="004C511E" w:rsidRDefault="004C511E" w:rsidP="004C511E">
      <w:pPr>
        <w:rPr>
          <w:rFonts w:ascii="TTKB Dik Temel Abece" w:hAnsi="TTKB Dik Temel Abece"/>
          <w:b/>
          <w:color w:val="FF0000"/>
          <w:sz w:val="28"/>
          <w:szCs w:val="28"/>
        </w:rPr>
      </w:pPr>
    </w:p>
    <w:p w:rsidR="004B1510" w:rsidRPr="004B1510" w:rsidRDefault="004B1510" w:rsidP="004C511E">
      <w:pPr>
        <w:rPr>
          <w:rFonts w:ascii="TTKB Dik Temel Abece" w:hAnsi="TTKB Dik Temel Abece"/>
          <w:b/>
          <w:color w:val="FF0000"/>
          <w:sz w:val="28"/>
          <w:szCs w:val="28"/>
        </w:rPr>
      </w:pPr>
    </w:p>
    <w:p w:rsidR="0090249D" w:rsidRPr="006B5EE4" w:rsidRDefault="00DA5386" w:rsidP="002B0F9E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 xml:space="preserve">Demir ,nikel, kobalt gibi maddeleri çekme özelliği gösteren cisimlere </w:t>
      </w:r>
      <w:proofErr w:type="gramStart"/>
      <w:r w:rsidRPr="006B5EE4">
        <w:rPr>
          <w:rFonts w:ascii="Kayra" w:hAnsi="Kayra"/>
          <w:sz w:val="26"/>
          <w:szCs w:val="26"/>
        </w:rPr>
        <w:t>...........................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gramStart"/>
      <w:r w:rsidRPr="006B5EE4">
        <w:rPr>
          <w:rFonts w:ascii="Kayra" w:hAnsi="Kayra"/>
          <w:sz w:val="26"/>
          <w:szCs w:val="26"/>
        </w:rPr>
        <w:t>denir</w:t>
      </w:r>
      <w:proofErr w:type="gramEnd"/>
      <w:r w:rsidRPr="006B5EE4">
        <w:rPr>
          <w:rFonts w:ascii="Kayra" w:hAnsi="Kayra"/>
          <w:sz w:val="26"/>
          <w:szCs w:val="26"/>
        </w:rPr>
        <w:t>.</w:t>
      </w:r>
    </w:p>
    <w:p w:rsidR="009441E0" w:rsidRPr="006B5EE4" w:rsidRDefault="00DA5386" w:rsidP="009441E0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>Mıknatısların uyguladığı kuvvet</w:t>
      </w:r>
      <w:proofErr w:type="gramStart"/>
      <w:r w:rsidRPr="006B5EE4">
        <w:rPr>
          <w:rFonts w:ascii="Kayra" w:hAnsi="Kayra"/>
          <w:sz w:val="26"/>
          <w:szCs w:val="26"/>
        </w:rPr>
        <w:t>.............................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gramStart"/>
      <w:r w:rsidRPr="006B5EE4">
        <w:rPr>
          <w:rFonts w:ascii="Kayra" w:hAnsi="Kayra"/>
          <w:sz w:val="26"/>
          <w:szCs w:val="26"/>
        </w:rPr>
        <w:t>gerektirmeyen</w:t>
      </w:r>
      <w:proofErr w:type="gramEnd"/>
      <w:r w:rsidRPr="006B5EE4">
        <w:rPr>
          <w:rFonts w:ascii="Kayra" w:hAnsi="Kayra"/>
          <w:sz w:val="26"/>
          <w:szCs w:val="26"/>
        </w:rPr>
        <w:t xml:space="preserve"> kuvvettir.</w:t>
      </w:r>
    </w:p>
    <w:p w:rsidR="009441E0" w:rsidRPr="006B5EE4" w:rsidRDefault="00DA5386" w:rsidP="009441E0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>Mıknatısların N ve S olmak üzere iki</w:t>
      </w:r>
      <w:proofErr w:type="gramStart"/>
      <w:r w:rsidRPr="006B5EE4">
        <w:rPr>
          <w:rFonts w:ascii="Kayra" w:hAnsi="Kayra"/>
          <w:sz w:val="26"/>
          <w:szCs w:val="26"/>
        </w:rPr>
        <w:t>......................</w:t>
      </w:r>
      <w:proofErr w:type="gramEnd"/>
      <w:r w:rsidRPr="006B5EE4">
        <w:rPr>
          <w:rFonts w:ascii="Kayra" w:hAnsi="Kayra"/>
          <w:sz w:val="26"/>
          <w:szCs w:val="26"/>
        </w:rPr>
        <w:t>kutbu vardır.</w:t>
      </w:r>
    </w:p>
    <w:p w:rsidR="009441E0" w:rsidRPr="006B5EE4" w:rsidRDefault="00DA5386" w:rsidP="009441E0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>Mıknatısların aynı kutupları  birbirini</w:t>
      </w:r>
      <w:proofErr w:type="gramStart"/>
      <w:r w:rsidRPr="006B5EE4">
        <w:rPr>
          <w:rFonts w:ascii="Kayra" w:hAnsi="Kayra"/>
          <w:sz w:val="26"/>
          <w:szCs w:val="26"/>
        </w:rPr>
        <w:t>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.</w:t>
      </w:r>
    </w:p>
    <w:p w:rsidR="00DA5386" w:rsidRPr="006B5EE4" w:rsidRDefault="00DA5386" w:rsidP="00DA5386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>Mıknatısların farklı kutupları  birbirini</w:t>
      </w:r>
      <w:proofErr w:type="gramStart"/>
      <w:r w:rsidRPr="006B5EE4">
        <w:rPr>
          <w:rFonts w:ascii="Kayra" w:hAnsi="Kayra"/>
          <w:sz w:val="26"/>
          <w:szCs w:val="26"/>
        </w:rPr>
        <w:t>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.</w:t>
      </w:r>
    </w:p>
    <w:p w:rsidR="00FF2176" w:rsidRPr="006B5EE4" w:rsidRDefault="00DA5386" w:rsidP="00FF2176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r w:rsidRPr="006B5EE4">
        <w:rPr>
          <w:rFonts w:ascii="Kayra" w:hAnsi="Kayra"/>
          <w:sz w:val="26"/>
          <w:szCs w:val="26"/>
        </w:rPr>
        <w:t>Bir mıknatıs ortadan</w:t>
      </w:r>
      <w:proofErr w:type="gramStart"/>
      <w:r w:rsidRPr="006B5EE4">
        <w:rPr>
          <w:rFonts w:ascii="Kayra" w:hAnsi="Kayra"/>
          <w:sz w:val="26"/>
          <w:szCs w:val="26"/>
        </w:rPr>
        <w:t>.................................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gramStart"/>
      <w:r w:rsidRPr="006B5EE4">
        <w:rPr>
          <w:rFonts w:ascii="Kayra" w:hAnsi="Kayra"/>
          <w:sz w:val="26"/>
          <w:szCs w:val="26"/>
        </w:rPr>
        <w:t>iki</w:t>
      </w:r>
      <w:proofErr w:type="gramEnd"/>
      <w:r w:rsidRPr="006B5EE4">
        <w:rPr>
          <w:rFonts w:ascii="Kayra" w:hAnsi="Kayra"/>
          <w:sz w:val="26"/>
          <w:szCs w:val="26"/>
        </w:rPr>
        <w:t xml:space="preserve"> ayrı mıknatıs oluşur.</w:t>
      </w:r>
    </w:p>
    <w:p w:rsidR="00A3501F" w:rsidRPr="006B5EE4" w:rsidRDefault="00DA5386" w:rsidP="00FF2176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proofErr w:type="gramStart"/>
      <w:r w:rsidRPr="006B5EE4">
        <w:rPr>
          <w:rFonts w:ascii="Kayra" w:hAnsi="Kayra"/>
          <w:sz w:val="26"/>
          <w:szCs w:val="26"/>
        </w:rPr>
        <w:t>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gramStart"/>
      <w:r w:rsidRPr="006B5EE4">
        <w:rPr>
          <w:rFonts w:ascii="Kayra" w:hAnsi="Kayra"/>
          <w:sz w:val="26"/>
          <w:szCs w:val="26"/>
        </w:rPr>
        <w:t>trenlerinde</w:t>
      </w:r>
      <w:proofErr w:type="gramEnd"/>
      <w:r w:rsidRPr="006B5EE4">
        <w:rPr>
          <w:rFonts w:ascii="Kayra" w:hAnsi="Kayra"/>
          <w:sz w:val="26"/>
          <w:szCs w:val="26"/>
        </w:rPr>
        <w:t xml:space="preserve"> mıknatıs kullanılır.</w:t>
      </w:r>
    </w:p>
    <w:p w:rsidR="00DA5386" w:rsidRPr="006B5EE4" w:rsidRDefault="00DA5386" w:rsidP="00DA5386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proofErr w:type="gramStart"/>
      <w:r w:rsidRPr="006B5EE4">
        <w:rPr>
          <w:rFonts w:ascii="Kayra" w:hAnsi="Kayra"/>
          <w:sz w:val="26"/>
          <w:szCs w:val="26"/>
        </w:rPr>
        <w:t>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alanında birçok </w:t>
      </w:r>
      <w:proofErr w:type="gramStart"/>
      <w:r w:rsidRPr="006B5EE4">
        <w:rPr>
          <w:rFonts w:ascii="Kayra" w:hAnsi="Kayra"/>
          <w:sz w:val="26"/>
          <w:szCs w:val="26"/>
        </w:rPr>
        <w:t>hastalığın  teşhisinde</w:t>
      </w:r>
      <w:proofErr w:type="gramEnd"/>
      <w:r w:rsidRPr="006B5EE4">
        <w:rPr>
          <w:rFonts w:ascii="Kayra" w:hAnsi="Kayra"/>
          <w:sz w:val="26"/>
          <w:szCs w:val="26"/>
        </w:rPr>
        <w:t xml:space="preserve">  mıknatıslardan faydalanılmaktadır. </w:t>
      </w:r>
    </w:p>
    <w:p w:rsidR="006B5EE4" w:rsidRPr="006B5EE4" w:rsidRDefault="006B5EE4" w:rsidP="006B5EE4">
      <w:pPr>
        <w:pStyle w:val="AralkYok"/>
        <w:numPr>
          <w:ilvl w:val="0"/>
          <w:numId w:val="6"/>
        </w:numPr>
        <w:rPr>
          <w:rFonts w:ascii="Kayra" w:hAnsi="Kayra"/>
          <w:sz w:val="26"/>
          <w:szCs w:val="26"/>
        </w:rPr>
      </w:pPr>
      <w:proofErr w:type="gramStart"/>
      <w:r w:rsidRPr="006B5EE4">
        <w:rPr>
          <w:rFonts w:ascii="Kayra" w:hAnsi="Kayra"/>
          <w:sz w:val="26"/>
          <w:szCs w:val="26"/>
        </w:rPr>
        <w:t>.........................................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spellStart"/>
      <w:proofErr w:type="gramStart"/>
      <w:r w:rsidRPr="006B5EE4">
        <w:rPr>
          <w:rFonts w:ascii="Kayra" w:hAnsi="Kayra"/>
          <w:sz w:val="26"/>
          <w:szCs w:val="26"/>
        </w:rPr>
        <w:t>nun</w:t>
      </w:r>
      <w:proofErr w:type="spellEnd"/>
      <w:r w:rsidRPr="006B5EE4">
        <w:rPr>
          <w:rFonts w:ascii="Kayra" w:hAnsi="Kayra"/>
          <w:sz w:val="26"/>
          <w:szCs w:val="26"/>
        </w:rPr>
        <w:t xml:space="preserve">  içinde</w:t>
      </w:r>
      <w:proofErr w:type="gramEnd"/>
      <w:r w:rsidRPr="006B5EE4">
        <w:rPr>
          <w:rFonts w:ascii="Kayra" w:hAnsi="Kayra"/>
          <w:sz w:val="26"/>
          <w:szCs w:val="26"/>
        </w:rPr>
        <w:t xml:space="preserve"> ise mıknatıs bulunur. </w:t>
      </w:r>
    </w:p>
    <w:p w:rsidR="00A3501F" w:rsidRPr="00A3501F" w:rsidRDefault="006B5EE4" w:rsidP="006B5EE4">
      <w:pPr>
        <w:pStyle w:val="AralkYok"/>
        <w:numPr>
          <w:ilvl w:val="0"/>
          <w:numId w:val="6"/>
        </w:numPr>
        <w:rPr>
          <w:rFonts w:ascii="Kayra" w:hAnsi="Kayra"/>
          <w:sz w:val="24"/>
          <w:szCs w:val="24"/>
        </w:rPr>
      </w:pPr>
      <w:r w:rsidRPr="006B5EE4">
        <w:rPr>
          <w:rFonts w:ascii="Kayra" w:hAnsi="Kayra"/>
          <w:sz w:val="26"/>
          <w:szCs w:val="26"/>
        </w:rPr>
        <w:t xml:space="preserve">Hurda yığınlarındaki </w:t>
      </w:r>
      <w:proofErr w:type="gramStart"/>
      <w:r w:rsidRPr="006B5EE4">
        <w:rPr>
          <w:rFonts w:ascii="Kayra" w:hAnsi="Kayra"/>
          <w:sz w:val="26"/>
          <w:szCs w:val="26"/>
        </w:rPr>
        <w:t>...............................</w:t>
      </w:r>
      <w:proofErr w:type="gramEnd"/>
      <w:r w:rsidRPr="006B5EE4">
        <w:rPr>
          <w:rFonts w:ascii="Kayra" w:hAnsi="Kayra"/>
          <w:sz w:val="26"/>
          <w:szCs w:val="26"/>
        </w:rPr>
        <w:t xml:space="preserve"> </w:t>
      </w:r>
      <w:proofErr w:type="gramStart"/>
      <w:r w:rsidRPr="006B5EE4">
        <w:rPr>
          <w:rFonts w:ascii="Kayra" w:hAnsi="Kayra"/>
          <w:sz w:val="26"/>
          <w:szCs w:val="26"/>
        </w:rPr>
        <w:t>ayırmada</w:t>
      </w:r>
      <w:proofErr w:type="gramEnd"/>
      <w:r w:rsidRPr="006B5EE4">
        <w:rPr>
          <w:rFonts w:ascii="Kayra" w:hAnsi="Kayra"/>
          <w:sz w:val="26"/>
          <w:szCs w:val="26"/>
        </w:rPr>
        <w:t xml:space="preserve"> mıknatıs kullanılır</w:t>
      </w:r>
      <w:r>
        <w:rPr>
          <w:rFonts w:ascii="Kayra" w:hAnsi="Kayra"/>
          <w:sz w:val="24"/>
          <w:szCs w:val="24"/>
        </w:rPr>
        <w:t>.</w:t>
      </w:r>
    </w:p>
    <w:p w:rsidR="002B0F9E" w:rsidRPr="004B1510" w:rsidRDefault="002B0F9E" w:rsidP="002B0F9E">
      <w:pPr>
        <w:pStyle w:val="AralkYok"/>
        <w:rPr>
          <w:rFonts w:ascii="ALFABET98" w:hAnsi="ALFABET98" w:cs="Times New Roman"/>
          <w:sz w:val="28"/>
          <w:szCs w:val="28"/>
        </w:rPr>
        <w:sectPr w:rsidR="002B0F9E" w:rsidRPr="004B1510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E933E0" w:rsidRPr="00A3501F" w:rsidRDefault="005D0FF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Kayra" w:eastAsia="Times New Roman" w:hAnsi="Kayra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A3501F">
        <w:rPr>
          <w:rFonts w:ascii="Kayra" w:hAnsi="Kayra" w:cs="Helveticayildirim"/>
          <w:color w:val="FF0000"/>
          <w:sz w:val="28"/>
          <w:szCs w:val="28"/>
        </w:rPr>
        <w:lastRenderedPageBreak/>
        <w:t>B )</w:t>
      </w:r>
      <w:r w:rsidR="00120CCD" w:rsidRPr="00A3501F">
        <w:rPr>
          <w:rFonts w:ascii="Kayra" w:hAnsi="Kayra"/>
          <w:color w:val="FF0000"/>
          <w:sz w:val="28"/>
          <w:szCs w:val="28"/>
        </w:rPr>
        <w:t>Verilen ifadelerin</w:t>
      </w:r>
      <w:r w:rsidR="00494976" w:rsidRPr="00A3501F">
        <w:rPr>
          <w:rFonts w:ascii="Kayra" w:hAnsi="Kayra"/>
          <w:color w:val="FF0000"/>
          <w:sz w:val="28"/>
          <w:szCs w:val="28"/>
        </w:rPr>
        <w:t>,</w:t>
      </w:r>
      <w:r w:rsidR="00120CCD" w:rsidRPr="00A3501F">
        <w:rPr>
          <w:rFonts w:ascii="Kayra" w:hAnsi="Kayra"/>
          <w:color w:val="FF0000"/>
          <w:sz w:val="28"/>
          <w:szCs w:val="28"/>
        </w:rPr>
        <w:t xml:space="preserve"> başındaki kutucuğa</w:t>
      </w:r>
      <w:r w:rsidR="00DE01F0" w:rsidRPr="00A3501F">
        <w:rPr>
          <w:rFonts w:ascii="Kayra" w:hAnsi="Kayra"/>
          <w:color w:val="FF0000"/>
          <w:sz w:val="28"/>
          <w:szCs w:val="28"/>
        </w:rPr>
        <w:t xml:space="preserve"> doğru</w:t>
      </w:r>
      <w:r w:rsidR="00120CCD" w:rsidRPr="00A3501F">
        <w:rPr>
          <w:rFonts w:ascii="Kayra" w:hAnsi="Kayra"/>
          <w:color w:val="FF0000"/>
          <w:sz w:val="28"/>
          <w:szCs w:val="28"/>
        </w:rPr>
        <w:t xml:space="preserve"> ise </w:t>
      </w:r>
      <w:r w:rsidR="00DE01F0" w:rsidRPr="00A3501F">
        <w:rPr>
          <w:rFonts w:ascii="Kayra" w:hAnsi="Kayra"/>
          <w:color w:val="FF0000"/>
          <w:sz w:val="28"/>
          <w:szCs w:val="28"/>
        </w:rPr>
        <w:t xml:space="preserve"> “D”  yanlış</w:t>
      </w:r>
      <w:r w:rsidR="00120CCD" w:rsidRPr="00A3501F">
        <w:rPr>
          <w:rFonts w:ascii="Kayra" w:hAnsi="Kayra"/>
          <w:color w:val="FF0000"/>
          <w:sz w:val="28"/>
          <w:szCs w:val="28"/>
        </w:rPr>
        <w:t xml:space="preserve"> ise</w:t>
      </w:r>
      <w:r w:rsidR="00DE01F0" w:rsidRPr="00A3501F">
        <w:rPr>
          <w:rFonts w:ascii="Kayra" w:hAnsi="Kayra"/>
          <w:color w:val="FF0000"/>
          <w:sz w:val="28"/>
          <w:szCs w:val="28"/>
        </w:rPr>
        <w:t xml:space="preserve">  “Y” </w:t>
      </w:r>
      <w:r w:rsidR="00120CCD" w:rsidRPr="00A3501F">
        <w:rPr>
          <w:rFonts w:ascii="Kayra" w:hAnsi="Kayra"/>
          <w:color w:val="FF0000"/>
          <w:sz w:val="28"/>
          <w:szCs w:val="28"/>
        </w:rPr>
        <w:t>yazınız.</w:t>
      </w: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4B1510" w:rsidRPr="004B1510" w:rsidRDefault="004B1510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16"/>
          <w:szCs w:val="16"/>
        </w:rPr>
      </w:pPr>
    </w:p>
    <w:p w:rsidR="00BA682F" w:rsidRPr="00BA682F" w:rsidRDefault="00BA682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16"/>
          <w:szCs w:val="16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88"/>
        <w:gridCol w:w="502"/>
        <w:gridCol w:w="9374"/>
      </w:tblGrid>
      <w:tr w:rsidR="00120CCD" w:rsidTr="003750C2">
        <w:trPr>
          <w:jc w:val="center"/>
        </w:trPr>
        <w:tc>
          <w:tcPr>
            <w:tcW w:w="488" w:type="dxa"/>
          </w:tcPr>
          <w:p w:rsidR="00120CCD" w:rsidRPr="00BD007A" w:rsidRDefault="00120CCD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</w:t>
            </w:r>
          </w:p>
        </w:tc>
        <w:tc>
          <w:tcPr>
            <w:tcW w:w="502" w:type="dxa"/>
          </w:tcPr>
          <w:p w:rsidR="00120CCD" w:rsidRPr="00BD007A" w:rsidRDefault="00120CCD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120CCD" w:rsidRPr="00BD007A" w:rsidRDefault="006B5EE4" w:rsidP="006B5EE4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Mıknatıslarda farklı kutuplar birbirini iter.</w:t>
            </w:r>
          </w:p>
        </w:tc>
      </w:tr>
      <w:tr w:rsidR="00120CCD" w:rsidTr="003750C2">
        <w:trPr>
          <w:jc w:val="center"/>
        </w:trPr>
        <w:tc>
          <w:tcPr>
            <w:tcW w:w="488" w:type="dxa"/>
          </w:tcPr>
          <w:p w:rsidR="00120CCD" w:rsidRPr="00BD007A" w:rsidRDefault="00120CCD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2</w:t>
            </w:r>
          </w:p>
        </w:tc>
        <w:tc>
          <w:tcPr>
            <w:tcW w:w="502" w:type="dxa"/>
          </w:tcPr>
          <w:p w:rsidR="00120CCD" w:rsidRPr="00BD007A" w:rsidRDefault="00120CCD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120CCD" w:rsidRPr="00BD007A" w:rsidRDefault="006B5EE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proofErr w:type="spellStart"/>
            <w:r>
              <w:rPr>
                <w:rFonts w:ascii="Kayra" w:hAnsi="Kayra"/>
                <w:sz w:val="24"/>
                <w:szCs w:val="24"/>
              </w:rPr>
              <w:t>Muınatıslar</w:t>
            </w:r>
            <w:proofErr w:type="spellEnd"/>
            <w:r>
              <w:rPr>
                <w:rFonts w:ascii="Kayra" w:hAnsi="Kayr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Kayra" w:hAnsi="Kayra"/>
                <w:sz w:val="24"/>
                <w:szCs w:val="24"/>
              </w:rPr>
              <w:t>demir , nikel</w:t>
            </w:r>
            <w:proofErr w:type="gramEnd"/>
            <w:r>
              <w:rPr>
                <w:rFonts w:ascii="Kayra" w:hAnsi="Kayra"/>
                <w:sz w:val="24"/>
                <w:szCs w:val="24"/>
              </w:rPr>
              <w:t xml:space="preserve"> ve kobalt gibi maddeleri çeker.</w:t>
            </w:r>
          </w:p>
        </w:tc>
      </w:tr>
      <w:tr w:rsidR="00120CCD" w:rsidTr="003750C2">
        <w:trPr>
          <w:jc w:val="center"/>
        </w:trPr>
        <w:tc>
          <w:tcPr>
            <w:tcW w:w="488" w:type="dxa"/>
          </w:tcPr>
          <w:p w:rsidR="00120CCD" w:rsidRPr="00BD007A" w:rsidRDefault="00120CCD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3</w:t>
            </w:r>
          </w:p>
        </w:tc>
        <w:tc>
          <w:tcPr>
            <w:tcW w:w="502" w:type="dxa"/>
          </w:tcPr>
          <w:p w:rsidR="00120CCD" w:rsidRPr="00BD007A" w:rsidRDefault="00120CCD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120CCD" w:rsidRPr="00BD007A" w:rsidRDefault="006B5EE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Banka ve kredi kartı gibi elektronik donanımlı araçlar mıknatıslardan etkilenir.</w:t>
            </w:r>
          </w:p>
        </w:tc>
      </w:tr>
      <w:tr w:rsidR="00120CCD" w:rsidTr="003750C2">
        <w:trPr>
          <w:jc w:val="center"/>
        </w:trPr>
        <w:tc>
          <w:tcPr>
            <w:tcW w:w="488" w:type="dxa"/>
          </w:tcPr>
          <w:p w:rsidR="00120CCD" w:rsidRPr="00BD007A" w:rsidRDefault="00120CCD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4</w:t>
            </w:r>
          </w:p>
        </w:tc>
        <w:tc>
          <w:tcPr>
            <w:tcW w:w="502" w:type="dxa"/>
          </w:tcPr>
          <w:p w:rsidR="00120CCD" w:rsidRPr="00BD007A" w:rsidRDefault="00120CCD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120CCD" w:rsidRPr="00BD007A" w:rsidRDefault="00280FC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 xml:space="preserve">Buzdolabı kapağına mıknatıslarla tutturulan süs eşyalarına </w:t>
            </w:r>
            <w:proofErr w:type="spellStart"/>
            <w:r>
              <w:rPr>
                <w:rFonts w:ascii="Kayra" w:hAnsi="Kayra"/>
                <w:sz w:val="24"/>
                <w:szCs w:val="24"/>
              </w:rPr>
              <w:t>magnet</w:t>
            </w:r>
            <w:proofErr w:type="spellEnd"/>
            <w:r>
              <w:rPr>
                <w:rFonts w:ascii="Kayra" w:hAnsi="Kayra"/>
                <w:sz w:val="24"/>
                <w:szCs w:val="24"/>
              </w:rPr>
              <w:t xml:space="preserve"> adı verilir.</w:t>
            </w:r>
          </w:p>
        </w:tc>
      </w:tr>
      <w:tr w:rsidR="00120CCD" w:rsidTr="003750C2">
        <w:trPr>
          <w:jc w:val="center"/>
        </w:trPr>
        <w:tc>
          <w:tcPr>
            <w:tcW w:w="488" w:type="dxa"/>
          </w:tcPr>
          <w:p w:rsidR="00120CCD" w:rsidRPr="00BD007A" w:rsidRDefault="00120CCD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5</w:t>
            </w:r>
          </w:p>
        </w:tc>
        <w:tc>
          <w:tcPr>
            <w:tcW w:w="502" w:type="dxa"/>
          </w:tcPr>
          <w:p w:rsidR="00120CCD" w:rsidRPr="00BD007A" w:rsidRDefault="00120CCD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120CCD" w:rsidRPr="00BD007A" w:rsidRDefault="00280FC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 w:rsidRPr="00280FC4">
              <w:rPr>
                <w:rFonts w:ascii="Kayra" w:hAnsi="Kayra"/>
                <w:sz w:val="24"/>
                <w:szCs w:val="24"/>
              </w:rPr>
              <w:t>Elektrik santrallerinde ve jeneratörlerde elektrik elde etmek için</w:t>
            </w:r>
            <w:r>
              <w:rPr>
                <w:rFonts w:ascii="Kayra" w:hAnsi="Kayra"/>
                <w:sz w:val="24"/>
                <w:szCs w:val="24"/>
              </w:rPr>
              <w:t xml:space="preserve"> mıknatıs</w:t>
            </w:r>
            <w:r w:rsidRPr="00280FC4">
              <w:rPr>
                <w:rFonts w:ascii="Kayra" w:hAnsi="Kayra"/>
                <w:sz w:val="24"/>
                <w:szCs w:val="24"/>
              </w:rPr>
              <w:t xml:space="preserve"> kullanılır.</w:t>
            </w:r>
          </w:p>
        </w:tc>
      </w:tr>
      <w:tr w:rsidR="005B399E" w:rsidTr="003750C2">
        <w:trPr>
          <w:jc w:val="center"/>
        </w:trPr>
        <w:tc>
          <w:tcPr>
            <w:tcW w:w="488" w:type="dxa"/>
          </w:tcPr>
          <w:p w:rsidR="005B399E" w:rsidRPr="00BD007A" w:rsidRDefault="00EC352A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6</w:t>
            </w:r>
          </w:p>
        </w:tc>
        <w:tc>
          <w:tcPr>
            <w:tcW w:w="502" w:type="dxa"/>
          </w:tcPr>
          <w:p w:rsidR="005B399E" w:rsidRPr="00BD007A" w:rsidRDefault="005B399E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5B399E" w:rsidRPr="00BD007A" w:rsidRDefault="00280FC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Mıknatıslar sadece çubuk şeklinde olurlar.</w:t>
            </w:r>
          </w:p>
        </w:tc>
      </w:tr>
      <w:tr w:rsidR="005B399E" w:rsidTr="003750C2">
        <w:trPr>
          <w:jc w:val="center"/>
        </w:trPr>
        <w:tc>
          <w:tcPr>
            <w:tcW w:w="488" w:type="dxa"/>
          </w:tcPr>
          <w:p w:rsidR="005B399E" w:rsidRPr="00BD007A" w:rsidRDefault="00EC352A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7</w:t>
            </w:r>
          </w:p>
        </w:tc>
        <w:tc>
          <w:tcPr>
            <w:tcW w:w="502" w:type="dxa"/>
          </w:tcPr>
          <w:p w:rsidR="005B399E" w:rsidRPr="00BD007A" w:rsidRDefault="005B399E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5B399E" w:rsidRPr="00BD007A" w:rsidRDefault="006B5EE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Mıknatıslarda aynı kutuplar birbirini iter.</w:t>
            </w:r>
          </w:p>
        </w:tc>
      </w:tr>
      <w:tr w:rsidR="005B399E" w:rsidTr="003750C2">
        <w:trPr>
          <w:jc w:val="center"/>
        </w:trPr>
        <w:tc>
          <w:tcPr>
            <w:tcW w:w="488" w:type="dxa"/>
          </w:tcPr>
          <w:p w:rsidR="005B399E" w:rsidRPr="00BD007A" w:rsidRDefault="00EC352A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8</w:t>
            </w:r>
          </w:p>
        </w:tc>
        <w:tc>
          <w:tcPr>
            <w:tcW w:w="502" w:type="dxa"/>
          </w:tcPr>
          <w:p w:rsidR="005B399E" w:rsidRPr="00BD007A" w:rsidRDefault="005B399E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5B399E" w:rsidRPr="00BD007A" w:rsidRDefault="006B5EE4" w:rsidP="0088061D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Manyetik raylı trenlerde mıknatıs kullanılır.</w:t>
            </w:r>
          </w:p>
        </w:tc>
      </w:tr>
      <w:tr w:rsidR="005B399E" w:rsidTr="003750C2">
        <w:trPr>
          <w:jc w:val="center"/>
        </w:trPr>
        <w:tc>
          <w:tcPr>
            <w:tcW w:w="488" w:type="dxa"/>
          </w:tcPr>
          <w:p w:rsidR="005B399E" w:rsidRPr="00BD007A" w:rsidRDefault="00EC352A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9</w:t>
            </w:r>
          </w:p>
        </w:tc>
        <w:tc>
          <w:tcPr>
            <w:tcW w:w="502" w:type="dxa"/>
          </w:tcPr>
          <w:p w:rsidR="005B399E" w:rsidRPr="00BD007A" w:rsidRDefault="005B399E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5B399E" w:rsidRPr="00BD007A" w:rsidRDefault="00280FC4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Kapı zilinin yapımında mıknatıs kullanılır.</w:t>
            </w:r>
          </w:p>
        </w:tc>
      </w:tr>
      <w:tr w:rsidR="005B399E" w:rsidTr="003750C2">
        <w:trPr>
          <w:jc w:val="center"/>
        </w:trPr>
        <w:tc>
          <w:tcPr>
            <w:tcW w:w="488" w:type="dxa"/>
          </w:tcPr>
          <w:p w:rsidR="005B399E" w:rsidRPr="00BD007A" w:rsidRDefault="00EC352A" w:rsidP="0088061D">
            <w:pPr>
              <w:pStyle w:val="AralkYok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10</w:t>
            </w:r>
          </w:p>
        </w:tc>
        <w:tc>
          <w:tcPr>
            <w:tcW w:w="502" w:type="dxa"/>
          </w:tcPr>
          <w:p w:rsidR="005B399E" w:rsidRPr="00BD007A" w:rsidRDefault="005B399E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5B399E" w:rsidRPr="00BD007A" w:rsidRDefault="006B5EE4" w:rsidP="0088061D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Hoparlör ve mikrofon gibi aletlerde mıknatıs bulunur.</w:t>
            </w:r>
          </w:p>
        </w:tc>
      </w:tr>
      <w:tr w:rsidR="004B1510" w:rsidTr="003750C2">
        <w:trPr>
          <w:jc w:val="center"/>
        </w:trPr>
        <w:tc>
          <w:tcPr>
            <w:tcW w:w="488" w:type="dxa"/>
          </w:tcPr>
          <w:p w:rsidR="004B1510" w:rsidRPr="00BD007A" w:rsidRDefault="004B1510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11</w:t>
            </w:r>
          </w:p>
        </w:tc>
        <w:tc>
          <w:tcPr>
            <w:tcW w:w="502" w:type="dxa"/>
          </w:tcPr>
          <w:p w:rsidR="004B1510" w:rsidRPr="00BD007A" w:rsidRDefault="004B1510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4B1510" w:rsidRPr="00BD007A" w:rsidRDefault="00280FC4" w:rsidP="00280FC4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 xml:space="preserve">Günümüzde </w:t>
            </w:r>
            <w:proofErr w:type="gramStart"/>
            <w:r>
              <w:rPr>
                <w:rFonts w:ascii="Kayra" w:hAnsi="Kayra"/>
                <w:sz w:val="24"/>
                <w:szCs w:val="24"/>
              </w:rPr>
              <w:t>insan</w:t>
            </w:r>
            <w:r w:rsidRPr="00280FC4">
              <w:rPr>
                <w:rFonts w:ascii="Kayra" w:hAnsi="Kayra"/>
                <w:sz w:val="24"/>
                <w:szCs w:val="24"/>
              </w:rPr>
              <w:t>ların  iç</w:t>
            </w:r>
            <w:proofErr w:type="gramEnd"/>
            <w:r w:rsidRPr="00280FC4">
              <w:rPr>
                <w:rFonts w:ascii="Kayra" w:hAnsi="Kayra"/>
                <w:sz w:val="24"/>
                <w:szCs w:val="24"/>
              </w:rPr>
              <w:t xml:space="preserve"> organları </w:t>
            </w:r>
            <w:r>
              <w:rPr>
                <w:rFonts w:ascii="Kayra" w:hAnsi="Kayra"/>
                <w:sz w:val="24"/>
                <w:szCs w:val="24"/>
              </w:rPr>
              <w:t>MR</w:t>
            </w:r>
            <w:r w:rsidRPr="00280FC4">
              <w:rPr>
                <w:rFonts w:ascii="Kayra" w:hAnsi="Kayra"/>
                <w:sz w:val="24"/>
                <w:szCs w:val="24"/>
              </w:rPr>
              <w:t xml:space="preserve"> görüntüleme yöntemiyle incelenir</w:t>
            </w:r>
          </w:p>
        </w:tc>
      </w:tr>
      <w:tr w:rsidR="004B1510" w:rsidTr="003750C2">
        <w:trPr>
          <w:jc w:val="center"/>
        </w:trPr>
        <w:tc>
          <w:tcPr>
            <w:tcW w:w="488" w:type="dxa"/>
          </w:tcPr>
          <w:p w:rsidR="004B1510" w:rsidRPr="00BD007A" w:rsidRDefault="004B1510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12</w:t>
            </w:r>
          </w:p>
        </w:tc>
        <w:tc>
          <w:tcPr>
            <w:tcW w:w="502" w:type="dxa"/>
          </w:tcPr>
          <w:p w:rsidR="004B1510" w:rsidRPr="00BD007A" w:rsidRDefault="004B1510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4B1510" w:rsidRPr="00BD007A" w:rsidRDefault="006B5EE4" w:rsidP="00CA466A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Mıknatıslar altın ve gümüşü çeker.</w:t>
            </w:r>
          </w:p>
        </w:tc>
      </w:tr>
      <w:tr w:rsidR="004B1510" w:rsidTr="003750C2">
        <w:trPr>
          <w:jc w:val="center"/>
        </w:trPr>
        <w:tc>
          <w:tcPr>
            <w:tcW w:w="488" w:type="dxa"/>
          </w:tcPr>
          <w:p w:rsidR="004B1510" w:rsidRPr="00BD007A" w:rsidRDefault="004B1510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13</w:t>
            </w:r>
          </w:p>
        </w:tc>
        <w:tc>
          <w:tcPr>
            <w:tcW w:w="502" w:type="dxa"/>
          </w:tcPr>
          <w:p w:rsidR="004B1510" w:rsidRPr="00BD007A" w:rsidRDefault="004B1510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4B1510" w:rsidRPr="00BD007A" w:rsidRDefault="00280FC4" w:rsidP="00280FC4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Pusulalar mıknatısların ilk kullanım alanlarındandır.</w:t>
            </w:r>
          </w:p>
        </w:tc>
      </w:tr>
      <w:tr w:rsidR="004B1510" w:rsidTr="003750C2">
        <w:trPr>
          <w:jc w:val="center"/>
        </w:trPr>
        <w:tc>
          <w:tcPr>
            <w:tcW w:w="488" w:type="dxa"/>
          </w:tcPr>
          <w:p w:rsidR="004B1510" w:rsidRPr="00BD007A" w:rsidRDefault="004B1510" w:rsidP="005A125B">
            <w:pPr>
              <w:pStyle w:val="AralkYok"/>
              <w:jc w:val="center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14</w:t>
            </w:r>
          </w:p>
        </w:tc>
        <w:tc>
          <w:tcPr>
            <w:tcW w:w="502" w:type="dxa"/>
          </w:tcPr>
          <w:p w:rsidR="004B1510" w:rsidRPr="00BD007A" w:rsidRDefault="004B1510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4B1510" w:rsidRPr="00BD007A" w:rsidRDefault="00280FC4" w:rsidP="00CA466A">
            <w:pPr>
              <w:pStyle w:val="AralkYok"/>
              <w:rPr>
                <w:rFonts w:ascii="Kayra" w:hAnsi="Kayra"/>
                <w:sz w:val="24"/>
                <w:szCs w:val="24"/>
              </w:rPr>
            </w:pPr>
            <w:proofErr w:type="gramStart"/>
            <w:r>
              <w:rPr>
                <w:rFonts w:ascii="Kayra" w:hAnsi="Kayra"/>
                <w:sz w:val="24"/>
                <w:szCs w:val="24"/>
              </w:rPr>
              <w:t>Odun,talaş</w:t>
            </w:r>
            <w:proofErr w:type="gramEnd"/>
            <w:r>
              <w:rPr>
                <w:rFonts w:ascii="Kayra" w:hAnsi="Kayra"/>
                <w:sz w:val="24"/>
                <w:szCs w:val="24"/>
              </w:rPr>
              <w:t xml:space="preserve">,kağıt,silgi gibi maddeleri </w:t>
            </w:r>
            <w:r w:rsidR="00626318">
              <w:rPr>
                <w:rFonts w:ascii="Kayra" w:hAnsi="Kayra"/>
                <w:sz w:val="24"/>
                <w:szCs w:val="24"/>
              </w:rPr>
              <w:t>mıknatıs çekmez.</w:t>
            </w:r>
          </w:p>
        </w:tc>
      </w:tr>
      <w:tr w:rsidR="004B1510" w:rsidTr="003750C2">
        <w:trPr>
          <w:jc w:val="center"/>
        </w:trPr>
        <w:tc>
          <w:tcPr>
            <w:tcW w:w="488" w:type="dxa"/>
          </w:tcPr>
          <w:p w:rsidR="004B1510" w:rsidRPr="00BD007A" w:rsidRDefault="004B1510" w:rsidP="00BD007A">
            <w:pPr>
              <w:pStyle w:val="AralkYok"/>
              <w:rPr>
                <w:rFonts w:ascii="Kayra" w:hAnsi="Kayra"/>
                <w:color w:val="FF0000"/>
                <w:sz w:val="24"/>
                <w:szCs w:val="24"/>
              </w:rPr>
            </w:pPr>
            <w:r w:rsidRPr="00BD007A">
              <w:rPr>
                <w:rFonts w:ascii="Kayra" w:hAnsi="Kayra"/>
                <w:color w:val="FF0000"/>
                <w:sz w:val="24"/>
                <w:szCs w:val="24"/>
              </w:rPr>
              <w:t>15</w:t>
            </w:r>
          </w:p>
        </w:tc>
        <w:tc>
          <w:tcPr>
            <w:tcW w:w="502" w:type="dxa"/>
          </w:tcPr>
          <w:p w:rsidR="004B1510" w:rsidRPr="00BD007A" w:rsidRDefault="004B1510" w:rsidP="005A125B">
            <w:pPr>
              <w:pStyle w:val="AralkYok"/>
              <w:rPr>
                <w:rFonts w:ascii="Kayra" w:hAnsi="Kayra"/>
                <w:sz w:val="24"/>
                <w:szCs w:val="24"/>
              </w:rPr>
            </w:pPr>
          </w:p>
        </w:tc>
        <w:tc>
          <w:tcPr>
            <w:tcW w:w="9374" w:type="dxa"/>
          </w:tcPr>
          <w:p w:rsidR="004B1510" w:rsidRPr="00BD007A" w:rsidRDefault="006B5EE4" w:rsidP="00BD007A">
            <w:pPr>
              <w:pStyle w:val="AralkYok"/>
              <w:rPr>
                <w:rFonts w:ascii="Kayra" w:hAnsi="Kayra"/>
                <w:sz w:val="24"/>
                <w:szCs w:val="24"/>
              </w:rPr>
            </w:pPr>
            <w:r>
              <w:rPr>
                <w:rFonts w:ascii="Kayra" w:hAnsi="Kayra"/>
                <w:sz w:val="24"/>
                <w:szCs w:val="24"/>
              </w:rPr>
              <w:t>Küçük parçalara bölündüğünde mıknatıslar çekme özelliklerini kaybederler.</w:t>
            </w:r>
          </w:p>
        </w:tc>
      </w:tr>
    </w:tbl>
    <w:p w:rsidR="00F06D5F" w:rsidRDefault="00294970" w:rsidP="001F0B3D">
      <w:pPr>
        <w:tabs>
          <w:tab w:val="center" w:pos="5664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color w:val="FF0000"/>
          <w:sz w:val="28"/>
          <w:szCs w:val="28"/>
        </w:rPr>
      </w:pPr>
      <w:hyperlink r:id="rId6" w:history="1">
        <w:r w:rsidRPr="00AA004C">
          <w:rPr>
            <w:rStyle w:val="Kpr"/>
            <w:rFonts w:ascii="TTKB Dik Temel Abece" w:hAnsi="TTKB Dik Temel Abece" w:cs="Helveticayildirim"/>
            <w:sz w:val="28"/>
            <w:szCs w:val="28"/>
          </w:rPr>
          <w:t>https://www.sorubak.com</w:t>
        </w:r>
      </w:hyperlink>
      <w:r>
        <w:rPr>
          <w:rFonts w:ascii="TTKB Dik Temel Abece" w:hAnsi="TTKB Dik Temel Abece" w:cs="Helveticayildirim"/>
          <w:color w:val="FF0000"/>
          <w:sz w:val="28"/>
          <w:szCs w:val="28"/>
        </w:rPr>
        <w:t xml:space="preserve"> </w:t>
      </w:r>
      <w:r w:rsidR="001F0B3D">
        <w:rPr>
          <w:rFonts w:ascii="TTKB Dik Temel Abece" w:hAnsi="TTKB Dik Temel Abece" w:cs="Helveticayildirim"/>
          <w:color w:val="FF0000"/>
          <w:sz w:val="28"/>
          <w:szCs w:val="28"/>
        </w:rPr>
        <w:tab/>
      </w:r>
      <w:bookmarkStart w:id="0" w:name="_GoBack"/>
      <w:bookmarkEnd w:id="0"/>
    </w:p>
    <w:sectPr w:rsidR="00F06D5F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E474F5E4"/>
    <w:lvl w:ilvl="0" w:tplc="2730D1A8">
      <w:start w:val="1"/>
      <w:numFmt w:val="decimal"/>
      <w:lvlText w:val="%1)"/>
      <w:lvlJc w:val="left"/>
      <w:pPr>
        <w:ind w:left="644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67965"/>
    <w:rsid w:val="0007163A"/>
    <w:rsid w:val="00071779"/>
    <w:rsid w:val="000907DA"/>
    <w:rsid w:val="000946A3"/>
    <w:rsid w:val="000A26D9"/>
    <w:rsid w:val="000C01FB"/>
    <w:rsid w:val="000D04F2"/>
    <w:rsid w:val="000D350D"/>
    <w:rsid w:val="001044D6"/>
    <w:rsid w:val="00120CCD"/>
    <w:rsid w:val="00176413"/>
    <w:rsid w:val="00180751"/>
    <w:rsid w:val="00187623"/>
    <w:rsid w:val="001973B3"/>
    <w:rsid w:val="001B4CED"/>
    <w:rsid w:val="001C0012"/>
    <w:rsid w:val="001D4947"/>
    <w:rsid w:val="001F0B3D"/>
    <w:rsid w:val="00202249"/>
    <w:rsid w:val="00254693"/>
    <w:rsid w:val="00280FC4"/>
    <w:rsid w:val="00293A35"/>
    <w:rsid w:val="00294970"/>
    <w:rsid w:val="00294F50"/>
    <w:rsid w:val="0029591D"/>
    <w:rsid w:val="002B0F9E"/>
    <w:rsid w:val="002D0E41"/>
    <w:rsid w:val="002E7419"/>
    <w:rsid w:val="003429CE"/>
    <w:rsid w:val="00347C21"/>
    <w:rsid w:val="003750C2"/>
    <w:rsid w:val="0038186B"/>
    <w:rsid w:val="0038276E"/>
    <w:rsid w:val="003C3239"/>
    <w:rsid w:val="003C3A54"/>
    <w:rsid w:val="003D5092"/>
    <w:rsid w:val="003E1F99"/>
    <w:rsid w:val="00402783"/>
    <w:rsid w:val="00421D10"/>
    <w:rsid w:val="004371A5"/>
    <w:rsid w:val="00461E5C"/>
    <w:rsid w:val="00463227"/>
    <w:rsid w:val="00463811"/>
    <w:rsid w:val="00493DF6"/>
    <w:rsid w:val="004948D3"/>
    <w:rsid w:val="00494976"/>
    <w:rsid w:val="004972DE"/>
    <w:rsid w:val="004A78AD"/>
    <w:rsid w:val="004B1510"/>
    <w:rsid w:val="004B1802"/>
    <w:rsid w:val="004C054A"/>
    <w:rsid w:val="004C3297"/>
    <w:rsid w:val="004C511E"/>
    <w:rsid w:val="004D4AA0"/>
    <w:rsid w:val="004F5064"/>
    <w:rsid w:val="005136EE"/>
    <w:rsid w:val="00570753"/>
    <w:rsid w:val="005A125B"/>
    <w:rsid w:val="005B399E"/>
    <w:rsid w:val="005C786A"/>
    <w:rsid w:val="005D0FFF"/>
    <w:rsid w:val="005E3628"/>
    <w:rsid w:val="00607BEC"/>
    <w:rsid w:val="00626318"/>
    <w:rsid w:val="00630A4C"/>
    <w:rsid w:val="00633484"/>
    <w:rsid w:val="006334DB"/>
    <w:rsid w:val="00637D62"/>
    <w:rsid w:val="0064648D"/>
    <w:rsid w:val="0065512F"/>
    <w:rsid w:val="00683CAB"/>
    <w:rsid w:val="0068552B"/>
    <w:rsid w:val="006B1FE6"/>
    <w:rsid w:val="006B5EE4"/>
    <w:rsid w:val="006C323B"/>
    <w:rsid w:val="006F3601"/>
    <w:rsid w:val="006F476E"/>
    <w:rsid w:val="007406E4"/>
    <w:rsid w:val="007F5C75"/>
    <w:rsid w:val="00813052"/>
    <w:rsid w:val="00857655"/>
    <w:rsid w:val="0088061D"/>
    <w:rsid w:val="00886FE4"/>
    <w:rsid w:val="008A4AAC"/>
    <w:rsid w:val="008B239B"/>
    <w:rsid w:val="008D150A"/>
    <w:rsid w:val="0090249D"/>
    <w:rsid w:val="00917B2C"/>
    <w:rsid w:val="009441E0"/>
    <w:rsid w:val="00944B7D"/>
    <w:rsid w:val="0097380E"/>
    <w:rsid w:val="0097598E"/>
    <w:rsid w:val="009A1E6D"/>
    <w:rsid w:val="009C1471"/>
    <w:rsid w:val="00A15B31"/>
    <w:rsid w:val="00A27C4E"/>
    <w:rsid w:val="00A3501F"/>
    <w:rsid w:val="00A958B3"/>
    <w:rsid w:val="00A96470"/>
    <w:rsid w:val="00AD24A4"/>
    <w:rsid w:val="00AD6B3B"/>
    <w:rsid w:val="00AF161F"/>
    <w:rsid w:val="00B4472F"/>
    <w:rsid w:val="00B550A2"/>
    <w:rsid w:val="00B74C20"/>
    <w:rsid w:val="00BA682F"/>
    <w:rsid w:val="00BC2BA5"/>
    <w:rsid w:val="00BC2D54"/>
    <w:rsid w:val="00BD007A"/>
    <w:rsid w:val="00BD3EF6"/>
    <w:rsid w:val="00BF12EB"/>
    <w:rsid w:val="00C162DB"/>
    <w:rsid w:val="00C26209"/>
    <w:rsid w:val="00C51A55"/>
    <w:rsid w:val="00C66B2E"/>
    <w:rsid w:val="00C95108"/>
    <w:rsid w:val="00CA0F3A"/>
    <w:rsid w:val="00CA466A"/>
    <w:rsid w:val="00D00BDB"/>
    <w:rsid w:val="00D05943"/>
    <w:rsid w:val="00DA5386"/>
    <w:rsid w:val="00DB7495"/>
    <w:rsid w:val="00DE01F0"/>
    <w:rsid w:val="00E14B70"/>
    <w:rsid w:val="00E933E0"/>
    <w:rsid w:val="00E95326"/>
    <w:rsid w:val="00EC352A"/>
    <w:rsid w:val="00EC5DBB"/>
    <w:rsid w:val="00F06D5F"/>
    <w:rsid w:val="00F1021F"/>
    <w:rsid w:val="00F3556E"/>
    <w:rsid w:val="00F417A6"/>
    <w:rsid w:val="00F810AC"/>
    <w:rsid w:val="00FB365F"/>
    <w:rsid w:val="00FD5898"/>
    <w:rsid w:val="00FE665D"/>
    <w:rsid w:val="00FF2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EF6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1F0B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1DFC1-B3A9-4CC2-ACA2-4EAFB259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VESTEL</cp:lastModifiedBy>
  <cp:revision>2</cp:revision>
  <cp:lastPrinted>2019-12-17T18:51:00Z</cp:lastPrinted>
  <dcterms:created xsi:type="dcterms:W3CDTF">2019-12-18T10:13:00Z</dcterms:created>
  <dcterms:modified xsi:type="dcterms:W3CDTF">2019-12-18T10:13:00Z</dcterms:modified>
</cp:coreProperties>
</file>