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58E" w:rsidRDefault="003C626A" w:rsidP="00F2605A">
      <w:pPr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6B1E35" w:rsidRPr="003C626A">
        <w:rPr>
          <w:rStyle w:val="Kpr"/>
          <w:b/>
        </w:rPr>
        <w:t>DİLOVASI CAN GÜLMEN</w:t>
      </w:r>
      <w:r w:rsidR="00F2605A" w:rsidRPr="003C626A">
        <w:rPr>
          <w:rStyle w:val="Kpr"/>
          <w:b/>
        </w:rPr>
        <w:t xml:space="preserve"> İLKOKULU </w:t>
      </w:r>
      <w:r w:rsidRPr="003C626A">
        <w:rPr>
          <w:rStyle w:val="Kpr"/>
          <w:b/>
        </w:rPr>
        <w:t>2019-2020</w:t>
      </w:r>
      <w:r w:rsidR="00F2605A" w:rsidRPr="003C626A">
        <w:rPr>
          <w:rStyle w:val="Kpr"/>
          <w:b/>
        </w:rPr>
        <w:t xml:space="preserve"> EĞİTİM ÖĞRETİM YILI 2.DÖNEM 4-A SINIFI İNSAN HAKLARI, YURTTAŞLIKDEMOKRASİ DERSİ 1. SINAVI</w:t>
      </w:r>
      <w:r>
        <w:rPr>
          <w:b/>
        </w:rPr>
        <w:fldChar w:fldCharType="end"/>
      </w:r>
    </w:p>
    <w:p w:rsidR="00F2605A" w:rsidRDefault="00F2605A" w:rsidP="00F2605A">
      <w:pPr>
        <w:rPr>
          <w:b/>
        </w:rPr>
      </w:pPr>
      <w:r>
        <w:rPr>
          <w:b/>
        </w:rPr>
        <w:t>AD SOYAD: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TARİH:</w:t>
      </w:r>
    </w:p>
    <w:p w:rsidR="00F2605A" w:rsidRDefault="00F2605A" w:rsidP="00F2605A">
      <w:pPr>
        <w:rPr>
          <w:b/>
        </w:rPr>
      </w:pPr>
      <w:r>
        <w:rPr>
          <w:b/>
        </w:rPr>
        <w:t>OKUL 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ALDIĞI NOT:</w:t>
      </w:r>
    </w:p>
    <w:p w:rsidR="00F2605A" w:rsidRDefault="00F2605A" w:rsidP="00F2605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cümleler doğru ise başına D yanlış ise Y yazınız.</w:t>
      </w:r>
      <w:r w:rsidR="005D4344">
        <w:rPr>
          <w:b/>
        </w:rPr>
        <w:t>(3x10=30puan)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>
        <w:rPr>
          <w:b/>
        </w:rPr>
        <w:t>(</w:t>
      </w:r>
      <w:r>
        <w:rPr>
          <w:b/>
        </w:rPr>
        <w:tab/>
      </w:r>
      <w:r w:rsidRPr="005D4344">
        <w:t>) Uzlaşı toplumsal yaşam alanı ile ilgilidir.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Uzlaşı güven ve saygı ortamını zedeler.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Diğer insanlarla yaşadığımız sorunları uzlaşarak çözmeliyiz.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Hak ve özgürlüklere saygı duymak anlaşmazlıklara neden olur.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Uzlaşı sürecinde doğru iletişim önemlidir.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Adalet insani değerlerden biridir.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adalet ve eşitlik aynı anlama gelmektedir.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Yasaların önünde herkes eşittir.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Kadın ve erkekler eşit haklara sahiptir.</w:t>
      </w:r>
    </w:p>
    <w:p w:rsidR="00F2605A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Toplumsal adaletin sağlanması huzursuzluk getirir.</w:t>
      </w:r>
    </w:p>
    <w:p w:rsidR="005D4344" w:rsidRDefault="005D4344" w:rsidP="005D4344">
      <w:pPr>
        <w:pStyle w:val="ListeParagraf"/>
        <w:ind w:left="1080"/>
      </w:pPr>
    </w:p>
    <w:p w:rsidR="005D4344" w:rsidRPr="005D4344" w:rsidRDefault="005D4344" w:rsidP="005D4344">
      <w:pPr>
        <w:pStyle w:val="ListeParagraf"/>
        <w:numPr>
          <w:ilvl w:val="0"/>
          <w:numId w:val="1"/>
        </w:numPr>
      </w:pPr>
      <w:r>
        <w:rPr>
          <w:b/>
        </w:rPr>
        <w:t>Aşağıdaki kelimeleri uygun boşluklara yerleştiriniz.</w:t>
      </w:r>
      <w:r w:rsidR="00413C25">
        <w:rPr>
          <w:b/>
        </w:rPr>
        <w:t>(3x10=30)</w:t>
      </w:r>
    </w:p>
    <w:tbl>
      <w:tblPr>
        <w:tblStyle w:val="TabloKlavuzu"/>
        <w:tblW w:w="0" w:type="auto"/>
        <w:tblInd w:w="720" w:type="dxa"/>
        <w:tblLook w:val="04A0"/>
      </w:tblPr>
      <w:tblGrid>
        <w:gridCol w:w="8568"/>
      </w:tblGrid>
      <w:tr w:rsidR="005D4344" w:rsidTr="005D4344">
        <w:trPr>
          <w:trHeight w:val="1820"/>
        </w:trPr>
        <w:tc>
          <w:tcPr>
            <w:tcW w:w="9062" w:type="dxa"/>
          </w:tcPr>
          <w:p w:rsidR="005D4344" w:rsidRDefault="005D4344" w:rsidP="005D4344">
            <w:pPr>
              <w:pStyle w:val="ListeParagraf"/>
              <w:tabs>
                <w:tab w:val="left" w:pos="2146"/>
                <w:tab w:val="left" w:pos="4856"/>
              </w:tabs>
              <w:ind w:left="0"/>
              <w:rPr>
                <w:b/>
              </w:rPr>
            </w:pPr>
            <w:r>
              <w:rPr>
                <w:b/>
              </w:rPr>
              <w:t>*adaletin</w:t>
            </w:r>
            <w:r>
              <w:rPr>
                <w:b/>
              </w:rPr>
              <w:tab/>
              <w:t>*saygılı</w:t>
            </w:r>
            <w:r>
              <w:rPr>
                <w:b/>
              </w:rPr>
              <w:tab/>
              <w:t>*kurallar</w:t>
            </w:r>
          </w:p>
          <w:p w:rsidR="005D4344" w:rsidRPr="005D4344" w:rsidRDefault="005D4344" w:rsidP="005D4344"/>
          <w:p w:rsidR="005D4344" w:rsidRPr="00413C25" w:rsidRDefault="005D4344" w:rsidP="005D4344">
            <w:pPr>
              <w:jc w:val="center"/>
              <w:rPr>
                <w:b/>
              </w:rPr>
            </w:pPr>
            <w:r w:rsidRPr="00413C25">
              <w:rPr>
                <w:b/>
              </w:rPr>
              <w:t>*ayrımcılık</w:t>
            </w:r>
          </w:p>
          <w:p w:rsidR="005D4344" w:rsidRPr="00413C25" w:rsidRDefault="00413C25" w:rsidP="005D4344">
            <w:pPr>
              <w:tabs>
                <w:tab w:val="left" w:pos="1864"/>
                <w:tab w:val="left" w:pos="5816"/>
              </w:tabs>
              <w:rPr>
                <w:b/>
              </w:rPr>
            </w:pPr>
            <w:r w:rsidRPr="00413C25">
              <w:rPr>
                <w:b/>
              </w:rPr>
              <w:t>*kanı</w:t>
            </w:r>
            <w:r w:rsidR="005D4344" w:rsidRPr="00413C25">
              <w:rPr>
                <w:b/>
              </w:rPr>
              <w:t>tlara</w:t>
            </w:r>
            <w:r w:rsidR="005D4344" w:rsidRPr="00413C25">
              <w:rPr>
                <w:b/>
              </w:rPr>
              <w:tab/>
              <w:t>*doğal</w:t>
            </w:r>
            <w:r w:rsidR="005D4344" w:rsidRPr="00413C25">
              <w:rPr>
                <w:b/>
              </w:rPr>
              <w:tab/>
              <w:t>*iletişim sorunları</w:t>
            </w:r>
          </w:p>
          <w:p w:rsidR="005D4344" w:rsidRPr="00413C25" w:rsidRDefault="005D4344" w:rsidP="005D4344">
            <w:pPr>
              <w:rPr>
                <w:b/>
              </w:rPr>
            </w:pPr>
          </w:p>
          <w:p w:rsidR="005D4344" w:rsidRPr="005D4344" w:rsidRDefault="005D4344" w:rsidP="00413C25">
            <w:pPr>
              <w:tabs>
                <w:tab w:val="center" w:pos="4063"/>
                <w:tab w:val="left" w:pos="5986"/>
              </w:tabs>
            </w:pPr>
            <w:r w:rsidRPr="00413C25">
              <w:rPr>
                <w:b/>
              </w:rPr>
              <w:t>*saygı</w:t>
            </w:r>
            <w:r w:rsidRPr="00413C25">
              <w:rPr>
                <w:b/>
              </w:rPr>
              <w:tab/>
              <w:t>*güven</w:t>
            </w:r>
            <w:r w:rsidR="00413C25" w:rsidRPr="00413C25">
              <w:rPr>
                <w:b/>
              </w:rPr>
              <w:tab/>
              <w:t>haksızlıklar</w:t>
            </w:r>
          </w:p>
        </w:tc>
      </w:tr>
    </w:tbl>
    <w:p w:rsidR="005D4344" w:rsidRDefault="005D4344" w:rsidP="005D4344">
      <w:pPr>
        <w:pStyle w:val="ListeParagraf"/>
      </w:pP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Eşitlik </w:t>
      </w:r>
      <w:proofErr w:type="gramStart"/>
      <w:r>
        <w:t>……………………………….</w:t>
      </w:r>
      <w:proofErr w:type="gramEnd"/>
      <w:r>
        <w:t xml:space="preserve"> En önemli ölçütlerinden biridir.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Birbirimizin farklı özelliklerine </w:t>
      </w:r>
      <w:proofErr w:type="gramStart"/>
      <w:r>
        <w:t>……………………………………………..</w:t>
      </w:r>
      <w:proofErr w:type="gramEnd"/>
      <w:r>
        <w:t>göstermeliyiz.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Hiç kimseye sahip olduğu özelliklerinden dolayı </w:t>
      </w:r>
      <w:proofErr w:type="gramStart"/>
      <w:r>
        <w:t>………………………………</w:t>
      </w:r>
      <w:proofErr w:type="gramEnd"/>
      <w:r>
        <w:t>yapmamalıyız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Uzlaşı sürecinde insanlar birbirlerine karşı anlayışlı ve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olmalıdır</w:t>
      </w:r>
      <w:proofErr w:type="gramEnd"/>
      <w:r>
        <w:t>.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Anlaşmazlıkların yaşamın bir parçası ve </w:t>
      </w:r>
      <w:proofErr w:type="gramStart"/>
      <w:r>
        <w:t>……………………………………</w:t>
      </w:r>
      <w:proofErr w:type="gramEnd"/>
      <w:r>
        <w:t>olduğu unutulmamalıdır.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İnsanlar arsındaki </w:t>
      </w:r>
      <w:proofErr w:type="gramStart"/>
      <w:r>
        <w:t>………………………………</w:t>
      </w:r>
      <w:proofErr w:type="gramEnd"/>
      <w:r>
        <w:t xml:space="preserve">  </w:t>
      </w:r>
      <w:proofErr w:type="gramStart"/>
      <w:r>
        <w:t>……………………………..</w:t>
      </w:r>
      <w:proofErr w:type="gramEnd"/>
      <w:r>
        <w:t xml:space="preserve"> </w:t>
      </w:r>
      <w:proofErr w:type="gramStart"/>
      <w:r>
        <w:t>anlaşmazlıkların</w:t>
      </w:r>
      <w:proofErr w:type="gramEnd"/>
      <w:r>
        <w:t xml:space="preserve"> nedenlerinden biridir.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Yasalar, yönetmelikler ve </w:t>
      </w:r>
      <w:proofErr w:type="gramStart"/>
      <w:r>
        <w:t>………………………………………..</w:t>
      </w:r>
      <w:proofErr w:type="gramEnd"/>
      <w:r>
        <w:t>ile düzenlenen durumlar uzlaşı gerektirmez.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Uzlaşı sağlayabilmek için kişiler görüşlerini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dayandırarak</w:t>
      </w:r>
      <w:proofErr w:type="gramEnd"/>
      <w:r>
        <w:t xml:space="preserve"> savunmalıdır.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Adalet ve eşitliğin sağlandığı toplumlarda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duygusu</w:t>
      </w:r>
      <w:proofErr w:type="gramEnd"/>
      <w:r>
        <w:t xml:space="preserve"> artar.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Eşitlik ve adaletin sağlandığı toplumlarda </w:t>
      </w:r>
      <w:proofErr w:type="gramStart"/>
      <w:r>
        <w:t>……………………………………….</w:t>
      </w:r>
      <w:proofErr w:type="gramEnd"/>
      <w:r w:rsidR="00413C25">
        <w:t>engellenir</w:t>
      </w:r>
      <w:r>
        <w:t>.</w:t>
      </w:r>
    </w:p>
    <w:p w:rsidR="00413C25" w:rsidRDefault="00413C25" w:rsidP="00413C25">
      <w:pPr>
        <w:pStyle w:val="ListeParagraf"/>
        <w:ind w:left="1080"/>
      </w:pPr>
    </w:p>
    <w:p w:rsidR="00413C25" w:rsidRPr="00D01674" w:rsidRDefault="00413C25" w:rsidP="00413C25">
      <w:pPr>
        <w:pStyle w:val="ListeParagraf"/>
        <w:ind w:left="1080"/>
        <w:rPr>
          <w:b/>
        </w:rPr>
      </w:pPr>
      <w:r w:rsidRPr="00D01674">
        <w:rPr>
          <w:b/>
        </w:rPr>
        <w:t>3- Aşağıdaki soruların doğru şıklarını işaretleyiniz.</w:t>
      </w:r>
      <w:r w:rsidR="00D01674" w:rsidRPr="00D01674">
        <w:rPr>
          <w:b/>
        </w:rPr>
        <w:t>(8x5=</w:t>
      </w:r>
      <w:proofErr w:type="gramStart"/>
      <w:r w:rsidR="00D01674" w:rsidRPr="00D01674">
        <w:rPr>
          <w:b/>
        </w:rPr>
        <w:t>40  puan</w:t>
      </w:r>
      <w:proofErr w:type="gramEnd"/>
      <w:r w:rsidR="00D01674" w:rsidRPr="00D01674">
        <w:rPr>
          <w:b/>
        </w:rPr>
        <w:t>)</w:t>
      </w:r>
    </w:p>
    <w:p w:rsidR="00413C25" w:rsidRDefault="00413C25" w:rsidP="00413C25">
      <w:pPr>
        <w:pStyle w:val="ListeParagraf"/>
        <w:ind w:left="1080"/>
      </w:pPr>
    </w:p>
    <w:p w:rsidR="00413C25" w:rsidRPr="00413C25" w:rsidRDefault="00413C25" w:rsidP="00413C25">
      <w:pPr>
        <w:pStyle w:val="ListeParagraf"/>
        <w:numPr>
          <w:ilvl w:val="0"/>
          <w:numId w:val="4"/>
        </w:numPr>
      </w:pPr>
      <w:r>
        <w:rPr>
          <w:b/>
        </w:rPr>
        <w:t>Aşağıdakilerden hangisi anlaşmazlıkların çözülmesine olumlu katkı sağlar?</w:t>
      </w:r>
    </w:p>
    <w:p w:rsidR="00413C25" w:rsidRPr="00D01674" w:rsidRDefault="00413C25" w:rsidP="00413C25">
      <w:pPr>
        <w:pStyle w:val="ListeParagraf"/>
        <w:numPr>
          <w:ilvl w:val="0"/>
          <w:numId w:val="5"/>
        </w:numPr>
      </w:pPr>
      <w:proofErr w:type="gramStart"/>
      <w:r w:rsidRPr="00D01674">
        <w:t>Sorunu görmezden gelmek.</w:t>
      </w:r>
      <w:proofErr w:type="gramEnd"/>
    </w:p>
    <w:p w:rsidR="00413C25" w:rsidRPr="00D01674" w:rsidRDefault="00413C25" w:rsidP="00413C25">
      <w:pPr>
        <w:pStyle w:val="ListeParagraf"/>
        <w:numPr>
          <w:ilvl w:val="0"/>
          <w:numId w:val="5"/>
        </w:numPr>
      </w:pPr>
      <w:r w:rsidRPr="00D01674">
        <w:t>Karşımızdakini dinlemek.</w:t>
      </w:r>
    </w:p>
    <w:p w:rsidR="00413C25" w:rsidRPr="00D01674" w:rsidRDefault="00413C25" w:rsidP="00413C25">
      <w:pPr>
        <w:pStyle w:val="ListeParagraf"/>
        <w:numPr>
          <w:ilvl w:val="0"/>
          <w:numId w:val="5"/>
        </w:numPr>
      </w:pPr>
      <w:r w:rsidRPr="00D01674">
        <w:t>Empati kurmak.</w:t>
      </w:r>
    </w:p>
    <w:p w:rsidR="00413C25" w:rsidRPr="00D01674" w:rsidRDefault="00413C25" w:rsidP="00413C25">
      <w:pPr>
        <w:pStyle w:val="ListeParagraf"/>
        <w:numPr>
          <w:ilvl w:val="0"/>
          <w:numId w:val="5"/>
        </w:numPr>
      </w:pPr>
      <w:r w:rsidRPr="00D01674">
        <w:t>Taraflı davranmak.</w:t>
      </w:r>
    </w:p>
    <w:p w:rsidR="00413C25" w:rsidRPr="00D01674" w:rsidRDefault="00413C25" w:rsidP="00413C25">
      <w:pPr>
        <w:pStyle w:val="ListeParagraf"/>
        <w:ind w:left="1800"/>
      </w:pPr>
    </w:p>
    <w:p w:rsidR="00413C25" w:rsidRPr="00413C25" w:rsidRDefault="00413C25" w:rsidP="00413C25">
      <w:pPr>
        <w:pStyle w:val="ListeParagraf"/>
        <w:numPr>
          <w:ilvl w:val="0"/>
          <w:numId w:val="4"/>
        </w:numPr>
      </w:pPr>
      <w:r>
        <w:rPr>
          <w:b/>
        </w:rPr>
        <w:lastRenderedPageBreak/>
        <w:t xml:space="preserve">Aşağıdakilerden hangisi birlikte yaşam kültürüne sahip bireylerin davranışlarından biri değildir? </w:t>
      </w:r>
    </w:p>
    <w:p w:rsidR="00413C25" w:rsidRPr="00D01674" w:rsidRDefault="00413C25" w:rsidP="00413C25">
      <w:pPr>
        <w:pStyle w:val="ListeParagraf"/>
        <w:numPr>
          <w:ilvl w:val="0"/>
          <w:numId w:val="6"/>
        </w:numPr>
      </w:pPr>
      <w:r w:rsidRPr="00D01674">
        <w:t>Uzlaşıya açık olur.</w:t>
      </w:r>
    </w:p>
    <w:p w:rsidR="00413C25" w:rsidRPr="00D01674" w:rsidRDefault="00413C25" w:rsidP="00413C25">
      <w:pPr>
        <w:pStyle w:val="ListeParagraf"/>
        <w:numPr>
          <w:ilvl w:val="0"/>
          <w:numId w:val="6"/>
        </w:numPr>
      </w:pPr>
      <w:r w:rsidRPr="00D01674">
        <w:t>Empati yapar.</w:t>
      </w:r>
    </w:p>
    <w:p w:rsidR="00413C25" w:rsidRPr="00D01674" w:rsidRDefault="00413C25" w:rsidP="00413C25">
      <w:pPr>
        <w:pStyle w:val="ListeParagraf"/>
        <w:numPr>
          <w:ilvl w:val="0"/>
          <w:numId w:val="6"/>
        </w:numPr>
      </w:pPr>
      <w:r w:rsidRPr="00D01674">
        <w:t>Ortak kararlara uyarlar.</w:t>
      </w:r>
    </w:p>
    <w:p w:rsidR="00413C25" w:rsidRPr="00D01674" w:rsidRDefault="00413C25" w:rsidP="00413C25">
      <w:pPr>
        <w:pStyle w:val="ListeParagraf"/>
        <w:numPr>
          <w:ilvl w:val="0"/>
          <w:numId w:val="6"/>
        </w:numPr>
      </w:pPr>
      <w:r w:rsidRPr="00D01674">
        <w:t>İnatçıdırlar.</w:t>
      </w:r>
    </w:p>
    <w:p w:rsidR="00413C25" w:rsidRDefault="00413C25" w:rsidP="00413C25">
      <w:pPr>
        <w:pStyle w:val="ListeParagraf"/>
        <w:ind w:left="1800"/>
        <w:rPr>
          <w:b/>
        </w:rPr>
      </w:pPr>
    </w:p>
    <w:p w:rsidR="00413C25" w:rsidRPr="00413C25" w:rsidRDefault="00413C25" w:rsidP="00413C25">
      <w:pPr>
        <w:pStyle w:val="ListeParagraf"/>
        <w:numPr>
          <w:ilvl w:val="0"/>
          <w:numId w:val="4"/>
        </w:numPr>
      </w:pPr>
      <w:r>
        <w:rPr>
          <w:b/>
        </w:rPr>
        <w:t>Aşağıdakilerde hangisi uzlaşı sürecine katkı sağlayan unsurlardan değildir?</w:t>
      </w:r>
    </w:p>
    <w:p w:rsidR="00413C25" w:rsidRPr="00D01674" w:rsidRDefault="00413C25" w:rsidP="00413C25">
      <w:pPr>
        <w:pStyle w:val="ListeParagraf"/>
        <w:numPr>
          <w:ilvl w:val="0"/>
          <w:numId w:val="7"/>
        </w:numPr>
      </w:pPr>
      <w:r w:rsidRPr="00D01674">
        <w:t>Saygılı olmak.</w:t>
      </w:r>
    </w:p>
    <w:p w:rsidR="00413C25" w:rsidRPr="00D01674" w:rsidRDefault="00413C25" w:rsidP="00413C25">
      <w:pPr>
        <w:pStyle w:val="ListeParagraf"/>
        <w:numPr>
          <w:ilvl w:val="0"/>
          <w:numId w:val="7"/>
        </w:numPr>
      </w:pPr>
      <w:proofErr w:type="gramStart"/>
      <w:r w:rsidRPr="00D01674">
        <w:t>Açık fikirli olmak.</w:t>
      </w:r>
      <w:proofErr w:type="gramEnd"/>
    </w:p>
    <w:p w:rsidR="00413C25" w:rsidRPr="00D01674" w:rsidRDefault="00413C25" w:rsidP="00413C25">
      <w:pPr>
        <w:pStyle w:val="ListeParagraf"/>
        <w:numPr>
          <w:ilvl w:val="0"/>
          <w:numId w:val="7"/>
        </w:numPr>
      </w:pPr>
      <w:proofErr w:type="gramStart"/>
      <w:r w:rsidRPr="00D01674">
        <w:t>İşbirliğine açık olmak.</w:t>
      </w:r>
      <w:proofErr w:type="gramEnd"/>
    </w:p>
    <w:p w:rsidR="00413C25" w:rsidRPr="00D01674" w:rsidRDefault="00413C25" w:rsidP="00413C25">
      <w:pPr>
        <w:pStyle w:val="ListeParagraf"/>
        <w:numPr>
          <w:ilvl w:val="0"/>
          <w:numId w:val="7"/>
        </w:numPr>
      </w:pPr>
      <w:proofErr w:type="gramStart"/>
      <w:r w:rsidRPr="00D01674">
        <w:t>Sabit fikirli olmak.</w:t>
      </w:r>
      <w:proofErr w:type="gramEnd"/>
    </w:p>
    <w:p w:rsidR="00413C25" w:rsidRDefault="00413C25" w:rsidP="00413C25">
      <w:pPr>
        <w:pStyle w:val="ListeParagraf"/>
        <w:ind w:left="1800"/>
        <w:rPr>
          <w:b/>
        </w:rPr>
      </w:pPr>
    </w:p>
    <w:p w:rsidR="00413C25" w:rsidRPr="00413C25" w:rsidRDefault="00413C25" w:rsidP="00413C25">
      <w:pPr>
        <w:pStyle w:val="ListeParagraf"/>
        <w:numPr>
          <w:ilvl w:val="0"/>
          <w:numId w:val="4"/>
        </w:numPr>
      </w:pPr>
      <w:r>
        <w:rPr>
          <w:b/>
        </w:rPr>
        <w:t>Aşağıdakilerden hangisinde uzlaşıya gerek yoktur?</w:t>
      </w:r>
    </w:p>
    <w:p w:rsidR="00413C25" w:rsidRPr="00D01674" w:rsidRDefault="00413C25" w:rsidP="00413C25">
      <w:pPr>
        <w:pStyle w:val="ListeParagraf"/>
        <w:numPr>
          <w:ilvl w:val="0"/>
          <w:numId w:val="8"/>
        </w:numPr>
      </w:pPr>
      <w:r w:rsidRPr="00D01674">
        <w:t>Teneffüste hangi oyunu oynayacağımıza karar verirken.</w:t>
      </w:r>
    </w:p>
    <w:p w:rsidR="00413C25" w:rsidRPr="00D01674" w:rsidRDefault="00413C25" w:rsidP="00413C25">
      <w:pPr>
        <w:pStyle w:val="ListeParagraf"/>
        <w:numPr>
          <w:ilvl w:val="0"/>
          <w:numId w:val="8"/>
        </w:numPr>
      </w:pPr>
      <w:r w:rsidRPr="00D01674">
        <w:t>Hangi elbiseyi giyeceğimize karar verirken.</w:t>
      </w:r>
    </w:p>
    <w:p w:rsidR="00413C25" w:rsidRPr="00D01674" w:rsidRDefault="00413C25" w:rsidP="00413C25">
      <w:pPr>
        <w:pStyle w:val="ListeParagraf"/>
        <w:numPr>
          <w:ilvl w:val="0"/>
          <w:numId w:val="8"/>
        </w:numPr>
      </w:pPr>
      <w:r w:rsidRPr="00D01674">
        <w:t>Ailemizle tatilde nereye gideceğimize karar verirken.</w:t>
      </w:r>
    </w:p>
    <w:p w:rsidR="00413C25" w:rsidRPr="00D01674" w:rsidRDefault="00413C25" w:rsidP="00413C25">
      <w:pPr>
        <w:pStyle w:val="ListeParagraf"/>
        <w:numPr>
          <w:ilvl w:val="0"/>
          <w:numId w:val="8"/>
        </w:numPr>
      </w:pPr>
      <w:r w:rsidRPr="00D01674">
        <w:t>Kardeşimizle ne izleyeceğimize karar verirken.</w:t>
      </w:r>
    </w:p>
    <w:p w:rsidR="00413C25" w:rsidRDefault="00413C25" w:rsidP="00413C25">
      <w:pPr>
        <w:pStyle w:val="ListeParagraf"/>
        <w:ind w:left="1800"/>
        <w:rPr>
          <w:b/>
        </w:rPr>
      </w:pPr>
    </w:p>
    <w:p w:rsidR="00D01674" w:rsidRPr="00D01674" w:rsidRDefault="00413C25" w:rsidP="00413C25">
      <w:pPr>
        <w:pStyle w:val="ListeParagraf"/>
        <w:numPr>
          <w:ilvl w:val="0"/>
          <w:numId w:val="4"/>
        </w:numPr>
      </w:pPr>
      <w:r>
        <w:rPr>
          <w:b/>
        </w:rPr>
        <w:t>Aşağıdaki tutumlardan</w:t>
      </w:r>
      <w:r w:rsidR="00D01674">
        <w:rPr>
          <w:b/>
        </w:rPr>
        <w:t xml:space="preserve"> hangisi uzlaşı sürecini desteklemez?</w:t>
      </w:r>
    </w:p>
    <w:p w:rsidR="00D01674" w:rsidRPr="00D01674" w:rsidRDefault="00D01674" w:rsidP="00D01674">
      <w:pPr>
        <w:pStyle w:val="ListeParagraf"/>
        <w:numPr>
          <w:ilvl w:val="0"/>
          <w:numId w:val="9"/>
        </w:numPr>
      </w:pPr>
      <w:proofErr w:type="gramStart"/>
      <w:r w:rsidRPr="00D01674">
        <w:t>Herkesin düşüncelerini özgürce söylemesine fırsat verilmesi.</w:t>
      </w:r>
      <w:proofErr w:type="gramEnd"/>
    </w:p>
    <w:p w:rsidR="00D01674" w:rsidRPr="00D01674" w:rsidRDefault="00D01674" w:rsidP="00D01674">
      <w:pPr>
        <w:pStyle w:val="ListeParagraf"/>
        <w:numPr>
          <w:ilvl w:val="0"/>
          <w:numId w:val="9"/>
        </w:numPr>
      </w:pPr>
      <w:proofErr w:type="gramStart"/>
      <w:r w:rsidRPr="00D01674">
        <w:t>Herkesin fikrine saygı duyulması.</w:t>
      </w:r>
      <w:proofErr w:type="gramEnd"/>
    </w:p>
    <w:p w:rsidR="00D01674" w:rsidRPr="00D01674" w:rsidRDefault="00D01674" w:rsidP="00D01674">
      <w:pPr>
        <w:pStyle w:val="ListeParagraf"/>
        <w:numPr>
          <w:ilvl w:val="0"/>
          <w:numId w:val="9"/>
        </w:numPr>
      </w:pPr>
      <w:proofErr w:type="gramStart"/>
      <w:r w:rsidRPr="00D01674">
        <w:t>Olaylara yalnızca kendi açısından bakılması.</w:t>
      </w:r>
      <w:proofErr w:type="gramEnd"/>
    </w:p>
    <w:p w:rsidR="00413C25" w:rsidRDefault="00D01674" w:rsidP="00D01674">
      <w:pPr>
        <w:pStyle w:val="ListeParagraf"/>
        <w:numPr>
          <w:ilvl w:val="0"/>
          <w:numId w:val="9"/>
        </w:numPr>
      </w:pPr>
      <w:proofErr w:type="gramStart"/>
      <w:r w:rsidRPr="00D01674">
        <w:t>Tarafların birbirine hoşgörülü</w:t>
      </w:r>
      <w:r w:rsidR="00413C25" w:rsidRPr="00D01674">
        <w:t xml:space="preserve"> </w:t>
      </w:r>
      <w:r w:rsidRPr="00D01674">
        <w:t>olması.</w:t>
      </w:r>
      <w:proofErr w:type="gramEnd"/>
    </w:p>
    <w:p w:rsidR="00D01674" w:rsidRDefault="00D01674" w:rsidP="00D01674"/>
    <w:p w:rsidR="00D01674" w:rsidRDefault="00D01674" w:rsidP="00D01674"/>
    <w:p w:rsidR="00D01674" w:rsidRDefault="00D01674" w:rsidP="00D01674"/>
    <w:bookmarkStart w:id="0" w:name="_GoBack"/>
    <w:bookmarkEnd w:id="0"/>
    <w:p w:rsidR="00D01674" w:rsidRDefault="005B65B3" w:rsidP="00D01674">
      <w:r>
        <w:rPr>
          <w:b/>
          <w:sz w:val="24"/>
          <w:szCs w:val="24"/>
        </w:rPr>
        <w:fldChar w:fldCharType="begin"/>
      </w:r>
      <w:r w:rsidR="00847F64"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  <w:fldChar w:fldCharType="separate"/>
      </w:r>
      <w:r w:rsidR="00847F64" w:rsidRPr="00D83BFC">
        <w:rPr>
          <w:rStyle w:val="Kpr"/>
          <w:b/>
          <w:sz w:val="24"/>
          <w:szCs w:val="24"/>
        </w:rPr>
        <w:t>https://www.sorubak.com</w:t>
      </w:r>
      <w:r>
        <w:rPr>
          <w:b/>
          <w:sz w:val="24"/>
          <w:szCs w:val="24"/>
        </w:rPr>
        <w:fldChar w:fldCharType="end"/>
      </w:r>
      <w:r w:rsidR="00847F64">
        <w:rPr>
          <w:b/>
          <w:sz w:val="24"/>
          <w:szCs w:val="24"/>
        </w:rPr>
        <w:t xml:space="preserve"> </w:t>
      </w:r>
    </w:p>
    <w:p w:rsidR="00D01674" w:rsidRDefault="00D01674" w:rsidP="00D01674"/>
    <w:p w:rsidR="00D01674" w:rsidRPr="00D01674" w:rsidRDefault="00D01674" w:rsidP="00D01674">
      <w:pPr>
        <w:tabs>
          <w:tab w:val="left" w:pos="6240"/>
        </w:tabs>
        <w:rPr>
          <w:b/>
        </w:rPr>
      </w:pPr>
      <w:r w:rsidRPr="00D01674">
        <w:rPr>
          <w:b/>
        </w:rPr>
        <w:t>NOT: Süre 1 ders saatidir.</w:t>
      </w:r>
      <w:r>
        <w:rPr>
          <w:b/>
        </w:rPr>
        <w:tab/>
        <w:t>Sınıf Öğretmeni</w:t>
      </w:r>
    </w:p>
    <w:p w:rsidR="00D01674" w:rsidRDefault="00D01674" w:rsidP="00D01674">
      <w:pPr>
        <w:tabs>
          <w:tab w:val="left" w:pos="6240"/>
        </w:tabs>
        <w:rPr>
          <w:b/>
          <w:sz w:val="36"/>
          <w:szCs w:val="36"/>
        </w:rPr>
      </w:pPr>
      <w:r w:rsidRPr="00D01674">
        <w:rPr>
          <w:b/>
          <w:sz w:val="36"/>
          <w:szCs w:val="36"/>
        </w:rPr>
        <w:t>BAŞARILAR…</w:t>
      </w:r>
      <w:r>
        <w:rPr>
          <w:b/>
          <w:sz w:val="36"/>
          <w:szCs w:val="36"/>
        </w:rPr>
        <w:tab/>
      </w:r>
      <w:r w:rsidR="006B1E35">
        <w:rPr>
          <w:b/>
          <w:sz w:val="24"/>
          <w:szCs w:val="24"/>
        </w:rPr>
        <w:t>Aydın KARAISLI</w:t>
      </w:r>
    </w:p>
    <w:p w:rsidR="00D01674" w:rsidRPr="00D01674" w:rsidRDefault="00D01674" w:rsidP="00D01674">
      <w:pPr>
        <w:tabs>
          <w:tab w:val="left" w:pos="8202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D01674" w:rsidRPr="00D01674" w:rsidSect="003A32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413EA"/>
    <w:multiLevelType w:val="hybridMultilevel"/>
    <w:tmpl w:val="ACC21DBC"/>
    <w:lvl w:ilvl="0" w:tplc="90BE7088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939751F"/>
    <w:multiLevelType w:val="hybridMultilevel"/>
    <w:tmpl w:val="C4E61EFC"/>
    <w:lvl w:ilvl="0" w:tplc="E7F093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A061A9"/>
    <w:multiLevelType w:val="hybridMultilevel"/>
    <w:tmpl w:val="A4DAF2BA"/>
    <w:lvl w:ilvl="0" w:tplc="E9FC0406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7B5276A"/>
    <w:multiLevelType w:val="hybridMultilevel"/>
    <w:tmpl w:val="765E57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A1E4B"/>
    <w:multiLevelType w:val="hybridMultilevel"/>
    <w:tmpl w:val="ABA8DE28"/>
    <w:lvl w:ilvl="0" w:tplc="18AE3DA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2FA5CA9"/>
    <w:multiLevelType w:val="hybridMultilevel"/>
    <w:tmpl w:val="FECC6E5A"/>
    <w:lvl w:ilvl="0" w:tplc="711CE146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2CA7F47"/>
    <w:multiLevelType w:val="hybridMultilevel"/>
    <w:tmpl w:val="6B842C96"/>
    <w:lvl w:ilvl="0" w:tplc="6784D13C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3102E8F"/>
    <w:multiLevelType w:val="hybridMultilevel"/>
    <w:tmpl w:val="DEC27810"/>
    <w:lvl w:ilvl="0" w:tplc="BEAC5B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487D73"/>
    <w:multiLevelType w:val="hybridMultilevel"/>
    <w:tmpl w:val="528E92CC"/>
    <w:lvl w:ilvl="0" w:tplc="746CEB3E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F2605A"/>
    <w:rsid w:val="002025A0"/>
    <w:rsid w:val="003A3229"/>
    <w:rsid w:val="003C626A"/>
    <w:rsid w:val="00413C25"/>
    <w:rsid w:val="005B65B3"/>
    <w:rsid w:val="005D4344"/>
    <w:rsid w:val="006B1E35"/>
    <w:rsid w:val="00847F64"/>
    <w:rsid w:val="00BF658E"/>
    <w:rsid w:val="00D01674"/>
    <w:rsid w:val="00F26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2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605A"/>
    <w:pPr>
      <w:ind w:left="720"/>
      <w:contextualSpacing/>
    </w:pPr>
  </w:style>
  <w:style w:type="table" w:styleId="TabloKlavuzu">
    <w:name w:val="Table Grid"/>
    <w:basedOn w:val="NormalTablo"/>
    <w:uiPriority w:val="39"/>
    <w:rsid w:val="005D4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1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E3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47F6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605A"/>
    <w:pPr>
      <w:ind w:left="720"/>
      <w:contextualSpacing/>
    </w:pPr>
  </w:style>
  <w:style w:type="table" w:styleId="TabloKlavuzu">
    <w:name w:val="Table Grid"/>
    <w:basedOn w:val="NormalTablo"/>
    <w:uiPriority w:val="39"/>
    <w:rsid w:val="005D4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1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0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2019-03-25T10:43:00Z</cp:lastPrinted>
  <dcterms:created xsi:type="dcterms:W3CDTF">2019-04-08T08:06:00Z</dcterms:created>
  <dcterms:modified xsi:type="dcterms:W3CDTF">2020-02-24T14:28:00Z</dcterms:modified>
  <cp:category>https://www.sorubak.com</cp:category>
</cp:coreProperties>
</file>