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CF" w:rsidRDefault="00E07ACF" w:rsidP="00E07ACF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07ACF" w:rsidRPr="0065228D" w:rsidRDefault="00997322" w:rsidP="00E07ACF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</w:rPr>
      </w:pPr>
      <w:hyperlink r:id="rId7" w:history="1">
        <w:r w:rsidR="008251D7">
          <w:rPr>
            <w:rStyle w:val="Kpr"/>
            <w:rFonts w:ascii="Times New Roman" w:hAnsi="Times New Roman"/>
            <w:b/>
          </w:rPr>
          <w:t>2019</w:t>
        </w:r>
        <w:r w:rsidR="00E07ACF" w:rsidRPr="0065228D">
          <w:rPr>
            <w:rStyle w:val="Kpr"/>
            <w:rFonts w:ascii="Times New Roman" w:hAnsi="Times New Roman"/>
            <w:b/>
          </w:rPr>
          <w:t>-</w:t>
        </w:r>
      </w:hyperlink>
      <w:r>
        <w:rPr>
          <w:rFonts w:ascii="Times New Roman" w:hAnsi="Times New Roman"/>
          <w:b/>
          <w:color w:val="1F3864" w:themeColor="accent5" w:themeShade="80"/>
        </w:rPr>
        <w:fldChar w:fldCharType="begin"/>
      </w:r>
      <w:r w:rsidR="0065228D">
        <w:rPr>
          <w:rFonts w:ascii="Times New Roman" w:hAnsi="Times New Roman"/>
          <w:b/>
          <w:color w:val="1F3864" w:themeColor="accent5" w:themeShade="80"/>
        </w:rPr>
        <w:instrText xml:space="preserve"> HYPERLINK "https://www.sorubak.com" </w:instrText>
      </w:r>
      <w:r>
        <w:rPr>
          <w:rFonts w:ascii="Times New Roman" w:hAnsi="Times New Roman"/>
          <w:b/>
          <w:color w:val="1F3864" w:themeColor="accent5" w:themeShade="80"/>
        </w:rPr>
        <w:fldChar w:fldCharType="separate"/>
      </w:r>
      <w:r w:rsidR="008251D7">
        <w:rPr>
          <w:rStyle w:val="Kpr"/>
          <w:rFonts w:ascii="Times New Roman" w:hAnsi="Times New Roman"/>
          <w:b/>
        </w:rPr>
        <w:t xml:space="preserve">2020 </w:t>
      </w:r>
      <w:r w:rsidR="00E07ACF" w:rsidRPr="0065228D">
        <w:rPr>
          <w:rStyle w:val="Kpr"/>
          <w:rFonts w:ascii="Times New Roman" w:hAnsi="Times New Roman"/>
          <w:b/>
        </w:rPr>
        <w:t>EĞİTİM ÖĞRETİM YILI İBRAHİM AKOĞLU İLKOKULU</w:t>
      </w:r>
    </w:p>
    <w:p w:rsidR="00E07ACF" w:rsidRPr="0065228D" w:rsidRDefault="00E07ACF" w:rsidP="00E07ACF">
      <w:pPr>
        <w:shd w:val="clear" w:color="auto" w:fill="FFFFFF"/>
        <w:spacing w:after="0"/>
        <w:jc w:val="center"/>
        <w:rPr>
          <w:rStyle w:val="Kpr"/>
          <w:rFonts w:ascii="Times New Roman" w:hAnsi="Times New Roman"/>
          <w:b/>
        </w:rPr>
      </w:pPr>
      <w:r w:rsidRPr="0065228D">
        <w:rPr>
          <w:rStyle w:val="Kpr"/>
          <w:rFonts w:ascii="Times New Roman" w:hAnsi="Times New Roman"/>
          <w:b/>
        </w:rPr>
        <w:t xml:space="preserve">İNSAN HAKLARI </w:t>
      </w:r>
      <w:r w:rsidR="0065228D" w:rsidRPr="0065228D">
        <w:rPr>
          <w:rStyle w:val="Kpr"/>
          <w:rFonts w:ascii="Times New Roman" w:hAnsi="Times New Roman"/>
          <w:b/>
        </w:rPr>
        <w:t>DEMOKRASİ VE</w:t>
      </w:r>
      <w:r w:rsidRPr="0065228D">
        <w:rPr>
          <w:rStyle w:val="Kpr"/>
          <w:rFonts w:ascii="Times New Roman" w:hAnsi="Times New Roman"/>
          <w:b/>
        </w:rPr>
        <w:t xml:space="preserve"> YURTTAŞLIK DERSİ</w:t>
      </w:r>
    </w:p>
    <w:p w:rsidR="00E07ACF" w:rsidRPr="00B2437F" w:rsidRDefault="00E07ACF" w:rsidP="00E07ACF">
      <w:pPr>
        <w:shd w:val="clear" w:color="auto" w:fill="FFFFFF"/>
        <w:spacing w:after="0"/>
        <w:jc w:val="center"/>
        <w:rPr>
          <w:rFonts w:ascii="Times New Roman" w:hAnsi="Times New Roman"/>
          <w:b/>
          <w:color w:val="1F3864" w:themeColor="accent5" w:themeShade="80"/>
        </w:rPr>
      </w:pPr>
      <w:r w:rsidRPr="0065228D">
        <w:rPr>
          <w:rStyle w:val="Kpr"/>
          <w:rFonts w:ascii="Times New Roman" w:hAnsi="Times New Roman"/>
          <w:b/>
        </w:rPr>
        <w:t>4. SINIFLAR 1.DÖNEM 1.YAZILI SORULARI</w:t>
      </w:r>
      <w:r w:rsidR="00997322">
        <w:rPr>
          <w:rFonts w:ascii="Times New Roman" w:hAnsi="Times New Roman"/>
          <w:b/>
          <w:color w:val="1F3864" w:themeColor="accent5" w:themeShade="80"/>
        </w:rPr>
        <w:fldChar w:fldCharType="end"/>
      </w:r>
    </w:p>
    <w:p w:rsidR="00E07ACF" w:rsidRPr="00B2437F" w:rsidRDefault="00E07ACF" w:rsidP="00E07ACF">
      <w:pPr>
        <w:shd w:val="clear" w:color="auto" w:fill="FFFFFF"/>
        <w:spacing w:after="0"/>
        <w:jc w:val="center"/>
        <w:rPr>
          <w:rFonts w:ascii="Times New Roman" w:hAnsi="Times New Roman"/>
          <w:color w:val="1F3864" w:themeColor="accent5" w:themeShade="80"/>
          <w:sz w:val="10"/>
          <w:szCs w:val="10"/>
        </w:rPr>
      </w:pPr>
    </w:p>
    <w:p w:rsidR="00E07ACF" w:rsidRPr="00B2437F" w:rsidRDefault="00E07ACF" w:rsidP="00E07ACF">
      <w:pPr>
        <w:pStyle w:val="AralkYok"/>
        <w:shd w:val="clear" w:color="auto" w:fill="FFFFFF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Adı-Soyadı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:…………………………………………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                 </w:t>
      </w:r>
      <w:r w:rsidR="008251D7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Tarih: 16/11 /2019</w:t>
      </w:r>
    </w:p>
    <w:p w:rsidR="00E07ACF" w:rsidRPr="00B2437F" w:rsidRDefault="00E07ACF" w:rsidP="00E07ACF">
      <w:pPr>
        <w:pStyle w:val="AralkYok"/>
        <w:shd w:val="clear" w:color="auto" w:fill="FFFFFF"/>
        <w:rPr>
          <w:rFonts w:ascii="Times New Roman" w:hAnsi="Times New Roman"/>
          <w:color w:val="1F3864" w:themeColor="accent5" w:themeShade="80"/>
          <w:sz w:val="10"/>
          <w:szCs w:val="10"/>
        </w:rPr>
      </w:pPr>
    </w:p>
    <w:p w:rsidR="00E07ACF" w:rsidRPr="00B2437F" w:rsidRDefault="00E07ACF" w:rsidP="00E07ACF">
      <w:pPr>
        <w:spacing w:line="24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Numara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:………………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</w:t>
      </w:r>
      <w:hyperlink r:id="rId8" w:history="1">
        <w:r w:rsidR="0065228D" w:rsidRPr="0065228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65228D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                                                                         Puan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:…………….</w:t>
      </w:r>
      <w:proofErr w:type="gramEnd"/>
    </w:p>
    <w:p w:rsidR="00E07ACF" w:rsidRPr="00B2437F" w:rsidRDefault="00E07ACF" w:rsidP="004D6D23">
      <w:pPr>
        <w:pStyle w:val="AralkYok"/>
        <w:jc w:val="center"/>
        <w:rPr>
          <w:rFonts w:ascii="Times New Roman" w:hAnsi="Times New Roman"/>
          <w:b/>
          <w:color w:val="1F3864" w:themeColor="accent5" w:themeShade="80"/>
          <w:sz w:val="24"/>
          <w:szCs w:val="24"/>
          <w:u w:val="single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  <w:u w:val="single"/>
        </w:rPr>
        <w:t>SORULAR</w:t>
      </w:r>
    </w:p>
    <w:p w:rsidR="00E07ACF" w:rsidRPr="00B2437F" w:rsidRDefault="00E07ACF" w:rsidP="00E07ACF">
      <w:pPr>
        <w:numPr>
          <w:ilvl w:val="0"/>
          <w:numId w:val="1"/>
        </w:numPr>
        <w:spacing w:after="0"/>
        <w:rPr>
          <w:vanish/>
          <w:color w:val="1F3864" w:themeColor="accent5" w:themeShade="80"/>
        </w:rPr>
      </w:pP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b/>
          <w:color w:val="1F3864" w:themeColor="accent5" w:themeShade="80"/>
          <w:sz w:val="26"/>
          <w:szCs w:val="26"/>
        </w:rPr>
      </w:pPr>
      <w:r w:rsidRPr="00B2437F">
        <w:rPr>
          <w:b/>
          <w:color w:val="1F3864" w:themeColor="accent5" w:themeShade="80"/>
          <w:sz w:val="26"/>
          <w:szCs w:val="26"/>
        </w:rPr>
        <w:t xml:space="preserve">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A) </w:t>
      </w:r>
      <w:r w:rsidRPr="00B2437F">
        <w:rPr>
          <w:b/>
          <w:color w:val="1F3864" w:themeColor="accent5" w:themeShade="80"/>
          <w:sz w:val="26"/>
          <w:szCs w:val="26"/>
        </w:rPr>
        <w:t xml:space="preserve">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Aşağıdaki ifadelerden doğru olanların başına (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), yanlış olanların başına (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Y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) yazınız.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(5 x 2 =10 p)</w:t>
      </w:r>
      <w:r w:rsidRPr="00B2437F">
        <w:rPr>
          <w:b/>
          <w:color w:val="1F3864" w:themeColor="accent5" w:themeShade="80"/>
          <w:sz w:val="26"/>
          <w:szCs w:val="26"/>
        </w:rPr>
        <w:t xml:space="preserve"> 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1.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 xml:space="preserve">) 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Haklarımız devlet tarafından güvence altına alınmaz.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2.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 xml:space="preserve">) 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Fakir insanların hakları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daha  çoktur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3.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 xml:space="preserve">) 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İnsanların hayvanlara karşı sorumlulukları da vardır.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4.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 xml:space="preserve">) 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İnsanlar haklarını başkalarına devredebilirler.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5.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(</w:t>
      </w:r>
      <w:proofErr w:type="gramStart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..........</w:t>
      </w:r>
      <w:proofErr w:type="gramEnd"/>
      <w:r w:rsidRPr="00B2437F">
        <w:rPr>
          <w:rFonts w:ascii="Times New Roman" w:hAnsi="Times New Roman"/>
          <w:bCs/>
          <w:color w:val="1F3864" w:themeColor="accent5" w:themeShade="80"/>
          <w:sz w:val="24"/>
          <w:szCs w:val="24"/>
        </w:rPr>
        <w:t>)  Öğrenci olarak sorumluluklarımızdan biri de oyun oynamaktır.</w:t>
      </w:r>
    </w:p>
    <w:p w:rsidR="00E07ACF" w:rsidRPr="00B2437F" w:rsidRDefault="00E07ACF" w:rsidP="00E07ACF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pStyle w:val="ListeParagraf"/>
        <w:ind w:left="502" w:right="-141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B)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Aşağıda boş bırakılan yerlere, verilen kelimelerden uygun olanlarla tamamlayınız.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(5 x 4 = 20 p)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701"/>
        <w:gridCol w:w="1701"/>
        <w:gridCol w:w="1559"/>
        <w:gridCol w:w="1843"/>
        <w:gridCol w:w="1485"/>
      </w:tblGrid>
      <w:tr w:rsidR="00B2437F" w:rsidRPr="00B2437F" w:rsidTr="00502431">
        <w:tc>
          <w:tcPr>
            <w:tcW w:w="1600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ayrı</w:t>
            </w:r>
            <w:proofErr w:type="gramEnd"/>
          </w:p>
        </w:tc>
        <w:tc>
          <w:tcPr>
            <w:tcW w:w="1701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15"/>
                <w:color w:val="1F3864" w:themeColor="accent5" w:themeShade="80"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1701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1559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15"/>
                <w:color w:val="1F3864" w:themeColor="accent5" w:themeShade="80"/>
                <w:sz w:val="24"/>
                <w:szCs w:val="24"/>
              </w:rPr>
              <w:t>sevgi</w:t>
            </w:r>
            <w:proofErr w:type="gramEnd"/>
          </w:p>
        </w:tc>
        <w:tc>
          <w:tcPr>
            <w:tcW w:w="1843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beslenmek</w:t>
            </w:r>
            <w:proofErr w:type="gramEnd"/>
          </w:p>
        </w:tc>
        <w:tc>
          <w:tcPr>
            <w:tcW w:w="1485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anayasa</w:t>
            </w:r>
            <w:proofErr w:type="gramEnd"/>
          </w:p>
        </w:tc>
      </w:tr>
      <w:tr w:rsidR="00B2437F" w:rsidRPr="00B2437F" w:rsidTr="00502431">
        <w:tc>
          <w:tcPr>
            <w:tcW w:w="1600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sorumluluktur</w:t>
            </w:r>
            <w:proofErr w:type="gramEnd"/>
          </w:p>
        </w:tc>
        <w:tc>
          <w:tcPr>
            <w:tcW w:w="1701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1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15"/>
                <w:color w:val="1F3864" w:themeColor="accent5" w:themeShade="80"/>
                <w:sz w:val="24"/>
                <w:szCs w:val="24"/>
              </w:rPr>
              <w:t>özgürce</w:t>
            </w:r>
            <w:proofErr w:type="gramEnd"/>
          </w:p>
        </w:tc>
        <w:tc>
          <w:tcPr>
            <w:tcW w:w="1701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genç</w:t>
            </w:r>
            <w:proofErr w:type="gramEnd"/>
          </w:p>
        </w:tc>
        <w:tc>
          <w:tcPr>
            <w:tcW w:w="1559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1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15"/>
                <w:color w:val="1F3864" w:themeColor="accent5" w:themeShade="80"/>
                <w:sz w:val="24"/>
                <w:szCs w:val="24"/>
              </w:rPr>
              <w:t>yetişkin</w:t>
            </w:r>
            <w:proofErr w:type="gramEnd"/>
          </w:p>
        </w:tc>
        <w:tc>
          <w:tcPr>
            <w:tcW w:w="1843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1485" w:type="dxa"/>
          </w:tcPr>
          <w:p w:rsidR="00E07ACF" w:rsidRPr="00B2437F" w:rsidRDefault="00E07ACF" w:rsidP="00502431">
            <w:pPr>
              <w:pStyle w:val="AralkYok"/>
              <w:spacing w:line="276" w:lineRule="auto"/>
              <w:jc w:val="center"/>
              <w:rPr>
                <w:rStyle w:val="A5"/>
                <w:color w:val="1F3864" w:themeColor="accent5" w:themeShade="80"/>
                <w:sz w:val="24"/>
                <w:szCs w:val="24"/>
              </w:rPr>
            </w:pPr>
            <w:proofErr w:type="gramStart"/>
            <w:r w:rsidRPr="00B2437F">
              <w:rPr>
                <w:rStyle w:val="A5"/>
                <w:color w:val="1F3864" w:themeColor="accent5" w:themeShade="80"/>
                <w:sz w:val="24"/>
                <w:szCs w:val="24"/>
              </w:rPr>
              <w:t>haktır</w:t>
            </w:r>
            <w:proofErr w:type="gramEnd"/>
          </w:p>
        </w:tc>
      </w:tr>
    </w:tbl>
    <w:p w:rsidR="00E07ACF" w:rsidRPr="00B2437F" w:rsidRDefault="00E07ACF" w:rsidP="00E07ACF">
      <w:pPr>
        <w:spacing w:after="0" w:line="240" w:lineRule="atLeast"/>
        <w:rPr>
          <w:color w:val="1F3864" w:themeColor="accent5" w:themeShade="80"/>
        </w:rPr>
      </w:pPr>
      <w:r w:rsidRPr="00B2437F">
        <w:rPr>
          <w:color w:val="1F3864" w:themeColor="accent5" w:themeShade="80"/>
        </w:rPr>
        <w:t xml:space="preserve"> </w:t>
      </w:r>
    </w:p>
    <w:p w:rsidR="00E07ACF" w:rsidRPr="00B2437F" w:rsidRDefault="00E07ACF" w:rsidP="00E07ACF">
      <w:pPr>
        <w:spacing w:after="0" w:line="240" w:lineRule="atLeast"/>
        <w:rPr>
          <w:color w:val="1F3864" w:themeColor="accent5" w:themeShade="80"/>
        </w:rPr>
      </w:pPr>
    </w:p>
    <w:p w:rsidR="00E07ACF" w:rsidRPr="00B2437F" w:rsidRDefault="00E07ACF" w:rsidP="00E07ACF">
      <w:pPr>
        <w:spacing w:after="0" w:line="240" w:lineRule="atLeast"/>
        <w:rPr>
          <w:color w:val="1F3864" w:themeColor="accent5" w:themeShade="80"/>
        </w:rPr>
      </w:pPr>
    </w:p>
    <w:p w:rsidR="00E07ACF" w:rsidRPr="00B2437F" w:rsidRDefault="00E07ACF" w:rsidP="00E07ACF">
      <w:pPr>
        <w:pStyle w:val="AralkYok"/>
        <w:rPr>
          <w:color w:val="1F3864" w:themeColor="accent5" w:themeShade="80"/>
          <w:sz w:val="10"/>
          <w:szCs w:val="10"/>
        </w:rPr>
      </w:pPr>
    </w:p>
    <w:p w:rsidR="00E07ACF" w:rsidRPr="00B2437F" w:rsidRDefault="00E07ACF" w:rsidP="00E07ACF">
      <w:pPr>
        <w:pStyle w:val="Balk1"/>
        <w:framePr w:wrap="around"/>
        <w:rPr>
          <w:color w:val="1F3864" w:themeColor="accent5" w:themeShade="80"/>
        </w:rPr>
      </w:pPr>
    </w:p>
    <w:p w:rsidR="00E07ACF" w:rsidRPr="00B2437F" w:rsidRDefault="00E07ACF" w:rsidP="00E07ACF">
      <w:pPr>
        <w:pStyle w:val="AralkYok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Bütün insanlar özgürlük ve haklar bakımından 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......…………………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doğarlar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.</w:t>
      </w:r>
    </w:p>
    <w:p w:rsidR="00E07ACF" w:rsidRPr="00B2437F" w:rsidRDefault="00E07ACF" w:rsidP="00E07ACF">
      <w:pPr>
        <w:pStyle w:val="AralkYok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Temel haklarımız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.........................................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ile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güvence altına alınmıştır.</w:t>
      </w:r>
    </w:p>
    <w:p w:rsidR="00E07ACF" w:rsidRPr="00B2437F" w:rsidRDefault="00E07ACF" w:rsidP="00E07ACF">
      <w:pPr>
        <w:pStyle w:val="AralkYok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Her insan 18 yaşından sonra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kabul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edilir.</w:t>
      </w:r>
    </w:p>
    <w:p w:rsidR="00E07ACF" w:rsidRPr="00B2437F" w:rsidRDefault="00E07ACF" w:rsidP="00E07ACF">
      <w:pPr>
        <w:pStyle w:val="ListeParagraf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insanı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diğer canlılardan ayıran bir özelliktir.    </w:t>
      </w:r>
    </w:p>
    <w:p w:rsidR="00E07ACF" w:rsidRPr="00B2437F" w:rsidRDefault="00E07ACF" w:rsidP="00E07ACF">
      <w:pPr>
        <w:pStyle w:val="AralkYok"/>
        <w:numPr>
          <w:ilvl w:val="0"/>
          <w:numId w:val="2"/>
        </w:numPr>
        <w:spacing w:after="120" w:line="240" w:lineRule="atLeast"/>
        <w:ind w:left="1202" w:hanging="357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Bir babanın çalışarak evi geçindirmesi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.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b/>
          <w:color w:val="1F3864" w:themeColor="accent5" w:themeShade="80"/>
          <w:sz w:val="24"/>
          <w:szCs w:val="24"/>
        </w:rPr>
      </w:pPr>
      <w:r w:rsidRPr="00B2437F">
        <w:rPr>
          <w:b/>
          <w:color w:val="1F3864" w:themeColor="accent5" w:themeShade="80"/>
          <w:sz w:val="26"/>
          <w:szCs w:val="26"/>
        </w:rPr>
        <w:t xml:space="preserve">           </w:t>
      </w:r>
      <w:r w:rsidRPr="00B2437F">
        <w:rPr>
          <w:rFonts w:ascii="Times New Roman" w:hAnsi="Times New Roman"/>
          <w:b/>
          <w:color w:val="1F3864" w:themeColor="accent5" w:themeShade="80"/>
          <w:sz w:val="26"/>
          <w:szCs w:val="26"/>
        </w:rPr>
        <w:t>C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Aşağıdaki ifadelerde parantez içine “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hak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,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özgürlük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veya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sorumluluk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” yazınız.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(5x2=10 p)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  1.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İstediğimiz </w:t>
      </w:r>
      <w:proofErr w:type="spell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hiyaye</w:t>
      </w:r>
      <w:proofErr w:type="spell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kitabını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okuyabilmek 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)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2.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İlkokulda eğitim almak. 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)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3.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İstediğimiz filmi izlemek. 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……………………………….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) 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4.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Akşam yemeği pişiren anne. 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) </w:t>
      </w:r>
    </w:p>
    <w:p w:rsidR="00E07ACF" w:rsidRPr="00B2437F" w:rsidRDefault="00E07ACF" w:rsidP="00E07ACF">
      <w:pPr>
        <w:pStyle w:val="AralkYok"/>
        <w:spacing w:after="120" w:line="240" w:lineRule="atLeast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5.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Çöpleri çöp kutusuna atmak.   (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………………………………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) </w:t>
      </w:r>
    </w:p>
    <w:p w:rsidR="00E07ACF" w:rsidRPr="00B2437F" w:rsidRDefault="00E07ACF" w:rsidP="00E07AC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</w:pPr>
      <w:r w:rsidRPr="00B2437F">
        <w:rPr>
          <w:b/>
          <w:color w:val="1F3864" w:themeColor="accent5" w:themeShade="80"/>
          <w:sz w:val="26"/>
          <w:szCs w:val="26"/>
        </w:rPr>
        <w:t xml:space="preserve">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Ç)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Aşağıdaki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tanımlar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ile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tanımlara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karşılık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gelen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hakları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 </w:t>
      </w:r>
      <w:proofErr w:type="spellStart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>eşleştirin</w:t>
      </w:r>
      <w:proofErr w:type="spellEnd"/>
      <w:r w:rsidRPr="00B2437F"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u w:val="single"/>
          <w:lang w:val="en-US"/>
        </w:rPr>
        <w:t xml:space="preserve">.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(5x2=10 p)</w:t>
      </w:r>
    </w:p>
    <w:p w:rsidR="00E07ACF" w:rsidRPr="00B2437F" w:rsidRDefault="00E07ACF" w:rsidP="00E07AC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color w:val="1F3864" w:themeColor="accent5" w:themeShade="80"/>
          <w:sz w:val="24"/>
          <w:szCs w:val="24"/>
          <w:lang w:val="en-US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528"/>
        <w:gridCol w:w="567"/>
        <w:gridCol w:w="567"/>
        <w:gridCol w:w="2977"/>
      </w:tblGrid>
      <w:tr w:rsidR="00B2437F" w:rsidRPr="00B2437F" w:rsidTr="00502431">
        <w:trPr>
          <w:trHeight w:val="474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Kimsenin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özel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hayatına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ve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aile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yaşantısına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karışılamaz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Sağlık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B2437F" w:rsidRPr="00B2437F" w:rsidTr="00502431">
        <w:trPr>
          <w:trHeight w:val="538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Tüm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çocukların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para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ödemeden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okullara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gitme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hakkı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vardır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Özel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yaşamın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gizliliği</w:t>
            </w:r>
            <w:proofErr w:type="spellEnd"/>
          </w:p>
        </w:tc>
      </w:tr>
      <w:tr w:rsidR="00B2437F" w:rsidRPr="00B2437F" w:rsidTr="00502431">
        <w:trPr>
          <w:trHeight w:val="573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İsteyen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herkes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düşüncelerini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özgürce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ifade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edebilir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Barınma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B2437F" w:rsidRPr="00B2437F" w:rsidTr="00502431">
        <w:trPr>
          <w:trHeight w:val="554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Hasta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olduğunu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düşünenler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istediği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hastaneye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gidebilir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Eğitim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hakkı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</w:p>
        </w:tc>
      </w:tr>
      <w:tr w:rsidR="00E07ACF" w:rsidRPr="00B2437F" w:rsidTr="00502431">
        <w:trPr>
          <w:trHeight w:val="370"/>
        </w:trPr>
        <w:tc>
          <w:tcPr>
            <w:tcW w:w="56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İstediği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bir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konutta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oturmak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E07ACF" w:rsidRPr="00B2437F" w:rsidRDefault="00E07ACF" w:rsidP="00502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Düşünce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ve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ifade</w:t>
            </w:r>
            <w:proofErr w:type="spellEnd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2437F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özgürlüğü</w:t>
            </w:r>
            <w:proofErr w:type="spellEnd"/>
          </w:p>
        </w:tc>
      </w:tr>
    </w:tbl>
    <w:p w:rsidR="00E07ACF" w:rsidRPr="00B2437F" w:rsidRDefault="00E07ACF" w:rsidP="00E07ACF">
      <w:pPr>
        <w:spacing w:after="0" w:line="360" w:lineRule="auto"/>
        <w:rPr>
          <w:rFonts w:ascii="Arial" w:hAnsi="Arial" w:cs="Arial"/>
          <w:color w:val="1F3864" w:themeColor="accent5" w:themeShade="80"/>
          <w:sz w:val="24"/>
          <w:szCs w:val="24"/>
        </w:rPr>
      </w:pPr>
    </w:p>
    <w:p w:rsidR="004D6D23" w:rsidRPr="00B2437F" w:rsidRDefault="00997322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  <w:hyperlink r:id="rId9" w:history="1">
        <w:r w:rsidR="0065228D" w:rsidRPr="004F579C">
          <w:rPr>
            <w:rStyle w:val="Kpr"/>
            <w:rFonts w:ascii="Times New Roman" w:hAnsi="Times New Roman"/>
            <w:b/>
            <w:sz w:val="25"/>
            <w:szCs w:val="25"/>
          </w:rPr>
          <w:t>https://www.sorubak.com</w:t>
        </w:r>
      </w:hyperlink>
      <w:r w:rsidR="0065228D">
        <w:rPr>
          <w:rFonts w:ascii="Times New Roman" w:hAnsi="Times New Roman"/>
          <w:b/>
          <w:color w:val="1F3864" w:themeColor="accent5" w:themeShade="80"/>
          <w:sz w:val="25"/>
          <w:szCs w:val="25"/>
        </w:rPr>
        <w:t xml:space="preserve"> </w:t>
      </w:r>
    </w:p>
    <w:p w:rsidR="004D6D23" w:rsidRPr="00B2437F" w:rsidRDefault="004D6D23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</w:p>
    <w:p w:rsidR="004D6D23" w:rsidRPr="00B2437F" w:rsidRDefault="004D6D23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</w:p>
    <w:p w:rsidR="004D6D23" w:rsidRPr="00B2437F" w:rsidRDefault="004D6D23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</w:p>
    <w:p w:rsidR="00E07ACF" w:rsidRPr="00B2437F" w:rsidRDefault="00E07ACF" w:rsidP="00E07ACF">
      <w:pPr>
        <w:pStyle w:val="AralkYok"/>
        <w:spacing w:line="276" w:lineRule="auto"/>
        <w:rPr>
          <w:rFonts w:ascii="Times New Roman" w:hAnsi="Times New Roman"/>
          <w:b/>
          <w:color w:val="1F3864" w:themeColor="accent5" w:themeShade="80"/>
          <w:sz w:val="25"/>
          <w:szCs w:val="25"/>
        </w:rPr>
      </w:pPr>
      <w:r w:rsidRPr="00B2437F">
        <w:rPr>
          <w:rFonts w:ascii="Times New Roman" w:hAnsi="Times New Roman"/>
          <w:b/>
          <w:color w:val="1F3864" w:themeColor="accent5" w:themeShade="80"/>
          <w:sz w:val="25"/>
          <w:szCs w:val="25"/>
        </w:rPr>
        <w:t xml:space="preserve">  D) </w:t>
      </w:r>
      <w:r w:rsidRPr="00B2437F">
        <w:rPr>
          <w:rStyle w:val="A5"/>
          <w:rFonts w:ascii="Times New Roman" w:hAnsi="Times New Roman"/>
          <w:b/>
          <w:color w:val="1F3864" w:themeColor="accent5" w:themeShade="80"/>
        </w:rPr>
        <w:t>Aşağıdaki sorularda doğru seçeneği işaretleyiniz</w:t>
      </w:r>
      <w:r w:rsidRPr="00B2437F">
        <w:rPr>
          <w:rStyle w:val="A5"/>
          <w:rFonts w:ascii="Times New Roman" w:hAnsi="Times New Roman"/>
          <w:color w:val="1F3864" w:themeColor="accent5" w:themeShade="80"/>
        </w:rPr>
        <w:t xml:space="preserve">. </w:t>
      </w:r>
      <w:r w:rsidRPr="00B2437F">
        <w:rPr>
          <w:rStyle w:val="A5"/>
          <w:rFonts w:ascii="Times New Roman" w:hAnsi="Times New Roman"/>
          <w:b/>
          <w:color w:val="1F3864" w:themeColor="accent5" w:themeShade="80"/>
        </w:rPr>
        <w:t>(10 x 5 = 50 Puan)</w:t>
      </w:r>
    </w:p>
    <w:p w:rsidR="00E07ACF" w:rsidRPr="00B2437F" w:rsidRDefault="00E07ACF" w:rsidP="00E07A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   1)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İnsan, canlılar içinde özel bir yere sahiptir. Ona bu özel yeri sağlayan, diğer canlılarla ortak özelliklerinin yanında kendine has özelliklerinin olmasıdır. Bu özellikler aynı zamanda insanın değerli olmasını </w:t>
      </w:r>
      <w:proofErr w:type="gramStart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sağlar.İnsanın</w:t>
      </w:r>
      <w:proofErr w:type="gramEnd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;  </w:t>
      </w:r>
    </w:p>
    <w:p w:rsidR="00E07ACF" w:rsidRPr="00B2437F" w:rsidRDefault="00E07ACF" w:rsidP="00E07AC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I. Aklının olması,           II. Düşünebilmesi,             </w:t>
      </w:r>
      <w:proofErr w:type="gramStart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III.Yürüyebilmesi</w:t>
      </w:r>
      <w:proofErr w:type="gramEnd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,</w:t>
      </w:r>
    </w:p>
    <w:p w:rsidR="00E07ACF" w:rsidRPr="00B2437F" w:rsidRDefault="00E07ACF" w:rsidP="00E07ACF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Cs/>
          <w:color w:val="1F3864" w:themeColor="accent5" w:themeShade="80"/>
          <w:sz w:val="24"/>
          <w:szCs w:val="24"/>
        </w:rPr>
      </w:pPr>
      <w:proofErr w:type="gramStart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gibi</w:t>
      </w:r>
      <w:proofErr w:type="gramEnd"/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yargılardan 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>hangisi ya da hangileri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insanı değerli kılan özellikler arasında 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  <w:u w:val="single"/>
        </w:rPr>
        <w:t>söylenemez?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>(5 Puan)</w:t>
      </w:r>
    </w:p>
    <w:p w:rsidR="00E07ACF" w:rsidRPr="00B2437F" w:rsidRDefault="00E07ACF" w:rsidP="00E07ACF">
      <w:pPr>
        <w:autoSpaceDE w:val="0"/>
        <w:autoSpaceDN w:val="0"/>
        <w:adjustRightInd w:val="0"/>
        <w:rPr>
          <w:rFonts w:ascii="Times New Roman" w:hAnsi="Times New Roman"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                    </w:t>
      </w:r>
      <w:r w:rsidRPr="00B2437F"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Yalnız III                   </w:t>
      </w:r>
      <w:r w:rsidRPr="00B2437F"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 ve II               </w:t>
      </w:r>
      <w:r w:rsidRPr="00B2437F"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II                   </w:t>
      </w:r>
      <w:r w:rsidRPr="00B2437F"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iCs/>
          <w:color w:val="1F3864" w:themeColor="accent5" w:themeShade="80"/>
          <w:sz w:val="24"/>
          <w:szCs w:val="24"/>
        </w:rPr>
        <w:t xml:space="preserve"> I, III</w:t>
      </w:r>
    </w:p>
    <w:p w:rsidR="00E07ACF" w:rsidRPr="00B2437F" w:rsidRDefault="00E07ACF" w:rsidP="00E07ACF">
      <w:pPr>
        <w:pStyle w:val="Pa4"/>
        <w:spacing w:line="240" w:lineRule="auto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</w:t>
      </w:r>
      <w:r w:rsidRPr="00B2437F">
        <w:rPr>
          <w:rFonts w:ascii="Times New Roman" w:hAnsi="Times New Roman"/>
          <w:b/>
          <w:color w:val="1F3864" w:themeColor="accent5" w:themeShade="80"/>
        </w:rPr>
        <w:t xml:space="preserve"> 2)</w:t>
      </w:r>
      <w:r w:rsidRPr="00B2437F">
        <w:rPr>
          <w:rFonts w:ascii="Times New Roman" w:hAnsi="Times New Roman"/>
          <w:color w:val="1F3864" w:themeColor="accent5" w:themeShade="80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</w:rPr>
        <w:t xml:space="preserve">Aşağıdakilerden hangisi arkadaşlarımıza karşı sorumluluklarımızdan </w:t>
      </w:r>
      <w:r w:rsidRPr="00B2437F">
        <w:rPr>
          <w:rStyle w:val="A12"/>
          <w:rFonts w:ascii="Times New Roman" w:hAnsi="Times New Roman"/>
          <w:color w:val="1F3864" w:themeColor="accent5" w:themeShade="80"/>
        </w:rPr>
        <w:t>değildir</w:t>
      </w:r>
      <w:r w:rsidRPr="00B2437F">
        <w:rPr>
          <w:rFonts w:ascii="Times New Roman" w:hAnsi="Times New Roman"/>
          <w:bCs/>
          <w:color w:val="1F3864" w:themeColor="accent5" w:themeShade="80"/>
        </w:rPr>
        <w:t xml:space="preserve">? </w:t>
      </w:r>
    </w:p>
    <w:p w:rsidR="00E07ACF" w:rsidRPr="00B2437F" w:rsidRDefault="00E07ACF" w:rsidP="00E07ACF">
      <w:pPr>
        <w:pStyle w:val="Pa4"/>
        <w:rPr>
          <w:rFonts w:ascii="Times New Roman" w:hAnsi="Times New Roman"/>
          <w:color w:val="1F3864" w:themeColor="accent5" w:themeShade="80"/>
        </w:rPr>
      </w:pPr>
    </w:p>
    <w:p w:rsidR="00E07ACF" w:rsidRPr="00B2437F" w:rsidRDefault="00E07ACF" w:rsidP="00E07ACF">
      <w:pPr>
        <w:pStyle w:val="Pa4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A)</w:t>
      </w:r>
      <w:r w:rsidRPr="00B2437F">
        <w:rPr>
          <w:rFonts w:ascii="Times New Roman" w:hAnsi="Times New Roman"/>
          <w:color w:val="1F3864" w:themeColor="accent5" w:themeShade="80"/>
        </w:rPr>
        <w:t xml:space="preserve"> Başarılarını takdir </w:t>
      </w:r>
      <w:proofErr w:type="gramStart"/>
      <w:r w:rsidRPr="00B2437F">
        <w:rPr>
          <w:rFonts w:ascii="Times New Roman" w:hAnsi="Times New Roman"/>
          <w:color w:val="1F3864" w:themeColor="accent5" w:themeShade="80"/>
        </w:rPr>
        <w:t xml:space="preserve">etmek           </w:t>
      </w:r>
      <w:r w:rsidRPr="00B2437F">
        <w:rPr>
          <w:rFonts w:ascii="Times New Roman" w:hAnsi="Times New Roman"/>
          <w:b/>
          <w:color w:val="1F3864" w:themeColor="accent5" w:themeShade="80"/>
        </w:rPr>
        <w:t>B</w:t>
      </w:r>
      <w:proofErr w:type="gramEnd"/>
      <w:r w:rsidRPr="00B2437F">
        <w:rPr>
          <w:rFonts w:ascii="Times New Roman" w:hAnsi="Times New Roman"/>
          <w:b/>
          <w:color w:val="1F3864" w:themeColor="accent5" w:themeShade="80"/>
        </w:rPr>
        <w:t>)</w:t>
      </w:r>
      <w:r w:rsidRPr="00B2437F">
        <w:rPr>
          <w:rFonts w:ascii="Times New Roman" w:hAnsi="Times New Roman"/>
          <w:color w:val="1F3864" w:themeColor="accent5" w:themeShade="80"/>
        </w:rPr>
        <w:t xml:space="preserve"> Sıkıntılarını paylaşmak </w:t>
      </w:r>
    </w:p>
    <w:p w:rsidR="00E07ACF" w:rsidRPr="00B2437F" w:rsidRDefault="00E07ACF" w:rsidP="00E07ACF">
      <w:pPr>
        <w:pStyle w:val="Pa4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C)</w:t>
      </w:r>
      <w:r w:rsidRPr="00B2437F">
        <w:rPr>
          <w:rFonts w:ascii="Times New Roman" w:hAnsi="Times New Roman"/>
          <w:color w:val="1F3864" w:themeColor="accent5" w:themeShade="80"/>
        </w:rPr>
        <w:t xml:space="preserve"> Saygı duymak       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D)</w:t>
      </w:r>
      <w:r w:rsidRPr="00B2437F">
        <w:rPr>
          <w:rFonts w:ascii="Times New Roman" w:hAnsi="Times New Roman"/>
          <w:color w:val="1F3864" w:themeColor="accent5" w:themeShade="80"/>
        </w:rPr>
        <w:t xml:space="preserve"> Sırlarını başkaları ile paylaşmak</w:t>
      </w:r>
    </w:p>
    <w:p w:rsidR="00E07ACF" w:rsidRPr="00B2437F" w:rsidRDefault="00E07ACF" w:rsidP="00E07ACF">
      <w:pPr>
        <w:pStyle w:val="Default"/>
        <w:rPr>
          <w:rFonts w:ascii="Times New Roman" w:hAnsi="Times New Roman" w:cs="Times New Roman"/>
          <w:color w:val="1F3864" w:themeColor="accent5" w:themeShade="80"/>
        </w:rPr>
      </w:pPr>
    </w:p>
    <w:p w:rsidR="00E07ACF" w:rsidRPr="00B2437F" w:rsidRDefault="00E07ACF" w:rsidP="00E07ACF">
      <w:pPr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3)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Aşağıdakilerden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hangisi  çocukların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haklarından birisidir? 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Eğitim hakkı       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Otomobil kullanma hakkı.   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Bir işte çalıştırılma hakkı.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Seçimlere katılma hakkı.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spacing w:line="24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4)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Kişinin başkasına zarar vermeden düşündüğünü ve istediğini yapabilmesine ne denir?</w:t>
      </w:r>
    </w:p>
    <w:p w:rsidR="00E07ACF" w:rsidRPr="00B2437F" w:rsidRDefault="00E07ACF" w:rsidP="00E07ACF">
      <w:pPr>
        <w:spacing w:after="0" w:line="36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Hak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  <w:t xml:space="preserve">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Sorumluluk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Özgürlük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  <w:t xml:space="preserve">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Hoşgörü</w:t>
      </w:r>
    </w:p>
    <w:p w:rsidR="00E07ACF" w:rsidRPr="00B2437F" w:rsidRDefault="00E07ACF" w:rsidP="00E07ACF">
      <w:pPr>
        <w:spacing w:after="0" w:line="24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5)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Temel insan hakkı olan “yaşama hakkı “ ne zaman başlar? 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Üniversiteyi kazanınca                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Doğduğumuzda </w:t>
      </w:r>
    </w:p>
    <w:p w:rsidR="00E07ACF" w:rsidRPr="00B2437F" w:rsidRDefault="00E07ACF" w:rsidP="00E07ACF">
      <w:pPr>
        <w:spacing w:after="0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Evlenince                                   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İlkokula başlayınca     </w:t>
      </w:r>
    </w:p>
    <w:p w:rsidR="00E07ACF" w:rsidRPr="00B2437F" w:rsidRDefault="00E07ACF" w:rsidP="00E07ACF">
      <w:pPr>
        <w:pStyle w:val="Pa4"/>
        <w:spacing w:before="240" w:after="80" w:line="240" w:lineRule="auto"/>
        <w:jc w:val="both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6)</w:t>
      </w:r>
      <w:r w:rsidRPr="00B2437F">
        <w:rPr>
          <w:rFonts w:ascii="Times New Roman" w:hAnsi="Times New Roman"/>
          <w:color w:val="1F3864" w:themeColor="accent5" w:themeShade="80"/>
        </w:rPr>
        <w:t xml:space="preserve"> </w:t>
      </w:r>
      <w:r w:rsidRPr="00B2437F">
        <w:rPr>
          <w:rFonts w:ascii="Times New Roman" w:hAnsi="Times New Roman"/>
          <w:bCs/>
          <w:color w:val="1F3864" w:themeColor="accent5" w:themeShade="80"/>
        </w:rPr>
        <w:t xml:space="preserve">Aşağıdakilerden hangisi temel haklarımızın özelliklerinden </w:t>
      </w:r>
      <w:r w:rsidRPr="00B2437F">
        <w:rPr>
          <w:rStyle w:val="A12"/>
          <w:rFonts w:ascii="Times New Roman" w:hAnsi="Times New Roman"/>
          <w:color w:val="1F3864" w:themeColor="accent5" w:themeShade="80"/>
        </w:rPr>
        <w:t>değildir</w:t>
      </w:r>
      <w:r w:rsidRPr="00B2437F">
        <w:rPr>
          <w:rFonts w:ascii="Times New Roman" w:hAnsi="Times New Roman"/>
          <w:bCs/>
          <w:color w:val="1F3864" w:themeColor="accent5" w:themeShade="80"/>
        </w:rPr>
        <w:t xml:space="preserve">? </w:t>
      </w:r>
    </w:p>
    <w:p w:rsidR="00E07ACF" w:rsidRPr="00B2437F" w:rsidRDefault="00E07ACF" w:rsidP="00E07ACF">
      <w:pPr>
        <w:pStyle w:val="Pa4"/>
        <w:spacing w:after="80" w:line="240" w:lineRule="auto"/>
        <w:jc w:val="both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A)</w:t>
      </w:r>
      <w:r w:rsidRPr="00B2437F">
        <w:rPr>
          <w:rFonts w:ascii="Times New Roman" w:hAnsi="Times New Roman"/>
          <w:color w:val="1F3864" w:themeColor="accent5" w:themeShade="80"/>
        </w:rPr>
        <w:t xml:space="preserve"> Sınırlı olması        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B)</w:t>
      </w:r>
      <w:r w:rsidRPr="00B2437F">
        <w:rPr>
          <w:rFonts w:ascii="Times New Roman" w:hAnsi="Times New Roman"/>
          <w:color w:val="1F3864" w:themeColor="accent5" w:themeShade="80"/>
        </w:rPr>
        <w:t xml:space="preserve"> Devredilmez olması </w:t>
      </w:r>
      <w:r w:rsidRPr="00B2437F">
        <w:rPr>
          <w:rFonts w:ascii="Times New Roman" w:hAnsi="Times New Roman"/>
          <w:color w:val="1F3864" w:themeColor="accent5" w:themeShade="80"/>
        </w:rPr>
        <w:tab/>
      </w:r>
    </w:p>
    <w:p w:rsidR="00E07ACF" w:rsidRPr="00B2437F" w:rsidRDefault="00E07ACF" w:rsidP="00E07ACF">
      <w:pPr>
        <w:pStyle w:val="Pa4"/>
        <w:spacing w:after="80" w:line="240" w:lineRule="auto"/>
        <w:jc w:val="both"/>
        <w:rPr>
          <w:rFonts w:ascii="Times New Roman" w:hAnsi="Times New Roman"/>
          <w:color w:val="1F3864" w:themeColor="accent5" w:themeShade="80"/>
        </w:rPr>
      </w:pPr>
      <w:r w:rsidRPr="00B2437F">
        <w:rPr>
          <w:rFonts w:ascii="Times New Roman" w:hAnsi="Times New Roman"/>
          <w:color w:val="1F3864" w:themeColor="accent5" w:themeShade="80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</w:rPr>
        <w:t>C)</w:t>
      </w:r>
      <w:r w:rsidRPr="00B2437F">
        <w:rPr>
          <w:rFonts w:ascii="Times New Roman" w:hAnsi="Times New Roman"/>
          <w:color w:val="1F3864" w:themeColor="accent5" w:themeShade="80"/>
        </w:rPr>
        <w:t xml:space="preserve"> Dokunulmaz olması </w:t>
      </w:r>
      <w:r w:rsidRPr="00B2437F">
        <w:rPr>
          <w:rFonts w:ascii="Times New Roman" w:hAnsi="Times New Roman"/>
          <w:color w:val="1F3864" w:themeColor="accent5" w:themeShade="80"/>
        </w:rPr>
        <w:tab/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</w:rPr>
        <w:t>D)</w:t>
      </w:r>
      <w:r w:rsidRPr="00B2437F">
        <w:rPr>
          <w:rFonts w:ascii="Times New Roman" w:hAnsi="Times New Roman"/>
          <w:color w:val="1F3864" w:themeColor="accent5" w:themeShade="80"/>
        </w:rPr>
        <w:t xml:space="preserve"> Vazgeçilmez olması</w:t>
      </w:r>
    </w:p>
    <w:p w:rsidR="00E07ACF" w:rsidRPr="00B2437F" w:rsidRDefault="00E07ACF" w:rsidP="00E07ACF">
      <w:pPr>
        <w:pStyle w:val="AralkYok"/>
        <w:ind w:left="426" w:hanging="284"/>
        <w:rPr>
          <w:rFonts w:ascii="Times New Roman" w:hAnsi="Times New Roman"/>
          <w:b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7)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Günlüğümüzün ve özel eşyalarımızın karıştırılması hangi hakkın ihlaline örnektir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?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            </w:t>
      </w:r>
    </w:p>
    <w:p w:rsidR="00E07ACF" w:rsidRPr="00B2437F" w:rsidRDefault="00E07ACF" w:rsidP="00E07ACF">
      <w:pPr>
        <w:pStyle w:val="AralkYok"/>
        <w:rPr>
          <w:rFonts w:ascii="Times New Roman" w:hAnsi="Times New Roman"/>
          <w:b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Kişi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dokunulmazlığı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</w:t>
      </w:r>
      <w:proofErr w:type="gramEnd"/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Özel hayatın gizliliği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Konut dokunulmazlığı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oy vermeme</w:t>
      </w:r>
    </w:p>
    <w:p w:rsidR="00E07ACF" w:rsidRPr="00B2437F" w:rsidRDefault="00E07ACF" w:rsidP="00E07ACF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E07ACF" w:rsidRPr="00B2437F" w:rsidRDefault="00E07ACF" w:rsidP="00E07ACF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8)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I-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Kendisine      II</w:t>
      </w:r>
      <w:proofErr w:type="gramEnd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– Ailesine       III – Arkadaşlarına      IV -  Hayvanlara</w:t>
      </w:r>
    </w:p>
    <w:p w:rsidR="00E07ACF" w:rsidRPr="00B2437F" w:rsidRDefault="00E07ACF" w:rsidP="00E07ACF">
      <w:pPr>
        <w:spacing w:after="0" w:line="36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Bir insan yukarıdakilerden hangisine hangilerine karşı sorumlulukları </w:t>
      </w:r>
      <w:proofErr w:type="gramStart"/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vardır ?</w:t>
      </w:r>
      <w:proofErr w:type="gramEnd"/>
    </w:p>
    <w:p w:rsidR="00E07ACF" w:rsidRPr="00B2437F" w:rsidRDefault="00E07ACF" w:rsidP="00E07ACF">
      <w:pPr>
        <w:spacing w:after="0" w:line="360" w:lineRule="auto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I-II-III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  <w:t xml:space="preserve">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I-II-III-IV 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II-III-IV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ab/>
        <w:t xml:space="preserve">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>D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>) I-II</w:t>
      </w:r>
    </w:p>
    <w:p w:rsidR="00E07ACF" w:rsidRPr="00B2437F" w:rsidRDefault="00E07ACF" w:rsidP="00E07ACF">
      <w:pPr>
        <w:pStyle w:val="AralkYok"/>
        <w:ind w:left="284" w:hanging="426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               </w:t>
      </w: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9)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Aşağıdaki tekliflerden hangisine 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  <w:u w:val="single"/>
        </w:rPr>
        <w:t>kesinlikle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hayır demeliyiz?                                                                              </w:t>
      </w:r>
    </w:p>
    <w:p w:rsidR="00E07ACF" w:rsidRPr="00B2437F" w:rsidRDefault="00E07ACF" w:rsidP="00E07ACF">
      <w:pPr>
        <w:spacing w:after="0" w:line="240" w:lineRule="auto"/>
        <w:ind w:left="568" w:hanging="284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A)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Arkadaşımız beslenmemizden bir şey istediğinde  </w:t>
      </w:r>
    </w:p>
    <w:p w:rsidR="00E07ACF" w:rsidRPr="00B2437F" w:rsidRDefault="00E07ACF" w:rsidP="00E07ACF">
      <w:pPr>
        <w:spacing w:after="0"/>
        <w:ind w:left="568" w:hanging="284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B)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Yabancı birisinin vücudumuza (bedenimize) dokunmak istediğinde</w:t>
      </w:r>
    </w:p>
    <w:p w:rsidR="00E07ACF" w:rsidRPr="00B2437F" w:rsidRDefault="00E07ACF" w:rsidP="00E07ACF">
      <w:pPr>
        <w:spacing w:after="0"/>
        <w:ind w:left="568" w:hanging="284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C)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Annemiz kendisine yardım etmemizi istediğinde</w:t>
      </w:r>
    </w:p>
    <w:p w:rsidR="00E07ACF" w:rsidRPr="00B2437F" w:rsidRDefault="00E07ACF" w:rsidP="00E07ACF">
      <w:pPr>
        <w:ind w:left="567" w:hanging="283"/>
        <w:rPr>
          <w:rFonts w:ascii="Times New Roman" w:hAnsi="Times New Roman"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       D)</w:t>
      </w:r>
      <w:r w:rsidRPr="00B2437F">
        <w:rPr>
          <w:rFonts w:ascii="Times New Roman" w:hAnsi="Times New Roman"/>
          <w:color w:val="1F3864" w:themeColor="accent5" w:themeShade="80"/>
          <w:sz w:val="24"/>
          <w:szCs w:val="24"/>
        </w:rPr>
        <w:t xml:space="preserve"> Öğretmenimiz tahtaya kaldırmak istediğinde.</w:t>
      </w:r>
    </w:p>
    <w:p w:rsidR="00E07ACF" w:rsidRPr="00B2437F" w:rsidRDefault="00E07ACF" w:rsidP="00E07ACF">
      <w:pPr>
        <w:pStyle w:val="AralkYok"/>
        <w:ind w:left="360"/>
        <w:rPr>
          <w:rFonts w:ascii="Times New Roman" w:hAnsi="Times New Roman"/>
          <w:i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/>
          <w:color w:val="1F3864" w:themeColor="accent5" w:themeShade="80"/>
          <w:sz w:val="24"/>
          <w:szCs w:val="24"/>
        </w:rPr>
        <w:t xml:space="preserve">      10)</w:t>
      </w:r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 xml:space="preserve">   Sivrisinek böbürlenerek aynaya bakmış vızıldamış: “böyle işte!” demiş. “benden daha güçlüsü olur mu bu dünyada? Ben </w:t>
      </w:r>
      <w:proofErr w:type="spellStart"/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>süpermen’den</w:t>
      </w:r>
      <w:proofErr w:type="spellEnd"/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 xml:space="preserve"> bile </w:t>
      </w:r>
      <w:proofErr w:type="gramStart"/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>güçlüyüm…Kanatlarım</w:t>
      </w:r>
      <w:proofErr w:type="gramEnd"/>
      <w:r w:rsidRPr="00B2437F">
        <w:rPr>
          <w:rFonts w:ascii="Times New Roman" w:hAnsi="Times New Roman"/>
          <w:i/>
          <w:color w:val="1F3864" w:themeColor="accent5" w:themeShade="80"/>
          <w:sz w:val="24"/>
          <w:szCs w:val="24"/>
        </w:rPr>
        <w:t xml:space="preserve"> uçak kanatlarından daha iyi.Sesim bülbülden daha güzel” </w:t>
      </w:r>
    </w:p>
    <w:p w:rsidR="00E07ACF" w:rsidRPr="00B2437F" w:rsidRDefault="00E07ACF" w:rsidP="00E07ACF">
      <w:pPr>
        <w:pStyle w:val="AralkYok"/>
        <w:rPr>
          <w:rFonts w:ascii="Times New Roman" w:hAnsi="Times New Roman"/>
          <w:b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    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 xml:space="preserve"> Sivrisineğe göre bu dünyada en güçlü yaratık kimdir?</w:t>
      </w:r>
    </w:p>
    <w:p w:rsidR="00E07ACF" w:rsidRPr="00B2437F" w:rsidRDefault="00E07ACF" w:rsidP="00E07ACF">
      <w:pPr>
        <w:pStyle w:val="AralkYok"/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</w:pP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          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>A)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İnsan        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>B)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Süpermen        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>C)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Bülbül      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ab/>
        <w:t xml:space="preserve">       </w:t>
      </w:r>
      <w:r w:rsidRPr="00B2437F">
        <w:rPr>
          <w:rFonts w:ascii="Times New Roman" w:hAnsi="Times New Roman"/>
          <w:b/>
          <w:bCs/>
          <w:iCs/>
          <w:color w:val="1F3864" w:themeColor="accent5" w:themeShade="80"/>
          <w:sz w:val="24"/>
          <w:szCs w:val="24"/>
        </w:rPr>
        <w:t>D)</w:t>
      </w:r>
      <w:r w:rsidRPr="00B2437F"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  <w:t xml:space="preserve"> Kendisi</w:t>
      </w:r>
    </w:p>
    <w:p w:rsidR="00E07ACF" w:rsidRPr="00B2437F" w:rsidRDefault="00E07ACF" w:rsidP="00C30A2D">
      <w:pPr>
        <w:pStyle w:val="AralkYok"/>
        <w:tabs>
          <w:tab w:val="left" w:pos="8653"/>
        </w:tabs>
        <w:rPr>
          <w:rFonts w:ascii="Times New Roman" w:hAnsi="Times New Roman"/>
          <w:bCs/>
          <w:iCs/>
          <w:color w:val="1F3864" w:themeColor="accent5" w:themeShade="80"/>
          <w:sz w:val="24"/>
          <w:szCs w:val="24"/>
        </w:rPr>
      </w:pPr>
      <w:bookmarkStart w:id="0" w:name="_GoBack"/>
      <w:bookmarkEnd w:id="0"/>
    </w:p>
    <w:p w:rsidR="00E07ACF" w:rsidRPr="00B2437F" w:rsidRDefault="00E07ACF" w:rsidP="00E07ACF">
      <w:pPr>
        <w:pStyle w:val="AralkYok"/>
        <w:rPr>
          <w:rFonts w:ascii="Constantia" w:hAnsi="Constantia"/>
          <w:bCs/>
          <w:iCs/>
          <w:color w:val="1F3864" w:themeColor="accent5" w:themeShade="80"/>
          <w:sz w:val="16"/>
          <w:szCs w:val="16"/>
        </w:rPr>
      </w:pPr>
    </w:p>
    <w:p w:rsidR="00E07ACF" w:rsidRPr="0065228D" w:rsidRDefault="00E07ACF" w:rsidP="0065228D">
      <w:pPr>
        <w:pStyle w:val="AralkYok"/>
        <w:jc w:val="center"/>
        <w:rPr>
          <w:rFonts w:ascii="Arial Unicode MS" w:eastAsia="Arial Unicode MS" w:hAnsi="Arial Unicode MS" w:cs="Arial Unicode MS"/>
          <w:iCs/>
          <w:color w:val="1F3864" w:themeColor="accent5" w:themeShade="80"/>
          <w:sz w:val="16"/>
          <w:szCs w:val="16"/>
        </w:rPr>
      </w:pPr>
      <w:r w:rsidRPr="00B2437F">
        <w:rPr>
          <w:rFonts w:ascii="Arial Unicode MS" w:eastAsia="Arial Unicode MS" w:hAnsi="Arial Unicode MS" w:cs="Arial Unicode MS"/>
          <w:bCs/>
          <w:iCs/>
          <w:color w:val="1F3864" w:themeColor="accent5" w:themeShade="80"/>
          <w:sz w:val="16"/>
          <w:szCs w:val="16"/>
        </w:rPr>
        <w:t>İBRAHİM AKOĞLU 4. SINIF ÖĞRETMENLERİ HEPİNİZE BAŞARILAR DİLER</w:t>
      </w:r>
      <w:proofErr w:type="gramStart"/>
      <w:r w:rsidRPr="00B2437F">
        <w:rPr>
          <w:rFonts w:ascii="Arial Unicode MS" w:eastAsia="Arial Unicode MS" w:hAnsi="Arial Unicode MS" w:cs="Arial Unicode MS"/>
          <w:bCs/>
          <w:iCs/>
          <w:color w:val="1F3864" w:themeColor="accent5" w:themeShade="80"/>
          <w:sz w:val="16"/>
          <w:szCs w:val="16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    </w:t>
      </w:r>
    </w:p>
    <w:p w:rsidR="00C46A26" w:rsidRDefault="00C46A26"/>
    <w:sectPr w:rsidR="00C46A26" w:rsidSect="00E07ACF">
      <w:headerReference w:type="default" r:id="rId10"/>
      <w:footerReference w:type="default" r:id="rId11"/>
      <w:pgSz w:w="11906" w:h="16838"/>
      <w:pgMar w:top="397" w:right="397" w:bottom="39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053" w:rsidRDefault="00E06053">
      <w:pPr>
        <w:spacing w:after="0" w:line="240" w:lineRule="auto"/>
      </w:pPr>
      <w:r>
        <w:separator/>
      </w:r>
    </w:p>
  </w:endnote>
  <w:endnote w:type="continuationSeparator" w:id="0">
    <w:p w:rsidR="00E06053" w:rsidRDefault="00E06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E06053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053" w:rsidRDefault="00E06053">
      <w:pPr>
        <w:spacing w:after="0" w:line="240" w:lineRule="auto"/>
      </w:pPr>
      <w:r>
        <w:separator/>
      </w:r>
    </w:p>
  </w:footnote>
  <w:footnote w:type="continuationSeparator" w:id="0">
    <w:p w:rsidR="00E06053" w:rsidRDefault="00E06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E06053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171"/>
    <w:rsid w:val="002600F0"/>
    <w:rsid w:val="004D6D23"/>
    <w:rsid w:val="0065228D"/>
    <w:rsid w:val="006D6171"/>
    <w:rsid w:val="008251D7"/>
    <w:rsid w:val="00997322"/>
    <w:rsid w:val="00A034E7"/>
    <w:rsid w:val="00B2437F"/>
    <w:rsid w:val="00C30A2D"/>
    <w:rsid w:val="00C46A26"/>
    <w:rsid w:val="00E06053"/>
    <w:rsid w:val="00E07ACF"/>
    <w:rsid w:val="00E2570A"/>
    <w:rsid w:val="00E65FF1"/>
    <w:rsid w:val="00FB7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ACF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qFormat/>
    <w:rsid w:val="00E07ACF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E07ACF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Kpr">
    <w:name w:val="Hyperlink"/>
    <w:uiPriority w:val="99"/>
    <w:unhideWhenUsed/>
    <w:rsid w:val="00E07ACF"/>
    <w:rPr>
      <w:strike w:val="0"/>
      <w:dstrike w:val="0"/>
      <w:color w:val="0000FF"/>
      <w:u w:val="none"/>
      <w:effect w:val="none"/>
    </w:rPr>
  </w:style>
  <w:style w:type="paragraph" w:styleId="stbilgi">
    <w:name w:val="header"/>
    <w:basedOn w:val="Normal"/>
    <w:link w:val="stbilgiChar"/>
    <w:unhideWhenUsed/>
    <w:rsid w:val="00E07A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07ACF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nhideWhenUsed/>
    <w:rsid w:val="00E07A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07ACF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99"/>
    <w:qFormat/>
    <w:rsid w:val="00E07AC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E07AC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07ACF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rsid w:val="00E07ACF"/>
    <w:rPr>
      <w:rFonts w:ascii="Calibri" w:eastAsia="Times New Roman" w:hAnsi="Calibri" w:cs="Times New Roman"/>
      <w:lang w:eastAsia="tr-TR"/>
    </w:rPr>
  </w:style>
  <w:style w:type="character" w:customStyle="1" w:styleId="A5">
    <w:name w:val="A5"/>
    <w:uiPriority w:val="99"/>
    <w:rsid w:val="00E07ACF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E07ACF"/>
    <w:rPr>
      <w:rFonts w:cs="YRDVAP+Calibri"/>
      <w:color w:val="000000"/>
      <w:sz w:val="29"/>
      <w:szCs w:val="29"/>
    </w:rPr>
  </w:style>
  <w:style w:type="paragraph" w:customStyle="1" w:styleId="Pa4">
    <w:name w:val="Pa4"/>
    <w:basedOn w:val="Default"/>
    <w:next w:val="Default"/>
    <w:uiPriority w:val="99"/>
    <w:rsid w:val="00E07AC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E07ACF"/>
    <w:rPr>
      <w:rFonts w:cs="Calibri"/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37F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4965</Characters>
  <DocSecurity>0</DocSecurity>
  <Lines>41</Lines>
  <Paragraphs>11</Paragraphs>
  <ScaleCrop>false</ScaleCrop>
  <Manager>https://www.sorubak.com</Manager>
  <Company/>
  <LinksUpToDate>false</LinksUpToDate>
  <CharactersWithSpaces>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2018-11-01T10:01:00Z</cp:lastPrinted>
  <dcterms:created xsi:type="dcterms:W3CDTF">2018-11-19T13:14:00Z</dcterms:created>
  <dcterms:modified xsi:type="dcterms:W3CDTF">2019-11-03T07:48:00Z</dcterms:modified>
  <cp:category>https://www.sorubak.com</cp:category>
</cp:coreProperties>
</file>