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0B" w:rsidRPr="00357627" w:rsidRDefault="00357627">
      <w:pPr>
        <w:rPr>
          <w:color w:val="0070C0"/>
          <w:sz w:val="24"/>
        </w:rPr>
      </w:pPr>
      <w:r w:rsidRPr="00357627">
        <w:rPr>
          <w:color w:val="0070C0"/>
          <w:sz w:val="24"/>
        </w:rPr>
        <w:t>ADI-SOYADI:</w:t>
      </w:r>
    </w:p>
    <w:p w:rsidR="00357627" w:rsidRDefault="002219FB">
      <w:pPr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</w:t>
      </w:r>
      <w:r w:rsidR="00357627">
        <w:rPr>
          <w:b/>
          <w:color w:val="FF0000"/>
          <w:sz w:val="28"/>
        </w:rPr>
        <w:t xml:space="preserve">   </w:t>
      </w:r>
      <w:hyperlink r:id="rId6" w:history="1">
        <w:r w:rsidR="00B12233" w:rsidRPr="00B12233">
          <w:rPr>
            <w:rStyle w:val="Kpr"/>
            <w:b/>
            <w:sz w:val="28"/>
          </w:rPr>
          <w:t>2019-2020</w:t>
        </w:r>
        <w:r w:rsidRPr="00B12233">
          <w:rPr>
            <w:rStyle w:val="Kpr"/>
            <w:b/>
            <w:sz w:val="28"/>
          </w:rPr>
          <w:t xml:space="preserve"> </w:t>
        </w:r>
        <w:r w:rsidR="00357627" w:rsidRPr="00B12233">
          <w:rPr>
            <w:rStyle w:val="Kpr"/>
            <w:b/>
            <w:sz w:val="28"/>
          </w:rPr>
          <w:t>KARACAOĞLAN İLKOKULU 4.SINIF TRAFİK GÜVENLİĞİ 1.DÖNEM 2.SINAVI</w:t>
        </w:r>
      </w:hyperlink>
    </w:p>
    <w:p w:rsidR="00357627" w:rsidRDefault="00357627" w:rsidP="00357627">
      <w:pPr>
        <w:rPr>
          <w:rFonts w:ascii="Comic Sans MS" w:hAnsi="Comic Sans MS"/>
          <w:b/>
          <w:bCs/>
          <w:sz w:val="24"/>
          <w:szCs w:val="24"/>
          <w:lang w:bidi="he-IL"/>
        </w:rPr>
      </w:pPr>
      <w:r>
        <w:rPr>
          <w:sz w:val="28"/>
        </w:rPr>
        <w:t>A)</w:t>
      </w:r>
      <w:r w:rsidRPr="00357627">
        <w:rPr>
          <w:rFonts w:ascii="Comic Sans MS" w:hAnsi="Comic Sans MS"/>
          <w:b/>
          <w:bCs/>
          <w:sz w:val="24"/>
          <w:szCs w:val="24"/>
          <w:lang w:bidi="he-IL"/>
        </w:rPr>
        <w:t xml:space="preserve"> </w:t>
      </w:r>
      <w:r>
        <w:rPr>
          <w:rFonts w:ascii="Comic Sans MS" w:hAnsi="Comic Sans MS"/>
          <w:b/>
          <w:bCs/>
          <w:sz w:val="24"/>
          <w:szCs w:val="24"/>
          <w:lang w:bidi="he-IL"/>
        </w:rPr>
        <w:t>Aşağıdaki cümlelerde</w:t>
      </w:r>
      <w:r w:rsidRPr="0078167C">
        <w:rPr>
          <w:rFonts w:ascii="Comic Sans MS" w:hAnsi="Comic Sans MS"/>
          <w:b/>
          <w:bCs/>
          <w:sz w:val="24"/>
          <w:szCs w:val="24"/>
          <w:lang w:bidi="he-IL"/>
        </w:rPr>
        <w:t xml:space="preserve"> doğru olanların başına D, yanlış olanların</w:t>
      </w:r>
      <w:r>
        <w:rPr>
          <w:rFonts w:ascii="Comic Sans MS" w:hAnsi="Comic Sans MS"/>
          <w:b/>
          <w:bCs/>
          <w:sz w:val="24"/>
          <w:szCs w:val="24"/>
          <w:lang w:bidi="he-IL"/>
        </w:rPr>
        <w:t xml:space="preserve"> başına Y, yazınız</w:t>
      </w:r>
      <w:r w:rsidR="00F778C4">
        <w:rPr>
          <w:rFonts w:ascii="Comic Sans MS" w:hAnsi="Comic Sans MS"/>
          <w:b/>
          <w:bCs/>
          <w:sz w:val="24"/>
          <w:szCs w:val="24"/>
          <w:lang w:bidi="he-IL"/>
        </w:rPr>
        <w:t>(10 PUAN)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1.(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)Trafik akışını düzenleyen yapı ve unsurlara güvenli yol denir.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2.(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)Trafikte en önemli unsur taşıtlardır.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3.(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)Bisiklet,kaykay,kızak ve paten taşıt trafiğine kapalı alanlarda kullanılmalıdır.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4.(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)Yolcu taşımak için kullanılan araçlara yük taşıtı denir.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5.(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)Trafikte geçiş üstünlüğü olan araçlar ambulans,itfaiye ve polis araçlarıdır.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6.(…….)Sağlık bakanlığının trafik güvenliği ile ilgili görevi yoktur.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7.(…….)Taşıt trafiğinde bisiklet</w:t>
      </w:r>
      <w:r w:rsidR="009073D7">
        <w:rPr>
          <w:sz w:val="28"/>
        </w:rPr>
        <w:t xml:space="preserve"> kullanmak için 12 yaşında olma şartı vardır.</w:t>
      </w:r>
    </w:p>
    <w:p w:rsidR="009073D7" w:rsidRDefault="009073D7" w:rsidP="00307FEA">
      <w:pPr>
        <w:spacing w:after="0"/>
        <w:rPr>
          <w:sz w:val="28"/>
        </w:rPr>
      </w:pPr>
      <w:r>
        <w:rPr>
          <w:sz w:val="28"/>
        </w:rPr>
        <w:t>8.(……) Yayalar,gidiş yönlerine göre sol banketten yürümek zorundadırlar.</w:t>
      </w:r>
    </w:p>
    <w:p w:rsidR="009073D7" w:rsidRDefault="009073D7" w:rsidP="00307FEA">
      <w:pPr>
        <w:spacing w:after="0"/>
        <w:rPr>
          <w:sz w:val="28"/>
        </w:rPr>
      </w:pPr>
      <w:r>
        <w:rPr>
          <w:sz w:val="28"/>
        </w:rPr>
        <w:t>9.(…..)Bir yere gitmek için en kısa yol tercih edilmelidir.</w:t>
      </w:r>
    </w:p>
    <w:p w:rsidR="009073D7" w:rsidRDefault="009073D7" w:rsidP="00357627">
      <w:pPr>
        <w:rPr>
          <w:sz w:val="28"/>
        </w:rPr>
      </w:pPr>
      <w:r>
        <w:rPr>
          <w:sz w:val="28"/>
        </w:rPr>
        <w:t>10.(…..)Yolcu gemilerini sevk ve idare eden kişilere pilot denir.</w:t>
      </w:r>
    </w:p>
    <w:p w:rsidR="009073D7" w:rsidRDefault="009073D7" w:rsidP="00357627">
      <w:pPr>
        <w:rPr>
          <w:sz w:val="28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9D780F">
        <w:rPr>
          <w:rFonts w:ascii="Comic Sans MS" w:hAnsi="Comic Sans MS"/>
          <w:b/>
          <w:sz w:val="24"/>
          <w:szCs w:val="24"/>
        </w:rPr>
        <w:t>Aşağıda verilen cümlelerde boş bırakılan yerleri uygun kelimelerle doldurunuz.</w:t>
      </w:r>
      <w:r w:rsidR="00A66E45">
        <w:rPr>
          <w:rFonts w:ascii="Comic Sans MS" w:hAnsi="Comic Sans MS"/>
          <w:b/>
          <w:sz w:val="24"/>
          <w:szCs w:val="24"/>
        </w:rPr>
        <w:t>(2</w:t>
      </w:r>
      <w:r w:rsidR="00F778C4">
        <w:rPr>
          <w:rFonts w:ascii="Comic Sans MS" w:hAnsi="Comic Sans MS"/>
          <w:b/>
          <w:sz w:val="24"/>
          <w:szCs w:val="24"/>
        </w:rPr>
        <w:t>0 PUAN)</w:t>
      </w:r>
    </w:p>
    <w:tbl>
      <w:tblPr>
        <w:tblStyle w:val="TabloKlavuzu"/>
        <w:tblW w:w="11483" w:type="dxa"/>
        <w:tblInd w:w="-176" w:type="dxa"/>
        <w:tblLayout w:type="fixed"/>
        <w:tblLook w:val="04A0"/>
      </w:tblPr>
      <w:tblGrid>
        <w:gridCol w:w="2303"/>
        <w:gridCol w:w="2303"/>
        <w:gridCol w:w="2303"/>
        <w:gridCol w:w="3014"/>
        <w:gridCol w:w="1560"/>
      </w:tblGrid>
      <w:tr w:rsidR="009073D7" w:rsidRPr="0078167C" w:rsidTr="00307FEA">
        <w:trPr>
          <w:trHeight w:val="312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vatman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Trafik polisi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üstünlüğü</w:t>
            </w:r>
          </w:p>
        </w:tc>
        <w:tc>
          <w:tcPr>
            <w:tcW w:w="30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3D7" w:rsidRPr="00307FEA" w:rsidRDefault="0062223C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hızlı adımlarla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vatandaşlık</w:t>
            </w:r>
          </w:p>
        </w:tc>
      </w:tr>
      <w:tr w:rsidR="009073D7" w:rsidRPr="0078167C" w:rsidTr="00307FEA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yük ve yolcu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taşıt trafiğine</w:t>
            </w:r>
          </w:p>
        </w:tc>
        <w:tc>
          <w:tcPr>
            <w:tcW w:w="30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trafikle</w:t>
            </w:r>
          </w:p>
        </w:tc>
      </w:tr>
    </w:tbl>
    <w:p w:rsidR="009073D7" w:rsidRDefault="009073D7" w:rsidP="00307FEA">
      <w:pPr>
        <w:spacing w:line="120" w:lineRule="auto"/>
        <w:rPr>
          <w:sz w:val="28"/>
        </w:rPr>
      </w:pPr>
    </w:p>
    <w:p w:rsidR="009073D7" w:rsidRP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9073D7">
        <w:rPr>
          <w:rFonts w:ascii="Comic Sans MS" w:hAnsi="Comic Sans MS"/>
          <w:sz w:val="24"/>
          <w:szCs w:val="24"/>
        </w:rPr>
        <w:t>Trafik işaretlerine zarar vermemek, zarar verenleri uyarmak ………………………………………. görevidir.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 araçları………………………………………………………taşımak için geliştir</w:t>
      </w:r>
      <w:r w:rsidR="00307FEA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lmiştir.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Sağlık Bakanlığı,Emniyet Genel Müdürlüğü ve Karayolları Genel Müdürlüğü ………………………ilgili kurumlardır.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Ambulans,itfaiye ve polis araçlarının görev halinde ………………………………………………….vardır.</w:t>
      </w:r>
    </w:p>
    <w:p w:rsidR="009073D7" w:rsidRDefault="0062223C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Karayollarında karşıdan karşıya geçerken ……………………………………………geçilmelidir.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Raylar üzerinde hareket eden tramvayları süren kişilere …………………………..denir.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……………………………………………trafiğin denetlenmesini sağlayan kişidir.</w:t>
      </w:r>
    </w:p>
    <w:p w:rsidR="00307FEA" w:rsidRPr="0078167C" w:rsidRDefault="00307FEA" w:rsidP="00307FEA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78167C">
        <w:rPr>
          <w:rFonts w:ascii="Comic Sans MS" w:hAnsi="Comic Sans MS"/>
          <w:sz w:val="24"/>
          <w:szCs w:val="24"/>
        </w:rPr>
        <w:t>Bisiklet, kaykay, paten ve kızak gibi motorsuz taşıtlar, ……………………</w:t>
      </w:r>
      <w:r>
        <w:rPr>
          <w:rFonts w:ascii="Comic Sans MS" w:hAnsi="Comic Sans MS"/>
          <w:sz w:val="24"/>
          <w:szCs w:val="24"/>
        </w:rPr>
        <w:t>………………</w:t>
      </w:r>
      <w:r w:rsidRPr="0078167C">
        <w:rPr>
          <w:rFonts w:ascii="Comic Sans MS" w:hAnsi="Comic Sans MS"/>
          <w:sz w:val="24"/>
          <w:szCs w:val="24"/>
        </w:rPr>
        <w:t>………………..kapalı ve güvenli alanlarda kullanılmalıdır.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Sürücü kurslarındaki eğitimi </w:t>
      </w:r>
      <w:r w:rsidRPr="0078167C">
        <w:rPr>
          <w:rFonts w:ascii="Comic Sans MS" w:hAnsi="Comic Sans MS"/>
          <w:sz w:val="24"/>
          <w:szCs w:val="24"/>
        </w:rPr>
        <w:t>………………………………</w:t>
      </w:r>
      <w:r>
        <w:rPr>
          <w:rFonts w:ascii="Comic Sans MS" w:hAnsi="Comic Sans MS"/>
          <w:sz w:val="24"/>
          <w:szCs w:val="24"/>
        </w:rPr>
        <w:t>………………………….</w:t>
      </w:r>
      <w:r w:rsidRPr="0078167C">
        <w:rPr>
          <w:rFonts w:ascii="Comic Sans MS" w:hAnsi="Comic Sans MS"/>
          <w:sz w:val="24"/>
          <w:szCs w:val="24"/>
        </w:rPr>
        <w:t>…...</w:t>
      </w:r>
      <w:r>
        <w:rPr>
          <w:rFonts w:ascii="Comic Sans MS" w:hAnsi="Comic Sans MS"/>
          <w:sz w:val="24"/>
          <w:szCs w:val="24"/>
        </w:rPr>
        <w:t>......    verir.</w:t>
      </w:r>
    </w:p>
    <w:p w:rsidR="00307FEA" w:rsidRDefault="00307FEA" w:rsidP="00307FEA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78167C">
        <w:rPr>
          <w:rFonts w:ascii="Comic Sans MS" w:hAnsi="Comic Sans MS"/>
          <w:sz w:val="24"/>
          <w:szCs w:val="24"/>
        </w:rPr>
        <w:t xml:space="preserve">Geçiş ………………………………………….. </w:t>
      </w:r>
      <w:r>
        <w:rPr>
          <w:rFonts w:ascii="Comic Sans MS" w:hAnsi="Comic Sans MS"/>
          <w:sz w:val="24"/>
          <w:szCs w:val="24"/>
        </w:rPr>
        <w:t xml:space="preserve">,  </w:t>
      </w:r>
      <w:r w:rsidRPr="0078167C">
        <w:rPr>
          <w:rFonts w:ascii="Comic Sans MS" w:hAnsi="Comic Sans MS"/>
          <w:sz w:val="24"/>
          <w:szCs w:val="24"/>
        </w:rPr>
        <w:t xml:space="preserve">ancak görev halinde kullanılır. </w:t>
      </w:r>
    </w:p>
    <w:p w:rsidR="00A571E1" w:rsidRPr="00A571E1" w:rsidRDefault="00226036" w:rsidP="00A571E1">
      <w:p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1pt;margin-top:23.1pt;width:226.75pt;height:99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" o:spid="_x0000_s1026" type="#_x0000_t202" style="position:absolute;margin-left:2.05pt;margin-top:23.1pt;width:217.8pt;height:9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<v:textbox>
              <w:txbxContent>
                <w:tbl>
                  <w:tblPr>
                    <w:tblStyle w:val="TabloKlavuzu"/>
                    <w:tblW w:w="4159" w:type="dxa"/>
                    <w:tblInd w:w="108" w:type="dxa"/>
                    <w:tblLayout w:type="fixed"/>
                    <w:tblLook w:val="04A0"/>
                  </w:tblPr>
                  <w:tblGrid>
                    <w:gridCol w:w="970"/>
                    <w:gridCol w:w="3189"/>
                  </w:tblGrid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BELEDİYE OTOBÜSÜ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HIZLI TREN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FERİBOT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TRAMVAY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 w:rsidR="00A571E1" w:rsidRPr="0078167C">
        <w:rPr>
          <w:rFonts w:ascii="Comic Sans MS" w:hAnsi="Comic Sans MS"/>
          <w:b/>
          <w:sz w:val="24"/>
          <w:szCs w:val="24"/>
        </w:rPr>
        <w:t>Aşağıda verilen ulaşım araçları ve onları kullanan kişileri eşleştiriniz</w:t>
      </w:r>
      <w:r w:rsidR="00F778C4">
        <w:rPr>
          <w:rFonts w:ascii="Comic Sans MS" w:hAnsi="Comic Sans MS"/>
          <w:b/>
          <w:sz w:val="24"/>
          <w:szCs w:val="24"/>
        </w:rPr>
        <w:t xml:space="preserve"> (</w:t>
      </w:r>
      <w:r w:rsidR="00A66E45">
        <w:rPr>
          <w:rFonts w:ascii="Comic Sans MS" w:hAnsi="Comic Sans MS"/>
          <w:b/>
          <w:sz w:val="24"/>
          <w:szCs w:val="24"/>
        </w:rPr>
        <w:t>5</w:t>
      </w:r>
      <w:r w:rsidR="00F778C4">
        <w:rPr>
          <w:rFonts w:ascii="Comic Sans MS" w:hAnsi="Comic Sans MS"/>
          <w:b/>
          <w:sz w:val="24"/>
          <w:szCs w:val="24"/>
        </w:rPr>
        <w:t xml:space="preserve"> PUAN)</w:t>
      </w:r>
    </w:p>
    <w:p w:rsidR="00307FEA" w:rsidRPr="009073D7" w:rsidRDefault="00307FEA" w:rsidP="00307FEA">
      <w:pPr>
        <w:pStyle w:val="ListeParagraf"/>
        <w:tabs>
          <w:tab w:val="left" w:pos="7755"/>
        </w:tabs>
        <w:rPr>
          <w:rFonts w:ascii="Comic Sans MS" w:hAnsi="Comic Sans MS"/>
          <w:sz w:val="24"/>
          <w:szCs w:val="24"/>
        </w:rPr>
      </w:pPr>
    </w:p>
    <w:p w:rsidR="00A571E1" w:rsidRDefault="00A571E1" w:rsidP="00357627">
      <w:pPr>
        <w:rPr>
          <w:sz w:val="28"/>
        </w:rPr>
      </w:pPr>
    </w:p>
    <w:p w:rsidR="00A571E1" w:rsidRDefault="00A571E1" w:rsidP="00A571E1">
      <w:pPr>
        <w:rPr>
          <w:sz w:val="28"/>
        </w:rPr>
      </w:pPr>
    </w:p>
    <w:p w:rsidR="00A571E1" w:rsidRDefault="00226036" w:rsidP="00754477">
      <w:pPr>
        <w:tabs>
          <w:tab w:val="left" w:pos="1185"/>
        </w:tabs>
        <w:spacing w:after="0"/>
        <w:rPr>
          <w:b/>
        </w:rPr>
      </w:pPr>
      <w:hyperlink r:id="rId7" w:history="1">
        <w:r w:rsidR="00E90AE2" w:rsidRPr="00A40AD8">
          <w:rPr>
            <w:rStyle w:val="Kpr"/>
            <w:b/>
          </w:rPr>
          <w:t>https://www.sorubak.com</w:t>
        </w:r>
      </w:hyperlink>
      <w:r w:rsidR="00E90AE2">
        <w:rPr>
          <w:b/>
        </w:rPr>
        <w:t xml:space="preserve"> </w:t>
      </w:r>
    </w:p>
    <w:p w:rsidR="00E90AE2" w:rsidRPr="00754477" w:rsidRDefault="00E90AE2" w:rsidP="00754477">
      <w:pPr>
        <w:tabs>
          <w:tab w:val="left" w:pos="1185"/>
        </w:tabs>
        <w:spacing w:after="0"/>
        <w:rPr>
          <w:rFonts w:ascii="Comic Sans MS" w:hAnsi="Comic Sans MS"/>
        </w:rPr>
      </w:pPr>
    </w:p>
    <w:p w:rsidR="00A571E1" w:rsidRDefault="00A571E1" w:rsidP="00A571E1">
      <w:pPr>
        <w:rPr>
          <w:sz w:val="28"/>
        </w:rPr>
      </w:pPr>
    </w:p>
    <w:p w:rsidR="00820793" w:rsidRDefault="00226036" w:rsidP="00A571E1">
      <w:pPr>
        <w:rPr>
          <w:noProof/>
          <w:lang w:eastAsia="tr-TR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rafikle ilgili kurumlar ile ilgili gÃ¶rsel sonucu" style="width:24.75pt;height:24.75pt"/>
        </w:pict>
      </w:r>
      <w:r w:rsidR="00820793">
        <w:t>D)</w:t>
      </w:r>
      <w:r w:rsidR="00820793" w:rsidRPr="00820793">
        <w:rPr>
          <w:rFonts w:ascii="Comic Sans MS" w:hAnsi="Comic Sans MS"/>
          <w:b/>
          <w:sz w:val="24"/>
          <w:szCs w:val="24"/>
        </w:rPr>
        <w:t xml:space="preserve"> </w:t>
      </w:r>
      <w:r w:rsidR="00820793" w:rsidRPr="006A5359">
        <w:rPr>
          <w:rFonts w:ascii="Comic Sans MS" w:hAnsi="Comic Sans MS"/>
          <w:b/>
          <w:sz w:val="24"/>
          <w:szCs w:val="24"/>
        </w:rPr>
        <w:t xml:space="preserve">Aşağıdaki trafik </w:t>
      </w:r>
      <w:r w:rsidR="00820793">
        <w:rPr>
          <w:rFonts w:ascii="Comic Sans MS" w:hAnsi="Comic Sans MS"/>
          <w:b/>
          <w:sz w:val="24"/>
          <w:szCs w:val="24"/>
        </w:rPr>
        <w:t>ile ilgili kurumların isimlerini altlarına yazınız.</w:t>
      </w:r>
      <w:r w:rsidR="00A66E45">
        <w:rPr>
          <w:rFonts w:ascii="Comic Sans MS" w:hAnsi="Comic Sans MS"/>
          <w:b/>
          <w:sz w:val="24"/>
          <w:szCs w:val="24"/>
        </w:rPr>
        <w:t>(12</w:t>
      </w:r>
      <w:r w:rsidR="00F778C4">
        <w:rPr>
          <w:rFonts w:ascii="Comic Sans MS" w:hAnsi="Comic Sans MS"/>
          <w:b/>
          <w:sz w:val="24"/>
          <w:szCs w:val="24"/>
        </w:rPr>
        <w:t xml:space="preserve"> PUAN)</w:t>
      </w:r>
    </w:p>
    <w:p w:rsidR="00A571E1" w:rsidRDefault="00820793" w:rsidP="00820793">
      <w:pPr>
        <w:spacing w:after="0"/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237490</wp:posOffset>
            </wp:positionV>
            <wp:extent cx="989965" cy="985520"/>
            <wp:effectExtent l="19050" t="0" r="635" b="0"/>
            <wp:wrapSquare wrapText="bothSides"/>
            <wp:docPr id="2" name="Resim 2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855024" cy="961902"/>
            <wp:effectExtent l="19050" t="0" r="2226" b="0"/>
            <wp:docPr id="3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801" cy="96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820793">
        <w:t xml:space="preserve"> </w:t>
      </w:r>
      <w:r>
        <w:rPr>
          <w:noProof/>
          <w:lang w:eastAsia="tr-TR"/>
        </w:rP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085355" cy="1109807"/>
            <wp:effectExtent l="19050" t="0" r="495" b="0"/>
            <wp:docPr id="8" name="Resim 8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71" cy="110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714575" cy="1129925"/>
            <wp:effectExtent l="19050" t="0" r="0" b="0"/>
            <wp:docPr id="11" name="Resim 11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46" cy="113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br w:type="textWrapping" w:clear="all"/>
      </w:r>
      <w:proofErr w:type="gramStart"/>
      <w:r>
        <w:rPr>
          <w:sz w:val="28"/>
        </w:rPr>
        <w:t>…………………….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…………………………..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…………………………..</w:t>
      </w:r>
      <w:proofErr w:type="gramEnd"/>
      <w:r>
        <w:rPr>
          <w:sz w:val="28"/>
        </w:rPr>
        <w:t xml:space="preserve">          </w:t>
      </w:r>
      <w:proofErr w:type="gramStart"/>
      <w:r>
        <w:rPr>
          <w:sz w:val="28"/>
        </w:rPr>
        <w:t>…………………………..</w:t>
      </w:r>
      <w:proofErr w:type="gramEnd"/>
    </w:p>
    <w:p w:rsidR="00820793" w:rsidRDefault="00820793" w:rsidP="00A571E1">
      <w:pPr>
        <w:rPr>
          <w:sz w:val="28"/>
        </w:rPr>
      </w:pPr>
      <w:proofErr w:type="gramStart"/>
      <w:r>
        <w:rPr>
          <w:sz w:val="28"/>
        </w:rPr>
        <w:t>……………………</w:t>
      </w:r>
      <w:proofErr w:type="gramEnd"/>
      <w:r>
        <w:rPr>
          <w:sz w:val="28"/>
        </w:rPr>
        <w:t xml:space="preserve">              </w:t>
      </w:r>
      <w:proofErr w:type="gramStart"/>
      <w:r>
        <w:rPr>
          <w:sz w:val="28"/>
        </w:rPr>
        <w:t>……………………………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</w:t>
      </w:r>
      <w:proofErr w:type="gramEnd"/>
      <w:r>
        <w:rPr>
          <w:sz w:val="28"/>
        </w:rPr>
        <w:t xml:space="preserve">          </w:t>
      </w:r>
      <w:proofErr w:type="gramStart"/>
      <w:r>
        <w:rPr>
          <w:sz w:val="28"/>
        </w:rPr>
        <w:t>…………………………….</w:t>
      </w:r>
      <w:proofErr w:type="gramEnd"/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7372"/>
        <w:gridCol w:w="3969"/>
      </w:tblGrid>
      <w:tr w:rsidR="00820793" w:rsidRPr="0078167C" w:rsidTr="00F778C4">
        <w:trPr>
          <w:trHeight w:val="372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93" w:rsidRPr="00F778C4" w:rsidRDefault="00F778C4" w:rsidP="00F778C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E)</w:t>
            </w:r>
            <w:r w:rsidR="00820793" w:rsidRPr="00F778C4">
              <w:rPr>
                <w:rFonts w:ascii="Comic Sans MS" w:hAnsi="Comic Sans MS"/>
                <w:b/>
                <w:sz w:val="24"/>
                <w:szCs w:val="24"/>
              </w:rPr>
              <w:t>Kullanıldığı yere göre ulaşım araçlarını yazınız. Birer örnek veriniz.</w:t>
            </w:r>
            <w:r w:rsidR="002C7DE0" w:rsidRPr="00F778C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206951">
              <w:rPr>
                <w:rFonts w:ascii="Comic Sans MS" w:hAnsi="Comic Sans MS"/>
                <w:sz w:val="24"/>
                <w:szCs w:val="24"/>
              </w:rPr>
              <w:t xml:space="preserve">Örnek: 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D54D80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93" w:rsidRPr="00F778C4" w:rsidRDefault="00F778C4" w:rsidP="00F778C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F)</w:t>
            </w:r>
            <w:r w:rsidR="00820793" w:rsidRPr="00F778C4">
              <w:rPr>
                <w:rFonts w:ascii="Comic Sans MS" w:hAnsi="Comic Sans MS" w:cs="Times New Roman"/>
                <w:b/>
                <w:sz w:val="24"/>
                <w:szCs w:val="24"/>
              </w:rPr>
              <w:t>Geçiş üstünlüğü olan araçları yazınız.</w:t>
            </w:r>
            <w:r w:rsidR="00A66E45">
              <w:rPr>
                <w:rFonts w:ascii="Comic Sans MS" w:hAnsi="Comic Sans MS" w:cs="Times New Roman"/>
                <w:b/>
                <w:sz w:val="24"/>
                <w:szCs w:val="24"/>
              </w:rPr>
              <w:t>(3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  <w:p w:rsidR="00820793" w:rsidRPr="00AC73AF" w:rsidRDefault="00820793" w:rsidP="00CF0E9D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78167C" w:rsidRDefault="00820793" w:rsidP="00CF0E9D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0793" w:rsidRPr="0078167C" w:rsidRDefault="00820793" w:rsidP="00CF0E9D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C7DE0" w:rsidRDefault="002C7DE0" w:rsidP="00F778C4">
      <w:pPr>
        <w:spacing w:after="0"/>
        <w:rPr>
          <w:sz w:val="28"/>
        </w:rPr>
      </w:pPr>
      <w:r>
        <w:rPr>
          <w:rFonts w:ascii="Comic Sans MS" w:hAnsi="Comic Sans MS" w:cs="Times New Roman"/>
          <w:b/>
          <w:sz w:val="24"/>
          <w:szCs w:val="24"/>
        </w:rPr>
        <w:t>G)</w:t>
      </w:r>
      <w:r w:rsidRPr="0078167C">
        <w:rPr>
          <w:rFonts w:ascii="Comic Sans MS" w:hAnsi="Comic Sans MS" w:cs="Times New Roman"/>
          <w:b/>
          <w:sz w:val="24"/>
          <w:szCs w:val="24"/>
        </w:rPr>
        <w:t xml:space="preserve">Aşağıdaki soruları cevaplayınız. </w:t>
      </w:r>
      <w:r w:rsidR="00F778C4">
        <w:rPr>
          <w:rFonts w:ascii="Comic Sans MS" w:hAnsi="Comic Sans MS" w:cs="Times New Roman"/>
          <w:b/>
          <w:sz w:val="24"/>
          <w:szCs w:val="24"/>
        </w:rPr>
        <w:t>(40 PUAN)</w:t>
      </w: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5709"/>
        <w:gridCol w:w="5632"/>
      </w:tblGrid>
      <w:tr w:rsidR="002C7DE0" w:rsidRPr="0078167C" w:rsidTr="00F778C4">
        <w:trPr>
          <w:trHeight w:val="1263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1. </w:t>
            </w: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Günlük hayatımızda okula, markete veya parka giderken hangisini seçmeliyiz? </w:t>
            </w:r>
          </w:p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832C68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A)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kısa </w:t>
            </w:r>
            <w:proofErr w:type="gramStart"/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yolu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En güvenli yolu </w:t>
            </w:r>
          </w:p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C)</w:t>
            </w:r>
            <w:proofErr w:type="gramStart"/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Caddeler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i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D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Yaya kaldırımı olmayan yolu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2</w:t>
            </w:r>
            <w:r w:rsidRPr="00BA7636"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.</w:t>
            </w:r>
            <w:r w:rsidRPr="0078167C">
              <w:rPr>
                <w:rFonts w:ascii="Comic Sans MS" w:eastAsia="Times New Roman" w:hAnsi="Comic Sans MS" w:cs="Tahoma"/>
                <w:b/>
                <w:bCs/>
                <w:i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Kara yolların güvenli olması için aşağıda</w:t>
            </w:r>
            <w:r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kilerden hangisi gerekli </w:t>
            </w:r>
            <w:r w:rsidRPr="0078167C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spacing w:line="276" w:lineRule="auto"/>
              <w:ind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Alt ve üst geçitler  </w:t>
            </w:r>
            <w:r w:rsidRPr="0078167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Reklam levhaları  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/>
                <w:sz w:val="24"/>
                <w:szCs w:val="24"/>
              </w:rPr>
              <w:t>Yaya geçidi</w:t>
            </w:r>
            <w:r w:rsidRPr="0078167C">
              <w:rPr>
                <w:rFonts w:ascii="Comic Sans MS" w:hAnsi="Comic Sans MS"/>
                <w:sz w:val="24"/>
                <w:szCs w:val="24"/>
              </w:rPr>
              <w:tab/>
              <w:t xml:space="preserve">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78167C">
              <w:rPr>
                <w:rFonts w:ascii="Comic Sans MS" w:hAnsi="Comic Sans MS"/>
                <w:sz w:val="24"/>
                <w:szCs w:val="24"/>
              </w:rPr>
              <w:t>Okul geçidi</w:t>
            </w:r>
          </w:p>
        </w:tc>
      </w:tr>
      <w:tr w:rsidR="002C7DE0" w:rsidRPr="0078167C" w:rsidTr="00F778C4">
        <w:trPr>
          <w:trHeight w:val="1918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3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En hızlı ulaşım türü aşağıdakilerden hangisidir?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A)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Kara yolu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B)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Demir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yolu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C)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Deniz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yolu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Hava yolu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4.  </w:t>
            </w:r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minibüs -  vapur – tren – kamyon – </w:t>
            </w: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</w:t>
            </w:r>
          </w:p>
          <w:p w:rsidR="002C7DE0" w:rsidRPr="00C43A96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bisiklet</w:t>
            </w:r>
            <w:proofErr w:type="gramEnd"/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- uçak – gemi – otobüs</w:t>
            </w:r>
          </w:p>
          <w:p w:rsidR="002C7DE0" w:rsidRDefault="002C7DE0" w:rsidP="002C7DE0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Yukarıdaki taşıtlardan kaç tanesi </w:t>
            </w:r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 xml:space="preserve">kara </w:t>
            </w:r>
            <w:proofErr w:type="gramStart"/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yolu  taşıtı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dır</w:t>
            </w:r>
            <w:proofErr w:type="gramEnd"/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?</w:t>
            </w:r>
          </w:p>
          <w:p w:rsidR="002C7DE0" w:rsidRPr="0078167C" w:rsidRDefault="002C7DE0" w:rsidP="002C7DE0">
            <w:pPr>
              <w:pStyle w:val="ListeParagraf"/>
              <w:spacing w:line="276" w:lineRule="auto"/>
              <w:ind w:left="0"/>
              <w:jc w:val="both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6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)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5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4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3</w:t>
            </w:r>
          </w:p>
        </w:tc>
      </w:tr>
      <w:tr w:rsidR="002C7DE0" w:rsidRPr="0078167C" w:rsidTr="00F778C4">
        <w:trPr>
          <w:trHeight w:val="1327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Default="002C7DE0" w:rsidP="002C7DE0">
            <w:pPr>
              <w:shd w:val="clear" w:color="auto" w:fill="FFFFFF" w:themeFill="background1"/>
              <w:spacing w:after="120"/>
              <w:jc w:val="both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5.Aşağıdaki mesleklerden hangisi trafikle ilgili değildir?</w:t>
            </w:r>
          </w:p>
          <w:p w:rsidR="002C7DE0" w:rsidRPr="004421A6" w:rsidRDefault="002C7DE0" w:rsidP="00F778C4">
            <w:pPr>
              <w:shd w:val="clear" w:color="auto" w:fill="FFFFFF" w:themeFill="background1"/>
              <w:jc w:val="both"/>
              <w:rPr>
                <w:rFonts w:ascii="Century Gothic" w:eastAsia="Calibri" w:hAnsi="Century Gothic" w:cs="Times New Roman"/>
                <w:sz w:val="24"/>
                <w:szCs w:val="24"/>
                <w:lang w:eastAsia="en-US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vatman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B</w:t>
            </w:r>
            <w:proofErr w:type="gramEnd"/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şoför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oto tamircisi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D)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pilot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6.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Hangisi bisiklet, kaykay ve paten kullanı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r-</w:t>
            </w:r>
            <w:proofErr w:type="spellStart"/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ken</w:t>
            </w:r>
            <w:proofErr w:type="spellEnd"/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alınması gereken önlemlerden biri 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değildir?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2C7DE0" w:rsidRPr="0078167C" w:rsidRDefault="002C7DE0" w:rsidP="002C7DE0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Bere ve kaşkol </w:t>
            </w:r>
            <w:proofErr w:type="gramStart"/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takmak     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Kask takmak </w:t>
            </w:r>
          </w:p>
          <w:p w:rsidR="002C7DE0" w:rsidRPr="0078167C" w:rsidRDefault="002C7DE0" w:rsidP="002C7DE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Dirseklik takmak       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Dizlik takmak</w:t>
            </w:r>
          </w:p>
        </w:tc>
      </w:tr>
      <w:tr w:rsidR="002C7DE0" w:rsidRPr="0078167C" w:rsidTr="00F778C4">
        <w:trPr>
          <w:trHeight w:val="2825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7</w:t>
            </w:r>
            <w:r w:rsidRPr="0078167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.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Ulaşımın güvenli olması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Ulaşımın maliyeti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 için geçen süre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Bu bilgilerden yola çıkarak hangisine karar verilir? 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Nereye gideceğimize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B)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Hangi ulaşım aracını tercih edeceğimize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Aracı kimin kullanacağına</w:t>
            </w:r>
          </w:p>
          <w:p w:rsidR="002C7DE0" w:rsidRPr="0078167C" w:rsidRDefault="002C7DE0" w:rsidP="00CF0E9D">
            <w:pPr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D)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Ulaşım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sırasında nasıl eğleneceğimize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8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. Aşağıdakilerden kurumlardan hangisinin trafikle ilgili görevi yoktur?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Times New Roman"/>
                <w:sz w:val="24"/>
                <w:szCs w:val="24"/>
              </w:rPr>
              <w:t>Emniyet Genel Müdürlüğü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B)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Sağlık Bakanlığı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Kara Yolları Genel Müdürlüğü 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D)</w:t>
            </w:r>
            <w:r w:rsidR="0062223C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Kültür ve Turizm Bakanlığı   </w:t>
            </w:r>
          </w:p>
        </w:tc>
      </w:tr>
    </w:tbl>
    <w:p w:rsidR="002C7DE0" w:rsidRPr="002C7DE0" w:rsidRDefault="002C7DE0" w:rsidP="002C7DE0">
      <w:pPr>
        <w:rPr>
          <w:sz w:val="28"/>
        </w:rPr>
      </w:pPr>
      <w:bookmarkStart w:id="0" w:name="_GoBack"/>
      <w:bookmarkEnd w:id="0"/>
    </w:p>
    <w:sectPr w:rsidR="002C7DE0" w:rsidRPr="002C7DE0" w:rsidSect="0035762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57627"/>
    <w:rsid w:val="001E15FB"/>
    <w:rsid w:val="002219FB"/>
    <w:rsid w:val="00226036"/>
    <w:rsid w:val="002A50B3"/>
    <w:rsid w:val="002C7DE0"/>
    <w:rsid w:val="00307FEA"/>
    <w:rsid w:val="00352D72"/>
    <w:rsid w:val="00357627"/>
    <w:rsid w:val="0062223C"/>
    <w:rsid w:val="006A6024"/>
    <w:rsid w:val="006E182C"/>
    <w:rsid w:val="00754477"/>
    <w:rsid w:val="0075590B"/>
    <w:rsid w:val="007616DC"/>
    <w:rsid w:val="00820793"/>
    <w:rsid w:val="009073D7"/>
    <w:rsid w:val="00916C78"/>
    <w:rsid w:val="00A571E1"/>
    <w:rsid w:val="00A66E45"/>
    <w:rsid w:val="00B12233"/>
    <w:rsid w:val="00C42BB1"/>
    <w:rsid w:val="00CF23B4"/>
    <w:rsid w:val="00E90AE2"/>
    <w:rsid w:val="00F7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627"/>
    <w:pPr>
      <w:ind w:left="720"/>
      <w:contextualSpacing/>
    </w:pPr>
  </w:style>
  <w:style w:type="table" w:styleId="TabloKlavuzu">
    <w:name w:val="Table Grid"/>
    <w:basedOn w:val="NormalTablo"/>
    <w:uiPriority w:val="59"/>
    <w:rsid w:val="009073D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E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7DE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C7DE0"/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90A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F4DD5-3F6C-4445-A555-B5D8BBAB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2018-12-23T12:47:00Z</cp:lastPrinted>
  <dcterms:created xsi:type="dcterms:W3CDTF">2018-12-23T09:27:00Z</dcterms:created>
  <dcterms:modified xsi:type="dcterms:W3CDTF">2020-01-04T11:15:00Z</dcterms:modified>
  <cp:category>https://www.sorubak.com</cp:category>
</cp:coreProperties>
</file>